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089" w:rsidRDefault="00044089" w:rsidP="00044089">
      <w:r>
        <w:t>4982 sayılı Bilgi Edinme Hakkı Kanunu</w:t>
      </w:r>
    </w:p>
    <w:p w:rsidR="00044089" w:rsidRDefault="00044089" w:rsidP="00044089"/>
    <w:p w:rsidR="00044089" w:rsidRDefault="00044089" w:rsidP="00044089">
      <w:r>
        <w:t>Bilgi edinme hakkı kapsamında olan belge ve bilgiler:</w:t>
      </w:r>
    </w:p>
    <w:p w:rsidR="00044089" w:rsidRPr="0097153F" w:rsidRDefault="0097153F" w:rsidP="00044089">
      <w:pPr>
        <w:rPr>
          <w:color w:val="FFFFFF" w:themeColor="background1"/>
        </w:rPr>
      </w:pPr>
      <w:hyperlink r:id="rId4" w:history="1">
        <w:r w:rsidRPr="0097153F">
          <w:rPr>
            <w:rStyle w:val="Kpr"/>
            <w:color w:val="FFFFFF" w:themeColor="background1"/>
          </w:rPr>
          <w:t>https://www.sorubak.com</w:t>
        </w:r>
      </w:hyperlink>
      <w:r w:rsidRPr="0097153F">
        <w:rPr>
          <w:color w:val="FFFFFF" w:themeColor="background1"/>
        </w:rPr>
        <w:t xml:space="preserve"> </w:t>
      </w:r>
    </w:p>
    <w:p w:rsidR="00044089" w:rsidRDefault="00044089" w:rsidP="00044089">
      <w:r>
        <w:t>Yargı denetimi dışında kalan idarî işlemlerden kişinin çalışma hayatını ve mesleki onurunu etkileyecek nitelikte olanlar.</w:t>
      </w:r>
    </w:p>
    <w:p w:rsidR="00044089" w:rsidRDefault="00044089" w:rsidP="00044089">
      <w:r>
        <w:t>Kişilerin çalışma hayatını ve meslek onurunu etkileyecek nitelikte istihbarata ilişkin bilgi ve belgeler.</w:t>
      </w:r>
    </w:p>
    <w:p w:rsidR="00044089" w:rsidRDefault="00044089" w:rsidP="00044089">
      <w:r>
        <w:t>Kurum ve kuruluş tarafından aksi kararlaştırılmadıkça, kurum ve kuruluşların faaliyetlerini yürütmek üzere, elde ettikleri görüş, bilgi notu, teklif ve tavsiye niteliğindeki bilgi veya belgeler.</w:t>
      </w:r>
    </w:p>
    <w:p w:rsidR="00044089" w:rsidRDefault="00044089" w:rsidP="00044089">
      <w:r>
        <w:t>Kurum ve kuruluşların alacakları kararlara esas teşkil etmesi kaydıyla; bilimsel, kültürel, istatistik, teknik, tıbbî, malî, hukukî ve benzeri uzmanlık alanlarında yasal olarak görüş verme yükümlülüğü</w:t>
      </w:r>
    </w:p>
    <w:p w:rsidR="00044089" w:rsidRDefault="00044089" w:rsidP="00044089">
      <w:proofErr w:type="gramStart"/>
      <w:r>
        <w:t>bulunan</w:t>
      </w:r>
      <w:proofErr w:type="gramEnd"/>
      <w:r>
        <w:t xml:space="preserve"> kişi, birim ya da kurumların görüşleri.</w:t>
      </w:r>
    </w:p>
    <w:p w:rsidR="00044089" w:rsidRDefault="00044089" w:rsidP="00044089">
      <w:r>
        <w:t>Bu Kanunda belirtilen diğer istisnalar kapsamına girmiyor ise; gizliliği kaldırılmış olan bilgi veya belgeler.</w:t>
      </w:r>
    </w:p>
    <w:p w:rsidR="00044089" w:rsidRDefault="00044089" w:rsidP="00044089">
      <w:r>
        <w:t>Kanun kapsamı dışında olan belge ve bilgiler:</w:t>
      </w:r>
    </w:p>
    <w:p w:rsidR="00044089" w:rsidRDefault="00044089" w:rsidP="00044089"/>
    <w:p w:rsidR="00044089" w:rsidRDefault="00044089" w:rsidP="00044089">
      <w:r>
        <w:t>Devletin emniyetine zarar verecek bilgi veya belgeler.</w:t>
      </w:r>
    </w:p>
    <w:p w:rsidR="00044089" w:rsidRDefault="00044089" w:rsidP="00044089">
      <w:r>
        <w:t>Devletin dış ilişkilerine zarar verecek bilgi veya belgeler.</w:t>
      </w:r>
    </w:p>
    <w:p w:rsidR="00044089" w:rsidRDefault="00044089" w:rsidP="00044089">
      <w:r>
        <w:t>Devletin millî savunmasına zarar verecek bilgi veya belgeler.</w:t>
      </w:r>
    </w:p>
    <w:p w:rsidR="00044089" w:rsidRDefault="00044089" w:rsidP="00044089">
      <w:r>
        <w:t>Devletin millî güvenliğine zarar verecek bilgi veya belgeler.</w:t>
      </w:r>
    </w:p>
    <w:p w:rsidR="00044089" w:rsidRDefault="00044089" w:rsidP="00044089">
      <w:r>
        <w:t>Devlet sırrı olan gizlilik dereceli bilgi veya belgeler.</w:t>
      </w:r>
    </w:p>
    <w:p w:rsidR="00044089" w:rsidRDefault="00044089" w:rsidP="00044089">
      <w:r>
        <w:t>Ülkenin ekonomik çıkarlarına zarar verecek veya haksız rekabet ve kazanca sebep olacak bilgi veya belgeler.</w:t>
      </w:r>
    </w:p>
    <w:p w:rsidR="00044089" w:rsidRDefault="00044089" w:rsidP="00044089">
      <w:r>
        <w:t>Sivil ve askerî istihbarat birimlerinin görev ve faaliyetlerine ilişkin bilgi veya belgeler.</w:t>
      </w:r>
    </w:p>
    <w:p w:rsidR="00044089" w:rsidRDefault="00044089" w:rsidP="00044089">
      <w:r>
        <w:t>Kişilerin özel hayatına açıkça haksız müdahale sonucunu doğuracak bilgi veya belgeler.</w:t>
      </w:r>
    </w:p>
    <w:p w:rsidR="00044089" w:rsidRDefault="00044089" w:rsidP="00044089">
      <w:r>
        <w:t>Kişilerin veya soruşturmayı yürüten görevlilerin hayatını ya da güvenliğini tehlikeye sokacak bilgi veya belgeler.</w:t>
      </w:r>
    </w:p>
    <w:p w:rsidR="00044089" w:rsidRDefault="00044089" w:rsidP="00044089">
      <w:r>
        <w:t>Soruşturmanın güvenliğini tehlikeye düşürecek bilgi veya belgeler.</w:t>
      </w:r>
    </w:p>
    <w:p w:rsidR="00044089" w:rsidRDefault="00044089" w:rsidP="00044089">
      <w:r>
        <w:t>Gizli kalması gereken bilgi kaynağının açığa çıkmasına neden olacak veya soruşturma ile ilgili benzeri bilgi ve bilgi kaynaklarının temin edilmesini güçleştirecek bilgi veya belgeler.</w:t>
      </w:r>
    </w:p>
    <w:p w:rsidR="00044089" w:rsidRDefault="00044089" w:rsidP="00044089">
      <w:r>
        <w:lastRenderedPageBreak/>
        <w:t>Suç işlenmesine yol açacak bilgi veya belgeler.</w:t>
      </w:r>
    </w:p>
    <w:p w:rsidR="00044089" w:rsidRDefault="00044089" w:rsidP="00044089">
      <w:r>
        <w:t>Suçların önlenmesi ve soruşturulması ya da suçluların kanunî yollarla yakalanıp kovuşturulmasını tehlikeye düşürecek bilgi veya belgeler.</w:t>
      </w:r>
    </w:p>
    <w:p w:rsidR="00044089" w:rsidRDefault="00044089" w:rsidP="00044089">
      <w:r>
        <w:t>Yargılama görevinin gereğince yerine getirilmesini engelleyecek bilgi veya belgeler.</w:t>
      </w:r>
    </w:p>
    <w:p w:rsidR="00044089" w:rsidRDefault="00044089" w:rsidP="00044089">
      <w:r>
        <w:t>Hakkında dava açılmış bir kişinin adil yargılanma hakkını ihlâl edecek bilgi veya belgeler.</w:t>
      </w:r>
    </w:p>
    <w:p w:rsidR="00044089" w:rsidRDefault="00044089" w:rsidP="00044089">
      <w:r>
        <w:t>Kişinin izin verdiği hâller saklı kalmak üzere, özel hayatın gizliliği kapsamında, açıklanması hâlinde kişinin sağlık bilgileri ile özel ve aile hayatına, şeref ve haysiyetine, meslekî ve ekonomik değerlerine</w:t>
      </w:r>
    </w:p>
    <w:p w:rsidR="00044089" w:rsidRDefault="00044089" w:rsidP="00044089">
      <w:proofErr w:type="gramStart"/>
      <w:r>
        <w:t>haksız</w:t>
      </w:r>
      <w:proofErr w:type="gramEnd"/>
      <w:r>
        <w:t xml:space="preserve"> müdahale oluşturacak bilgi veya belgeler.</w:t>
      </w:r>
    </w:p>
    <w:p w:rsidR="00044089" w:rsidRDefault="00044089" w:rsidP="00044089">
      <w:r>
        <w:t>Haberleşmenin gizliliği esasını ihlâl edecek bilgi veya belgeler.</w:t>
      </w:r>
    </w:p>
    <w:p w:rsidR="00044089" w:rsidRDefault="00044089" w:rsidP="00044089">
      <w:r>
        <w:t xml:space="preserve">Kanunlarda ticarî sır olarak nitelenen bilgi veya belgeler </w:t>
      </w:r>
      <w:proofErr w:type="gramStart"/>
      <w:r>
        <w:t>ile,</w:t>
      </w:r>
      <w:proofErr w:type="gramEnd"/>
      <w:r>
        <w:t xml:space="preserve"> kurum ve kuruluşlar tarafından gerçek veya tüzel kişilerden gizli kalması kaydıyla sağlanan ticarî ve malî bilgiler.</w:t>
      </w:r>
    </w:p>
    <w:p w:rsidR="00044089" w:rsidRDefault="00044089" w:rsidP="00044089">
      <w:r>
        <w:t>Kurum çalışanlarının bilgi edinme hakları saklı kalmak kaydıyla</w:t>
      </w:r>
      <w:proofErr w:type="gramStart"/>
      <w:r>
        <w:t>)</w:t>
      </w:r>
      <w:proofErr w:type="gramEnd"/>
      <w:r>
        <w:t xml:space="preserve"> Kurum ve kuruluşların, kamuoyunu ilgilendirmeyen ve sadece kendi personeli ile kurum içi uygulamalarına ilişkin düzenlemeler hakkındaki</w:t>
      </w:r>
    </w:p>
    <w:p w:rsidR="00044089" w:rsidRDefault="00044089" w:rsidP="00044089">
      <w:proofErr w:type="gramStart"/>
      <w:r>
        <w:t>bilgi</w:t>
      </w:r>
      <w:proofErr w:type="gramEnd"/>
      <w:r>
        <w:t xml:space="preserve"> veya belgeler.</w:t>
      </w:r>
    </w:p>
    <w:p w:rsidR="00044089" w:rsidRDefault="00044089" w:rsidP="00044089">
      <w:proofErr w:type="gramStart"/>
      <w:r>
        <w:t>Tavsiye ve mütalaa talepleri.</w:t>
      </w:r>
      <w:proofErr w:type="gramEnd"/>
    </w:p>
    <w:p w:rsidR="00044089" w:rsidRDefault="00044089" w:rsidP="00044089">
      <w:r>
        <w:t>Başvuru, kişinin kimliğinin ve imzasının veya yazının kimden neşet ettiğinin tespitine yarayacak başka bilgilerin yasal olarak belirlenebilir olması kaydıyla elektronik ortamda veya diğer iletişim araçlarıyla da yapılabilir.</w:t>
      </w:r>
    </w:p>
    <w:p w:rsidR="00044089" w:rsidRDefault="00044089" w:rsidP="00044089"/>
    <w:p w:rsidR="00044089" w:rsidRDefault="00044089" w:rsidP="00044089">
      <w:r>
        <w:t>İstenecek Bilgi veya Belgenin Niteliği:</w:t>
      </w:r>
    </w:p>
    <w:p w:rsidR="00044089" w:rsidRDefault="00044089" w:rsidP="00044089"/>
    <w:p w:rsidR="00044089" w:rsidRDefault="00044089" w:rsidP="00044089">
      <w:r>
        <w:t>Bilgi edinme başvurusu, başvurulan kurum ve kuruluşların ellerinde bulunan veya görevleri gereği bulunması gereken bilgi veya belgelere ilişkin olmalıdır.</w:t>
      </w:r>
    </w:p>
    <w:p w:rsidR="00044089" w:rsidRDefault="00044089" w:rsidP="00044089"/>
    <w:p w:rsidR="00044089" w:rsidRDefault="00044089" w:rsidP="00044089">
      <w:r>
        <w:t>Kurum ve kuruluşlar, ayrı veya özel bir çalışma, araştırma, inceleme ya da analiz neticesinde oluşturulabilecek türden bir bilgi veya belge için yapılacak başvurulara olumsuz cevap verebilirler.</w:t>
      </w:r>
    </w:p>
    <w:p w:rsidR="00044089" w:rsidRDefault="00044089" w:rsidP="00044089"/>
    <w:p w:rsidR="00044089" w:rsidRDefault="00044089" w:rsidP="00044089">
      <w:r>
        <w:t>İstenen bilgi veya belge, başvurulan kurum ve kuruluştan başka bir yerde bulunuyorsa, başvuru dilekçesi bu kurum ve kuruluşa gönderilir ve durum ilgiliye yazılı olarak bildirilir.</w:t>
      </w:r>
    </w:p>
    <w:p w:rsidR="00044089" w:rsidRDefault="00044089" w:rsidP="00044089"/>
    <w:p w:rsidR="00044089" w:rsidRDefault="00044089" w:rsidP="00044089">
      <w:r>
        <w:lastRenderedPageBreak/>
        <w:t>Yayımlanmış veya Kamuya Açıklanmış Bilgi veya Belgeler:</w:t>
      </w:r>
    </w:p>
    <w:p w:rsidR="00044089" w:rsidRDefault="00044089" w:rsidP="00044089"/>
    <w:p w:rsidR="00044089" w:rsidRDefault="00044089" w:rsidP="00044089">
      <w:r>
        <w:t>Kurum ve kuruluşlarca yayımlanmış veya yayın, broşür, ilân ve benzeri yollarla kamuya açıklanmış bilgi veya belgeler, bilgi edinme başvurularına konu olamaz. Ancak, yayımlanmış veya kamuya açıklanmış bilgi veya belgelerin ne şekilde, ne zaman ve nerede yayımlandığı veya açıklandığı başvurana bildirilir.</w:t>
      </w:r>
    </w:p>
    <w:p w:rsidR="00044089" w:rsidRDefault="00044089" w:rsidP="00044089"/>
    <w:p w:rsidR="00044089" w:rsidRDefault="00044089" w:rsidP="00044089">
      <w:r>
        <w:t>Gizli Bilgileri Ayırarak Bilgi veya Belge Verme:</w:t>
      </w:r>
    </w:p>
    <w:p w:rsidR="00044089" w:rsidRDefault="00044089" w:rsidP="00044089"/>
    <w:p w:rsidR="00044089" w:rsidRDefault="00044089" w:rsidP="00044089">
      <w:r>
        <w:t>İstenen bilgi veya belgelerde, gizlilik dereceli veya açıklanması yasaklanan bilgiler ile açıklanabilir nitelikte olanlar birlikte bulunuyor ve bunlar birbirlerinden ayrılabiliyorsa, söz konusu bilgi veya belge, gizlilik</w:t>
      </w:r>
    </w:p>
    <w:p w:rsidR="00044089" w:rsidRDefault="00044089" w:rsidP="00044089">
      <w:proofErr w:type="gramStart"/>
      <w:r>
        <w:t>dereceli</w:t>
      </w:r>
      <w:proofErr w:type="gramEnd"/>
      <w:r>
        <w:t xml:space="preserve"> veya açıklanması yasaklanan bilgiler çıkarıldıktan sonra başvuranın bilgisine sunulur.</w:t>
      </w:r>
    </w:p>
    <w:p w:rsidR="00044089" w:rsidRDefault="00044089" w:rsidP="00044089"/>
    <w:p w:rsidR="00044089" w:rsidRDefault="00044089" w:rsidP="00044089">
      <w:r>
        <w:t>Ayırma gerekçesi başvurana yazılı olarak bildirilir.</w:t>
      </w:r>
    </w:p>
    <w:p w:rsidR="00044089" w:rsidRDefault="00044089" w:rsidP="00044089"/>
    <w:p w:rsidR="00044089" w:rsidRDefault="00044089" w:rsidP="00044089">
      <w:r>
        <w:t>Bilgi veya Belgeye Erişim; Kurum ve kuruluşlar, başvuru sahibine istenen belgenin onaylı bir kopyasını verirler.</w:t>
      </w:r>
    </w:p>
    <w:p w:rsidR="00044089" w:rsidRDefault="00044089" w:rsidP="00044089"/>
    <w:p w:rsidR="00044089" w:rsidRDefault="00044089" w:rsidP="00044089">
      <w:r>
        <w:t>Bilgi veya belgenin niteliği gereği kopyasının verilmesinin mümkün olmadığı veya kopya çıkarılmasının aslına zarar vereceği hâllerde, kurum ve kuruluşlar ilgilinin;</w:t>
      </w:r>
    </w:p>
    <w:p w:rsidR="00044089" w:rsidRDefault="00044089" w:rsidP="00044089"/>
    <w:p w:rsidR="00044089" w:rsidRDefault="00044089" w:rsidP="00044089">
      <w:r>
        <w:t>a) Yazılı veya basılı belgeler için, söz konusu belgenin aslını incelemesi ve not alabilmesini,</w:t>
      </w:r>
    </w:p>
    <w:p w:rsidR="00044089" w:rsidRDefault="00044089" w:rsidP="00044089">
      <w:r>
        <w:t>b) Ses kaydı şeklindeki bilgi veya belgelerde bunları dinleyebilmesini,</w:t>
      </w:r>
    </w:p>
    <w:p w:rsidR="00044089" w:rsidRDefault="00044089" w:rsidP="00044089">
      <w:r>
        <w:t>c) Görüntü kaydı şeklindeki bilgi veya belgelerde bunları izleyebilmesini, sağlarlar.</w:t>
      </w:r>
    </w:p>
    <w:p w:rsidR="00044089" w:rsidRDefault="00044089" w:rsidP="00044089">
      <w:r>
        <w:t>Bilgi veya belgenin yukarıda belirtilenlerden farklı bir şekilde elde edilmesi mümkün ise, belgeye zarar vermemek koşuluyla bu olanak sağlanır.</w:t>
      </w:r>
    </w:p>
    <w:p w:rsidR="00044089" w:rsidRDefault="00044089" w:rsidP="00044089"/>
    <w:p w:rsidR="00044089" w:rsidRDefault="00044089" w:rsidP="00044089">
      <w:r>
        <w:t>Başvurunun yapıldığı kurum ve kuruluş, erişimine olanak sağladığı bilgi veya belgeler için başvuru sahibinden erişimin gerektirdiği maliyet tutarı kadar bir ücreti bütçeye gelir kaydedilmek üzere tahsil edebilir.</w:t>
      </w:r>
    </w:p>
    <w:p w:rsidR="00044089" w:rsidRDefault="00044089" w:rsidP="00044089"/>
    <w:p w:rsidR="00044089" w:rsidRDefault="00044089" w:rsidP="00044089">
      <w:r>
        <w:t>Bilgi veya Belgeye Erişim Süreleri:</w:t>
      </w:r>
    </w:p>
    <w:p w:rsidR="00044089" w:rsidRDefault="00044089" w:rsidP="00044089"/>
    <w:p w:rsidR="00044089" w:rsidRDefault="00044089" w:rsidP="00044089">
      <w:r>
        <w:t>Kurum ve kuruluşlar, başvuru üzerine istenen bilgi veya belgeye erişimi 15 (</w:t>
      </w:r>
      <w:proofErr w:type="spellStart"/>
      <w:r>
        <w:t>onbeş</w:t>
      </w:r>
      <w:proofErr w:type="spellEnd"/>
      <w:r>
        <w:t>) iş günü içinde sağlarlar.</w:t>
      </w:r>
    </w:p>
    <w:p w:rsidR="00044089" w:rsidRDefault="00044089" w:rsidP="00044089"/>
    <w:p w:rsidR="00044089" w:rsidRDefault="00044089" w:rsidP="00044089">
      <w:r>
        <w:t>Ancak istenen bilgi veya belgenin, başvurulan kurum ve kuruluş içindeki başka bir birimden sağlanması; başvuru ile ilgili olarak bir başka kurum ve kuruluşun görüşünün alınmasının gerekmesi veya</w:t>
      </w:r>
    </w:p>
    <w:p w:rsidR="00044089" w:rsidRDefault="00044089" w:rsidP="00044089">
      <w:proofErr w:type="gramStart"/>
      <w:r>
        <w:t>başvuru</w:t>
      </w:r>
      <w:proofErr w:type="gramEnd"/>
      <w:r>
        <w:t xml:space="preserve"> içeriğinin birden fazla kurum ve kuruluşu ilgilendirmesi durumlarında bilgi veya belgeye erişim 30 (otuz) iş günü içinde sağlanır. Bu durumda, sürenin uzatılması ve bunun gerekçesi başvuru sahibine</w:t>
      </w:r>
    </w:p>
    <w:p w:rsidR="00044089" w:rsidRDefault="00044089" w:rsidP="00044089">
      <w:proofErr w:type="gramStart"/>
      <w:r>
        <w:t>yazılı</w:t>
      </w:r>
      <w:proofErr w:type="gramEnd"/>
      <w:r>
        <w:t xml:space="preserve"> olarak ve 15 (</w:t>
      </w:r>
      <w:proofErr w:type="spellStart"/>
      <w:r>
        <w:t>onbeş</w:t>
      </w:r>
      <w:proofErr w:type="spellEnd"/>
      <w:r>
        <w:t>) iş günlük sürenin bitiminden önce bildirilir. Belirtilen bilgi veya belgelere erişim için gereken maliyet tutarının idare tarafından başvuru sahibine bildirilmesiyle 15 (</w:t>
      </w:r>
      <w:proofErr w:type="spellStart"/>
      <w:r>
        <w:t>onbeş</w:t>
      </w:r>
      <w:proofErr w:type="spellEnd"/>
      <w:r>
        <w:t>) iş günlük süre kesilir. Başvuru sahibi 15 (</w:t>
      </w:r>
      <w:proofErr w:type="spellStart"/>
      <w:r>
        <w:t>onbeş</w:t>
      </w:r>
      <w:proofErr w:type="spellEnd"/>
      <w:r>
        <w:t>) iş günü içinde ücreti ödemezse talebinden vazgeçmiş sayılır.</w:t>
      </w:r>
    </w:p>
    <w:p w:rsidR="00044089" w:rsidRDefault="00044089" w:rsidP="00044089"/>
    <w:p w:rsidR="00044089" w:rsidRDefault="00044089" w:rsidP="00044089">
      <w:r>
        <w:t>Başvuruların Cevaplandırılması;</w:t>
      </w:r>
    </w:p>
    <w:p w:rsidR="00044089" w:rsidRDefault="00044089" w:rsidP="00044089"/>
    <w:p w:rsidR="00044089" w:rsidRDefault="00044089" w:rsidP="00044089">
      <w:r>
        <w:t>Kurum ve kuruluşlar, bilgi edinme başvurularıyla ilgili cevaplarını yazılı olarak veya elektronik ortamda başvuru sahibine bildirirler.</w:t>
      </w:r>
    </w:p>
    <w:p w:rsidR="00044089" w:rsidRDefault="00044089" w:rsidP="00044089"/>
    <w:p w:rsidR="00044089" w:rsidRDefault="00044089" w:rsidP="00044089">
      <w:r>
        <w:t>Başvurunun reddedilmesi hâlinde bu kararın gerekçesi ve buna karşı başvuru yolları belirtilir.</w:t>
      </w:r>
    </w:p>
    <w:p w:rsidR="00044089" w:rsidRDefault="00044089" w:rsidP="00044089"/>
    <w:p w:rsidR="00044089" w:rsidRDefault="00044089" w:rsidP="00044089">
      <w:r>
        <w:t>İtiraz Usulü;</w:t>
      </w:r>
    </w:p>
    <w:p w:rsidR="00044089" w:rsidRDefault="00044089" w:rsidP="00044089"/>
    <w:p w:rsidR="00044089" w:rsidRDefault="00044089" w:rsidP="00044089">
      <w:r>
        <w:t>Bilgi edinme istemi reddedilen başvuru sahibi, yargı yoluna başvurmadan önce kararın tebliğinden itibaren 15 (</w:t>
      </w:r>
      <w:proofErr w:type="spellStart"/>
      <w:r>
        <w:t>onbeş</w:t>
      </w:r>
      <w:proofErr w:type="spellEnd"/>
      <w:r>
        <w:t>) gün içinde Kurula itiraz edebilir.</w:t>
      </w:r>
    </w:p>
    <w:p w:rsidR="00044089" w:rsidRDefault="00044089" w:rsidP="00044089"/>
    <w:p w:rsidR="00044089" w:rsidRDefault="00044089" w:rsidP="00044089">
      <w:r>
        <w:t>Kurul, bu konudaki kararını 30 (otuz) iş günü içinde verir.</w:t>
      </w:r>
    </w:p>
    <w:p w:rsidR="00044089" w:rsidRDefault="00044089" w:rsidP="00044089"/>
    <w:p w:rsidR="00044089" w:rsidRDefault="00044089" w:rsidP="00044089">
      <w:r>
        <w:lastRenderedPageBreak/>
        <w:t xml:space="preserve">Kurum ve kuruluşlar, Kurulun istediği her türlü bilgi veya belgeyi 15 </w:t>
      </w:r>
      <w:proofErr w:type="spellStart"/>
      <w:r>
        <w:t>onbeş</w:t>
      </w:r>
      <w:proofErr w:type="spellEnd"/>
      <w:r>
        <w:t xml:space="preserve"> iş günü içinde vermekle yükümlüdürler.</w:t>
      </w:r>
    </w:p>
    <w:p w:rsidR="00044089" w:rsidRDefault="00044089" w:rsidP="00044089"/>
    <w:p w:rsidR="00044089" w:rsidRDefault="00044089" w:rsidP="00044089">
      <w:r>
        <w:t>Kurula itiraz, başvuru sahibinin idarî yargıya başvurma süresini durdurur.</w:t>
      </w:r>
    </w:p>
    <w:p w:rsidR="00044089" w:rsidRDefault="00044089" w:rsidP="00044089"/>
    <w:p w:rsidR="00044089" w:rsidRDefault="00044089" w:rsidP="00044089">
      <w:r>
        <w:t>Bilgi Edinme Değerlendirme Kurulu; Cumhurbaşkanınca seçilecek 9 (dokuz) üyeden oluşur.</w:t>
      </w:r>
    </w:p>
    <w:p w:rsidR="00044089" w:rsidRDefault="00044089" w:rsidP="00044089"/>
    <w:p w:rsidR="00044089" w:rsidRDefault="00044089" w:rsidP="00044089">
      <w:r>
        <w:t>Kurul Üyeliği:</w:t>
      </w:r>
    </w:p>
    <w:p w:rsidR="00044089" w:rsidRDefault="00044089" w:rsidP="00044089"/>
    <w:p w:rsidR="00044089" w:rsidRDefault="00044089" w:rsidP="00044089">
      <w:r>
        <w:t>Kurul Başkanı, kurul üyelerince kendi aralarından seçilir.</w:t>
      </w:r>
    </w:p>
    <w:p w:rsidR="00044089" w:rsidRDefault="00044089" w:rsidP="00044089"/>
    <w:p w:rsidR="00044089" w:rsidRDefault="00044089" w:rsidP="00044089">
      <w:r>
        <w:t>Kurul, en az ayda 1 (bir) defa veya ihtiyaç duyulduğu her zaman Başkanın çağrısı üzerine toplanır.</w:t>
      </w:r>
    </w:p>
    <w:p w:rsidR="00044089" w:rsidRDefault="00044089" w:rsidP="00044089"/>
    <w:p w:rsidR="00044089" w:rsidRDefault="00044089" w:rsidP="00044089">
      <w:r>
        <w:t>Kurul üyelerinin görev süreleri 4 (dört) yıldır.</w:t>
      </w:r>
    </w:p>
    <w:p w:rsidR="00044089" w:rsidRDefault="00044089" w:rsidP="00044089"/>
    <w:p w:rsidR="00044089" w:rsidRDefault="00044089" w:rsidP="00044089">
      <w:r>
        <w:t>Görev süresi sona erenler yeniden seçilebilirler.</w:t>
      </w:r>
    </w:p>
    <w:p w:rsidR="00044089" w:rsidRDefault="00044089" w:rsidP="00044089"/>
    <w:p w:rsidR="00044089" w:rsidRDefault="00044089" w:rsidP="00044089">
      <w:r>
        <w:t>Görev süresi dolmadan görevinden ayrılan üyenin yerine aynı usule göre seçilen üye, yerine seçildiği üyenin görev süresini tamamlar.</w:t>
      </w:r>
    </w:p>
    <w:p w:rsidR="00044089" w:rsidRDefault="00044089" w:rsidP="00044089"/>
    <w:p w:rsidR="00044089" w:rsidRDefault="00044089" w:rsidP="00044089">
      <w:r>
        <w:t>Yeni seçilen Kurul göreve başlayıncaya kadar önceki Kurul görevine devam eder.</w:t>
      </w:r>
    </w:p>
    <w:p w:rsidR="00044089" w:rsidRDefault="00044089" w:rsidP="00044089"/>
    <w:p w:rsidR="00044089" w:rsidRDefault="00044089" w:rsidP="00044089">
      <w:r>
        <w:t>Kurulun sekretarya hizmetleri Adalet Bakanlığı tarafından yerine getirilir.</w:t>
      </w:r>
    </w:p>
    <w:p w:rsidR="00044089" w:rsidRDefault="00044089" w:rsidP="00044089"/>
    <w:p w:rsidR="00044089" w:rsidRDefault="00044089" w:rsidP="00044089">
      <w:r>
        <w:t>Yargı denetimi dışında kalan işlemlerden kişinin çalışma hayatını ve meslekî onurunu etkileyecek nitelikte olanlar, bu Kanun kapsamına dâhildir. Bu şekilde sağlanan bilgi edinme hakkı işlemin yargı denetimine</w:t>
      </w:r>
    </w:p>
    <w:p w:rsidR="00044089" w:rsidRDefault="00044089" w:rsidP="00044089">
      <w:proofErr w:type="gramStart"/>
      <w:r>
        <w:t>açılması</w:t>
      </w:r>
      <w:proofErr w:type="gramEnd"/>
      <w:r>
        <w:t xml:space="preserve"> sonucunu doğurmaz.</w:t>
      </w:r>
    </w:p>
    <w:p w:rsidR="00044089" w:rsidRDefault="00044089" w:rsidP="00044089"/>
    <w:p w:rsidR="00044089" w:rsidRDefault="00044089" w:rsidP="00044089">
      <w:r>
        <w:lastRenderedPageBreak/>
        <w:t>Devlet Sırrına İlişkin Bilgi veya Belgeler; Açıklanması hâlinde Devletin emniyetine, dış ilişkilerine, millî savunmasına ve millî güvenliğine açıkça zarar verecek ve niteliği itibarıyla Devlet sırrı olan gizlilik dereceli</w:t>
      </w:r>
    </w:p>
    <w:p w:rsidR="00044089" w:rsidRDefault="00044089" w:rsidP="00044089">
      <w:proofErr w:type="gramStart"/>
      <w:r>
        <w:t>bilgi</w:t>
      </w:r>
      <w:proofErr w:type="gramEnd"/>
      <w:r>
        <w:t xml:space="preserve"> veya belgeler, bilgi edinme hakkı kapsamı dışındadır.</w:t>
      </w:r>
    </w:p>
    <w:p w:rsidR="00044089" w:rsidRDefault="00044089" w:rsidP="00044089"/>
    <w:p w:rsidR="00044089" w:rsidRDefault="00044089" w:rsidP="00044089">
      <w:r>
        <w:t>Ülkenin Ekonomik Çıkarlarına İlişkin Bilgi veya Belgeler; Açıklanması ya da zamanından önce açıklanması hâlinde, ülkenin ekonomik çıkarlarına zarar verecek veya haksız rekabet ve kazanca sebep olacak</w:t>
      </w:r>
    </w:p>
    <w:p w:rsidR="00044089" w:rsidRDefault="00044089" w:rsidP="00044089">
      <w:proofErr w:type="gramStart"/>
      <w:r>
        <w:t>bilgi</w:t>
      </w:r>
      <w:proofErr w:type="gramEnd"/>
      <w:r>
        <w:t xml:space="preserve"> veya belgeler, bu Kanun kapsamı dışındadır.</w:t>
      </w:r>
    </w:p>
    <w:p w:rsidR="00044089" w:rsidRDefault="00044089" w:rsidP="00044089"/>
    <w:p w:rsidR="00044089" w:rsidRDefault="00044089" w:rsidP="00044089">
      <w:r>
        <w:t>İstihbarata İlişkin Bilgi veya Belgeler; Sivil ve askerî istihbarat birimlerinin görev ve faaliyetlerine ilişkin bilgi veya belgeler, bu Kanun kapsamı dışındadır.</w:t>
      </w:r>
    </w:p>
    <w:p w:rsidR="00044089" w:rsidRDefault="00044089" w:rsidP="00044089"/>
    <w:p w:rsidR="00044089" w:rsidRDefault="00044089" w:rsidP="00044089">
      <w:r>
        <w:t>Ancak, bu bilgi ve belgeler kişilerin çalışma hayatını ve meslek onurunu etkileyecek nitelikte ise, istihbarata ilişkin bilgi ve belgeler bilgi edinme hakkı kapsamı içindedir. (</w:t>
      </w:r>
      <w:proofErr w:type="gramStart"/>
      <w:r>
        <w:t>Müdürlük-2009</w:t>
      </w:r>
      <w:proofErr w:type="gramEnd"/>
      <w:r>
        <w:t>)</w:t>
      </w:r>
    </w:p>
    <w:p w:rsidR="00044089" w:rsidRDefault="00044089" w:rsidP="00044089"/>
    <w:p w:rsidR="00044089" w:rsidRDefault="00044089" w:rsidP="00044089">
      <w:r>
        <w:t>İdarî Soruşturmaya İlişkin Bilgi veya Belgeler; Kurum ve kuruluşların yetkili birimlerince yürütülen idarî soruşturmalarla ilgili olup, açıklanması veya zamanından önce açıklanması hâlinde;</w:t>
      </w:r>
    </w:p>
    <w:p w:rsidR="00044089" w:rsidRDefault="00044089" w:rsidP="00044089"/>
    <w:p w:rsidR="00044089" w:rsidRDefault="00044089" w:rsidP="00044089">
      <w:r>
        <w:t>Kişilerin özel hayatına açıkça haksız müdahale sonucunu doğuracak,</w:t>
      </w:r>
    </w:p>
    <w:p w:rsidR="00044089" w:rsidRDefault="00044089" w:rsidP="00044089"/>
    <w:p w:rsidR="00044089" w:rsidRDefault="00044089" w:rsidP="00044089">
      <w:r>
        <w:t>Kişilerin veya soruşturmayı yürüten görevlilerin hayatını ya da güvenliğini tehlikeye sokacak, (</w:t>
      </w:r>
      <w:proofErr w:type="gramStart"/>
      <w:r>
        <w:t>Müdürlük-2011</w:t>
      </w:r>
      <w:proofErr w:type="gramEnd"/>
      <w:r>
        <w:t>)</w:t>
      </w:r>
    </w:p>
    <w:p w:rsidR="00044089" w:rsidRDefault="00044089" w:rsidP="00044089"/>
    <w:p w:rsidR="00044089" w:rsidRDefault="00044089" w:rsidP="00044089">
      <w:r>
        <w:t>Soruşturmanın güvenliğini tehlikeye düşürecek,</w:t>
      </w:r>
    </w:p>
    <w:p w:rsidR="00044089" w:rsidRDefault="00044089" w:rsidP="00044089"/>
    <w:p w:rsidR="00044089" w:rsidRDefault="00044089" w:rsidP="00044089">
      <w:r>
        <w:t>Gizli kalması gereken bilgi kaynağının açığa çıkmasına neden olacak veya soruşturma ile ilgili benzeri bilgi ve bilgi kaynaklarının temin edilmesini güçleştirecek, bilgi veya belgeler bu Kanun kapsamı dışındadır.</w:t>
      </w:r>
    </w:p>
    <w:p w:rsidR="00044089" w:rsidRDefault="00044089" w:rsidP="00044089"/>
    <w:p w:rsidR="00044089" w:rsidRDefault="00044089" w:rsidP="00044089">
      <w:r>
        <w:t>Adlî Soruşturma ve Kovuşturmaya İlişkin Bilgi veya Belgeler; Açıklanması veya zamanından önce açıklanması hâlinde;</w:t>
      </w:r>
    </w:p>
    <w:p w:rsidR="00044089" w:rsidRDefault="0097153F" w:rsidP="00044089">
      <w:hyperlink r:id="rId5" w:history="1">
        <w:r w:rsidRPr="00ED791F">
          <w:rPr>
            <w:rStyle w:val="Kpr"/>
          </w:rPr>
          <w:t>https://www.sorubak.com</w:t>
        </w:r>
      </w:hyperlink>
      <w:r>
        <w:t xml:space="preserve"> </w:t>
      </w:r>
    </w:p>
    <w:p w:rsidR="00044089" w:rsidRDefault="00044089" w:rsidP="00044089">
      <w:r>
        <w:t>Suç işlenmesine yol açacak,</w:t>
      </w:r>
    </w:p>
    <w:p w:rsidR="00044089" w:rsidRDefault="00044089" w:rsidP="00044089"/>
    <w:p w:rsidR="00044089" w:rsidRDefault="00044089" w:rsidP="00044089">
      <w:r>
        <w:t>Suçların önlenmesi ve soruşturulması ya da suçluların kanunî yollarla yakalanıp kovuşturulmasını tehlikeye düşürecek,</w:t>
      </w:r>
    </w:p>
    <w:p w:rsidR="00044089" w:rsidRDefault="00044089" w:rsidP="00044089"/>
    <w:p w:rsidR="00044089" w:rsidRDefault="00044089" w:rsidP="00044089">
      <w:r>
        <w:t>Yargılama görevinin gereğince yerine getirilmesini engelleyecek,</w:t>
      </w:r>
    </w:p>
    <w:p w:rsidR="00044089" w:rsidRDefault="00044089" w:rsidP="00044089"/>
    <w:p w:rsidR="00044089" w:rsidRDefault="00044089" w:rsidP="00044089">
      <w:r>
        <w:t>Hakkında dava açılmış bir kişinin adil yargılanma hakkını ihlâl edecek, nitelikteki bilgi veya belgeler, bu Kanun kapsamı dışındadır.</w:t>
      </w:r>
    </w:p>
    <w:p w:rsidR="00044089" w:rsidRDefault="00044089" w:rsidP="00044089"/>
    <w:p w:rsidR="00044089" w:rsidRDefault="00044089" w:rsidP="00044089">
      <w:r>
        <w:t>Özel Hayatın Gizliliği; Kişinin izin verdiği hâller saklı kalmak üzere, özel hayatın gizliliği kapsamında, açıklanması hâlinde kişinin sağlık bilgileri ile özel ve aile hayatına, şeref ve haysiyetine, meslekî ve ekonomik</w:t>
      </w:r>
    </w:p>
    <w:p w:rsidR="00044089" w:rsidRDefault="00044089" w:rsidP="00044089">
      <w:proofErr w:type="gramStart"/>
      <w:r>
        <w:t>değerlerine</w:t>
      </w:r>
      <w:proofErr w:type="gramEnd"/>
      <w:r>
        <w:t xml:space="preserve"> haksız müdahale oluşturacak bilgi veya belgeler, bilgi edinme hakkı kapsamı dışındadır.</w:t>
      </w:r>
    </w:p>
    <w:p w:rsidR="00044089" w:rsidRDefault="00044089" w:rsidP="00044089"/>
    <w:p w:rsidR="00044089" w:rsidRDefault="00044089" w:rsidP="00044089">
      <w:r>
        <w:t>Kamu yararının gerektirdiği hâllerde, kişisel bilgi veya belgeler, kurum ve kuruluşlar tarafından, ilgili kişiye en az 7 (yedi) gün önceden haber verilerek yazılı rızası alınmak koşuluyla açıklanabilir.</w:t>
      </w:r>
    </w:p>
    <w:p w:rsidR="00044089" w:rsidRDefault="00044089" w:rsidP="00044089"/>
    <w:p w:rsidR="00044089" w:rsidRDefault="00044089" w:rsidP="00044089">
      <w:r>
        <w:t>Haberleşmenin gizliliği; esasını ihlâl edecek bilgi veya belgeler, bu Kanun kapsamı dışındadır.</w:t>
      </w:r>
    </w:p>
    <w:p w:rsidR="00044089" w:rsidRDefault="00044089" w:rsidP="00044089"/>
    <w:p w:rsidR="00044089" w:rsidRDefault="00044089" w:rsidP="00044089">
      <w:r>
        <w:t>Kanunlarda Ticarî Sır olarak nitelenen bilgi veya belgeler ile kurum ve kuruluşlar tarafından gerçek veya tüzel kişilerden gizli kalması kaydıyla sağlanan ticarî ve malî bilgiler, bu Kanun kapsamı dışındadır.</w:t>
      </w:r>
    </w:p>
    <w:p w:rsidR="00044089" w:rsidRDefault="00044089" w:rsidP="00044089"/>
    <w:p w:rsidR="00044089" w:rsidRDefault="00044089" w:rsidP="00044089">
      <w:r>
        <w:t>Fikir ve sanat eserlerine ilişkin olarak yapılacak bilgi edinme başvuruları hakkında ilgili kanun hükümleri uygulanır.</w:t>
      </w:r>
    </w:p>
    <w:p w:rsidR="00044089" w:rsidRDefault="00044089" w:rsidP="00044089"/>
    <w:p w:rsidR="00044089" w:rsidRDefault="00044089" w:rsidP="00044089">
      <w:r>
        <w:t>Kurum İçi Düzenlemeler; Kurum ve kuruluşların, kamuoyunu ilgilendirmeyen ve sadece kendi personeli ile kurum içi uygulamalarına ilişkin düzenlemeler hakkındaki bilgi veya belgeler, bilgi edinme hakkının kapsamı dışındadır. Ancak, söz konusu düzenlemeden etkilenen kurum çalışanlarının bilgi edinme hakları saklıdır.</w:t>
      </w:r>
    </w:p>
    <w:p w:rsidR="00044089" w:rsidRDefault="00044089" w:rsidP="00044089"/>
    <w:p w:rsidR="00044089" w:rsidRDefault="00044089" w:rsidP="00044089">
      <w:r>
        <w:t>Kurum İçi Görüş, Bilgi Notu ve Tavsiyeler; Kurum ve kuruluşların faaliyetlerini yürütmek üzere, elde ettikleri görüş, bilgi notu, teklif ve tavsiye niteliğindeki bilgi veya belgeler, kurum ve kuruluş tarafından aksi kararlaştırılmadıkça bilgi edinme hakkı kapsamındadır.</w:t>
      </w:r>
    </w:p>
    <w:p w:rsidR="00044089" w:rsidRDefault="00044089" w:rsidP="00044089"/>
    <w:p w:rsidR="00044089" w:rsidRDefault="00044089" w:rsidP="00044089">
      <w:r>
        <w:t>Tavsiye ve Mütalaa Talepleri; bu Kanun kapsamı dışındadır.</w:t>
      </w:r>
    </w:p>
    <w:p w:rsidR="00044089" w:rsidRDefault="00044089" w:rsidP="00044089"/>
    <w:p w:rsidR="00044089" w:rsidRDefault="00044089" w:rsidP="00044089">
      <w:r>
        <w:t>Gizliliği kaldırılmış olan bilgi veya belgeler; bu Kanunda belirtilen diğer istisnalar kapsamına girmiyor ise, bilgi edinme başvurularına açık hâle gelir.</w:t>
      </w:r>
    </w:p>
    <w:p w:rsidR="00044089" w:rsidRDefault="00044089" w:rsidP="00044089"/>
    <w:p w:rsidR="00044089" w:rsidRDefault="00044089" w:rsidP="00044089">
      <w:r>
        <w:t>Bu Kanunla erişilen bilgi ve belgeler ticarî amaçla çoğaltılamaz ve kullanılamaz.</w:t>
      </w:r>
    </w:p>
    <w:p w:rsidR="00044089" w:rsidRDefault="00044089" w:rsidP="00044089"/>
    <w:p w:rsidR="00044089" w:rsidRDefault="00044089" w:rsidP="00044089">
      <w:r>
        <w:t>Rapor Düzenlenmesi; Kurum ve kuruluşlar, bir önceki yıla ait olmak üzere;</w:t>
      </w:r>
    </w:p>
    <w:p w:rsidR="00044089" w:rsidRDefault="00044089" w:rsidP="00044089">
      <w:r>
        <w:t>Kendilerine yapılan bilgi edinme başvurularının sayısını,</w:t>
      </w:r>
    </w:p>
    <w:p w:rsidR="00044089" w:rsidRDefault="00044089" w:rsidP="00044089"/>
    <w:p w:rsidR="00044089" w:rsidRDefault="00044089" w:rsidP="00044089">
      <w:r>
        <w:t>Olumlu cevaplanarak bilgi veya belgelere erişim sağlanan başvuru sayısını,</w:t>
      </w:r>
    </w:p>
    <w:p w:rsidR="00044089" w:rsidRDefault="00044089" w:rsidP="00044089"/>
    <w:p w:rsidR="00044089" w:rsidRDefault="00044089" w:rsidP="00044089">
      <w:r>
        <w:t>Reddedilen başvuru sayısı ve bunların dağılımını gösterir istatistik bilgileri,</w:t>
      </w:r>
    </w:p>
    <w:p w:rsidR="00044089" w:rsidRDefault="00044089" w:rsidP="00044089"/>
    <w:p w:rsidR="00044089" w:rsidRDefault="00044089" w:rsidP="00044089">
      <w:r>
        <w:t>Gizli ya da sır niteliğindeki bilgiler çıkarılarak ya da bu nitelikteki bilgiler ayrılarak bilgi veya belgelere erişim sağlanan başvuru sayısını,</w:t>
      </w:r>
    </w:p>
    <w:p w:rsidR="00044089" w:rsidRDefault="00044089" w:rsidP="00044089"/>
    <w:p w:rsidR="00044089" w:rsidRDefault="00044089" w:rsidP="00044089">
      <w:r>
        <w:t>Başvurunun reddedilmesi üzerine itiraz edilen başvuru sayısı ile bunların sonuçlarını, gösterir bir rapor hazırlayarak, bu raporları her yıl ŞUBAT ayının sonuna kadar Bilgi Edinme Değerlendirme Kuruluna gönderirler.</w:t>
      </w:r>
    </w:p>
    <w:p w:rsidR="00044089" w:rsidRDefault="00044089" w:rsidP="00044089"/>
    <w:p w:rsidR="00044089" w:rsidRDefault="00044089" w:rsidP="00044089">
      <w:r>
        <w:t>Kurul, hazırlayacağı genel raporu, söz konusu kurum ve kuruluşların raporları ile birlikte her yıl NİSAN ayının sonuna kadar TBMM’ye gönderir. Bu raporlar takip eden 2 (iki) ay içinde TBMM Başkanlığınca</w:t>
      </w:r>
    </w:p>
    <w:p w:rsidR="003362FF" w:rsidRDefault="00044089" w:rsidP="00044089">
      <w:proofErr w:type="gramStart"/>
      <w:r>
        <w:t>kamuoyuna</w:t>
      </w:r>
      <w:proofErr w:type="gramEnd"/>
      <w:r>
        <w:t xml:space="preserve"> açıklanır.</w:t>
      </w:r>
    </w:p>
    <w:sectPr w:rsidR="003362FF" w:rsidSect="007620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044089"/>
    <w:rsid w:val="00044089"/>
    <w:rsid w:val="003362FF"/>
    <w:rsid w:val="007620D0"/>
    <w:rsid w:val="009715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0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715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1903</Words>
  <Characters>10852</Characters>
  <DocSecurity>0</DocSecurity>
  <Lines>90</Lines>
  <Paragraphs>25</Paragraphs>
  <ScaleCrop>false</ScaleCrop>
  <Manager>https://www.sorubak.com</Manager>
  <LinksUpToDate>false</LinksUpToDate>
  <CharactersWithSpaces>12730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2019-12-09T09:18:00Z</dcterms:created>
  <dcterms:modified xsi:type="dcterms:W3CDTF">2019-12-09T09:21:00Z</dcterms:modified>
  <cp:category>https://www.sorubak.com</cp:category>
</cp:coreProperties>
</file>