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D0B" w:rsidRPr="00CA1423" w:rsidRDefault="00FC0D0B" w:rsidP="00C831D1">
      <w:pPr>
        <w:rPr>
          <w:vanish/>
          <w:sz w:val="18"/>
          <w:szCs w:val="18"/>
        </w:rPr>
      </w:pPr>
    </w:p>
    <w:p w:rsidR="00B96CA9" w:rsidRDefault="00B96CA9"/>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1992"/>
        <w:gridCol w:w="3472"/>
        <w:gridCol w:w="1751"/>
        <w:gridCol w:w="4688"/>
        <w:gridCol w:w="2431"/>
      </w:tblGrid>
      <w:tr w:rsidR="00B96CA9" w:rsidRPr="00511B16" w:rsidTr="00A766DF">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rsidR="00B96CA9" w:rsidRPr="00A579F0" w:rsidRDefault="00B96CA9" w:rsidP="00900261">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003621D2">
              <w:rPr>
                <w:b/>
                <w:color w:val="FF0000"/>
                <w:sz w:val="20"/>
                <w:szCs w:val="20"/>
              </w:rPr>
              <w:t>3</w:t>
            </w:r>
            <w:r w:rsidRPr="00A579F0">
              <w:rPr>
                <w:b/>
                <w:color w:val="FF0000"/>
                <w:sz w:val="20"/>
                <w:szCs w:val="20"/>
              </w:rPr>
              <w:t>.SINIF HAYAT BİLGİSİ - 1.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rsidR="00B96CA9" w:rsidRPr="00A579F0" w:rsidRDefault="00B96CA9" w:rsidP="00FC0D0B">
            <w:pPr>
              <w:tabs>
                <w:tab w:val="left" w:pos="5526"/>
              </w:tabs>
              <w:spacing w:before="40"/>
              <w:rPr>
                <w:b/>
                <w:color w:val="FF0000"/>
                <w:sz w:val="20"/>
                <w:szCs w:val="20"/>
              </w:rPr>
            </w:pPr>
            <w:r w:rsidRPr="00A579F0">
              <w:rPr>
                <w:b/>
                <w:color w:val="FF0000"/>
                <w:sz w:val="20"/>
                <w:szCs w:val="20"/>
              </w:rPr>
              <w:t xml:space="preserve">ÜNİTE ADI: </w:t>
            </w:r>
            <w:r w:rsidR="003621D2">
              <w:rPr>
                <w:b/>
                <w:color w:val="FF0000"/>
                <w:sz w:val="20"/>
                <w:szCs w:val="20"/>
              </w:rPr>
              <w:t>HB.</w:t>
            </w:r>
            <w:proofErr w:type="gramStart"/>
            <w:r w:rsidR="003621D2">
              <w:rPr>
                <w:b/>
                <w:color w:val="FF0000"/>
                <w:sz w:val="20"/>
                <w:szCs w:val="20"/>
              </w:rPr>
              <w:t>3</w:t>
            </w:r>
            <w:r w:rsidR="00FC0D0B" w:rsidRPr="00A579F0">
              <w:rPr>
                <w:b/>
                <w:color w:val="FF0000"/>
                <w:sz w:val="20"/>
                <w:szCs w:val="20"/>
              </w:rPr>
              <w:t>.1</w:t>
            </w:r>
            <w:proofErr w:type="gramEnd"/>
            <w:r w:rsidR="00FC0D0B" w:rsidRPr="00A579F0">
              <w:rPr>
                <w:b/>
                <w:color w:val="FF0000"/>
                <w:sz w:val="20"/>
                <w:szCs w:val="20"/>
              </w:rPr>
              <w:t xml:space="preserve">. </w:t>
            </w:r>
            <w:r w:rsidRPr="00A579F0">
              <w:rPr>
                <w:b/>
                <w:color w:val="FF0000"/>
                <w:sz w:val="20"/>
                <w:szCs w:val="20"/>
              </w:rPr>
              <w:t xml:space="preserve">OKULUMUZDA HAYAT                                                             </w:t>
            </w:r>
            <w:r w:rsidR="003621D2">
              <w:rPr>
                <w:b/>
                <w:color w:val="FF0000"/>
                <w:sz w:val="20"/>
                <w:szCs w:val="20"/>
              </w:rPr>
              <w:t xml:space="preserve">SÜRE: 21 EYLÜL-13 </w:t>
            </w:r>
            <w:r w:rsidR="00FC0D0B" w:rsidRPr="00A579F0">
              <w:rPr>
                <w:b/>
                <w:color w:val="FF0000"/>
                <w:sz w:val="20"/>
                <w:szCs w:val="20"/>
              </w:rPr>
              <w:t>KASIM 20</w:t>
            </w:r>
            <w:r w:rsidR="003621D2">
              <w:rPr>
                <w:b/>
                <w:color w:val="FF0000"/>
                <w:sz w:val="20"/>
                <w:szCs w:val="20"/>
              </w:rPr>
              <w:t>20</w:t>
            </w:r>
          </w:p>
        </w:tc>
      </w:tr>
      <w:tr w:rsidR="00F73CAE" w:rsidRPr="00511B16" w:rsidTr="00A766DF">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B96CA9" w:rsidRPr="00B96CA9" w:rsidRDefault="00B96CA9" w:rsidP="00900261">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B96CA9" w:rsidRDefault="00B96CA9" w:rsidP="00900261">
            <w:pPr>
              <w:jc w:val="center"/>
              <w:rPr>
                <w:b/>
              </w:rPr>
            </w:pPr>
            <w:r w:rsidRPr="00B96CA9">
              <w:rPr>
                <w:b/>
                <w:sz w:val="22"/>
                <w:szCs w:val="22"/>
              </w:rPr>
              <w:t>HAFTA</w:t>
            </w:r>
          </w:p>
          <w:p w:rsidR="00F73CAE" w:rsidRPr="00B96CA9" w:rsidRDefault="00F73CAE" w:rsidP="00900261">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B96CA9" w:rsidRPr="00B96CA9" w:rsidRDefault="00B96CA9" w:rsidP="00900261">
            <w:pPr>
              <w:jc w:val="center"/>
              <w:rPr>
                <w:b/>
              </w:rPr>
            </w:pPr>
            <w:r w:rsidRPr="00B96CA9">
              <w:rPr>
                <w:b/>
                <w:sz w:val="22"/>
                <w:szCs w:val="22"/>
              </w:rPr>
              <w:t>SÜRE</w:t>
            </w:r>
          </w:p>
          <w:p w:rsidR="00B96CA9" w:rsidRPr="00B96CA9" w:rsidRDefault="00B96CA9" w:rsidP="00900261">
            <w:pPr>
              <w:jc w:val="center"/>
              <w:rPr>
                <w:b/>
              </w:rPr>
            </w:pPr>
            <w:r w:rsidRPr="00B96CA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rsidR="00B96CA9" w:rsidRPr="00B96CA9" w:rsidRDefault="00B96CA9" w:rsidP="00B96CA9">
            <w:pPr>
              <w:jc w:val="center"/>
              <w:rPr>
                <w:color w:val="000000"/>
              </w:rPr>
            </w:pPr>
            <w:r w:rsidRPr="00B96CA9">
              <w:rPr>
                <w:b/>
                <w:color w:val="000000"/>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rsidR="00B96CA9" w:rsidRPr="00B96CA9" w:rsidRDefault="00B96CA9" w:rsidP="00900261">
            <w:pPr>
              <w:jc w:val="center"/>
              <w:rPr>
                <w:b/>
                <w:color w:val="000000"/>
              </w:rPr>
            </w:pPr>
            <w:proofErr w:type="gramStart"/>
            <w:r w:rsidRPr="00B96CA9">
              <w:rPr>
                <w:b/>
                <w:color w:val="000000"/>
                <w:sz w:val="22"/>
                <w:szCs w:val="22"/>
              </w:rPr>
              <w:t>AÇIKLAMALAR</w:t>
            </w:r>
            <w:r w:rsidR="00274FFA" w:rsidRPr="00B96CA9">
              <w:rPr>
                <w:b/>
                <w:color w:val="000000"/>
                <w:sz w:val="22"/>
                <w:szCs w:val="22"/>
              </w:rPr>
              <w:t xml:space="preserve"> </w:t>
            </w:r>
            <w:r w:rsidR="00274FFA">
              <w:rPr>
                <w:b/>
                <w:color w:val="000000"/>
                <w:sz w:val="22"/>
                <w:szCs w:val="22"/>
              </w:rPr>
              <w:t xml:space="preserve"> VE</w:t>
            </w:r>
            <w:proofErr w:type="gramEnd"/>
            <w:r w:rsidR="00274FFA">
              <w:rPr>
                <w:b/>
                <w:color w:val="000000"/>
                <w:sz w:val="22"/>
                <w:szCs w:val="22"/>
              </w:rPr>
              <w:t xml:space="preserve"> </w:t>
            </w:r>
            <w:r w:rsidR="00274FFA"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B96CA9" w:rsidRPr="00B96CA9" w:rsidRDefault="00B96CA9" w:rsidP="00900261">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B96CA9" w:rsidRPr="00B96CA9" w:rsidRDefault="00B96CA9" w:rsidP="00900261">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B96CA9" w:rsidRPr="00B96CA9" w:rsidRDefault="00B96CA9" w:rsidP="00900261">
            <w:pPr>
              <w:jc w:val="center"/>
              <w:rPr>
                <w:b/>
                <w:color w:val="000000"/>
              </w:rPr>
            </w:pPr>
            <w:r w:rsidRPr="00B96CA9">
              <w:rPr>
                <w:b/>
                <w:color w:val="000000"/>
                <w:sz w:val="22"/>
                <w:szCs w:val="22"/>
              </w:rPr>
              <w:t xml:space="preserve">ÖLÇME </w:t>
            </w:r>
          </w:p>
          <w:p w:rsidR="00B96CA9" w:rsidRPr="00B96CA9" w:rsidRDefault="00B96CA9" w:rsidP="00900261">
            <w:pPr>
              <w:jc w:val="center"/>
              <w:rPr>
                <w:b/>
                <w:color w:val="000000"/>
              </w:rPr>
            </w:pPr>
            <w:r w:rsidRPr="00B96CA9">
              <w:rPr>
                <w:b/>
                <w:color w:val="000000"/>
                <w:sz w:val="22"/>
                <w:szCs w:val="22"/>
              </w:rPr>
              <w:t xml:space="preserve">VE </w:t>
            </w:r>
          </w:p>
          <w:p w:rsidR="00B96CA9" w:rsidRPr="00B96CA9" w:rsidRDefault="00B96CA9" w:rsidP="00900261">
            <w:pPr>
              <w:jc w:val="center"/>
              <w:rPr>
                <w:color w:val="000000"/>
              </w:rPr>
            </w:pPr>
            <w:r w:rsidRPr="00B96CA9">
              <w:rPr>
                <w:b/>
                <w:color w:val="000000"/>
                <w:sz w:val="22"/>
                <w:szCs w:val="22"/>
              </w:rPr>
              <w:t>DEĞERLENDİRME</w:t>
            </w:r>
          </w:p>
        </w:tc>
      </w:tr>
      <w:tr w:rsidR="00A57B30" w:rsidRPr="00511B16" w:rsidTr="00A766DF">
        <w:trPr>
          <w:cantSplit/>
          <w:trHeight w:val="1831"/>
        </w:trPr>
        <w:tc>
          <w:tcPr>
            <w:tcW w:w="472" w:type="dxa"/>
            <w:vMerge w:val="restart"/>
            <w:tcBorders>
              <w:top w:val="single" w:sz="12" w:space="0" w:color="auto"/>
              <w:left w:val="thickThinSmallGap" w:sz="12" w:space="0" w:color="auto"/>
              <w:right w:val="single" w:sz="4" w:space="0" w:color="auto"/>
            </w:tcBorders>
            <w:textDirection w:val="btLr"/>
            <w:vAlign w:val="center"/>
          </w:tcPr>
          <w:p w:rsidR="00A57B30" w:rsidRPr="00511B16" w:rsidRDefault="00A57B30" w:rsidP="00900261">
            <w:pPr>
              <w:ind w:left="113" w:right="113"/>
              <w:jc w:val="center"/>
              <w:rPr>
                <w:b/>
                <w:color w:val="000000"/>
              </w:rPr>
            </w:pPr>
            <w:r>
              <w:rPr>
                <w:b/>
                <w:color w:val="000000"/>
                <w:sz w:val="22"/>
                <w:szCs w:val="22"/>
              </w:rPr>
              <w:t>EYLÜL EKİM 2020</w:t>
            </w:r>
          </w:p>
        </w:tc>
        <w:tc>
          <w:tcPr>
            <w:tcW w:w="768" w:type="dxa"/>
            <w:tcBorders>
              <w:top w:val="single" w:sz="12" w:space="0" w:color="auto"/>
              <w:left w:val="single" w:sz="4" w:space="0" w:color="auto"/>
              <w:right w:val="single" w:sz="4" w:space="0" w:color="auto"/>
            </w:tcBorders>
            <w:textDirection w:val="btLr"/>
          </w:tcPr>
          <w:p w:rsidR="00A57B30" w:rsidRPr="00274FFA" w:rsidRDefault="00A57B30" w:rsidP="00900261">
            <w:pPr>
              <w:ind w:left="113" w:right="113"/>
              <w:jc w:val="center"/>
              <w:rPr>
                <w:b/>
                <w:color w:val="000000"/>
                <w:sz w:val="20"/>
                <w:szCs w:val="20"/>
              </w:rPr>
            </w:pPr>
            <w:r w:rsidRPr="00274FFA">
              <w:rPr>
                <w:b/>
                <w:color w:val="000000"/>
                <w:sz w:val="20"/>
                <w:szCs w:val="20"/>
              </w:rPr>
              <w:t>1</w:t>
            </w:r>
            <w:r>
              <w:rPr>
                <w:b/>
                <w:color w:val="000000"/>
                <w:sz w:val="20"/>
                <w:szCs w:val="20"/>
              </w:rPr>
              <w:t>.</w:t>
            </w:r>
            <w:r w:rsidRPr="00274FFA">
              <w:rPr>
                <w:b/>
                <w:color w:val="000000"/>
                <w:sz w:val="20"/>
                <w:szCs w:val="20"/>
              </w:rPr>
              <w:t>Hafta</w:t>
            </w:r>
          </w:p>
          <w:p w:rsidR="00A57B30" w:rsidRPr="00274FFA" w:rsidRDefault="00A57B30" w:rsidP="003621D2">
            <w:pPr>
              <w:ind w:left="113" w:right="113"/>
              <w:jc w:val="center"/>
              <w:rPr>
                <w:b/>
                <w:color w:val="000000"/>
                <w:sz w:val="20"/>
                <w:szCs w:val="20"/>
              </w:rPr>
            </w:pPr>
            <w:r>
              <w:rPr>
                <w:b/>
                <w:color w:val="000000"/>
                <w:sz w:val="20"/>
                <w:szCs w:val="20"/>
              </w:rPr>
              <w:t>21-25 Eylül</w:t>
            </w:r>
          </w:p>
        </w:tc>
        <w:tc>
          <w:tcPr>
            <w:tcW w:w="562" w:type="dxa"/>
            <w:tcBorders>
              <w:top w:val="single" w:sz="12" w:space="0" w:color="auto"/>
              <w:left w:val="single" w:sz="4" w:space="0" w:color="auto"/>
              <w:right w:val="single" w:sz="4" w:space="0" w:color="auto"/>
            </w:tcBorders>
            <w:vAlign w:val="center"/>
          </w:tcPr>
          <w:p w:rsidR="00A57B30" w:rsidRPr="00511B16" w:rsidRDefault="00A57B30" w:rsidP="00900261">
            <w:pPr>
              <w:spacing w:before="40"/>
              <w:jc w:val="center"/>
              <w:rPr>
                <w:b/>
                <w:color w:val="000000"/>
              </w:rPr>
            </w:pPr>
            <w:r>
              <w:rPr>
                <w:b/>
                <w:color w:val="000000"/>
                <w:sz w:val="22"/>
                <w:szCs w:val="22"/>
              </w:rPr>
              <w:t>3</w:t>
            </w:r>
          </w:p>
          <w:p w:rsidR="00A57B30" w:rsidRPr="00511B16" w:rsidRDefault="00A57B30" w:rsidP="00900261">
            <w:pPr>
              <w:spacing w:before="40"/>
              <w:jc w:val="center"/>
              <w:rPr>
                <w:b/>
                <w:color w:val="000000"/>
              </w:rPr>
            </w:pPr>
          </w:p>
        </w:tc>
        <w:tc>
          <w:tcPr>
            <w:tcW w:w="1992" w:type="dxa"/>
            <w:tcBorders>
              <w:top w:val="single" w:sz="12" w:space="0" w:color="auto"/>
              <w:left w:val="single" w:sz="4" w:space="0" w:color="auto"/>
              <w:right w:val="single" w:sz="4" w:space="0" w:color="auto"/>
            </w:tcBorders>
            <w:vAlign w:val="center"/>
          </w:tcPr>
          <w:p w:rsidR="00A57B30" w:rsidRPr="00A766DF" w:rsidRDefault="00A57B30" w:rsidP="00274FFA">
            <w:pPr>
              <w:pStyle w:val="GvdeMetni"/>
              <w:kinsoku w:val="0"/>
              <w:overflowPunct w:val="0"/>
              <w:ind w:right="136"/>
              <w:jc w:val="left"/>
              <w:rPr>
                <w:color w:val="000000"/>
                <w:sz w:val="22"/>
              </w:rPr>
            </w:pPr>
            <w:r w:rsidRPr="00A766DF">
              <w:rPr>
                <w:color w:val="000000"/>
                <w:sz w:val="22"/>
                <w:szCs w:val="22"/>
              </w:rPr>
              <w:t>HB.3.1.1. Güçlü yönlerini ve güçlendirilmesi gereken yönlerini fark eder</w:t>
            </w:r>
          </w:p>
        </w:tc>
        <w:tc>
          <w:tcPr>
            <w:tcW w:w="3472" w:type="dxa"/>
            <w:tcBorders>
              <w:top w:val="single" w:sz="12" w:space="0" w:color="auto"/>
              <w:left w:val="single" w:sz="4" w:space="0" w:color="auto"/>
              <w:right w:val="single" w:sz="4" w:space="0" w:color="auto"/>
            </w:tcBorders>
          </w:tcPr>
          <w:p w:rsidR="00A57B30" w:rsidRPr="00A766DF" w:rsidRDefault="00A57B30" w:rsidP="003621D2">
            <w:pPr>
              <w:autoSpaceDE w:val="0"/>
              <w:autoSpaceDN w:val="0"/>
              <w:adjustRightInd w:val="0"/>
              <w:rPr>
                <w:sz w:val="20"/>
                <w:szCs w:val="20"/>
              </w:rPr>
            </w:pPr>
            <w:r w:rsidRPr="00A766DF">
              <w:rPr>
                <w:sz w:val="20"/>
                <w:szCs w:val="20"/>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c>
          <w:tcPr>
            <w:tcW w:w="1751" w:type="dxa"/>
            <w:vMerge w:val="restart"/>
            <w:tcBorders>
              <w:top w:val="single" w:sz="12" w:space="0" w:color="auto"/>
              <w:left w:val="single" w:sz="4" w:space="0" w:color="auto"/>
              <w:right w:val="single" w:sz="4" w:space="0" w:color="auto"/>
            </w:tcBorders>
            <w:vAlign w:val="center"/>
          </w:tcPr>
          <w:p w:rsidR="00A57B30" w:rsidRPr="00C80A75" w:rsidRDefault="00A57B30" w:rsidP="00F73CAE">
            <w:pPr>
              <w:tabs>
                <w:tab w:val="left" w:pos="72"/>
                <w:tab w:val="left" w:pos="252"/>
              </w:tabs>
              <w:rPr>
                <w:bCs/>
              </w:rPr>
            </w:pPr>
            <w:r w:rsidRPr="00C80A75">
              <w:rPr>
                <w:bCs/>
              </w:rPr>
              <w:t xml:space="preserve">*Anlatım,  </w:t>
            </w:r>
          </w:p>
          <w:p w:rsidR="00A57B30" w:rsidRPr="00C80A75" w:rsidRDefault="00A57B30" w:rsidP="00F73CAE">
            <w:pPr>
              <w:tabs>
                <w:tab w:val="left" w:pos="72"/>
                <w:tab w:val="left" w:pos="252"/>
              </w:tabs>
              <w:rPr>
                <w:bCs/>
              </w:rPr>
            </w:pPr>
            <w:r w:rsidRPr="00C80A75">
              <w:rPr>
                <w:bCs/>
              </w:rPr>
              <w:t xml:space="preserve">*Soru-cevap, </w:t>
            </w:r>
          </w:p>
          <w:p w:rsidR="00A57B30" w:rsidRPr="00C80A75" w:rsidRDefault="00A57B30" w:rsidP="00F73CAE">
            <w:pPr>
              <w:tabs>
                <w:tab w:val="left" w:pos="72"/>
                <w:tab w:val="left" w:pos="252"/>
              </w:tabs>
              <w:rPr>
                <w:bCs/>
              </w:rPr>
            </w:pPr>
            <w:r w:rsidRPr="00C80A75">
              <w:rPr>
                <w:bCs/>
              </w:rPr>
              <w:t xml:space="preserve">*Röportaj, </w:t>
            </w:r>
          </w:p>
          <w:p w:rsidR="00A57B30" w:rsidRPr="00C80A75" w:rsidRDefault="00A57B30" w:rsidP="00F73CAE">
            <w:pPr>
              <w:tabs>
                <w:tab w:val="left" w:pos="72"/>
                <w:tab w:val="left" w:pos="252"/>
              </w:tabs>
              <w:rPr>
                <w:bCs/>
              </w:rPr>
            </w:pPr>
            <w:r w:rsidRPr="00C80A75">
              <w:rPr>
                <w:bCs/>
              </w:rPr>
              <w:t xml:space="preserve">*Münazara, araştırma-inceleme, </w:t>
            </w:r>
          </w:p>
          <w:p w:rsidR="00A57B30" w:rsidRPr="00C80A75" w:rsidRDefault="00A57B30" w:rsidP="00F73CAE">
            <w:pPr>
              <w:tabs>
                <w:tab w:val="left" w:pos="72"/>
                <w:tab w:val="left" w:pos="252"/>
              </w:tabs>
              <w:rPr>
                <w:bCs/>
              </w:rPr>
            </w:pPr>
            <w:r>
              <w:rPr>
                <w:bCs/>
              </w:rPr>
              <w:t>*O</w:t>
            </w:r>
            <w:r w:rsidRPr="00C80A75">
              <w:rPr>
                <w:bCs/>
              </w:rPr>
              <w:t xml:space="preserve">yun, </w:t>
            </w:r>
          </w:p>
          <w:p w:rsidR="00A57B30" w:rsidRPr="00C80A75" w:rsidRDefault="00A57B30" w:rsidP="00F73CAE">
            <w:pPr>
              <w:tabs>
                <w:tab w:val="left" w:pos="72"/>
                <w:tab w:val="left" w:pos="252"/>
              </w:tabs>
              <w:rPr>
                <w:bCs/>
              </w:rPr>
            </w:pPr>
            <w:r>
              <w:rPr>
                <w:bCs/>
              </w:rPr>
              <w:t>*D</w:t>
            </w:r>
            <w:r w:rsidRPr="00C80A75">
              <w:rPr>
                <w:bCs/>
              </w:rPr>
              <w:t xml:space="preserve">rama, </w:t>
            </w:r>
          </w:p>
          <w:p w:rsidR="00A57B30" w:rsidRPr="00C80A75" w:rsidRDefault="00A57B30" w:rsidP="00F73CAE">
            <w:pPr>
              <w:tabs>
                <w:tab w:val="left" w:pos="72"/>
                <w:tab w:val="left" w:pos="252"/>
              </w:tabs>
              <w:rPr>
                <w:bCs/>
              </w:rPr>
            </w:pPr>
            <w:r>
              <w:rPr>
                <w:bCs/>
              </w:rPr>
              <w:t>*Y</w:t>
            </w:r>
            <w:r w:rsidRPr="00C80A75">
              <w:rPr>
                <w:bCs/>
              </w:rPr>
              <w:t>aparak-yaşayarak öğrenme,</w:t>
            </w:r>
          </w:p>
          <w:p w:rsidR="00A57B30" w:rsidRPr="00C80A75" w:rsidRDefault="00A57B30" w:rsidP="00F73CAE">
            <w:pPr>
              <w:tabs>
                <w:tab w:val="left" w:pos="72"/>
                <w:tab w:val="left" w:pos="252"/>
              </w:tabs>
              <w:rPr>
                <w:bCs/>
              </w:rPr>
            </w:pPr>
            <w:r>
              <w:rPr>
                <w:bCs/>
              </w:rPr>
              <w:t>* Ü</w:t>
            </w:r>
            <w:r w:rsidRPr="00C80A75">
              <w:rPr>
                <w:bCs/>
              </w:rPr>
              <w:t xml:space="preserve">retme, </w:t>
            </w:r>
          </w:p>
          <w:p w:rsidR="00A57B30" w:rsidRPr="00C80A75" w:rsidRDefault="00A57B30" w:rsidP="00F73CAE">
            <w:pPr>
              <w:tabs>
                <w:tab w:val="left" w:pos="72"/>
                <w:tab w:val="left" w:pos="252"/>
              </w:tabs>
              <w:rPr>
                <w:bCs/>
              </w:rPr>
            </w:pPr>
            <w:r>
              <w:rPr>
                <w:bCs/>
              </w:rPr>
              <w:t>*G</w:t>
            </w:r>
            <w:r w:rsidRPr="00C80A75">
              <w:rPr>
                <w:bCs/>
              </w:rPr>
              <w:t xml:space="preserve">örev paylaşımı, </w:t>
            </w:r>
          </w:p>
          <w:p w:rsidR="00A57B30" w:rsidRPr="00511B16" w:rsidRDefault="00A57B30" w:rsidP="00F73CA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A57B30" w:rsidRPr="00F73CAE" w:rsidRDefault="00A57B30" w:rsidP="00FC0D0B">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57B30" w:rsidRPr="00F73CAE" w:rsidRDefault="00A57B30" w:rsidP="00FC0D0B">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A57B30" w:rsidRPr="00F73CAE" w:rsidRDefault="00A57B30" w:rsidP="00FC0D0B">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A57B30" w:rsidRPr="00F73CAE" w:rsidRDefault="00A57B30" w:rsidP="00FC0D0B">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A57B30" w:rsidRPr="00F73CAE" w:rsidRDefault="00A57B30" w:rsidP="00FC0D0B">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A57B30" w:rsidRPr="00F73CAE" w:rsidRDefault="00A57B30" w:rsidP="00FC0D0B">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A57B30" w:rsidRPr="00F73CAE" w:rsidRDefault="00A57B30" w:rsidP="00FC0D0B">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A57B30" w:rsidRPr="00F73CAE" w:rsidRDefault="00A57B30" w:rsidP="00FC0D0B">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A57B30" w:rsidRPr="00F73CAE" w:rsidRDefault="00A57B30" w:rsidP="00FC0D0B">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A57B30" w:rsidRPr="00F73CAE" w:rsidRDefault="00A57B30" w:rsidP="00FC0D0B">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A57B30" w:rsidRPr="00511B16" w:rsidRDefault="00A57B30" w:rsidP="00FC0D0B">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A57B30" w:rsidRDefault="00A57B30" w:rsidP="005B414B">
            <w:pPr>
              <w:rPr>
                <w:sz w:val="21"/>
                <w:szCs w:val="21"/>
              </w:rPr>
            </w:pPr>
            <w:r>
              <w:rPr>
                <w:sz w:val="21"/>
                <w:szCs w:val="21"/>
              </w:rPr>
              <w:t>*Değerlendirme yapılırken bireysel farklılıklar göz önünde bulundurulur.</w:t>
            </w:r>
          </w:p>
          <w:p w:rsidR="00A57B30" w:rsidRDefault="00A57B30" w:rsidP="005B414B">
            <w:pPr>
              <w:rPr>
                <w:sz w:val="21"/>
                <w:szCs w:val="21"/>
              </w:rPr>
            </w:pPr>
          </w:p>
          <w:p w:rsidR="00A57B30" w:rsidRPr="005B414B" w:rsidRDefault="00A57B30" w:rsidP="005B414B">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A57B30" w:rsidRPr="00281A0F" w:rsidRDefault="00A57B30" w:rsidP="005B414B">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A57B30" w:rsidRPr="00511B16" w:rsidRDefault="00A57B30" w:rsidP="005B414B"/>
        </w:tc>
      </w:tr>
      <w:tr w:rsidR="00A57B30" w:rsidRPr="00511B16" w:rsidTr="00A766DF">
        <w:trPr>
          <w:cantSplit/>
          <w:trHeight w:val="1280"/>
        </w:trPr>
        <w:tc>
          <w:tcPr>
            <w:tcW w:w="472" w:type="dxa"/>
            <w:vMerge/>
            <w:tcBorders>
              <w:left w:val="thickThinSmallGap" w:sz="12" w:space="0" w:color="auto"/>
              <w:right w:val="single" w:sz="4" w:space="0" w:color="auto"/>
            </w:tcBorders>
            <w:textDirection w:val="btLr"/>
            <w:vAlign w:val="center"/>
          </w:tcPr>
          <w:p w:rsidR="00A57B30" w:rsidRDefault="00A57B30" w:rsidP="00900261">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A57B30" w:rsidRPr="00274FFA" w:rsidRDefault="00A57B30" w:rsidP="00900261">
            <w:pPr>
              <w:ind w:left="113" w:right="113"/>
              <w:jc w:val="center"/>
              <w:rPr>
                <w:b/>
                <w:color w:val="000000"/>
                <w:sz w:val="20"/>
                <w:szCs w:val="20"/>
              </w:rPr>
            </w:pPr>
            <w:r w:rsidRPr="00274FFA">
              <w:rPr>
                <w:b/>
                <w:color w:val="000000"/>
                <w:sz w:val="20"/>
                <w:szCs w:val="20"/>
              </w:rPr>
              <w:t>2. Hafta</w:t>
            </w:r>
          </w:p>
          <w:p w:rsidR="00A57B30" w:rsidRPr="00274FFA" w:rsidRDefault="00A57B30" w:rsidP="003621D2">
            <w:pPr>
              <w:ind w:left="113" w:right="113"/>
              <w:jc w:val="center"/>
              <w:rPr>
                <w:b/>
                <w:color w:val="000000"/>
                <w:sz w:val="20"/>
                <w:szCs w:val="20"/>
              </w:rPr>
            </w:pPr>
            <w:r>
              <w:rPr>
                <w:b/>
                <w:color w:val="000000"/>
                <w:sz w:val="20"/>
                <w:szCs w:val="20"/>
              </w:rPr>
              <w:t>28 E</w:t>
            </w:r>
            <w:r w:rsidRPr="00274FFA">
              <w:rPr>
                <w:b/>
                <w:color w:val="000000"/>
                <w:sz w:val="20"/>
                <w:szCs w:val="20"/>
              </w:rPr>
              <w:t>ylül</w:t>
            </w:r>
            <w:r>
              <w:rPr>
                <w:b/>
                <w:color w:val="000000"/>
                <w:sz w:val="20"/>
                <w:szCs w:val="20"/>
              </w:rPr>
              <w:t xml:space="preserve"> -02 Ekim</w:t>
            </w:r>
          </w:p>
        </w:tc>
        <w:tc>
          <w:tcPr>
            <w:tcW w:w="562" w:type="dxa"/>
            <w:tcBorders>
              <w:left w:val="single" w:sz="4" w:space="0" w:color="auto"/>
              <w:right w:val="single" w:sz="4" w:space="0" w:color="auto"/>
            </w:tcBorders>
            <w:vAlign w:val="center"/>
          </w:tcPr>
          <w:p w:rsidR="00A57B30" w:rsidRDefault="00A57B30" w:rsidP="00900261">
            <w:pPr>
              <w:spacing w:before="40"/>
              <w:jc w:val="center"/>
              <w:rPr>
                <w:b/>
                <w:color w:val="000000"/>
              </w:rPr>
            </w:pPr>
            <w:r>
              <w:rPr>
                <w:b/>
                <w:color w:val="000000"/>
                <w:sz w:val="22"/>
                <w:szCs w:val="22"/>
              </w:rPr>
              <w:t>2</w:t>
            </w:r>
          </w:p>
        </w:tc>
        <w:tc>
          <w:tcPr>
            <w:tcW w:w="1992" w:type="dxa"/>
            <w:tcBorders>
              <w:left w:val="single" w:sz="4" w:space="0" w:color="auto"/>
              <w:right w:val="single" w:sz="4" w:space="0" w:color="auto"/>
            </w:tcBorders>
          </w:tcPr>
          <w:p w:rsidR="00A57B30" w:rsidRPr="00A766DF" w:rsidRDefault="00A57B30" w:rsidP="003621D2">
            <w:pPr>
              <w:pStyle w:val="GvdeMetni"/>
              <w:kinsoku w:val="0"/>
              <w:overflowPunct w:val="0"/>
              <w:ind w:right="136"/>
              <w:jc w:val="left"/>
              <w:rPr>
                <w:color w:val="000000"/>
                <w:sz w:val="22"/>
              </w:rPr>
            </w:pPr>
            <w:r w:rsidRPr="00A766DF">
              <w:rPr>
                <w:color w:val="000000"/>
                <w:sz w:val="22"/>
                <w:szCs w:val="22"/>
              </w:rPr>
              <w:t>HB.3.1.2. Davranışlarının kendisini ve arkadaşlarını nasıl etkilediğini fark eder.</w:t>
            </w:r>
          </w:p>
        </w:tc>
        <w:tc>
          <w:tcPr>
            <w:tcW w:w="3472" w:type="dxa"/>
            <w:tcBorders>
              <w:left w:val="single" w:sz="4" w:space="0" w:color="auto"/>
              <w:right w:val="single" w:sz="4" w:space="0" w:color="auto"/>
            </w:tcBorders>
          </w:tcPr>
          <w:p w:rsidR="00A57B30" w:rsidRPr="00A766DF" w:rsidRDefault="00A57B30" w:rsidP="003621D2">
            <w:r w:rsidRPr="00A766DF">
              <w:rPr>
                <w:sz w:val="22"/>
                <w:szCs w:val="22"/>
              </w:rPr>
              <w:t xml:space="preserve">Olumlu veya olumsuz davranışlar sergilemesinin, bireysel yaşamına ve arkadaşlarıyla ilişkilerine etkisi </w:t>
            </w:r>
          </w:p>
          <w:p w:rsidR="00A57B30" w:rsidRPr="00A766DF" w:rsidRDefault="00A57B30" w:rsidP="003621D2">
            <w:proofErr w:type="gramStart"/>
            <w:r w:rsidRPr="00A766DF">
              <w:rPr>
                <w:sz w:val="22"/>
                <w:szCs w:val="22"/>
              </w:rPr>
              <w:t>üzerinde</w:t>
            </w:r>
            <w:proofErr w:type="gramEnd"/>
            <w:r w:rsidRPr="00A766DF">
              <w:rPr>
                <w:sz w:val="22"/>
                <w:szCs w:val="22"/>
              </w:rPr>
              <w:t xml:space="preserve"> durulur.</w:t>
            </w:r>
          </w:p>
        </w:tc>
        <w:tc>
          <w:tcPr>
            <w:tcW w:w="1751" w:type="dxa"/>
            <w:vMerge/>
            <w:tcBorders>
              <w:left w:val="single" w:sz="4" w:space="0" w:color="auto"/>
              <w:right w:val="single" w:sz="4" w:space="0" w:color="auto"/>
            </w:tcBorders>
          </w:tcPr>
          <w:p w:rsidR="00A57B30" w:rsidRPr="00511B16" w:rsidRDefault="00A57B30" w:rsidP="00900261"/>
        </w:tc>
        <w:tc>
          <w:tcPr>
            <w:tcW w:w="4688" w:type="dxa"/>
            <w:vMerge/>
            <w:tcBorders>
              <w:left w:val="single" w:sz="4" w:space="0" w:color="auto"/>
              <w:right w:val="single" w:sz="4" w:space="0" w:color="auto"/>
            </w:tcBorders>
          </w:tcPr>
          <w:p w:rsidR="00A57B30" w:rsidRPr="00511B16" w:rsidRDefault="00A57B30" w:rsidP="00900261">
            <w:pPr>
              <w:rPr>
                <w:color w:val="000000"/>
              </w:rPr>
            </w:pPr>
          </w:p>
        </w:tc>
        <w:tc>
          <w:tcPr>
            <w:tcW w:w="2431" w:type="dxa"/>
            <w:vMerge/>
            <w:tcBorders>
              <w:left w:val="single" w:sz="4" w:space="0" w:color="auto"/>
              <w:right w:val="thickThinSmallGap" w:sz="12" w:space="0" w:color="auto"/>
            </w:tcBorders>
          </w:tcPr>
          <w:p w:rsidR="00A57B30" w:rsidRPr="00511B16" w:rsidRDefault="00A57B30" w:rsidP="00900261"/>
        </w:tc>
      </w:tr>
      <w:tr w:rsidR="00A57B30"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A57B30" w:rsidRDefault="00A57B30" w:rsidP="00900261">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A57B30" w:rsidRPr="00274FFA" w:rsidRDefault="00A57B30" w:rsidP="006A295A">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A57B30" w:rsidRPr="00511B16" w:rsidRDefault="00A57B30" w:rsidP="003621D2">
            <w:pPr>
              <w:spacing w:before="40"/>
              <w:jc w:val="center"/>
              <w:rPr>
                <w:b/>
                <w:color w:val="000000"/>
              </w:rPr>
            </w:pPr>
            <w:r>
              <w:rPr>
                <w:b/>
                <w:color w:val="000000"/>
              </w:rPr>
              <w:t>1</w:t>
            </w:r>
          </w:p>
        </w:tc>
        <w:tc>
          <w:tcPr>
            <w:tcW w:w="1992" w:type="dxa"/>
            <w:vMerge w:val="restart"/>
            <w:tcBorders>
              <w:left w:val="single" w:sz="4" w:space="0" w:color="auto"/>
              <w:right w:val="single" w:sz="4" w:space="0" w:color="auto"/>
            </w:tcBorders>
            <w:vAlign w:val="center"/>
          </w:tcPr>
          <w:p w:rsidR="00A57B30" w:rsidRPr="00A766DF" w:rsidRDefault="00A57B30" w:rsidP="006A295A">
            <w:pPr>
              <w:pStyle w:val="GvdeMetni"/>
              <w:kinsoku w:val="0"/>
              <w:overflowPunct w:val="0"/>
              <w:ind w:right="136"/>
              <w:jc w:val="left"/>
              <w:rPr>
                <w:color w:val="000000"/>
                <w:sz w:val="22"/>
              </w:rPr>
            </w:pPr>
            <w:r w:rsidRPr="00A766DF">
              <w:rPr>
                <w:color w:val="000000"/>
                <w:sz w:val="22"/>
                <w:szCs w:val="22"/>
              </w:rPr>
              <w:t>HB.3.1.3. Arkadaşlarının davranışlarının kendisini nasıl etkilediğini fark eder.</w:t>
            </w:r>
          </w:p>
        </w:tc>
        <w:tc>
          <w:tcPr>
            <w:tcW w:w="3472" w:type="dxa"/>
            <w:vMerge w:val="restart"/>
            <w:tcBorders>
              <w:left w:val="single" w:sz="4" w:space="0" w:color="auto"/>
              <w:right w:val="single" w:sz="4" w:space="0" w:color="auto"/>
            </w:tcBorders>
          </w:tcPr>
          <w:p w:rsidR="00A57B30" w:rsidRPr="00A766DF" w:rsidRDefault="00A57B30" w:rsidP="003621D2">
            <w:pPr>
              <w:autoSpaceDE w:val="0"/>
              <w:autoSpaceDN w:val="0"/>
              <w:adjustRightInd w:val="0"/>
            </w:pPr>
            <w:r w:rsidRPr="00A766DF">
              <w:rPr>
                <w:sz w:val="22"/>
                <w:szCs w:val="22"/>
              </w:rPr>
              <w:t>Arkadaşlarının sergilediği olumlu veya olumsuz davranışlar karşısında, kendisinin nasıl etkilendiği üzerinde durulur.</w:t>
            </w:r>
          </w:p>
        </w:tc>
        <w:tc>
          <w:tcPr>
            <w:tcW w:w="1751" w:type="dxa"/>
            <w:vMerge/>
            <w:tcBorders>
              <w:left w:val="single" w:sz="4" w:space="0" w:color="auto"/>
              <w:right w:val="single" w:sz="4" w:space="0" w:color="auto"/>
            </w:tcBorders>
          </w:tcPr>
          <w:p w:rsidR="00A57B30" w:rsidRPr="00511B16" w:rsidRDefault="00A57B30" w:rsidP="00900261"/>
        </w:tc>
        <w:tc>
          <w:tcPr>
            <w:tcW w:w="4688" w:type="dxa"/>
            <w:vMerge/>
            <w:tcBorders>
              <w:left w:val="single" w:sz="4" w:space="0" w:color="auto"/>
              <w:right w:val="single" w:sz="4" w:space="0" w:color="auto"/>
            </w:tcBorders>
          </w:tcPr>
          <w:p w:rsidR="00A57B30" w:rsidRPr="00511B16" w:rsidRDefault="00A57B30" w:rsidP="00900261">
            <w:pPr>
              <w:rPr>
                <w:color w:val="000000"/>
              </w:rPr>
            </w:pPr>
          </w:p>
        </w:tc>
        <w:tc>
          <w:tcPr>
            <w:tcW w:w="2431" w:type="dxa"/>
            <w:vMerge/>
            <w:tcBorders>
              <w:left w:val="single" w:sz="4" w:space="0" w:color="auto"/>
              <w:right w:val="thickThinSmallGap" w:sz="12" w:space="0" w:color="auto"/>
            </w:tcBorders>
          </w:tcPr>
          <w:p w:rsidR="00A57B30" w:rsidRPr="00511B16" w:rsidRDefault="00A57B30" w:rsidP="00900261"/>
        </w:tc>
      </w:tr>
      <w:tr w:rsidR="00A57B30" w:rsidRPr="00511B16" w:rsidTr="00560DB9">
        <w:trPr>
          <w:cantSplit/>
          <w:trHeight w:val="463"/>
        </w:trPr>
        <w:tc>
          <w:tcPr>
            <w:tcW w:w="472" w:type="dxa"/>
            <w:vMerge/>
            <w:tcBorders>
              <w:left w:val="thickThinSmallGap" w:sz="12" w:space="0" w:color="auto"/>
              <w:right w:val="single" w:sz="4" w:space="0" w:color="auto"/>
            </w:tcBorders>
            <w:textDirection w:val="btLr"/>
            <w:vAlign w:val="center"/>
          </w:tcPr>
          <w:p w:rsidR="00A57B30" w:rsidRDefault="00A57B30" w:rsidP="00900261">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A57B30" w:rsidRPr="006A295A" w:rsidRDefault="00A57B30" w:rsidP="00900261">
            <w:pPr>
              <w:ind w:left="113" w:right="113"/>
              <w:jc w:val="center"/>
              <w:rPr>
                <w:b/>
                <w:color w:val="000000"/>
                <w:sz w:val="20"/>
                <w:szCs w:val="20"/>
              </w:rPr>
            </w:pPr>
            <w:r>
              <w:rPr>
                <w:b/>
                <w:color w:val="000000"/>
                <w:sz w:val="20"/>
                <w:szCs w:val="20"/>
              </w:rPr>
              <w:t>3.H</w:t>
            </w:r>
            <w:r w:rsidRPr="006A295A">
              <w:rPr>
                <w:b/>
                <w:color w:val="000000"/>
                <w:sz w:val="20"/>
                <w:szCs w:val="20"/>
              </w:rPr>
              <w:t>afta</w:t>
            </w:r>
          </w:p>
          <w:p w:rsidR="00A57B30" w:rsidRDefault="00A57B30" w:rsidP="006A295A">
            <w:pPr>
              <w:ind w:left="113" w:right="113"/>
              <w:jc w:val="center"/>
              <w:rPr>
                <w:b/>
                <w:color w:val="000000"/>
              </w:rPr>
            </w:pPr>
            <w:r>
              <w:rPr>
                <w:b/>
                <w:color w:val="000000"/>
                <w:sz w:val="20"/>
                <w:szCs w:val="20"/>
              </w:rPr>
              <w:t>05-09 Ekim</w:t>
            </w:r>
          </w:p>
        </w:tc>
        <w:tc>
          <w:tcPr>
            <w:tcW w:w="562" w:type="dxa"/>
            <w:tcBorders>
              <w:top w:val="dotted" w:sz="4" w:space="0" w:color="auto"/>
              <w:left w:val="single" w:sz="4" w:space="0" w:color="auto"/>
              <w:right w:val="single" w:sz="4" w:space="0" w:color="auto"/>
            </w:tcBorders>
            <w:vAlign w:val="center"/>
          </w:tcPr>
          <w:p w:rsidR="00A57B30" w:rsidRPr="00511B16" w:rsidRDefault="00A57B30" w:rsidP="00900261">
            <w:pPr>
              <w:spacing w:before="40"/>
              <w:jc w:val="center"/>
              <w:rPr>
                <w:b/>
                <w:color w:val="000000"/>
              </w:rPr>
            </w:pPr>
            <w:r>
              <w:rPr>
                <w:b/>
                <w:color w:val="000000"/>
              </w:rPr>
              <w:t>1</w:t>
            </w:r>
          </w:p>
        </w:tc>
        <w:tc>
          <w:tcPr>
            <w:tcW w:w="1992" w:type="dxa"/>
            <w:vMerge/>
            <w:tcBorders>
              <w:left w:val="single" w:sz="4" w:space="0" w:color="auto"/>
              <w:right w:val="single" w:sz="4" w:space="0" w:color="auto"/>
            </w:tcBorders>
            <w:vAlign w:val="center"/>
          </w:tcPr>
          <w:p w:rsidR="00A57B30" w:rsidRPr="00A766DF" w:rsidRDefault="00A57B30" w:rsidP="006A295A"/>
        </w:tc>
        <w:tc>
          <w:tcPr>
            <w:tcW w:w="3472" w:type="dxa"/>
            <w:vMerge/>
            <w:tcBorders>
              <w:left w:val="single" w:sz="4" w:space="0" w:color="auto"/>
              <w:right w:val="single" w:sz="4" w:space="0" w:color="auto"/>
            </w:tcBorders>
          </w:tcPr>
          <w:p w:rsidR="00A57B30" w:rsidRPr="00A766DF" w:rsidRDefault="00A57B30" w:rsidP="006A295A"/>
        </w:tc>
        <w:tc>
          <w:tcPr>
            <w:tcW w:w="1751" w:type="dxa"/>
            <w:vMerge/>
            <w:tcBorders>
              <w:left w:val="single" w:sz="4" w:space="0" w:color="auto"/>
              <w:right w:val="single" w:sz="4" w:space="0" w:color="auto"/>
            </w:tcBorders>
          </w:tcPr>
          <w:p w:rsidR="00A57B30" w:rsidRPr="00511B16" w:rsidRDefault="00A57B30" w:rsidP="00900261"/>
        </w:tc>
        <w:tc>
          <w:tcPr>
            <w:tcW w:w="4688" w:type="dxa"/>
            <w:vMerge/>
            <w:tcBorders>
              <w:left w:val="single" w:sz="4" w:space="0" w:color="auto"/>
              <w:right w:val="single" w:sz="4" w:space="0" w:color="auto"/>
            </w:tcBorders>
          </w:tcPr>
          <w:p w:rsidR="00A57B30" w:rsidRPr="00511B16" w:rsidRDefault="00A57B30" w:rsidP="00900261">
            <w:pPr>
              <w:rPr>
                <w:color w:val="000000"/>
              </w:rPr>
            </w:pPr>
          </w:p>
        </w:tc>
        <w:tc>
          <w:tcPr>
            <w:tcW w:w="2431" w:type="dxa"/>
            <w:vMerge/>
            <w:tcBorders>
              <w:left w:val="single" w:sz="4" w:space="0" w:color="auto"/>
              <w:right w:val="thickThinSmallGap" w:sz="12" w:space="0" w:color="auto"/>
            </w:tcBorders>
          </w:tcPr>
          <w:p w:rsidR="00A57B30" w:rsidRPr="00511B16" w:rsidRDefault="00A57B30" w:rsidP="00900261"/>
        </w:tc>
      </w:tr>
      <w:tr w:rsidR="00A57B30" w:rsidRPr="00511B16" w:rsidTr="00A766DF">
        <w:trPr>
          <w:cantSplit/>
          <w:trHeight w:val="1188"/>
        </w:trPr>
        <w:tc>
          <w:tcPr>
            <w:tcW w:w="472" w:type="dxa"/>
            <w:vMerge/>
            <w:tcBorders>
              <w:left w:val="thickThinSmallGap" w:sz="12" w:space="0" w:color="auto"/>
              <w:right w:val="single" w:sz="4" w:space="0" w:color="auto"/>
            </w:tcBorders>
            <w:textDirection w:val="btLr"/>
            <w:vAlign w:val="center"/>
          </w:tcPr>
          <w:p w:rsidR="00A57B30" w:rsidRDefault="00A57B30" w:rsidP="00900261">
            <w:pPr>
              <w:ind w:left="113" w:right="113"/>
              <w:jc w:val="center"/>
              <w:rPr>
                <w:b/>
                <w:color w:val="000000"/>
              </w:rPr>
            </w:pPr>
          </w:p>
        </w:tc>
        <w:tc>
          <w:tcPr>
            <w:tcW w:w="768" w:type="dxa"/>
            <w:vMerge/>
            <w:tcBorders>
              <w:left w:val="single" w:sz="4" w:space="0" w:color="auto"/>
              <w:right w:val="single" w:sz="4" w:space="0" w:color="auto"/>
            </w:tcBorders>
            <w:textDirection w:val="btLr"/>
          </w:tcPr>
          <w:p w:rsidR="00A57B30" w:rsidRPr="006A295A" w:rsidRDefault="00A57B30" w:rsidP="00900261">
            <w:pPr>
              <w:ind w:left="113" w:right="113"/>
              <w:jc w:val="center"/>
              <w:rPr>
                <w:b/>
                <w:color w:val="000000"/>
                <w:sz w:val="20"/>
                <w:szCs w:val="20"/>
              </w:rPr>
            </w:pPr>
          </w:p>
        </w:tc>
        <w:tc>
          <w:tcPr>
            <w:tcW w:w="562" w:type="dxa"/>
            <w:tcBorders>
              <w:left w:val="single" w:sz="4" w:space="0" w:color="auto"/>
              <w:right w:val="single" w:sz="4" w:space="0" w:color="auto"/>
            </w:tcBorders>
            <w:vAlign w:val="center"/>
          </w:tcPr>
          <w:p w:rsidR="00A57B30" w:rsidRDefault="00A57B30" w:rsidP="003621D2">
            <w:pPr>
              <w:spacing w:before="40"/>
              <w:rPr>
                <w:b/>
                <w:color w:val="000000"/>
              </w:rPr>
            </w:pPr>
            <w:r>
              <w:rPr>
                <w:b/>
                <w:color w:val="000000"/>
              </w:rPr>
              <w:t>2</w:t>
            </w:r>
          </w:p>
        </w:tc>
        <w:tc>
          <w:tcPr>
            <w:tcW w:w="1992" w:type="dxa"/>
            <w:tcBorders>
              <w:left w:val="single" w:sz="4" w:space="0" w:color="auto"/>
              <w:right w:val="single" w:sz="4" w:space="0" w:color="auto"/>
            </w:tcBorders>
            <w:vAlign w:val="center"/>
          </w:tcPr>
          <w:p w:rsidR="00A57B30" w:rsidRPr="00A766DF" w:rsidRDefault="00A57B30" w:rsidP="006A295A">
            <w:r w:rsidRPr="00A766DF">
              <w:rPr>
                <w:sz w:val="22"/>
                <w:szCs w:val="22"/>
              </w:rPr>
              <w:t>HB.3.1.4. Arkadaşlık sürecinde dikkat edilmesi gereken hususları kavrar.</w:t>
            </w:r>
          </w:p>
        </w:tc>
        <w:tc>
          <w:tcPr>
            <w:tcW w:w="3472" w:type="dxa"/>
            <w:tcBorders>
              <w:left w:val="single" w:sz="4" w:space="0" w:color="auto"/>
              <w:right w:val="single" w:sz="4" w:space="0" w:color="auto"/>
            </w:tcBorders>
          </w:tcPr>
          <w:p w:rsidR="00A57B30" w:rsidRPr="00A766DF" w:rsidRDefault="00A57B30" w:rsidP="003621D2">
            <w:pPr>
              <w:rPr>
                <w:sz w:val="20"/>
                <w:szCs w:val="20"/>
              </w:rPr>
            </w:pPr>
            <w:r w:rsidRPr="00A766DF">
              <w:rPr>
                <w:sz w:val="20"/>
                <w:szCs w:val="20"/>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c>
          <w:tcPr>
            <w:tcW w:w="1751" w:type="dxa"/>
            <w:vMerge/>
            <w:tcBorders>
              <w:left w:val="single" w:sz="4" w:space="0" w:color="auto"/>
              <w:right w:val="single" w:sz="4" w:space="0" w:color="auto"/>
            </w:tcBorders>
          </w:tcPr>
          <w:p w:rsidR="00A57B30" w:rsidRPr="00511B16" w:rsidRDefault="00A57B30" w:rsidP="00900261"/>
        </w:tc>
        <w:tc>
          <w:tcPr>
            <w:tcW w:w="4688" w:type="dxa"/>
            <w:vMerge/>
            <w:tcBorders>
              <w:left w:val="single" w:sz="4" w:space="0" w:color="auto"/>
              <w:right w:val="single" w:sz="4" w:space="0" w:color="auto"/>
            </w:tcBorders>
          </w:tcPr>
          <w:p w:rsidR="00A57B30" w:rsidRPr="00511B16" w:rsidRDefault="00A57B30" w:rsidP="00900261">
            <w:pPr>
              <w:rPr>
                <w:color w:val="000000"/>
              </w:rPr>
            </w:pPr>
          </w:p>
        </w:tc>
        <w:tc>
          <w:tcPr>
            <w:tcW w:w="2431" w:type="dxa"/>
            <w:vMerge/>
            <w:tcBorders>
              <w:left w:val="single" w:sz="4" w:space="0" w:color="auto"/>
              <w:right w:val="thickThinSmallGap" w:sz="12" w:space="0" w:color="auto"/>
            </w:tcBorders>
          </w:tcPr>
          <w:p w:rsidR="00A57B30" w:rsidRPr="00511B16" w:rsidRDefault="00A57B30" w:rsidP="00900261"/>
        </w:tc>
      </w:tr>
      <w:tr w:rsidR="00A57B30" w:rsidRPr="00511B16" w:rsidTr="00A766DF">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rsidR="00A57B30" w:rsidRDefault="00A57B30" w:rsidP="00900261">
            <w:pPr>
              <w:ind w:left="113" w:right="113"/>
              <w:jc w:val="center"/>
              <w:rPr>
                <w:b/>
                <w:color w:val="000000"/>
              </w:rPr>
            </w:pPr>
          </w:p>
        </w:tc>
        <w:tc>
          <w:tcPr>
            <w:tcW w:w="768" w:type="dxa"/>
            <w:tcBorders>
              <w:left w:val="single" w:sz="4" w:space="0" w:color="auto"/>
              <w:bottom w:val="thickThinSmallGap" w:sz="12" w:space="0" w:color="auto"/>
              <w:right w:val="single" w:sz="4" w:space="0" w:color="auto"/>
            </w:tcBorders>
            <w:textDirection w:val="btLr"/>
          </w:tcPr>
          <w:p w:rsidR="00A57B30" w:rsidRPr="00274FFA" w:rsidRDefault="00A57B30" w:rsidP="00A766DF">
            <w:pPr>
              <w:ind w:left="113" w:right="113"/>
              <w:jc w:val="center"/>
              <w:rPr>
                <w:b/>
                <w:color w:val="000000"/>
                <w:sz w:val="20"/>
                <w:szCs w:val="20"/>
              </w:rPr>
            </w:pPr>
            <w:r>
              <w:rPr>
                <w:b/>
                <w:color w:val="000000"/>
                <w:sz w:val="20"/>
                <w:szCs w:val="20"/>
              </w:rPr>
              <w:t>4.</w:t>
            </w:r>
            <w:r w:rsidRPr="00274FFA">
              <w:rPr>
                <w:b/>
                <w:color w:val="000000"/>
                <w:sz w:val="20"/>
                <w:szCs w:val="20"/>
              </w:rPr>
              <w:t>Hafta</w:t>
            </w:r>
          </w:p>
          <w:p w:rsidR="00A57B30" w:rsidRPr="006A295A" w:rsidRDefault="00A57B30" w:rsidP="00A766DF">
            <w:pPr>
              <w:ind w:left="113" w:right="113"/>
              <w:jc w:val="center"/>
              <w:rPr>
                <w:b/>
                <w:color w:val="000000"/>
                <w:sz w:val="20"/>
                <w:szCs w:val="20"/>
              </w:rPr>
            </w:pPr>
            <w:r>
              <w:rPr>
                <w:b/>
                <w:color w:val="000000"/>
                <w:sz w:val="20"/>
                <w:szCs w:val="20"/>
              </w:rPr>
              <w:t>12-16 Ekim</w:t>
            </w:r>
          </w:p>
        </w:tc>
        <w:tc>
          <w:tcPr>
            <w:tcW w:w="562" w:type="dxa"/>
            <w:tcBorders>
              <w:left w:val="single" w:sz="4" w:space="0" w:color="auto"/>
              <w:bottom w:val="thickThinSmallGap" w:sz="12" w:space="0" w:color="auto"/>
              <w:right w:val="single" w:sz="4" w:space="0" w:color="auto"/>
            </w:tcBorders>
            <w:vAlign w:val="center"/>
          </w:tcPr>
          <w:p w:rsidR="00A57B30" w:rsidRDefault="00A57B30" w:rsidP="003621D2">
            <w:pPr>
              <w:spacing w:before="40"/>
              <w:rPr>
                <w:b/>
                <w:color w:val="000000"/>
              </w:rPr>
            </w:pPr>
            <w:r>
              <w:rPr>
                <w:b/>
                <w:color w:val="000000"/>
              </w:rPr>
              <w:t>3</w:t>
            </w:r>
          </w:p>
        </w:tc>
        <w:tc>
          <w:tcPr>
            <w:tcW w:w="1992" w:type="dxa"/>
            <w:tcBorders>
              <w:left w:val="single" w:sz="4" w:space="0" w:color="auto"/>
              <w:bottom w:val="thickThinSmallGap" w:sz="12" w:space="0" w:color="auto"/>
              <w:right w:val="single" w:sz="4" w:space="0" w:color="auto"/>
            </w:tcBorders>
            <w:vAlign w:val="center"/>
          </w:tcPr>
          <w:p w:rsidR="00A57B30" w:rsidRPr="00A766DF" w:rsidRDefault="00A57B30" w:rsidP="006A295A">
            <w:r w:rsidRPr="000324DC">
              <w:rPr>
                <w:color w:val="000000"/>
              </w:rPr>
              <w:t>HB.3.1.5. Sınıfının ve okulunun krokisini çizer.</w:t>
            </w:r>
          </w:p>
        </w:tc>
        <w:tc>
          <w:tcPr>
            <w:tcW w:w="3472" w:type="dxa"/>
            <w:tcBorders>
              <w:left w:val="single" w:sz="4" w:space="0" w:color="auto"/>
              <w:bottom w:val="thickThinSmallGap" w:sz="12" w:space="0" w:color="auto"/>
              <w:right w:val="single" w:sz="4" w:space="0" w:color="auto"/>
            </w:tcBorders>
          </w:tcPr>
          <w:p w:rsidR="00A57B30" w:rsidRPr="00A766DF" w:rsidRDefault="00A57B30" w:rsidP="003621D2">
            <w:r>
              <w:t>Okulun krokisi çizilir. Krokide sınıfın yeri gösterilir.</w:t>
            </w:r>
          </w:p>
        </w:tc>
        <w:tc>
          <w:tcPr>
            <w:tcW w:w="1751" w:type="dxa"/>
            <w:vMerge/>
            <w:tcBorders>
              <w:left w:val="single" w:sz="4" w:space="0" w:color="auto"/>
              <w:bottom w:val="thickThinSmallGap" w:sz="12" w:space="0" w:color="auto"/>
              <w:right w:val="single" w:sz="4" w:space="0" w:color="auto"/>
            </w:tcBorders>
          </w:tcPr>
          <w:p w:rsidR="00A57B30" w:rsidRPr="00511B16" w:rsidRDefault="00A57B30" w:rsidP="00900261"/>
        </w:tc>
        <w:tc>
          <w:tcPr>
            <w:tcW w:w="4688" w:type="dxa"/>
            <w:vMerge/>
            <w:tcBorders>
              <w:left w:val="single" w:sz="4" w:space="0" w:color="auto"/>
              <w:bottom w:val="thickThinSmallGap" w:sz="12" w:space="0" w:color="auto"/>
              <w:right w:val="single" w:sz="4" w:space="0" w:color="auto"/>
            </w:tcBorders>
          </w:tcPr>
          <w:p w:rsidR="00A57B30" w:rsidRPr="00511B16" w:rsidRDefault="00A57B30" w:rsidP="00900261">
            <w:pPr>
              <w:rPr>
                <w:color w:val="000000"/>
              </w:rPr>
            </w:pPr>
          </w:p>
        </w:tc>
        <w:tc>
          <w:tcPr>
            <w:tcW w:w="2431" w:type="dxa"/>
            <w:vMerge/>
            <w:tcBorders>
              <w:left w:val="single" w:sz="4" w:space="0" w:color="auto"/>
              <w:bottom w:val="thickThinSmallGap" w:sz="12" w:space="0" w:color="auto"/>
              <w:right w:val="thickThinSmallGap" w:sz="12" w:space="0" w:color="auto"/>
            </w:tcBorders>
          </w:tcPr>
          <w:p w:rsidR="00A57B30" w:rsidRPr="00511B16" w:rsidRDefault="00A57B30" w:rsidP="00900261"/>
        </w:tc>
      </w:tr>
    </w:tbl>
    <w:p w:rsidR="006A295A" w:rsidRDefault="006A295A"/>
    <w:p w:rsidR="003621D2" w:rsidRDefault="003621D2"/>
    <w:p w:rsidR="007901F2" w:rsidRDefault="007901F2"/>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2134"/>
        <w:gridCol w:w="3330"/>
        <w:gridCol w:w="1751"/>
        <w:gridCol w:w="4688"/>
        <w:gridCol w:w="2431"/>
      </w:tblGrid>
      <w:tr w:rsidR="003621D2" w:rsidRPr="00511B16" w:rsidTr="00A766DF">
        <w:trPr>
          <w:cantSplit/>
          <w:trHeight w:val="398"/>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rsidR="003621D2" w:rsidRPr="00A579F0" w:rsidRDefault="003621D2"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w:t>
            </w:r>
            <w:r w:rsidRPr="00A579F0">
              <w:rPr>
                <w:b/>
                <w:color w:val="FF0000"/>
                <w:sz w:val="20"/>
                <w:szCs w:val="20"/>
              </w:rPr>
              <w:t>.SINIF HAYAT BİLGİSİ - 1. ÜNİTE</w:t>
            </w:r>
          </w:p>
        </w:tc>
        <w:tc>
          <w:tcPr>
            <w:tcW w:w="12200" w:type="dxa"/>
            <w:gridSpan w:val="4"/>
            <w:tcBorders>
              <w:top w:val="thickThinSmallGap" w:sz="12" w:space="0" w:color="auto"/>
              <w:left w:val="single" w:sz="4" w:space="0" w:color="auto"/>
              <w:bottom w:val="single" w:sz="12" w:space="0" w:color="auto"/>
              <w:right w:val="thickThinSmallGap" w:sz="12" w:space="0" w:color="auto"/>
            </w:tcBorders>
            <w:vAlign w:val="center"/>
          </w:tcPr>
          <w:p w:rsidR="003621D2" w:rsidRPr="00A579F0" w:rsidRDefault="003621D2" w:rsidP="00F4519E">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w:t>
            </w:r>
            <w:proofErr w:type="gramStart"/>
            <w:r>
              <w:rPr>
                <w:b/>
                <w:color w:val="FF0000"/>
                <w:sz w:val="20"/>
                <w:szCs w:val="20"/>
              </w:rPr>
              <w:t>3</w:t>
            </w:r>
            <w:r w:rsidRPr="00A579F0">
              <w:rPr>
                <w:b/>
                <w:color w:val="FF0000"/>
                <w:sz w:val="20"/>
                <w:szCs w:val="20"/>
              </w:rPr>
              <w:t>.1</w:t>
            </w:r>
            <w:proofErr w:type="gramEnd"/>
            <w:r w:rsidRPr="00A579F0">
              <w:rPr>
                <w:b/>
                <w:color w:val="FF0000"/>
                <w:sz w:val="20"/>
                <w:szCs w:val="20"/>
              </w:rPr>
              <w:t xml:space="preserve">. OKULUMUZDA HAYAT                                                             </w:t>
            </w:r>
            <w:r>
              <w:rPr>
                <w:b/>
                <w:color w:val="FF0000"/>
                <w:sz w:val="20"/>
                <w:szCs w:val="20"/>
              </w:rPr>
              <w:t xml:space="preserve">SÜRE: 21 </w:t>
            </w:r>
            <w:r w:rsidRPr="00A579F0">
              <w:rPr>
                <w:b/>
                <w:color w:val="FF0000"/>
                <w:sz w:val="20"/>
                <w:szCs w:val="20"/>
              </w:rPr>
              <w:t>EYLÜL-1</w:t>
            </w:r>
            <w:r>
              <w:rPr>
                <w:b/>
                <w:color w:val="FF0000"/>
                <w:sz w:val="20"/>
                <w:szCs w:val="20"/>
              </w:rPr>
              <w:t>3</w:t>
            </w:r>
            <w:r w:rsidRPr="00A579F0">
              <w:rPr>
                <w:b/>
                <w:color w:val="FF0000"/>
                <w:sz w:val="20"/>
                <w:szCs w:val="20"/>
              </w:rPr>
              <w:t xml:space="preserve"> KASIM 20</w:t>
            </w:r>
            <w:r>
              <w:rPr>
                <w:b/>
                <w:color w:val="FF0000"/>
                <w:sz w:val="20"/>
                <w:szCs w:val="20"/>
              </w:rPr>
              <w:t>20</w:t>
            </w:r>
          </w:p>
        </w:tc>
      </w:tr>
      <w:tr w:rsidR="003621D2" w:rsidRPr="00511B16" w:rsidTr="00A766DF">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3621D2" w:rsidRPr="00B96CA9" w:rsidRDefault="003621D2"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3621D2" w:rsidRDefault="003621D2" w:rsidP="00F4519E">
            <w:pPr>
              <w:jc w:val="center"/>
              <w:rPr>
                <w:b/>
              </w:rPr>
            </w:pPr>
            <w:r w:rsidRPr="00B96CA9">
              <w:rPr>
                <w:b/>
                <w:sz w:val="22"/>
                <w:szCs w:val="22"/>
              </w:rPr>
              <w:t>HAFTA</w:t>
            </w:r>
          </w:p>
          <w:p w:rsidR="003621D2" w:rsidRPr="00B96CA9" w:rsidRDefault="003621D2"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3621D2" w:rsidRPr="00B96CA9" w:rsidRDefault="003621D2" w:rsidP="00F4519E">
            <w:pPr>
              <w:jc w:val="center"/>
              <w:rPr>
                <w:b/>
              </w:rPr>
            </w:pPr>
            <w:r w:rsidRPr="00B96CA9">
              <w:rPr>
                <w:b/>
                <w:sz w:val="22"/>
                <w:szCs w:val="22"/>
              </w:rPr>
              <w:t>SÜRE</w:t>
            </w:r>
          </w:p>
          <w:p w:rsidR="003621D2" w:rsidRPr="00B96CA9" w:rsidRDefault="003621D2" w:rsidP="00F4519E">
            <w:pPr>
              <w:jc w:val="center"/>
              <w:rPr>
                <w:b/>
              </w:rPr>
            </w:pPr>
            <w:r w:rsidRPr="00B96CA9">
              <w:rPr>
                <w:b/>
                <w:sz w:val="22"/>
                <w:szCs w:val="22"/>
              </w:rPr>
              <w:t>(Saat)</w:t>
            </w:r>
          </w:p>
        </w:tc>
        <w:tc>
          <w:tcPr>
            <w:tcW w:w="2134" w:type="dxa"/>
            <w:tcBorders>
              <w:top w:val="single" w:sz="12" w:space="0" w:color="auto"/>
              <w:left w:val="single" w:sz="4" w:space="0" w:color="auto"/>
              <w:bottom w:val="single" w:sz="12" w:space="0" w:color="auto"/>
              <w:right w:val="single" w:sz="4" w:space="0" w:color="auto"/>
            </w:tcBorders>
            <w:vAlign w:val="center"/>
          </w:tcPr>
          <w:p w:rsidR="003621D2" w:rsidRPr="00B96CA9" w:rsidRDefault="003621D2" w:rsidP="00F4519E">
            <w:pPr>
              <w:jc w:val="center"/>
              <w:rPr>
                <w:color w:val="000000"/>
              </w:rPr>
            </w:pPr>
            <w:r w:rsidRPr="00B96CA9">
              <w:rPr>
                <w:b/>
                <w:color w:val="000000"/>
                <w:sz w:val="22"/>
                <w:szCs w:val="22"/>
              </w:rPr>
              <w:t>KAZANIMLAR</w:t>
            </w:r>
          </w:p>
        </w:tc>
        <w:tc>
          <w:tcPr>
            <w:tcW w:w="3330" w:type="dxa"/>
            <w:tcBorders>
              <w:top w:val="single" w:sz="12" w:space="0" w:color="auto"/>
              <w:left w:val="single" w:sz="4" w:space="0" w:color="auto"/>
              <w:bottom w:val="single" w:sz="12" w:space="0" w:color="auto"/>
              <w:right w:val="single" w:sz="4" w:space="0" w:color="auto"/>
            </w:tcBorders>
            <w:vAlign w:val="center"/>
          </w:tcPr>
          <w:p w:rsidR="003621D2" w:rsidRPr="00B96CA9" w:rsidRDefault="003621D2"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3621D2" w:rsidRPr="00B96CA9" w:rsidRDefault="003621D2"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3621D2" w:rsidRPr="00B96CA9" w:rsidRDefault="003621D2"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3621D2" w:rsidRPr="00B96CA9" w:rsidRDefault="003621D2" w:rsidP="00F4519E">
            <w:pPr>
              <w:jc w:val="center"/>
              <w:rPr>
                <w:b/>
                <w:color w:val="000000"/>
              </w:rPr>
            </w:pPr>
            <w:r w:rsidRPr="00B96CA9">
              <w:rPr>
                <w:b/>
                <w:color w:val="000000"/>
                <w:sz w:val="22"/>
                <w:szCs w:val="22"/>
              </w:rPr>
              <w:t xml:space="preserve">ÖLÇME </w:t>
            </w:r>
          </w:p>
          <w:p w:rsidR="003621D2" w:rsidRPr="00B96CA9" w:rsidRDefault="003621D2" w:rsidP="00F4519E">
            <w:pPr>
              <w:jc w:val="center"/>
              <w:rPr>
                <w:b/>
                <w:color w:val="000000"/>
              </w:rPr>
            </w:pPr>
            <w:r w:rsidRPr="00B96CA9">
              <w:rPr>
                <w:b/>
                <w:color w:val="000000"/>
                <w:sz w:val="22"/>
                <w:szCs w:val="22"/>
              </w:rPr>
              <w:t xml:space="preserve">VE </w:t>
            </w:r>
          </w:p>
          <w:p w:rsidR="003621D2" w:rsidRPr="00B96CA9" w:rsidRDefault="003621D2" w:rsidP="00F4519E">
            <w:pPr>
              <w:jc w:val="center"/>
              <w:rPr>
                <w:color w:val="000000"/>
              </w:rPr>
            </w:pPr>
            <w:r w:rsidRPr="00B96CA9">
              <w:rPr>
                <w:b/>
                <w:color w:val="000000"/>
                <w:sz w:val="22"/>
                <w:szCs w:val="22"/>
              </w:rPr>
              <w:t>DEĞERLENDİRME</w:t>
            </w:r>
          </w:p>
        </w:tc>
      </w:tr>
      <w:tr w:rsidR="00A766DF" w:rsidRPr="00511B16" w:rsidTr="00A766DF">
        <w:trPr>
          <w:cantSplit/>
          <w:trHeight w:val="1402"/>
        </w:trPr>
        <w:tc>
          <w:tcPr>
            <w:tcW w:w="472" w:type="dxa"/>
            <w:vMerge w:val="restart"/>
            <w:tcBorders>
              <w:top w:val="single" w:sz="12" w:space="0" w:color="auto"/>
              <w:left w:val="thickThinSmallGap" w:sz="12" w:space="0" w:color="auto"/>
              <w:right w:val="single" w:sz="4" w:space="0" w:color="auto"/>
            </w:tcBorders>
            <w:textDirection w:val="btLr"/>
            <w:vAlign w:val="center"/>
          </w:tcPr>
          <w:p w:rsidR="00A766DF" w:rsidRPr="00511B16" w:rsidRDefault="00A766DF" w:rsidP="000C345E">
            <w:pPr>
              <w:ind w:left="113" w:right="113"/>
              <w:jc w:val="center"/>
              <w:rPr>
                <w:b/>
                <w:color w:val="000000"/>
              </w:rPr>
            </w:pPr>
            <w:r>
              <w:rPr>
                <w:b/>
                <w:color w:val="000000"/>
                <w:sz w:val="22"/>
                <w:szCs w:val="22"/>
              </w:rPr>
              <w:t xml:space="preserve"> EKİM - KASIM 2020</w:t>
            </w:r>
          </w:p>
        </w:tc>
        <w:tc>
          <w:tcPr>
            <w:tcW w:w="768" w:type="dxa"/>
            <w:vMerge w:val="restart"/>
            <w:tcBorders>
              <w:top w:val="single" w:sz="12" w:space="0" w:color="auto"/>
              <w:left w:val="single" w:sz="4" w:space="0" w:color="auto"/>
              <w:right w:val="single" w:sz="4" w:space="0" w:color="auto"/>
            </w:tcBorders>
            <w:textDirection w:val="btLr"/>
          </w:tcPr>
          <w:p w:rsidR="00A766DF" w:rsidRPr="00274FFA" w:rsidRDefault="00A766DF" w:rsidP="00A766DF">
            <w:pPr>
              <w:ind w:left="113" w:right="113"/>
              <w:jc w:val="center"/>
              <w:rPr>
                <w:b/>
                <w:color w:val="000000"/>
                <w:sz w:val="20"/>
                <w:szCs w:val="20"/>
              </w:rPr>
            </w:pPr>
            <w:r>
              <w:rPr>
                <w:b/>
                <w:color w:val="000000"/>
                <w:sz w:val="20"/>
                <w:szCs w:val="20"/>
              </w:rPr>
              <w:t>5</w:t>
            </w:r>
            <w:r w:rsidRPr="00274FFA">
              <w:rPr>
                <w:b/>
                <w:color w:val="000000"/>
                <w:sz w:val="20"/>
                <w:szCs w:val="20"/>
              </w:rPr>
              <w:t>. Hafta</w:t>
            </w:r>
          </w:p>
          <w:p w:rsidR="00A766DF" w:rsidRPr="00274FFA" w:rsidRDefault="00A766DF" w:rsidP="00A766DF">
            <w:pPr>
              <w:ind w:left="113" w:right="113"/>
              <w:jc w:val="center"/>
              <w:rPr>
                <w:b/>
                <w:color w:val="000000"/>
                <w:sz w:val="20"/>
                <w:szCs w:val="20"/>
              </w:rPr>
            </w:pPr>
            <w:r>
              <w:rPr>
                <w:b/>
                <w:color w:val="000000"/>
                <w:sz w:val="20"/>
                <w:szCs w:val="20"/>
              </w:rPr>
              <w:t>19-23 Ekim</w:t>
            </w:r>
          </w:p>
        </w:tc>
        <w:tc>
          <w:tcPr>
            <w:tcW w:w="562" w:type="dxa"/>
            <w:tcBorders>
              <w:top w:val="single" w:sz="12" w:space="0" w:color="auto"/>
              <w:left w:val="single" w:sz="4" w:space="0" w:color="auto"/>
              <w:right w:val="single" w:sz="4" w:space="0" w:color="auto"/>
            </w:tcBorders>
            <w:vAlign w:val="center"/>
          </w:tcPr>
          <w:p w:rsidR="00A766DF" w:rsidRPr="00511B16" w:rsidRDefault="00A766DF" w:rsidP="00F4519E">
            <w:pPr>
              <w:spacing w:before="40"/>
              <w:jc w:val="center"/>
              <w:rPr>
                <w:b/>
                <w:color w:val="000000"/>
              </w:rPr>
            </w:pPr>
          </w:p>
          <w:p w:rsidR="00A766DF" w:rsidRPr="00511B16" w:rsidRDefault="00A766DF" w:rsidP="00F4519E">
            <w:pPr>
              <w:spacing w:before="40"/>
              <w:jc w:val="center"/>
              <w:rPr>
                <w:b/>
                <w:color w:val="000000"/>
              </w:rPr>
            </w:pPr>
            <w:r>
              <w:rPr>
                <w:b/>
                <w:color w:val="000000"/>
              </w:rPr>
              <w:t>2</w:t>
            </w:r>
          </w:p>
        </w:tc>
        <w:tc>
          <w:tcPr>
            <w:tcW w:w="2134" w:type="dxa"/>
            <w:tcBorders>
              <w:top w:val="single" w:sz="12" w:space="0" w:color="auto"/>
              <w:left w:val="single" w:sz="4" w:space="0" w:color="auto"/>
              <w:right w:val="single" w:sz="4" w:space="0" w:color="auto"/>
            </w:tcBorders>
            <w:vAlign w:val="center"/>
          </w:tcPr>
          <w:p w:rsidR="00A766DF" w:rsidRPr="003621D2" w:rsidRDefault="00A766DF" w:rsidP="00F4519E">
            <w:pPr>
              <w:pStyle w:val="GvdeMetni"/>
              <w:kinsoku w:val="0"/>
              <w:overflowPunct w:val="0"/>
              <w:ind w:right="136"/>
              <w:jc w:val="left"/>
              <w:rPr>
                <w:color w:val="000000"/>
                <w:sz w:val="24"/>
              </w:rPr>
            </w:pPr>
            <w:r w:rsidRPr="000324DC">
              <w:rPr>
                <w:color w:val="000000"/>
                <w:sz w:val="24"/>
              </w:rPr>
              <w:t>HB.3.1.6. Okulunun bireysel ve toplumsal katkılarının fark eder.</w:t>
            </w:r>
          </w:p>
        </w:tc>
        <w:tc>
          <w:tcPr>
            <w:tcW w:w="3330" w:type="dxa"/>
            <w:tcBorders>
              <w:top w:val="single" w:sz="12" w:space="0" w:color="auto"/>
              <w:left w:val="single" w:sz="4" w:space="0" w:color="auto"/>
              <w:right w:val="single" w:sz="4" w:space="0" w:color="auto"/>
            </w:tcBorders>
          </w:tcPr>
          <w:p w:rsidR="00A766DF" w:rsidRPr="003621D2" w:rsidRDefault="00A766DF" w:rsidP="000324DC">
            <w:pPr>
              <w:autoSpaceDE w:val="0"/>
              <w:autoSpaceDN w:val="0"/>
              <w:adjustRightInd w:val="0"/>
            </w:pPr>
            <w:r w:rsidRPr="000324DC">
              <w:t>Öğrenim gördüğü okulun; eğitsel, sosyal ve kültürel etkinliklerle öğrenc</w:t>
            </w:r>
            <w:r>
              <w:t>ilere ve topluma yaptığı katkıl</w:t>
            </w:r>
            <w:r w:rsidRPr="000324DC">
              <w:t>arı takip etmesi sağlanır.</w:t>
            </w:r>
          </w:p>
        </w:tc>
        <w:tc>
          <w:tcPr>
            <w:tcW w:w="1751" w:type="dxa"/>
            <w:vMerge w:val="restart"/>
            <w:tcBorders>
              <w:top w:val="single" w:sz="12" w:space="0" w:color="auto"/>
              <w:left w:val="single" w:sz="4" w:space="0" w:color="auto"/>
              <w:right w:val="single" w:sz="4" w:space="0" w:color="auto"/>
            </w:tcBorders>
            <w:vAlign w:val="center"/>
          </w:tcPr>
          <w:p w:rsidR="00A766DF" w:rsidRPr="00C80A75" w:rsidRDefault="00A766DF" w:rsidP="00F4519E">
            <w:pPr>
              <w:tabs>
                <w:tab w:val="left" w:pos="72"/>
                <w:tab w:val="left" w:pos="252"/>
              </w:tabs>
              <w:rPr>
                <w:bCs/>
              </w:rPr>
            </w:pPr>
            <w:r w:rsidRPr="00C80A75">
              <w:rPr>
                <w:bCs/>
              </w:rPr>
              <w:t xml:space="preserve">*Anlatım,  </w:t>
            </w:r>
          </w:p>
          <w:p w:rsidR="00A766DF" w:rsidRPr="00C80A75" w:rsidRDefault="00A766DF" w:rsidP="00F4519E">
            <w:pPr>
              <w:tabs>
                <w:tab w:val="left" w:pos="72"/>
                <w:tab w:val="left" w:pos="252"/>
              </w:tabs>
              <w:rPr>
                <w:bCs/>
              </w:rPr>
            </w:pPr>
            <w:r w:rsidRPr="00C80A75">
              <w:rPr>
                <w:bCs/>
              </w:rPr>
              <w:t xml:space="preserve">*Soru-cevap, </w:t>
            </w:r>
          </w:p>
          <w:p w:rsidR="00A766DF" w:rsidRPr="00C80A75" w:rsidRDefault="00A766DF" w:rsidP="00F4519E">
            <w:pPr>
              <w:tabs>
                <w:tab w:val="left" w:pos="72"/>
                <w:tab w:val="left" w:pos="252"/>
              </w:tabs>
              <w:rPr>
                <w:bCs/>
              </w:rPr>
            </w:pPr>
            <w:r w:rsidRPr="00C80A75">
              <w:rPr>
                <w:bCs/>
              </w:rPr>
              <w:t xml:space="preserve">*Röportaj, </w:t>
            </w:r>
          </w:p>
          <w:p w:rsidR="00A766DF" w:rsidRPr="00C80A75" w:rsidRDefault="00A766DF" w:rsidP="00F4519E">
            <w:pPr>
              <w:tabs>
                <w:tab w:val="left" w:pos="72"/>
                <w:tab w:val="left" w:pos="252"/>
              </w:tabs>
              <w:rPr>
                <w:bCs/>
              </w:rPr>
            </w:pPr>
            <w:r w:rsidRPr="00C80A75">
              <w:rPr>
                <w:bCs/>
              </w:rPr>
              <w:t xml:space="preserve">*Münazara, araştırma-inceleme, </w:t>
            </w:r>
          </w:p>
          <w:p w:rsidR="00A766DF" w:rsidRPr="00C80A75" w:rsidRDefault="00A766DF" w:rsidP="00F4519E">
            <w:pPr>
              <w:tabs>
                <w:tab w:val="left" w:pos="72"/>
                <w:tab w:val="left" w:pos="252"/>
              </w:tabs>
              <w:rPr>
                <w:bCs/>
              </w:rPr>
            </w:pPr>
            <w:r>
              <w:rPr>
                <w:bCs/>
              </w:rPr>
              <w:t>*O</w:t>
            </w:r>
            <w:r w:rsidRPr="00C80A75">
              <w:rPr>
                <w:bCs/>
              </w:rPr>
              <w:t xml:space="preserve">yun, </w:t>
            </w:r>
          </w:p>
          <w:p w:rsidR="00A766DF" w:rsidRPr="00C80A75" w:rsidRDefault="00A766DF" w:rsidP="00F4519E">
            <w:pPr>
              <w:tabs>
                <w:tab w:val="left" w:pos="72"/>
                <w:tab w:val="left" w:pos="252"/>
              </w:tabs>
              <w:rPr>
                <w:bCs/>
              </w:rPr>
            </w:pPr>
            <w:r>
              <w:rPr>
                <w:bCs/>
              </w:rPr>
              <w:t>*D</w:t>
            </w:r>
            <w:r w:rsidRPr="00C80A75">
              <w:rPr>
                <w:bCs/>
              </w:rPr>
              <w:t xml:space="preserve">rama, </w:t>
            </w:r>
          </w:p>
          <w:p w:rsidR="00A766DF" w:rsidRPr="00C80A75" w:rsidRDefault="00A766DF" w:rsidP="00F4519E">
            <w:pPr>
              <w:tabs>
                <w:tab w:val="left" w:pos="72"/>
                <w:tab w:val="left" w:pos="252"/>
              </w:tabs>
              <w:rPr>
                <w:bCs/>
              </w:rPr>
            </w:pPr>
            <w:r>
              <w:rPr>
                <w:bCs/>
              </w:rPr>
              <w:t>*Y</w:t>
            </w:r>
            <w:r w:rsidRPr="00C80A75">
              <w:rPr>
                <w:bCs/>
              </w:rPr>
              <w:t>aparak-yaşayarak öğrenme,</w:t>
            </w:r>
          </w:p>
          <w:p w:rsidR="00A766DF" w:rsidRPr="00C80A75" w:rsidRDefault="00A766DF" w:rsidP="00F4519E">
            <w:pPr>
              <w:tabs>
                <w:tab w:val="left" w:pos="72"/>
                <w:tab w:val="left" w:pos="252"/>
              </w:tabs>
              <w:rPr>
                <w:bCs/>
              </w:rPr>
            </w:pPr>
            <w:r>
              <w:rPr>
                <w:bCs/>
              </w:rPr>
              <w:t>* Ü</w:t>
            </w:r>
            <w:r w:rsidRPr="00C80A75">
              <w:rPr>
                <w:bCs/>
              </w:rPr>
              <w:t xml:space="preserve">retme, </w:t>
            </w:r>
          </w:p>
          <w:p w:rsidR="00A766DF" w:rsidRPr="00C80A75" w:rsidRDefault="00A766DF" w:rsidP="00F4519E">
            <w:pPr>
              <w:tabs>
                <w:tab w:val="left" w:pos="72"/>
                <w:tab w:val="left" w:pos="252"/>
              </w:tabs>
              <w:rPr>
                <w:bCs/>
              </w:rPr>
            </w:pPr>
            <w:r>
              <w:rPr>
                <w:bCs/>
              </w:rPr>
              <w:t>*G</w:t>
            </w:r>
            <w:r w:rsidRPr="00C80A75">
              <w:rPr>
                <w:bCs/>
              </w:rPr>
              <w:t xml:space="preserve">örev paylaşımı, </w:t>
            </w:r>
          </w:p>
          <w:p w:rsidR="00A766DF" w:rsidRPr="00511B16" w:rsidRDefault="00A766DF" w:rsidP="00F4519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A766DF" w:rsidRPr="00F73CAE" w:rsidRDefault="00A766DF"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A766DF" w:rsidRPr="00F73CAE" w:rsidRDefault="00A766DF"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A766DF" w:rsidRPr="00F73CAE" w:rsidRDefault="00A766DF"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A766DF" w:rsidRPr="00F73CAE" w:rsidRDefault="00A766DF"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A766DF" w:rsidRPr="00F73CAE" w:rsidRDefault="00A766DF"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A766DF" w:rsidRPr="00F73CAE" w:rsidRDefault="00A766DF"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A766DF" w:rsidRPr="00F73CAE" w:rsidRDefault="00A766DF"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A766DF" w:rsidRPr="00F73CAE" w:rsidRDefault="00A766DF"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A766DF" w:rsidRPr="00F73CAE" w:rsidRDefault="00A766DF"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A766DF" w:rsidRPr="00F73CAE" w:rsidRDefault="00A766DF"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A766DF" w:rsidRPr="00511B16" w:rsidRDefault="00A766DF"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A766DF" w:rsidRDefault="00A766DF" w:rsidP="00F4519E">
            <w:pPr>
              <w:rPr>
                <w:sz w:val="21"/>
                <w:szCs w:val="21"/>
              </w:rPr>
            </w:pPr>
            <w:r>
              <w:rPr>
                <w:sz w:val="21"/>
                <w:szCs w:val="21"/>
              </w:rPr>
              <w:t>*Değerlendirme yapılırken bireysel farklılıklar göz önünde bulundurulur.</w:t>
            </w:r>
          </w:p>
          <w:p w:rsidR="00A766DF" w:rsidRDefault="00A766DF" w:rsidP="00F4519E">
            <w:pPr>
              <w:rPr>
                <w:sz w:val="21"/>
                <w:szCs w:val="21"/>
              </w:rPr>
            </w:pPr>
          </w:p>
          <w:p w:rsidR="00A766DF" w:rsidRPr="005B414B" w:rsidRDefault="00A766DF"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A766DF" w:rsidRPr="00281A0F" w:rsidRDefault="00A766DF"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A766DF" w:rsidRPr="00511B16" w:rsidRDefault="00A766DF" w:rsidP="00F4519E"/>
        </w:tc>
      </w:tr>
      <w:tr w:rsidR="00A766DF" w:rsidRPr="00511B16" w:rsidTr="00560DB9">
        <w:trPr>
          <w:cantSplit/>
          <w:trHeight w:val="954"/>
        </w:trPr>
        <w:tc>
          <w:tcPr>
            <w:tcW w:w="472" w:type="dxa"/>
            <w:vMerge/>
            <w:tcBorders>
              <w:left w:val="thickThinSmallGap" w:sz="12" w:space="0" w:color="auto"/>
              <w:right w:val="single" w:sz="4" w:space="0" w:color="auto"/>
            </w:tcBorders>
            <w:textDirection w:val="btLr"/>
            <w:vAlign w:val="center"/>
          </w:tcPr>
          <w:p w:rsidR="00A766DF" w:rsidRDefault="00A766DF" w:rsidP="000C345E">
            <w:pPr>
              <w:ind w:left="113" w:right="113"/>
              <w:jc w:val="center"/>
              <w:rPr>
                <w:b/>
                <w:color w:val="000000"/>
              </w:rPr>
            </w:pPr>
          </w:p>
        </w:tc>
        <w:tc>
          <w:tcPr>
            <w:tcW w:w="768" w:type="dxa"/>
            <w:vMerge/>
            <w:tcBorders>
              <w:left w:val="single" w:sz="4" w:space="0" w:color="auto"/>
              <w:right w:val="single" w:sz="4" w:space="0" w:color="auto"/>
            </w:tcBorders>
            <w:textDirection w:val="btLr"/>
          </w:tcPr>
          <w:p w:rsidR="00A766DF" w:rsidRDefault="00A766DF" w:rsidP="00A766DF">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A766DF" w:rsidRPr="00511B16" w:rsidRDefault="00A766DF" w:rsidP="00F4519E">
            <w:pPr>
              <w:spacing w:before="40"/>
              <w:jc w:val="center"/>
              <w:rPr>
                <w:b/>
                <w:color w:val="000000"/>
              </w:rPr>
            </w:pPr>
            <w:r>
              <w:rPr>
                <w:b/>
                <w:color w:val="000000"/>
              </w:rPr>
              <w:t>1</w:t>
            </w:r>
          </w:p>
        </w:tc>
        <w:tc>
          <w:tcPr>
            <w:tcW w:w="2134" w:type="dxa"/>
            <w:vMerge w:val="restart"/>
            <w:tcBorders>
              <w:top w:val="single" w:sz="12" w:space="0" w:color="auto"/>
              <w:left w:val="single" w:sz="4" w:space="0" w:color="auto"/>
              <w:right w:val="single" w:sz="4" w:space="0" w:color="auto"/>
            </w:tcBorders>
            <w:vAlign w:val="center"/>
          </w:tcPr>
          <w:p w:rsidR="00A766DF" w:rsidRPr="000324DC" w:rsidRDefault="00A766DF" w:rsidP="00F4519E">
            <w:pPr>
              <w:pStyle w:val="GvdeMetni"/>
              <w:kinsoku w:val="0"/>
              <w:overflowPunct w:val="0"/>
              <w:ind w:right="136"/>
              <w:jc w:val="left"/>
              <w:rPr>
                <w:color w:val="000000"/>
                <w:sz w:val="24"/>
              </w:rPr>
            </w:pPr>
            <w:r w:rsidRPr="000324DC">
              <w:rPr>
                <w:color w:val="000000"/>
                <w:sz w:val="24"/>
              </w:rPr>
              <w:t>HB.3.1.7. Okuldaki sosyal yardımlaşma ve dayanışmayla ilgili çalışmalara katılmaya istekli olur.</w:t>
            </w:r>
          </w:p>
        </w:tc>
        <w:tc>
          <w:tcPr>
            <w:tcW w:w="3330" w:type="dxa"/>
            <w:vMerge w:val="restart"/>
            <w:tcBorders>
              <w:left w:val="single" w:sz="4" w:space="0" w:color="auto"/>
              <w:right w:val="single" w:sz="4" w:space="0" w:color="auto"/>
            </w:tcBorders>
          </w:tcPr>
          <w:p w:rsidR="00A766DF" w:rsidRPr="000324DC" w:rsidRDefault="00A766DF" w:rsidP="000324DC">
            <w:pPr>
              <w:autoSpaceDE w:val="0"/>
              <w:autoSpaceDN w:val="0"/>
              <w:adjustRightInd w:val="0"/>
            </w:pPr>
            <w:r>
              <w:t>Okulda yapılan sosyal yardımlaşma ve dayanışma ile ilgili çalışmalar yapılır.</w:t>
            </w:r>
          </w:p>
        </w:tc>
        <w:tc>
          <w:tcPr>
            <w:tcW w:w="1751" w:type="dxa"/>
            <w:vMerge/>
            <w:tcBorders>
              <w:left w:val="single" w:sz="4" w:space="0" w:color="auto"/>
              <w:right w:val="single" w:sz="4" w:space="0" w:color="auto"/>
            </w:tcBorders>
            <w:vAlign w:val="center"/>
          </w:tcPr>
          <w:p w:rsidR="00A766DF" w:rsidRPr="00C80A75" w:rsidRDefault="00A766DF" w:rsidP="00F4519E">
            <w:pPr>
              <w:tabs>
                <w:tab w:val="left" w:pos="72"/>
                <w:tab w:val="left" w:pos="252"/>
              </w:tabs>
              <w:rPr>
                <w:bCs/>
              </w:rPr>
            </w:pPr>
          </w:p>
        </w:tc>
        <w:tc>
          <w:tcPr>
            <w:tcW w:w="4688" w:type="dxa"/>
            <w:vMerge/>
            <w:tcBorders>
              <w:left w:val="single" w:sz="4" w:space="0" w:color="auto"/>
              <w:right w:val="single" w:sz="4" w:space="0" w:color="auto"/>
            </w:tcBorders>
          </w:tcPr>
          <w:p w:rsidR="00A766DF" w:rsidRPr="00F73CAE" w:rsidRDefault="00A766DF" w:rsidP="00F4519E">
            <w:pPr>
              <w:autoSpaceDE w:val="0"/>
              <w:autoSpaceDN w:val="0"/>
              <w:adjustRightInd w:val="0"/>
              <w:rPr>
                <w:b/>
                <w:sz w:val="20"/>
                <w:szCs w:val="20"/>
              </w:rPr>
            </w:pPr>
          </w:p>
        </w:tc>
        <w:tc>
          <w:tcPr>
            <w:tcW w:w="2431" w:type="dxa"/>
            <w:vMerge/>
            <w:tcBorders>
              <w:left w:val="single" w:sz="4" w:space="0" w:color="auto"/>
              <w:right w:val="thickThinSmallGap" w:sz="12" w:space="0" w:color="auto"/>
            </w:tcBorders>
            <w:vAlign w:val="center"/>
          </w:tcPr>
          <w:p w:rsidR="00A766DF" w:rsidRDefault="00A766DF" w:rsidP="00F4519E">
            <w:pPr>
              <w:rPr>
                <w:sz w:val="21"/>
                <w:szCs w:val="21"/>
              </w:rPr>
            </w:pPr>
          </w:p>
        </w:tc>
      </w:tr>
      <w:tr w:rsidR="00A766DF" w:rsidRPr="00511B16" w:rsidTr="00560DB9">
        <w:trPr>
          <w:cantSplit/>
          <w:trHeight w:val="1144"/>
        </w:trPr>
        <w:tc>
          <w:tcPr>
            <w:tcW w:w="472" w:type="dxa"/>
            <w:vMerge/>
            <w:tcBorders>
              <w:left w:val="thickThinSmallGap" w:sz="12" w:space="0" w:color="auto"/>
              <w:right w:val="single" w:sz="4" w:space="0" w:color="auto"/>
            </w:tcBorders>
            <w:textDirection w:val="btLr"/>
            <w:vAlign w:val="center"/>
          </w:tcPr>
          <w:p w:rsidR="00A766DF" w:rsidRDefault="00A766DF"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A766DF" w:rsidRPr="006A295A" w:rsidRDefault="00A766DF" w:rsidP="00A766DF">
            <w:pPr>
              <w:ind w:left="113" w:right="113"/>
              <w:jc w:val="center"/>
              <w:rPr>
                <w:b/>
                <w:color w:val="000000"/>
                <w:sz w:val="20"/>
                <w:szCs w:val="20"/>
              </w:rPr>
            </w:pPr>
            <w:r>
              <w:rPr>
                <w:b/>
                <w:color w:val="000000"/>
                <w:sz w:val="20"/>
                <w:szCs w:val="20"/>
              </w:rPr>
              <w:t>6.H</w:t>
            </w:r>
            <w:r w:rsidRPr="006A295A">
              <w:rPr>
                <w:b/>
                <w:color w:val="000000"/>
                <w:sz w:val="20"/>
                <w:szCs w:val="20"/>
              </w:rPr>
              <w:t>afta</w:t>
            </w:r>
          </w:p>
          <w:p w:rsidR="00A766DF" w:rsidRPr="00274FFA" w:rsidRDefault="00A766DF" w:rsidP="00A766DF">
            <w:pPr>
              <w:ind w:left="113" w:right="113"/>
              <w:jc w:val="center"/>
              <w:rPr>
                <w:b/>
                <w:color w:val="000000"/>
                <w:sz w:val="20"/>
                <w:szCs w:val="20"/>
              </w:rPr>
            </w:pPr>
            <w:r>
              <w:rPr>
                <w:b/>
                <w:color w:val="000000"/>
                <w:sz w:val="20"/>
                <w:szCs w:val="20"/>
              </w:rPr>
              <w:t xml:space="preserve">26- 30 Ekim </w:t>
            </w:r>
          </w:p>
        </w:tc>
        <w:tc>
          <w:tcPr>
            <w:tcW w:w="562" w:type="dxa"/>
            <w:tcBorders>
              <w:top w:val="dotted" w:sz="4" w:space="0" w:color="auto"/>
              <w:left w:val="single" w:sz="4" w:space="0" w:color="auto"/>
              <w:right w:val="single" w:sz="4" w:space="0" w:color="auto"/>
            </w:tcBorders>
            <w:vAlign w:val="center"/>
          </w:tcPr>
          <w:p w:rsidR="00A766DF" w:rsidRDefault="00A766DF" w:rsidP="00F4519E">
            <w:pPr>
              <w:spacing w:before="40"/>
              <w:jc w:val="center"/>
              <w:rPr>
                <w:b/>
                <w:color w:val="000000"/>
              </w:rPr>
            </w:pPr>
            <w:r>
              <w:rPr>
                <w:b/>
                <w:color w:val="000000"/>
                <w:sz w:val="22"/>
                <w:szCs w:val="22"/>
              </w:rPr>
              <w:t>2</w:t>
            </w:r>
          </w:p>
        </w:tc>
        <w:tc>
          <w:tcPr>
            <w:tcW w:w="2134" w:type="dxa"/>
            <w:vMerge/>
            <w:tcBorders>
              <w:left w:val="single" w:sz="4" w:space="0" w:color="auto"/>
              <w:right w:val="single" w:sz="4" w:space="0" w:color="auto"/>
            </w:tcBorders>
          </w:tcPr>
          <w:p w:rsidR="00A766DF" w:rsidRPr="003621D2" w:rsidRDefault="00A766DF" w:rsidP="00F4519E">
            <w:pPr>
              <w:pStyle w:val="GvdeMetni"/>
              <w:kinsoku w:val="0"/>
              <w:overflowPunct w:val="0"/>
              <w:ind w:right="136"/>
              <w:jc w:val="left"/>
              <w:rPr>
                <w:color w:val="000000"/>
                <w:sz w:val="24"/>
              </w:rPr>
            </w:pPr>
          </w:p>
        </w:tc>
        <w:tc>
          <w:tcPr>
            <w:tcW w:w="3330" w:type="dxa"/>
            <w:vMerge/>
            <w:tcBorders>
              <w:left w:val="single" w:sz="4" w:space="0" w:color="auto"/>
              <w:right w:val="single" w:sz="4" w:space="0" w:color="auto"/>
            </w:tcBorders>
          </w:tcPr>
          <w:p w:rsidR="00A766DF" w:rsidRPr="003621D2" w:rsidRDefault="00A766DF" w:rsidP="00F4519E"/>
        </w:tc>
        <w:tc>
          <w:tcPr>
            <w:tcW w:w="1751" w:type="dxa"/>
            <w:vMerge/>
            <w:tcBorders>
              <w:left w:val="single" w:sz="4" w:space="0" w:color="auto"/>
              <w:right w:val="single" w:sz="4" w:space="0" w:color="auto"/>
            </w:tcBorders>
          </w:tcPr>
          <w:p w:rsidR="00A766DF" w:rsidRPr="00511B16" w:rsidRDefault="00A766DF" w:rsidP="00F4519E"/>
        </w:tc>
        <w:tc>
          <w:tcPr>
            <w:tcW w:w="4688" w:type="dxa"/>
            <w:vMerge/>
            <w:tcBorders>
              <w:left w:val="single" w:sz="4" w:space="0" w:color="auto"/>
              <w:right w:val="single" w:sz="4" w:space="0" w:color="auto"/>
            </w:tcBorders>
          </w:tcPr>
          <w:p w:rsidR="00A766DF" w:rsidRPr="00511B16" w:rsidRDefault="00A766DF" w:rsidP="00F4519E">
            <w:pPr>
              <w:rPr>
                <w:color w:val="000000"/>
              </w:rPr>
            </w:pPr>
          </w:p>
        </w:tc>
        <w:tc>
          <w:tcPr>
            <w:tcW w:w="2431" w:type="dxa"/>
            <w:vMerge/>
            <w:tcBorders>
              <w:left w:val="single" w:sz="4" w:space="0" w:color="auto"/>
              <w:right w:val="thickThinSmallGap" w:sz="12" w:space="0" w:color="auto"/>
            </w:tcBorders>
          </w:tcPr>
          <w:p w:rsidR="00A766DF" w:rsidRPr="00511B16" w:rsidRDefault="00A766DF" w:rsidP="00F4519E"/>
        </w:tc>
      </w:tr>
      <w:tr w:rsidR="00A766DF"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A766DF" w:rsidRDefault="00A766DF" w:rsidP="00F4519E">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A766DF" w:rsidRPr="00274FFA" w:rsidRDefault="00A766DF" w:rsidP="00F4519E">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A766DF" w:rsidRPr="00511B16" w:rsidRDefault="00A766DF" w:rsidP="00F4519E">
            <w:pPr>
              <w:spacing w:before="40"/>
              <w:jc w:val="center"/>
              <w:rPr>
                <w:b/>
                <w:color w:val="000000"/>
              </w:rPr>
            </w:pPr>
            <w:r>
              <w:rPr>
                <w:b/>
                <w:color w:val="000000"/>
              </w:rPr>
              <w:t>1</w:t>
            </w:r>
          </w:p>
        </w:tc>
        <w:tc>
          <w:tcPr>
            <w:tcW w:w="2134" w:type="dxa"/>
            <w:vMerge w:val="restart"/>
            <w:tcBorders>
              <w:left w:val="single" w:sz="4" w:space="0" w:color="auto"/>
              <w:right w:val="single" w:sz="4" w:space="0" w:color="auto"/>
            </w:tcBorders>
            <w:vAlign w:val="center"/>
          </w:tcPr>
          <w:p w:rsidR="00A766DF" w:rsidRPr="00A766DF" w:rsidRDefault="00A766DF" w:rsidP="00F4519E">
            <w:pPr>
              <w:pStyle w:val="GvdeMetni"/>
              <w:kinsoku w:val="0"/>
              <w:overflowPunct w:val="0"/>
              <w:ind w:right="136"/>
              <w:jc w:val="left"/>
              <w:rPr>
                <w:color w:val="000000"/>
                <w:sz w:val="22"/>
              </w:rPr>
            </w:pPr>
            <w:r w:rsidRPr="00A766DF">
              <w:rPr>
                <w:sz w:val="22"/>
                <w:szCs w:val="22"/>
              </w:rPr>
              <w:t>HB.3.1.8. Okula ilişkin istek ve ihtiyaçlarını okul ortamında demokratik yollarla ifade eder</w:t>
            </w:r>
          </w:p>
        </w:tc>
        <w:tc>
          <w:tcPr>
            <w:tcW w:w="3330" w:type="dxa"/>
            <w:vMerge w:val="restart"/>
            <w:tcBorders>
              <w:left w:val="single" w:sz="4" w:space="0" w:color="auto"/>
              <w:right w:val="single" w:sz="4" w:space="0" w:color="auto"/>
            </w:tcBorders>
          </w:tcPr>
          <w:p w:rsidR="00A766DF" w:rsidRDefault="00A766DF" w:rsidP="00A766DF">
            <w:r>
              <w:t xml:space="preserve">Nezaket kurallarına uyarak kendini ifade etme, sosyal süreçlere katılma, basit düzeyde dilekçe yazma </w:t>
            </w:r>
          </w:p>
          <w:p w:rsidR="00A766DF" w:rsidRPr="003621D2" w:rsidRDefault="00A766DF" w:rsidP="00A766DF">
            <w:pPr>
              <w:autoSpaceDE w:val="0"/>
              <w:autoSpaceDN w:val="0"/>
              <w:adjustRightInd w:val="0"/>
            </w:pPr>
            <w:proofErr w:type="gramStart"/>
            <w:r>
              <w:t>ve</w:t>
            </w:r>
            <w:proofErr w:type="gramEnd"/>
            <w:r>
              <w:t xml:space="preserve"> dilek kutusu oluşturma gibi konular üzerinde durulur.</w:t>
            </w:r>
          </w:p>
        </w:tc>
        <w:tc>
          <w:tcPr>
            <w:tcW w:w="1751" w:type="dxa"/>
            <w:vMerge/>
            <w:tcBorders>
              <w:left w:val="single" w:sz="4" w:space="0" w:color="auto"/>
              <w:right w:val="single" w:sz="4" w:space="0" w:color="auto"/>
            </w:tcBorders>
          </w:tcPr>
          <w:p w:rsidR="00A766DF" w:rsidRPr="00511B16" w:rsidRDefault="00A766DF" w:rsidP="00F4519E"/>
        </w:tc>
        <w:tc>
          <w:tcPr>
            <w:tcW w:w="4688" w:type="dxa"/>
            <w:vMerge/>
            <w:tcBorders>
              <w:left w:val="single" w:sz="4" w:space="0" w:color="auto"/>
              <w:right w:val="single" w:sz="4" w:space="0" w:color="auto"/>
            </w:tcBorders>
          </w:tcPr>
          <w:p w:rsidR="00A766DF" w:rsidRPr="00511B16" w:rsidRDefault="00A766DF" w:rsidP="00F4519E">
            <w:pPr>
              <w:rPr>
                <w:color w:val="000000"/>
              </w:rPr>
            </w:pPr>
          </w:p>
        </w:tc>
        <w:tc>
          <w:tcPr>
            <w:tcW w:w="2431" w:type="dxa"/>
            <w:vMerge/>
            <w:tcBorders>
              <w:left w:val="single" w:sz="4" w:space="0" w:color="auto"/>
              <w:right w:val="thickThinSmallGap" w:sz="12" w:space="0" w:color="auto"/>
            </w:tcBorders>
          </w:tcPr>
          <w:p w:rsidR="00A766DF" w:rsidRPr="00511B16" w:rsidRDefault="00A766DF" w:rsidP="00F4519E"/>
        </w:tc>
      </w:tr>
      <w:tr w:rsidR="00A766DF" w:rsidRPr="00511B16" w:rsidTr="00560DB9">
        <w:trPr>
          <w:cantSplit/>
          <w:trHeight w:val="729"/>
        </w:trPr>
        <w:tc>
          <w:tcPr>
            <w:tcW w:w="472" w:type="dxa"/>
            <w:vMerge/>
            <w:tcBorders>
              <w:left w:val="thickThinSmallGap" w:sz="12" w:space="0" w:color="auto"/>
              <w:right w:val="single" w:sz="4" w:space="0" w:color="auto"/>
            </w:tcBorders>
            <w:textDirection w:val="btLr"/>
            <w:vAlign w:val="center"/>
          </w:tcPr>
          <w:p w:rsidR="00A766DF" w:rsidRDefault="00A766DF"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A766DF" w:rsidRDefault="00A766DF" w:rsidP="00F4519E">
            <w:pPr>
              <w:ind w:left="113" w:right="113"/>
              <w:jc w:val="center"/>
              <w:rPr>
                <w:b/>
                <w:color w:val="000000"/>
                <w:sz w:val="20"/>
                <w:szCs w:val="20"/>
              </w:rPr>
            </w:pPr>
            <w:r>
              <w:rPr>
                <w:b/>
                <w:color w:val="000000"/>
                <w:sz w:val="20"/>
                <w:szCs w:val="20"/>
              </w:rPr>
              <w:t>7.Hafta</w:t>
            </w:r>
          </w:p>
          <w:p w:rsidR="00A766DF" w:rsidRDefault="00A766DF" w:rsidP="00F4519E">
            <w:pPr>
              <w:ind w:left="113" w:right="113"/>
              <w:jc w:val="center"/>
              <w:rPr>
                <w:b/>
                <w:color w:val="000000"/>
              </w:rPr>
            </w:pPr>
            <w:r>
              <w:rPr>
                <w:b/>
                <w:color w:val="000000"/>
                <w:sz w:val="20"/>
                <w:szCs w:val="20"/>
              </w:rPr>
              <w:t xml:space="preserve">02-06 Kasım </w:t>
            </w:r>
          </w:p>
        </w:tc>
        <w:tc>
          <w:tcPr>
            <w:tcW w:w="562" w:type="dxa"/>
            <w:tcBorders>
              <w:top w:val="dotted" w:sz="4" w:space="0" w:color="auto"/>
              <w:left w:val="single" w:sz="4" w:space="0" w:color="auto"/>
              <w:right w:val="single" w:sz="4" w:space="0" w:color="auto"/>
            </w:tcBorders>
            <w:vAlign w:val="center"/>
          </w:tcPr>
          <w:p w:rsidR="00A766DF" w:rsidRPr="00511B16" w:rsidRDefault="00A766DF" w:rsidP="00F4519E">
            <w:pPr>
              <w:spacing w:before="40"/>
              <w:jc w:val="center"/>
              <w:rPr>
                <w:b/>
                <w:color w:val="000000"/>
              </w:rPr>
            </w:pPr>
            <w:r>
              <w:rPr>
                <w:b/>
                <w:color w:val="000000"/>
              </w:rPr>
              <w:t>1</w:t>
            </w:r>
          </w:p>
        </w:tc>
        <w:tc>
          <w:tcPr>
            <w:tcW w:w="2134" w:type="dxa"/>
            <w:vMerge/>
            <w:tcBorders>
              <w:left w:val="single" w:sz="4" w:space="0" w:color="auto"/>
              <w:right w:val="single" w:sz="4" w:space="0" w:color="auto"/>
            </w:tcBorders>
            <w:vAlign w:val="center"/>
          </w:tcPr>
          <w:p w:rsidR="00A766DF" w:rsidRPr="003621D2" w:rsidRDefault="00A766DF" w:rsidP="00F4519E"/>
        </w:tc>
        <w:tc>
          <w:tcPr>
            <w:tcW w:w="3330" w:type="dxa"/>
            <w:vMerge/>
            <w:tcBorders>
              <w:left w:val="single" w:sz="4" w:space="0" w:color="auto"/>
              <w:right w:val="single" w:sz="4" w:space="0" w:color="auto"/>
            </w:tcBorders>
          </w:tcPr>
          <w:p w:rsidR="00A766DF" w:rsidRPr="003621D2" w:rsidRDefault="00A766DF" w:rsidP="00F4519E"/>
        </w:tc>
        <w:tc>
          <w:tcPr>
            <w:tcW w:w="1751" w:type="dxa"/>
            <w:vMerge/>
            <w:tcBorders>
              <w:left w:val="single" w:sz="4" w:space="0" w:color="auto"/>
              <w:right w:val="single" w:sz="4" w:space="0" w:color="auto"/>
            </w:tcBorders>
          </w:tcPr>
          <w:p w:rsidR="00A766DF" w:rsidRPr="00511B16" w:rsidRDefault="00A766DF" w:rsidP="00F4519E"/>
        </w:tc>
        <w:tc>
          <w:tcPr>
            <w:tcW w:w="4688" w:type="dxa"/>
            <w:vMerge/>
            <w:tcBorders>
              <w:left w:val="single" w:sz="4" w:space="0" w:color="auto"/>
              <w:right w:val="single" w:sz="4" w:space="0" w:color="auto"/>
            </w:tcBorders>
          </w:tcPr>
          <w:p w:rsidR="00A766DF" w:rsidRPr="00511B16" w:rsidRDefault="00A766DF" w:rsidP="00F4519E">
            <w:pPr>
              <w:rPr>
                <w:color w:val="000000"/>
              </w:rPr>
            </w:pPr>
          </w:p>
        </w:tc>
        <w:tc>
          <w:tcPr>
            <w:tcW w:w="2431" w:type="dxa"/>
            <w:vMerge/>
            <w:tcBorders>
              <w:left w:val="single" w:sz="4" w:space="0" w:color="auto"/>
              <w:right w:val="thickThinSmallGap" w:sz="12" w:space="0" w:color="auto"/>
            </w:tcBorders>
          </w:tcPr>
          <w:p w:rsidR="00A766DF" w:rsidRPr="00511B16" w:rsidRDefault="00A766DF" w:rsidP="00F4519E"/>
        </w:tc>
      </w:tr>
      <w:tr w:rsidR="00A766DF" w:rsidRPr="00511B16" w:rsidTr="00A766DF">
        <w:trPr>
          <w:cantSplit/>
          <w:trHeight w:val="1553"/>
        </w:trPr>
        <w:tc>
          <w:tcPr>
            <w:tcW w:w="472" w:type="dxa"/>
            <w:vMerge/>
            <w:tcBorders>
              <w:left w:val="thickThinSmallGap" w:sz="12" w:space="0" w:color="auto"/>
              <w:right w:val="single" w:sz="4" w:space="0" w:color="auto"/>
            </w:tcBorders>
            <w:textDirection w:val="btLr"/>
            <w:vAlign w:val="center"/>
          </w:tcPr>
          <w:p w:rsidR="00A766DF" w:rsidRDefault="00A766DF" w:rsidP="00F4519E">
            <w:pPr>
              <w:ind w:left="113" w:right="113"/>
              <w:jc w:val="center"/>
              <w:rPr>
                <w:b/>
                <w:color w:val="000000"/>
              </w:rPr>
            </w:pPr>
          </w:p>
        </w:tc>
        <w:tc>
          <w:tcPr>
            <w:tcW w:w="768" w:type="dxa"/>
            <w:vMerge/>
            <w:tcBorders>
              <w:left w:val="single" w:sz="4" w:space="0" w:color="auto"/>
              <w:right w:val="single" w:sz="4" w:space="0" w:color="auto"/>
            </w:tcBorders>
            <w:textDirection w:val="btLr"/>
          </w:tcPr>
          <w:p w:rsidR="00A766DF" w:rsidRPr="006A295A" w:rsidRDefault="00A766DF" w:rsidP="00F4519E">
            <w:pPr>
              <w:ind w:left="113" w:right="113"/>
              <w:jc w:val="center"/>
              <w:rPr>
                <w:b/>
                <w:color w:val="000000"/>
                <w:sz w:val="20"/>
                <w:szCs w:val="20"/>
              </w:rPr>
            </w:pPr>
          </w:p>
        </w:tc>
        <w:tc>
          <w:tcPr>
            <w:tcW w:w="562" w:type="dxa"/>
            <w:tcBorders>
              <w:left w:val="single" w:sz="4" w:space="0" w:color="auto"/>
              <w:right w:val="single" w:sz="4" w:space="0" w:color="auto"/>
            </w:tcBorders>
            <w:vAlign w:val="center"/>
          </w:tcPr>
          <w:p w:rsidR="00A766DF" w:rsidRDefault="00A766DF" w:rsidP="00F4519E">
            <w:pPr>
              <w:spacing w:before="40"/>
              <w:rPr>
                <w:b/>
                <w:color w:val="000000"/>
              </w:rPr>
            </w:pPr>
            <w:r>
              <w:rPr>
                <w:b/>
                <w:color w:val="000000"/>
              </w:rPr>
              <w:t>2</w:t>
            </w:r>
          </w:p>
        </w:tc>
        <w:tc>
          <w:tcPr>
            <w:tcW w:w="2134" w:type="dxa"/>
            <w:tcBorders>
              <w:left w:val="single" w:sz="4" w:space="0" w:color="auto"/>
              <w:right w:val="single" w:sz="4" w:space="0" w:color="auto"/>
            </w:tcBorders>
            <w:vAlign w:val="center"/>
          </w:tcPr>
          <w:p w:rsidR="00A766DF" w:rsidRPr="003621D2" w:rsidRDefault="00A766DF" w:rsidP="000324DC">
            <w:r w:rsidRPr="00A766DF">
              <w:t>HB.3.1.9. Okul kaynaklarının etkili ve verimli kullanımına yönelik özgün önerilerde bulunur.</w:t>
            </w:r>
          </w:p>
        </w:tc>
        <w:tc>
          <w:tcPr>
            <w:tcW w:w="3330" w:type="dxa"/>
            <w:tcBorders>
              <w:left w:val="single" w:sz="4" w:space="0" w:color="auto"/>
              <w:right w:val="single" w:sz="4" w:space="0" w:color="auto"/>
            </w:tcBorders>
          </w:tcPr>
          <w:p w:rsidR="00A766DF" w:rsidRPr="003621D2" w:rsidRDefault="00A766DF" w:rsidP="000324DC">
            <w:r w:rsidRPr="00A766DF">
              <w:t>Okul kaynaklarının etkili ve verimli kullanımına yönelik özgün öneriler</w:t>
            </w:r>
            <w:r>
              <w:t xml:space="preserve"> üzerinde </w:t>
            </w:r>
            <w:proofErr w:type="spellStart"/>
            <w:r>
              <w:t>dururlur</w:t>
            </w:r>
            <w:proofErr w:type="spellEnd"/>
            <w:r>
              <w:t>.</w:t>
            </w:r>
          </w:p>
        </w:tc>
        <w:tc>
          <w:tcPr>
            <w:tcW w:w="1751" w:type="dxa"/>
            <w:vMerge/>
            <w:tcBorders>
              <w:left w:val="single" w:sz="4" w:space="0" w:color="auto"/>
              <w:right w:val="single" w:sz="4" w:space="0" w:color="auto"/>
            </w:tcBorders>
          </w:tcPr>
          <w:p w:rsidR="00A766DF" w:rsidRPr="00511B16" w:rsidRDefault="00A766DF" w:rsidP="00F4519E"/>
        </w:tc>
        <w:tc>
          <w:tcPr>
            <w:tcW w:w="4688" w:type="dxa"/>
            <w:vMerge/>
            <w:tcBorders>
              <w:left w:val="single" w:sz="4" w:space="0" w:color="auto"/>
              <w:right w:val="single" w:sz="4" w:space="0" w:color="auto"/>
            </w:tcBorders>
          </w:tcPr>
          <w:p w:rsidR="00A766DF" w:rsidRPr="00511B16" w:rsidRDefault="00A766DF" w:rsidP="00F4519E">
            <w:pPr>
              <w:rPr>
                <w:color w:val="000000"/>
              </w:rPr>
            </w:pPr>
          </w:p>
        </w:tc>
        <w:tc>
          <w:tcPr>
            <w:tcW w:w="2431" w:type="dxa"/>
            <w:vMerge/>
            <w:tcBorders>
              <w:left w:val="single" w:sz="4" w:space="0" w:color="auto"/>
              <w:right w:val="thickThinSmallGap" w:sz="12" w:space="0" w:color="auto"/>
            </w:tcBorders>
          </w:tcPr>
          <w:p w:rsidR="00A766DF" w:rsidRPr="00511B16" w:rsidRDefault="00A766DF" w:rsidP="00F4519E"/>
        </w:tc>
      </w:tr>
      <w:tr w:rsidR="00A766DF" w:rsidRPr="00511B16" w:rsidTr="00A766DF">
        <w:trPr>
          <w:cantSplit/>
          <w:trHeight w:val="2016"/>
        </w:trPr>
        <w:tc>
          <w:tcPr>
            <w:tcW w:w="472" w:type="dxa"/>
            <w:tcBorders>
              <w:left w:val="thickThinSmallGap" w:sz="12" w:space="0" w:color="auto"/>
              <w:bottom w:val="thickThinSmallGap" w:sz="12" w:space="0" w:color="auto"/>
              <w:right w:val="single" w:sz="4" w:space="0" w:color="auto"/>
            </w:tcBorders>
            <w:textDirection w:val="btLr"/>
            <w:vAlign w:val="center"/>
          </w:tcPr>
          <w:p w:rsidR="00A766DF" w:rsidRDefault="00A766DF" w:rsidP="00F4519E">
            <w:pPr>
              <w:ind w:left="113" w:right="113"/>
              <w:jc w:val="center"/>
              <w:rPr>
                <w:b/>
                <w:color w:val="000000"/>
              </w:rPr>
            </w:pPr>
          </w:p>
        </w:tc>
        <w:tc>
          <w:tcPr>
            <w:tcW w:w="768" w:type="dxa"/>
            <w:tcBorders>
              <w:left w:val="single" w:sz="4" w:space="0" w:color="auto"/>
              <w:bottom w:val="thickThinSmallGap" w:sz="12" w:space="0" w:color="auto"/>
              <w:right w:val="single" w:sz="4" w:space="0" w:color="auto"/>
            </w:tcBorders>
            <w:textDirection w:val="btLr"/>
          </w:tcPr>
          <w:p w:rsidR="00A766DF" w:rsidRDefault="00A766DF" w:rsidP="00F4519E">
            <w:pPr>
              <w:ind w:left="113" w:right="113"/>
              <w:jc w:val="center"/>
              <w:rPr>
                <w:b/>
                <w:color w:val="000000"/>
                <w:sz w:val="20"/>
                <w:szCs w:val="20"/>
              </w:rPr>
            </w:pPr>
            <w:r>
              <w:rPr>
                <w:b/>
                <w:color w:val="000000"/>
                <w:sz w:val="20"/>
                <w:szCs w:val="20"/>
              </w:rPr>
              <w:t>8.Hafta</w:t>
            </w:r>
          </w:p>
          <w:p w:rsidR="00A766DF" w:rsidRPr="006A295A" w:rsidRDefault="00A766DF" w:rsidP="00F4519E">
            <w:pPr>
              <w:ind w:left="113" w:right="113"/>
              <w:jc w:val="center"/>
              <w:rPr>
                <w:b/>
                <w:color w:val="000000"/>
                <w:sz w:val="20"/>
                <w:szCs w:val="20"/>
              </w:rPr>
            </w:pPr>
            <w:r>
              <w:rPr>
                <w:b/>
                <w:color w:val="000000"/>
                <w:sz w:val="20"/>
                <w:szCs w:val="20"/>
              </w:rPr>
              <w:t>09-13 Kasım</w:t>
            </w:r>
          </w:p>
        </w:tc>
        <w:tc>
          <w:tcPr>
            <w:tcW w:w="562" w:type="dxa"/>
            <w:tcBorders>
              <w:left w:val="single" w:sz="4" w:space="0" w:color="auto"/>
              <w:bottom w:val="thickThinSmallGap" w:sz="12" w:space="0" w:color="auto"/>
              <w:right w:val="single" w:sz="4" w:space="0" w:color="auto"/>
            </w:tcBorders>
            <w:vAlign w:val="center"/>
          </w:tcPr>
          <w:p w:rsidR="00A766DF" w:rsidRDefault="00A766DF" w:rsidP="00F4519E">
            <w:pPr>
              <w:spacing w:before="40"/>
              <w:rPr>
                <w:b/>
                <w:color w:val="000000"/>
              </w:rPr>
            </w:pPr>
            <w:r>
              <w:rPr>
                <w:b/>
                <w:color w:val="000000"/>
              </w:rPr>
              <w:t>3</w:t>
            </w:r>
          </w:p>
        </w:tc>
        <w:tc>
          <w:tcPr>
            <w:tcW w:w="2134" w:type="dxa"/>
            <w:tcBorders>
              <w:left w:val="single" w:sz="4" w:space="0" w:color="auto"/>
              <w:bottom w:val="thickThinSmallGap" w:sz="12" w:space="0" w:color="auto"/>
              <w:right w:val="single" w:sz="4" w:space="0" w:color="auto"/>
            </w:tcBorders>
            <w:vAlign w:val="center"/>
          </w:tcPr>
          <w:p w:rsidR="00A766DF" w:rsidRPr="000324DC" w:rsidRDefault="00A766DF" w:rsidP="000324DC">
            <w:r w:rsidRPr="00A766DF">
              <w:t>HB.3.1.10. İlgi duyduğu meslekleri ve özelliklerini araştırır.</w:t>
            </w:r>
          </w:p>
        </w:tc>
        <w:tc>
          <w:tcPr>
            <w:tcW w:w="3330" w:type="dxa"/>
            <w:tcBorders>
              <w:left w:val="single" w:sz="4" w:space="0" w:color="auto"/>
              <w:bottom w:val="thickThinSmallGap" w:sz="12" w:space="0" w:color="auto"/>
              <w:right w:val="single" w:sz="4" w:space="0" w:color="auto"/>
            </w:tcBorders>
          </w:tcPr>
          <w:p w:rsidR="00A766DF" w:rsidRDefault="00A766DF" w:rsidP="00A766DF">
            <w:r>
              <w:t>Toplumsal yaşamda her mesleğin gerekli ve saygın olduğu, çeşitli mesleklerin günlük yaşamdaki yeri ve toplumsal iş bölümü üzerinde durulur. Örneklenecek meslekler öğrencinin yakın çevresinden seçilir.</w:t>
            </w:r>
          </w:p>
        </w:tc>
        <w:tc>
          <w:tcPr>
            <w:tcW w:w="1751" w:type="dxa"/>
            <w:vMerge/>
            <w:tcBorders>
              <w:left w:val="single" w:sz="4" w:space="0" w:color="auto"/>
              <w:bottom w:val="thickThinSmallGap" w:sz="12" w:space="0" w:color="auto"/>
              <w:right w:val="single" w:sz="4" w:space="0" w:color="auto"/>
            </w:tcBorders>
          </w:tcPr>
          <w:p w:rsidR="00A766DF" w:rsidRPr="00511B16" w:rsidRDefault="00A766DF" w:rsidP="00F4519E"/>
        </w:tc>
        <w:tc>
          <w:tcPr>
            <w:tcW w:w="4688" w:type="dxa"/>
            <w:vMerge/>
            <w:tcBorders>
              <w:left w:val="single" w:sz="4" w:space="0" w:color="auto"/>
              <w:bottom w:val="thickThinSmallGap" w:sz="12" w:space="0" w:color="auto"/>
              <w:right w:val="single" w:sz="4" w:space="0" w:color="auto"/>
            </w:tcBorders>
          </w:tcPr>
          <w:p w:rsidR="00A766DF" w:rsidRPr="00511B16" w:rsidRDefault="00A766DF" w:rsidP="00F4519E">
            <w:pPr>
              <w:rPr>
                <w:color w:val="000000"/>
              </w:rPr>
            </w:pPr>
          </w:p>
        </w:tc>
        <w:tc>
          <w:tcPr>
            <w:tcW w:w="2431" w:type="dxa"/>
            <w:vMerge/>
            <w:tcBorders>
              <w:left w:val="single" w:sz="4" w:space="0" w:color="auto"/>
              <w:bottom w:val="thickThinSmallGap" w:sz="12" w:space="0" w:color="auto"/>
              <w:right w:val="thickThinSmallGap" w:sz="12" w:space="0" w:color="auto"/>
            </w:tcBorders>
          </w:tcPr>
          <w:p w:rsidR="00A766DF" w:rsidRPr="00511B16" w:rsidRDefault="00A766DF" w:rsidP="00F4519E"/>
        </w:tc>
      </w:tr>
    </w:tbl>
    <w:p w:rsidR="000C345E" w:rsidRDefault="000C345E" w:rsidP="003C4011"/>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1992"/>
        <w:gridCol w:w="3472"/>
        <w:gridCol w:w="1751"/>
        <w:gridCol w:w="4688"/>
        <w:gridCol w:w="2431"/>
      </w:tblGrid>
      <w:tr w:rsidR="000C345E" w:rsidRPr="00511B16"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rsidR="000C345E" w:rsidRPr="00A579F0" w:rsidRDefault="000C345E"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w:t>
            </w:r>
            <w:r w:rsidR="00A766DF">
              <w:rPr>
                <w:b/>
                <w:color w:val="FF0000"/>
                <w:sz w:val="20"/>
                <w:szCs w:val="20"/>
              </w:rPr>
              <w:t>.SINIF HAYAT BİLGİSİ - 2</w:t>
            </w:r>
            <w:r w:rsidRPr="00A579F0">
              <w:rPr>
                <w:b/>
                <w:color w:val="FF0000"/>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rsidR="000C345E" w:rsidRPr="00A579F0" w:rsidRDefault="000C345E" w:rsidP="00A766DF">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w:t>
            </w:r>
            <w:proofErr w:type="gramStart"/>
            <w:r>
              <w:rPr>
                <w:b/>
                <w:color w:val="FF0000"/>
                <w:sz w:val="20"/>
                <w:szCs w:val="20"/>
              </w:rPr>
              <w:t>3</w:t>
            </w:r>
            <w:r w:rsidR="00A766DF">
              <w:rPr>
                <w:b/>
                <w:color w:val="FF0000"/>
                <w:sz w:val="20"/>
                <w:szCs w:val="20"/>
              </w:rPr>
              <w:t>.2</w:t>
            </w:r>
            <w:proofErr w:type="gramEnd"/>
            <w:r w:rsidRPr="00A579F0">
              <w:rPr>
                <w:b/>
                <w:color w:val="FF0000"/>
                <w:sz w:val="20"/>
                <w:szCs w:val="20"/>
              </w:rPr>
              <w:t xml:space="preserve">. </w:t>
            </w:r>
            <w:r w:rsidR="00A766DF">
              <w:rPr>
                <w:b/>
                <w:color w:val="FF0000"/>
                <w:sz w:val="20"/>
                <w:szCs w:val="20"/>
              </w:rPr>
              <w:t xml:space="preserve">EVİMİZDE </w:t>
            </w:r>
            <w:r w:rsidRPr="00A579F0">
              <w:rPr>
                <w:b/>
                <w:color w:val="FF0000"/>
                <w:sz w:val="20"/>
                <w:szCs w:val="20"/>
              </w:rPr>
              <w:t xml:space="preserve">HAYAT                                                             </w:t>
            </w:r>
            <w:r w:rsidR="001D1F46">
              <w:rPr>
                <w:b/>
                <w:color w:val="FF0000"/>
                <w:sz w:val="20"/>
                <w:szCs w:val="20"/>
              </w:rPr>
              <w:t>SÜRE: 23</w:t>
            </w:r>
            <w:r w:rsidR="001D1F46" w:rsidRPr="00A579F0">
              <w:rPr>
                <w:b/>
                <w:color w:val="FF0000"/>
                <w:sz w:val="20"/>
                <w:szCs w:val="20"/>
              </w:rPr>
              <w:t xml:space="preserve"> KASIM</w:t>
            </w:r>
            <w:r w:rsidR="001D1F46">
              <w:rPr>
                <w:b/>
                <w:color w:val="FF0000"/>
                <w:sz w:val="20"/>
                <w:szCs w:val="20"/>
              </w:rPr>
              <w:t xml:space="preserve"> 2020- 01 OCAK 2021</w:t>
            </w:r>
          </w:p>
        </w:tc>
      </w:tr>
      <w:tr w:rsidR="000C345E" w:rsidRPr="00511B16"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0C345E" w:rsidRPr="00B96CA9" w:rsidRDefault="000C345E"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0C345E" w:rsidRDefault="000C345E" w:rsidP="00F4519E">
            <w:pPr>
              <w:jc w:val="center"/>
              <w:rPr>
                <w:b/>
              </w:rPr>
            </w:pPr>
            <w:r w:rsidRPr="00B96CA9">
              <w:rPr>
                <w:b/>
                <w:sz w:val="22"/>
                <w:szCs w:val="22"/>
              </w:rPr>
              <w:t>HAFTA</w:t>
            </w:r>
          </w:p>
          <w:p w:rsidR="000C345E" w:rsidRPr="00B96CA9" w:rsidRDefault="000C345E"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0C345E" w:rsidRPr="00B96CA9" w:rsidRDefault="000C345E" w:rsidP="00F4519E">
            <w:pPr>
              <w:jc w:val="center"/>
              <w:rPr>
                <w:b/>
              </w:rPr>
            </w:pPr>
            <w:r w:rsidRPr="00B96CA9">
              <w:rPr>
                <w:b/>
                <w:sz w:val="22"/>
                <w:szCs w:val="22"/>
              </w:rPr>
              <w:t>SÜRE</w:t>
            </w:r>
          </w:p>
          <w:p w:rsidR="000C345E" w:rsidRPr="00B96CA9" w:rsidRDefault="000C345E" w:rsidP="00F4519E">
            <w:pPr>
              <w:jc w:val="center"/>
              <w:rPr>
                <w:b/>
              </w:rPr>
            </w:pPr>
            <w:r w:rsidRPr="00B96CA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rsidR="000C345E" w:rsidRPr="00B96CA9" w:rsidRDefault="000C345E" w:rsidP="00F4519E">
            <w:pPr>
              <w:jc w:val="center"/>
              <w:rPr>
                <w:color w:val="000000"/>
              </w:rPr>
            </w:pPr>
            <w:r w:rsidRPr="00B96CA9">
              <w:rPr>
                <w:b/>
                <w:color w:val="000000"/>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rsidR="000C345E" w:rsidRPr="00B96CA9" w:rsidRDefault="000C345E"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0C345E" w:rsidRPr="00B96CA9" w:rsidRDefault="000C345E"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0C345E" w:rsidRPr="00B96CA9" w:rsidRDefault="000C345E"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0C345E" w:rsidRPr="00B96CA9" w:rsidRDefault="000C345E" w:rsidP="00F4519E">
            <w:pPr>
              <w:jc w:val="center"/>
              <w:rPr>
                <w:b/>
                <w:color w:val="000000"/>
              </w:rPr>
            </w:pPr>
            <w:r w:rsidRPr="00B96CA9">
              <w:rPr>
                <w:b/>
                <w:color w:val="000000"/>
                <w:sz w:val="22"/>
                <w:szCs w:val="22"/>
              </w:rPr>
              <w:t xml:space="preserve">ÖLÇME </w:t>
            </w:r>
          </w:p>
          <w:p w:rsidR="000C345E" w:rsidRPr="00B96CA9" w:rsidRDefault="000C345E" w:rsidP="00F4519E">
            <w:pPr>
              <w:jc w:val="center"/>
              <w:rPr>
                <w:b/>
                <w:color w:val="000000"/>
              </w:rPr>
            </w:pPr>
            <w:r w:rsidRPr="00B96CA9">
              <w:rPr>
                <w:b/>
                <w:color w:val="000000"/>
                <w:sz w:val="22"/>
                <w:szCs w:val="22"/>
              </w:rPr>
              <w:t xml:space="preserve">VE </w:t>
            </w:r>
          </w:p>
          <w:p w:rsidR="000C345E" w:rsidRPr="00B96CA9" w:rsidRDefault="000C345E" w:rsidP="00F4519E">
            <w:pPr>
              <w:jc w:val="center"/>
              <w:rPr>
                <w:color w:val="000000"/>
              </w:rPr>
            </w:pPr>
            <w:r w:rsidRPr="00B96CA9">
              <w:rPr>
                <w:b/>
                <w:color w:val="000000"/>
                <w:sz w:val="22"/>
                <w:szCs w:val="22"/>
              </w:rPr>
              <w:t>DEĞERLENDİRME</w:t>
            </w:r>
          </w:p>
        </w:tc>
      </w:tr>
      <w:tr w:rsidR="000C345E" w:rsidRPr="00511B16" w:rsidTr="00F4519E">
        <w:trPr>
          <w:cantSplit/>
          <w:trHeight w:val="2681"/>
        </w:trPr>
        <w:tc>
          <w:tcPr>
            <w:tcW w:w="472" w:type="dxa"/>
            <w:vMerge w:val="restart"/>
            <w:tcBorders>
              <w:top w:val="single" w:sz="12" w:space="0" w:color="auto"/>
              <w:left w:val="thickThinSmallGap" w:sz="12" w:space="0" w:color="auto"/>
              <w:right w:val="single" w:sz="4" w:space="0" w:color="auto"/>
            </w:tcBorders>
            <w:textDirection w:val="btLr"/>
            <w:vAlign w:val="center"/>
          </w:tcPr>
          <w:p w:rsidR="000C345E" w:rsidRPr="00511B16" w:rsidRDefault="000C345E" w:rsidP="00F4519E">
            <w:pPr>
              <w:ind w:left="113" w:right="113"/>
              <w:jc w:val="center"/>
              <w:rPr>
                <w:b/>
                <w:color w:val="000000"/>
              </w:rPr>
            </w:pPr>
            <w:r>
              <w:rPr>
                <w:b/>
                <w:color w:val="000000"/>
                <w:sz w:val="22"/>
                <w:szCs w:val="22"/>
              </w:rPr>
              <w:t xml:space="preserve">KASIM </w:t>
            </w:r>
            <w:r w:rsidR="001D1F46">
              <w:rPr>
                <w:b/>
                <w:color w:val="000000"/>
                <w:sz w:val="22"/>
                <w:szCs w:val="22"/>
              </w:rPr>
              <w:t xml:space="preserve">- ARALIK </w:t>
            </w:r>
            <w:r>
              <w:rPr>
                <w:b/>
                <w:color w:val="000000"/>
                <w:sz w:val="22"/>
                <w:szCs w:val="22"/>
              </w:rPr>
              <w:t>2020</w:t>
            </w:r>
          </w:p>
        </w:tc>
        <w:tc>
          <w:tcPr>
            <w:tcW w:w="768" w:type="dxa"/>
            <w:tcBorders>
              <w:top w:val="single" w:sz="12" w:space="0" w:color="auto"/>
              <w:left w:val="single" w:sz="4" w:space="0" w:color="auto"/>
              <w:right w:val="single" w:sz="4" w:space="0" w:color="auto"/>
            </w:tcBorders>
            <w:textDirection w:val="btLr"/>
          </w:tcPr>
          <w:p w:rsidR="000C345E" w:rsidRPr="00274FFA" w:rsidRDefault="00A766DF" w:rsidP="00F4519E">
            <w:pPr>
              <w:ind w:left="113" w:right="113"/>
              <w:jc w:val="center"/>
              <w:rPr>
                <w:b/>
                <w:color w:val="000000"/>
                <w:sz w:val="20"/>
                <w:szCs w:val="20"/>
              </w:rPr>
            </w:pPr>
            <w:r>
              <w:rPr>
                <w:b/>
                <w:color w:val="000000"/>
                <w:sz w:val="20"/>
                <w:szCs w:val="20"/>
              </w:rPr>
              <w:t>9</w:t>
            </w:r>
            <w:r w:rsidR="000C345E">
              <w:rPr>
                <w:b/>
                <w:color w:val="000000"/>
                <w:sz w:val="20"/>
                <w:szCs w:val="20"/>
              </w:rPr>
              <w:t>.</w:t>
            </w:r>
            <w:r w:rsidR="000C345E" w:rsidRPr="00274FFA">
              <w:rPr>
                <w:b/>
                <w:color w:val="000000"/>
                <w:sz w:val="20"/>
                <w:szCs w:val="20"/>
              </w:rPr>
              <w:t>Hafta</w:t>
            </w:r>
          </w:p>
          <w:p w:rsidR="000C345E" w:rsidRPr="00274FFA" w:rsidRDefault="00A766DF" w:rsidP="00F4519E">
            <w:pPr>
              <w:ind w:left="113" w:right="113"/>
              <w:jc w:val="center"/>
              <w:rPr>
                <w:b/>
                <w:color w:val="000000"/>
                <w:sz w:val="20"/>
                <w:szCs w:val="20"/>
              </w:rPr>
            </w:pPr>
            <w:r>
              <w:rPr>
                <w:b/>
                <w:color w:val="000000"/>
                <w:sz w:val="20"/>
                <w:szCs w:val="20"/>
              </w:rPr>
              <w:t>23-27</w:t>
            </w:r>
            <w:r w:rsidR="000C345E">
              <w:rPr>
                <w:b/>
                <w:color w:val="000000"/>
                <w:sz w:val="20"/>
                <w:szCs w:val="20"/>
              </w:rPr>
              <w:t xml:space="preserve"> Kasım</w:t>
            </w:r>
          </w:p>
        </w:tc>
        <w:tc>
          <w:tcPr>
            <w:tcW w:w="562" w:type="dxa"/>
            <w:tcBorders>
              <w:top w:val="single" w:sz="12" w:space="0" w:color="auto"/>
              <w:left w:val="single" w:sz="4" w:space="0" w:color="auto"/>
              <w:right w:val="single" w:sz="4" w:space="0" w:color="auto"/>
            </w:tcBorders>
            <w:vAlign w:val="center"/>
          </w:tcPr>
          <w:p w:rsidR="000C345E" w:rsidRPr="00511B16" w:rsidRDefault="000C345E" w:rsidP="00F4519E">
            <w:pPr>
              <w:spacing w:before="40"/>
              <w:jc w:val="center"/>
              <w:rPr>
                <w:b/>
                <w:color w:val="000000"/>
              </w:rPr>
            </w:pPr>
            <w:r>
              <w:rPr>
                <w:b/>
                <w:color w:val="000000"/>
                <w:sz w:val="22"/>
                <w:szCs w:val="22"/>
              </w:rPr>
              <w:t>3</w:t>
            </w:r>
          </w:p>
          <w:p w:rsidR="000C345E" w:rsidRPr="00511B16" w:rsidRDefault="000C345E" w:rsidP="00F4519E">
            <w:pPr>
              <w:spacing w:before="40"/>
              <w:jc w:val="center"/>
              <w:rPr>
                <w:b/>
                <w:color w:val="000000"/>
              </w:rPr>
            </w:pPr>
          </w:p>
        </w:tc>
        <w:tc>
          <w:tcPr>
            <w:tcW w:w="1992" w:type="dxa"/>
            <w:tcBorders>
              <w:top w:val="single" w:sz="12" w:space="0" w:color="auto"/>
              <w:left w:val="single" w:sz="4" w:space="0" w:color="auto"/>
              <w:right w:val="single" w:sz="4" w:space="0" w:color="auto"/>
            </w:tcBorders>
            <w:vAlign w:val="center"/>
          </w:tcPr>
          <w:p w:rsidR="000C345E" w:rsidRPr="003621D2" w:rsidRDefault="00A766DF" w:rsidP="00A766DF">
            <w:pPr>
              <w:pStyle w:val="GvdeMetni"/>
              <w:kinsoku w:val="0"/>
              <w:overflowPunct w:val="0"/>
              <w:ind w:right="136"/>
              <w:jc w:val="left"/>
              <w:rPr>
                <w:color w:val="000000"/>
                <w:sz w:val="24"/>
              </w:rPr>
            </w:pPr>
            <w:r w:rsidRPr="00A766DF">
              <w:rPr>
                <w:color w:val="000000"/>
                <w:sz w:val="24"/>
              </w:rPr>
              <w:t>HB.3.2.1. Aile büyüklerinin çocukluk dönemlerinin özellikleri ile kendi çocukluk döneminin özelliklerini karşılaştırır.</w:t>
            </w:r>
          </w:p>
        </w:tc>
        <w:tc>
          <w:tcPr>
            <w:tcW w:w="3472" w:type="dxa"/>
            <w:tcBorders>
              <w:top w:val="single" w:sz="12" w:space="0" w:color="auto"/>
              <w:left w:val="single" w:sz="4" w:space="0" w:color="auto"/>
              <w:right w:val="single" w:sz="4" w:space="0" w:color="auto"/>
            </w:tcBorders>
          </w:tcPr>
          <w:p w:rsidR="000C345E" w:rsidRPr="003621D2" w:rsidRDefault="00A766DF" w:rsidP="00A766DF">
            <w:pPr>
              <w:autoSpaceDE w:val="0"/>
              <w:autoSpaceDN w:val="0"/>
              <w:adjustRightInd w:val="0"/>
            </w:pPr>
            <w:r>
              <w:t>Aile büyüklerinin doğdukları ve büyüdükleri yerler, yapmaktan hoşlandıkları işler, oynadıkları oyunlar ve dönemin teknolojik imkânları gibi konular ele alınır.</w:t>
            </w:r>
          </w:p>
        </w:tc>
        <w:tc>
          <w:tcPr>
            <w:tcW w:w="1751" w:type="dxa"/>
            <w:vMerge w:val="restart"/>
            <w:tcBorders>
              <w:top w:val="single" w:sz="12" w:space="0" w:color="auto"/>
              <w:left w:val="single" w:sz="4" w:space="0" w:color="auto"/>
              <w:right w:val="single" w:sz="4" w:space="0" w:color="auto"/>
            </w:tcBorders>
            <w:vAlign w:val="center"/>
          </w:tcPr>
          <w:p w:rsidR="000C345E" w:rsidRPr="00C80A75" w:rsidRDefault="000C345E" w:rsidP="00F4519E">
            <w:pPr>
              <w:tabs>
                <w:tab w:val="left" w:pos="72"/>
                <w:tab w:val="left" w:pos="252"/>
              </w:tabs>
              <w:rPr>
                <w:bCs/>
              </w:rPr>
            </w:pPr>
            <w:r w:rsidRPr="00C80A75">
              <w:rPr>
                <w:bCs/>
              </w:rPr>
              <w:t xml:space="preserve">*Anlatım,  </w:t>
            </w:r>
          </w:p>
          <w:p w:rsidR="000C345E" w:rsidRPr="00C80A75" w:rsidRDefault="000C345E" w:rsidP="00F4519E">
            <w:pPr>
              <w:tabs>
                <w:tab w:val="left" w:pos="72"/>
                <w:tab w:val="left" w:pos="252"/>
              </w:tabs>
              <w:rPr>
                <w:bCs/>
              </w:rPr>
            </w:pPr>
            <w:r w:rsidRPr="00C80A75">
              <w:rPr>
                <w:bCs/>
              </w:rPr>
              <w:t xml:space="preserve">*Soru-cevap, </w:t>
            </w:r>
          </w:p>
          <w:p w:rsidR="000C345E" w:rsidRPr="00C80A75" w:rsidRDefault="000C345E" w:rsidP="00F4519E">
            <w:pPr>
              <w:tabs>
                <w:tab w:val="left" w:pos="72"/>
                <w:tab w:val="left" w:pos="252"/>
              </w:tabs>
              <w:rPr>
                <w:bCs/>
              </w:rPr>
            </w:pPr>
            <w:r w:rsidRPr="00C80A75">
              <w:rPr>
                <w:bCs/>
              </w:rPr>
              <w:t xml:space="preserve">*Röportaj, </w:t>
            </w:r>
          </w:p>
          <w:p w:rsidR="000C345E" w:rsidRPr="00C80A75" w:rsidRDefault="000C345E" w:rsidP="00F4519E">
            <w:pPr>
              <w:tabs>
                <w:tab w:val="left" w:pos="72"/>
                <w:tab w:val="left" w:pos="252"/>
              </w:tabs>
              <w:rPr>
                <w:bCs/>
              </w:rPr>
            </w:pPr>
            <w:r w:rsidRPr="00C80A75">
              <w:rPr>
                <w:bCs/>
              </w:rPr>
              <w:t xml:space="preserve">*Münazara, araştırma-inceleme, </w:t>
            </w:r>
          </w:p>
          <w:p w:rsidR="000C345E" w:rsidRPr="00C80A75" w:rsidRDefault="000C345E" w:rsidP="00F4519E">
            <w:pPr>
              <w:tabs>
                <w:tab w:val="left" w:pos="72"/>
                <w:tab w:val="left" w:pos="252"/>
              </w:tabs>
              <w:rPr>
                <w:bCs/>
              </w:rPr>
            </w:pPr>
            <w:r>
              <w:rPr>
                <w:bCs/>
              </w:rPr>
              <w:t>*O</w:t>
            </w:r>
            <w:r w:rsidRPr="00C80A75">
              <w:rPr>
                <w:bCs/>
              </w:rPr>
              <w:t xml:space="preserve">yun, </w:t>
            </w:r>
          </w:p>
          <w:p w:rsidR="000C345E" w:rsidRPr="00C80A75" w:rsidRDefault="000C345E" w:rsidP="00F4519E">
            <w:pPr>
              <w:tabs>
                <w:tab w:val="left" w:pos="72"/>
                <w:tab w:val="left" w:pos="252"/>
              </w:tabs>
              <w:rPr>
                <w:bCs/>
              </w:rPr>
            </w:pPr>
            <w:r>
              <w:rPr>
                <w:bCs/>
              </w:rPr>
              <w:t>*D</w:t>
            </w:r>
            <w:r w:rsidRPr="00C80A75">
              <w:rPr>
                <w:bCs/>
              </w:rPr>
              <w:t xml:space="preserve">rama, </w:t>
            </w:r>
          </w:p>
          <w:p w:rsidR="000C345E" w:rsidRPr="00C80A75" w:rsidRDefault="000C345E" w:rsidP="00F4519E">
            <w:pPr>
              <w:tabs>
                <w:tab w:val="left" w:pos="72"/>
                <w:tab w:val="left" w:pos="252"/>
              </w:tabs>
              <w:rPr>
                <w:bCs/>
              </w:rPr>
            </w:pPr>
            <w:r>
              <w:rPr>
                <w:bCs/>
              </w:rPr>
              <w:t>*Y</w:t>
            </w:r>
            <w:r w:rsidRPr="00C80A75">
              <w:rPr>
                <w:bCs/>
              </w:rPr>
              <w:t>aparak-yaşayarak öğrenme,</w:t>
            </w:r>
          </w:p>
          <w:p w:rsidR="000C345E" w:rsidRPr="00C80A75" w:rsidRDefault="000C345E" w:rsidP="00F4519E">
            <w:pPr>
              <w:tabs>
                <w:tab w:val="left" w:pos="72"/>
                <w:tab w:val="left" w:pos="252"/>
              </w:tabs>
              <w:rPr>
                <w:bCs/>
              </w:rPr>
            </w:pPr>
            <w:r>
              <w:rPr>
                <w:bCs/>
              </w:rPr>
              <w:t>* Ü</w:t>
            </w:r>
            <w:r w:rsidRPr="00C80A75">
              <w:rPr>
                <w:bCs/>
              </w:rPr>
              <w:t xml:space="preserve">retme, </w:t>
            </w:r>
          </w:p>
          <w:p w:rsidR="000C345E" w:rsidRPr="00C80A75" w:rsidRDefault="000C345E" w:rsidP="00F4519E">
            <w:pPr>
              <w:tabs>
                <w:tab w:val="left" w:pos="72"/>
                <w:tab w:val="left" w:pos="252"/>
              </w:tabs>
              <w:rPr>
                <w:bCs/>
              </w:rPr>
            </w:pPr>
            <w:r>
              <w:rPr>
                <w:bCs/>
              </w:rPr>
              <w:t>*G</w:t>
            </w:r>
            <w:r w:rsidRPr="00C80A75">
              <w:rPr>
                <w:bCs/>
              </w:rPr>
              <w:t xml:space="preserve">örev paylaşımı, </w:t>
            </w:r>
          </w:p>
          <w:p w:rsidR="000C345E" w:rsidRPr="00511B16" w:rsidRDefault="000C345E" w:rsidP="00F4519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0C345E" w:rsidRPr="00F73CAE" w:rsidRDefault="000C345E"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C345E" w:rsidRPr="00F73CAE" w:rsidRDefault="000C345E"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0C345E" w:rsidRPr="00F73CAE" w:rsidRDefault="000C345E"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0C345E" w:rsidRPr="00F73CAE" w:rsidRDefault="000C345E"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0C345E" w:rsidRPr="00F73CAE" w:rsidRDefault="000C345E"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0C345E" w:rsidRPr="00F73CAE" w:rsidRDefault="000C345E"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0C345E" w:rsidRPr="00F73CAE" w:rsidRDefault="000C345E"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0C345E" w:rsidRPr="00F73CAE" w:rsidRDefault="000C345E"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0C345E" w:rsidRPr="00F73CAE" w:rsidRDefault="000C345E"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0C345E" w:rsidRPr="00F73CAE" w:rsidRDefault="000C345E"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0C345E" w:rsidRPr="00511B16" w:rsidRDefault="000C345E"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0C345E" w:rsidRDefault="000C345E" w:rsidP="00F4519E">
            <w:pPr>
              <w:rPr>
                <w:sz w:val="21"/>
                <w:szCs w:val="21"/>
              </w:rPr>
            </w:pPr>
            <w:r>
              <w:rPr>
                <w:sz w:val="21"/>
                <w:szCs w:val="21"/>
              </w:rPr>
              <w:t>*Değerlendirme yapılırken bireysel farklılıklar göz önünde bulundurulur.</w:t>
            </w:r>
          </w:p>
          <w:p w:rsidR="000C345E" w:rsidRDefault="000C345E" w:rsidP="00F4519E">
            <w:pPr>
              <w:rPr>
                <w:sz w:val="21"/>
                <w:szCs w:val="21"/>
              </w:rPr>
            </w:pPr>
          </w:p>
          <w:p w:rsidR="000C345E" w:rsidRPr="005B414B" w:rsidRDefault="000C345E"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0C345E" w:rsidRPr="00281A0F" w:rsidRDefault="000C345E"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0C345E" w:rsidRPr="00511B16" w:rsidRDefault="000C345E" w:rsidP="00F4519E"/>
        </w:tc>
      </w:tr>
      <w:tr w:rsidR="000C345E" w:rsidRPr="00511B16" w:rsidTr="00F4519E">
        <w:trPr>
          <w:cantSplit/>
          <w:trHeight w:val="1280"/>
        </w:trPr>
        <w:tc>
          <w:tcPr>
            <w:tcW w:w="472" w:type="dxa"/>
            <w:vMerge/>
            <w:tcBorders>
              <w:left w:val="thickThinSmallGap" w:sz="12" w:space="0" w:color="auto"/>
              <w:right w:val="single" w:sz="4" w:space="0" w:color="auto"/>
            </w:tcBorders>
            <w:textDirection w:val="btLr"/>
            <w:vAlign w:val="center"/>
          </w:tcPr>
          <w:p w:rsidR="000C345E" w:rsidRDefault="000C345E"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C345E" w:rsidRPr="00274FFA" w:rsidRDefault="00A766DF" w:rsidP="00F4519E">
            <w:pPr>
              <w:ind w:left="113" w:right="113"/>
              <w:jc w:val="center"/>
              <w:rPr>
                <w:b/>
                <w:color w:val="000000"/>
                <w:sz w:val="20"/>
                <w:szCs w:val="20"/>
              </w:rPr>
            </w:pPr>
            <w:r>
              <w:rPr>
                <w:b/>
                <w:color w:val="000000"/>
                <w:sz w:val="20"/>
                <w:szCs w:val="20"/>
              </w:rPr>
              <w:t>10</w:t>
            </w:r>
            <w:r w:rsidR="000C345E" w:rsidRPr="00274FFA">
              <w:rPr>
                <w:b/>
                <w:color w:val="000000"/>
                <w:sz w:val="20"/>
                <w:szCs w:val="20"/>
              </w:rPr>
              <w:t>. Hafta</w:t>
            </w:r>
          </w:p>
          <w:p w:rsidR="000C345E" w:rsidRPr="00274FFA" w:rsidRDefault="00A766DF" w:rsidP="00F4519E">
            <w:pPr>
              <w:ind w:left="113" w:right="113"/>
              <w:jc w:val="center"/>
              <w:rPr>
                <w:b/>
                <w:color w:val="000000"/>
                <w:sz w:val="20"/>
                <w:szCs w:val="20"/>
              </w:rPr>
            </w:pPr>
            <w:r>
              <w:rPr>
                <w:b/>
                <w:color w:val="000000"/>
                <w:sz w:val="20"/>
                <w:szCs w:val="20"/>
              </w:rPr>
              <w:t xml:space="preserve">30 </w:t>
            </w:r>
            <w:r w:rsidR="000C345E">
              <w:rPr>
                <w:b/>
                <w:color w:val="000000"/>
                <w:sz w:val="20"/>
                <w:szCs w:val="20"/>
              </w:rPr>
              <w:t>Kasım</w:t>
            </w:r>
            <w:r>
              <w:rPr>
                <w:b/>
                <w:color w:val="000000"/>
                <w:sz w:val="20"/>
                <w:szCs w:val="20"/>
              </w:rPr>
              <w:t>-  04 Aralık</w:t>
            </w:r>
          </w:p>
        </w:tc>
        <w:tc>
          <w:tcPr>
            <w:tcW w:w="562" w:type="dxa"/>
            <w:tcBorders>
              <w:left w:val="single" w:sz="4" w:space="0" w:color="auto"/>
              <w:right w:val="single" w:sz="4" w:space="0" w:color="auto"/>
            </w:tcBorders>
            <w:vAlign w:val="center"/>
          </w:tcPr>
          <w:p w:rsidR="000C345E" w:rsidRDefault="000C345E" w:rsidP="00F4519E">
            <w:pPr>
              <w:spacing w:before="40"/>
              <w:jc w:val="center"/>
              <w:rPr>
                <w:b/>
                <w:color w:val="000000"/>
              </w:rPr>
            </w:pPr>
            <w:r>
              <w:rPr>
                <w:b/>
                <w:color w:val="000000"/>
                <w:sz w:val="22"/>
                <w:szCs w:val="22"/>
              </w:rPr>
              <w:t>2</w:t>
            </w:r>
          </w:p>
        </w:tc>
        <w:tc>
          <w:tcPr>
            <w:tcW w:w="1992" w:type="dxa"/>
            <w:tcBorders>
              <w:left w:val="single" w:sz="4" w:space="0" w:color="auto"/>
              <w:right w:val="single" w:sz="4" w:space="0" w:color="auto"/>
            </w:tcBorders>
          </w:tcPr>
          <w:p w:rsidR="000C345E" w:rsidRPr="003621D2" w:rsidRDefault="00A766DF" w:rsidP="00F4519E">
            <w:pPr>
              <w:pStyle w:val="GvdeMetni"/>
              <w:kinsoku w:val="0"/>
              <w:overflowPunct w:val="0"/>
              <w:ind w:right="136"/>
              <w:jc w:val="left"/>
              <w:rPr>
                <w:color w:val="000000"/>
                <w:sz w:val="24"/>
              </w:rPr>
            </w:pPr>
            <w:r w:rsidRPr="00A766DF">
              <w:rPr>
                <w:color w:val="000000"/>
                <w:sz w:val="24"/>
              </w:rPr>
              <w:t>HB.3.2.2. Komşuluk ilişkilerinin ailesi ve kendisi açısından önemine örnekler verir.</w:t>
            </w:r>
          </w:p>
        </w:tc>
        <w:tc>
          <w:tcPr>
            <w:tcW w:w="3472" w:type="dxa"/>
            <w:tcBorders>
              <w:left w:val="single" w:sz="4" w:space="0" w:color="auto"/>
              <w:right w:val="single" w:sz="4" w:space="0" w:color="auto"/>
            </w:tcBorders>
          </w:tcPr>
          <w:p w:rsidR="000C345E" w:rsidRPr="003621D2" w:rsidRDefault="00A766DF" w:rsidP="00F4519E">
            <w:r w:rsidRPr="00A766DF">
              <w:t>Komşuluk ilişkilerinin sağlıklı bir şekilde yürütülmesi için gerekli hak ve yükümlülükler bağlamında ele alınır.</w:t>
            </w:r>
          </w:p>
        </w:tc>
        <w:tc>
          <w:tcPr>
            <w:tcW w:w="1751" w:type="dxa"/>
            <w:vMerge/>
            <w:tcBorders>
              <w:left w:val="single" w:sz="4" w:space="0" w:color="auto"/>
              <w:right w:val="single" w:sz="4" w:space="0" w:color="auto"/>
            </w:tcBorders>
          </w:tcPr>
          <w:p w:rsidR="000C345E" w:rsidRPr="00511B16" w:rsidRDefault="000C345E" w:rsidP="00F4519E"/>
        </w:tc>
        <w:tc>
          <w:tcPr>
            <w:tcW w:w="4688" w:type="dxa"/>
            <w:vMerge/>
            <w:tcBorders>
              <w:left w:val="single" w:sz="4" w:space="0" w:color="auto"/>
              <w:right w:val="single" w:sz="4" w:space="0" w:color="auto"/>
            </w:tcBorders>
          </w:tcPr>
          <w:p w:rsidR="000C345E" w:rsidRPr="00511B16" w:rsidRDefault="000C345E" w:rsidP="00F4519E">
            <w:pPr>
              <w:rPr>
                <w:color w:val="000000"/>
              </w:rPr>
            </w:pPr>
          </w:p>
        </w:tc>
        <w:tc>
          <w:tcPr>
            <w:tcW w:w="2431" w:type="dxa"/>
            <w:vMerge/>
            <w:tcBorders>
              <w:left w:val="single" w:sz="4" w:space="0" w:color="auto"/>
              <w:right w:val="thickThinSmallGap" w:sz="12" w:space="0" w:color="auto"/>
            </w:tcBorders>
          </w:tcPr>
          <w:p w:rsidR="000C345E" w:rsidRPr="00511B16" w:rsidRDefault="000C345E" w:rsidP="00F4519E"/>
        </w:tc>
      </w:tr>
      <w:tr w:rsidR="000C345E"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0C345E" w:rsidRDefault="000C345E" w:rsidP="00F4519E">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0C345E" w:rsidRPr="00274FFA" w:rsidRDefault="000C345E" w:rsidP="00F4519E">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0C345E" w:rsidRPr="00511B16" w:rsidRDefault="000C345E" w:rsidP="00F4519E">
            <w:pPr>
              <w:spacing w:before="40"/>
              <w:jc w:val="center"/>
              <w:rPr>
                <w:b/>
                <w:color w:val="000000"/>
              </w:rPr>
            </w:pPr>
            <w:r>
              <w:rPr>
                <w:b/>
                <w:color w:val="000000"/>
              </w:rPr>
              <w:t>1</w:t>
            </w:r>
          </w:p>
        </w:tc>
        <w:tc>
          <w:tcPr>
            <w:tcW w:w="1992" w:type="dxa"/>
            <w:vMerge w:val="restart"/>
            <w:tcBorders>
              <w:left w:val="single" w:sz="4" w:space="0" w:color="auto"/>
              <w:right w:val="single" w:sz="4" w:space="0" w:color="auto"/>
            </w:tcBorders>
            <w:vAlign w:val="center"/>
          </w:tcPr>
          <w:p w:rsidR="000C345E" w:rsidRPr="003621D2" w:rsidRDefault="00A766DF" w:rsidP="00F4519E">
            <w:pPr>
              <w:pStyle w:val="GvdeMetni"/>
              <w:kinsoku w:val="0"/>
              <w:overflowPunct w:val="0"/>
              <w:ind w:right="136"/>
              <w:jc w:val="left"/>
              <w:rPr>
                <w:color w:val="000000"/>
                <w:sz w:val="24"/>
              </w:rPr>
            </w:pPr>
            <w:r w:rsidRPr="00A766DF">
              <w:rPr>
                <w:color w:val="000000"/>
                <w:sz w:val="24"/>
              </w:rPr>
              <w:t>HB.3.2.3. Evinin bulunduğu yerin krokisini çizer.</w:t>
            </w:r>
          </w:p>
        </w:tc>
        <w:tc>
          <w:tcPr>
            <w:tcW w:w="3472" w:type="dxa"/>
            <w:vMerge w:val="restart"/>
            <w:tcBorders>
              <w:left w:val="single" w:sz="4" w:space="0" w:color="auto"/>
              <w:right w:val="single" w:sz="4" w:space="0" w:color="auto"/>
            </w:tcBorders>
          </w:tcPr>
          <w:p w:rsidR="000C345E" w:rsidRPr="003621D2" w:rsidRDefault="00A766DF" w:rsidP="00F4519E">
            <w:pPr>
              <w:autoSpaceDE w:val="0"/>
              <w:autoSpaceDN w:val="0"/>
              <w:adjustRightInd w:val="0"/>
            </w:pPr>
            <w:r w:rsidRPr="00A766DF">
              <w:t>Evinin yakın çevresinde bulunan belirgin mekânlardan hareket edilir.</w:t>
            </w:r>
          </w:p>
        </w:tc>
        <w:tc>
          <w:tcPr>
            <w:tcW w:w="1751" w:type="dxa"/>
            <w:vMerge/>
            <w:tcBorders>
              <w:left w:val="single" w:sz="4" w:space="0" w:color="auto"/>
              <w:right w:val="single" w:sz="4" w:space="0" w:color="auto"/>
            </w:tcBorders>
          </w:tcPr>
          <w:p w:rsidR="000C345E" w:rsidRPr="00511B16" w:rsidRDefault="000C345E" w:rsidP="00F4519E"/>
        </w:tc>
        <w:tc>
          <w:tcPr>
            <w:tcW w:w="4688" w:type="dxa"/>
            <w:vMerge/>
            <w:tcBorders>
              <w:left w:val="single" w:sz="4" w:space="0" w:color="auto"/>
              <w:right w:val="single" w:sz="4" w:space="0" w:color="auto"/>
            </w:tcBorders>
          </w:tcPr>
          <w:p w:rsidR="000C345E" w:rsidRPr="00511B16" w:rsidRDefault="000C345E" w:rsidP="00F4519E">
            <w:pPr>
              <w:rPr>
                <w:color w:val="000000"/>
              </w:rPr>
            </w:pPr>
          </w:p>
        </w:tc>
        <w:tc>
          <w:tcPr>
            <w:tcW w:w="2431" w:type="dxa"/>
            <w:vMerge/>
            <w:tcBorders>
              <w:left w:val="single" w:sz="4" w:space="0" w:color="auto"/>
              <w:right w:val="thickThinSmallGap" w:sz="12" w:space="0" w:color="auto"/>
            </w:tcBorders>
          </w:tcPr>
          <w:p w:rsidR="000C345E" w:rsidRPr="00511B16" w:rsidRDefault="000C345E" w:rsidP="00F4519E"/>
        </w:tc>
      </w:tr>
      <w:tr w:rsidR="000C345E" w:rsidRPr="00511B16" w:rsidTr="00560DB9">
        <w:trPr>
          <w:cantSplit/>
          <w:trHeight w:val="703"/>
        </w:trPr>
        <w:tc>
          <w:tcPr>
            <w:tcW w:w="472" w:type="dxa"/>
            <w:vMerge/>
            <w:tcBorders>
              <w:left w:val="thickThinSmallGap" w:sz="12" w:space="0" w:color="auto"/>
              <w:right w:val="single" w:sz="4" w:space="0" w:color="auto"/>
            </w:tcBorders>
            <w:textDirection w:val="btLr"/>
            <w:vAlign w:val="center"/>
          </w:tcPr>
          <w:p w:rsidR="000C345E" w:rsidRDefault="000C345E"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C345E" w:rsidRPr="006A295A" w:rsidRDefault="001D1F46" w:rsidP="00F4519E">
            <w:pPr>
              <w:ind w:left="113" w:right="113"/>
              <w:jc w:val="center"/>
              <w:rPr>
                <w:b/>
                <w:color w:val="000000"/>
                <w:sz w:val="20"/>
                <w:szCs w:val="20"/>
              </w:rPr>
            </w:pPr>
            <w:r>
              <w:rPr>
                <w:b/>
                <w:color w:val="000000"/>
                <w:sz w:val="20"/>
                <w:szCs w:val="20"/>
              </w:rPr>
              <w:t>11</w:t>
            </w:r>
            <w:r w:rsidR="000C345E">
              <w:rPr>
                <w:b/>
                <w:color w:val="000000"/>
                <w:sz w:val="20"/>
                <w:szCs w:val="20"/>
              </w:rPr>
              <w:t>.H</w:t>
            </w:r>
            <w:r w:rsidR="000C345E" w:rsidRPr="006A295A">
              <w:rPr>
                <w:b/>
                <w:color w:val="000000"/>
                <w:sz w:val="20"/>
                <w:szCs w:val="20"/>
              </w:rPr>
              <w:t>afta</w:t>
            </w:r>
          </w:p>
          <w:p w:rsidR="000C345E" w:rsidRDefault="001D1F46" w:rsidP="00F4519E">
            <w:pPr>
              <w:ind w:left="113" w:right="113"/>
              <w:jc w:val="center"/>
              <w:rPr>
                <w:b/>
                <w:color w:val="000000"/>
              </w:rPr>
            </w:pPr>
            <w:r>
              <w:rPr>
                <w:b/>
                <w:color w:val="000000"/>
                <w:sz w:val="20"/>
                <w:szCs w:val="20"/>
              </w:rPr>
              <w:t>07-11 Aralık</w:t>
            </w:r>
          </w:p>
        </w:tc>
        <w:tc>
          <w:tcPr>
            <w:tcW w:w="562" w:type="dxa"/>
            <w:tcBorders>
              <w:top w:val="dotted" w:sz="4" w:space="0" w:color="auto"/>
              <w:left w:val="single" w:sz="4" w:space="0" w:color="auto"/>
              <w:right w:val="single" w:sz="4" w:space="0" w:color="auto"/>
            </w:tcBorders>
            <w:vAlign w:val="center"/>
          </w:tcPr>
          <w:p w:rsidR="000C345E" w:rsidRPr="00511B16" w:rsidRDefault="000C345E" w:rsidP="00F4519E">
            <w:pPr>
              <w:spacing w:before="40"/>
              <w:jc w:val="center"/>
              <w:rPr>
                <w:b/>
                <w:color w:val="000000"/>
              </w:rPr>
            </w:pPr>
            <w:r>
              <w:rPr>
                <w:b/>
                <w:color w:val="000000"/>
              </w:rPr>
              <w:t>1</w:t>
            </w:r>
          </w:p>
        </w:tc>
        <w:tc>
          <w:tcPr>
            <w:tcW w:w="1992" w:type="dxa"/>
            <w:vMerge/>
            <w:tcBorders>
              <w:left w:val="single" w:sz="4" w:space="0" w:color="auto"/>
              <w:right w:val="single" w:sz="4" w:space="0" w:color="auto"/>
            </w:tcBorders>
            <w:vAlign w:val="center"/>
          </w:tcPr>
          <w:p w:rsidR="000C345E" w:rsidRPr="003621D2" w:rsidRDefault="000C345E" w:rsidP="00F4519E"/>
        </w:tc>
        <w:tc>
          <w:tcPr>
            <w:tcW w:w="3472" w:type="dxa"/>
            <w:vMerge/>
            <w:tcBorders>
              <w:left w:val="single" w:sz="4" w:space="0" w:color="auto"/>
              <w:right w:val="single" w:sz="4" w:space="0" w:color="auto"/>
            </w:tcBorders>
          </w:tcPr>
          <w:p w:rsidR="000C345E" w:rsidRPr="003621D2" w:rsidRDefault="000C345E" w:rsidP="00F4519E"/>
        </w:tc>
        <w:tc>
          <w:tcPr>
            <w:tcW w:w="1751" w:type="dxa"/>
            <w:vMerge/>
            <w:tcBorders>
              <w:left w:val="single" w:sz="4" w:space="0" w:color="auto"/>
              <w:right w:val="single" w:sz="4" w:space="0" w:color="auto"/>
            </w:tcBorders>
          </w:tcPr>
          <w:p w:rsidR="000C345E" w:rsidRPr="00511B16" w:rsidRDefault="000C345E" w:rsidP="00F4519E"/>
        </w:tc>
        <w:tc>
          <w:tcPr>
            <w:tcW w:w="4688" w:type="dxa"/>
            <w:vMerge/>
            <w:tcBorders>
              <w:left w:val="single" w:sz="4" w:space="0" w:color="auto"/>
              <w:right w:val="single" w:sz="4" w:space="0" w:color="auto"/>
            </w:tcBorders>
          </w:tcPr>
          <w:p w:rsidR="000C345E" w:rsidRPr="00511B16" w:rsidRDefault="000C345E" w:rsidP="00F4519E">
            <w:pPr>
              <w:rPr>
                <w:color w:val="000000"/>
              </w:rPr>
            </w:pPr>
          </w:p>
        </w:tc>
        <w:tc>
          <w:tcPr>
            <w:tcW w:w="2431" w:type="dxa"/>
            <w:vMerge/>
            <w:tcBorders>
              <w:left w:val="single" w:sz="4" w:space="0" w:color="auto"/>
              <w:right w:val="thickThinSmallGap" w:sz="12" w:space="0" w:color="auto"/>
            </w:tcBorders>
          </w:tcPr>
          <w:p w:rsidR="000C345E" w:rsidRPr="00511B16" w:rsidRDefault="000C345E" w:rsidP="00F4519E"/>
        </w:tc>
      </w:tr>
      <w:tr w:rsidR="000C345E" w:rsidRPr="00511B16"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rsidR="000C345E" w:rsidRDefault="000C345E" w:rsidP="00F4519E">
            <w:pPr>
              <w:ind w:left="113" w:right="113"/>
              <w:jc w:val="center"/>
              <w:rPr>
                <w:b/>
                <w:color w:val="000000"/>
              </w:rPr>
            </w:pPr>
          </w:p>
        </w:tc>
        <w:tc>
          <w:tcPr>
            <w:tcW w:w="768" w:type="dxa"/>
            <w:vMerge/>
            <w:tcBorders>
              <w:left w:val="single" w:sz="4" w:space="0" w:color="auto"/>
              <w:bottom w:val="thickThinSmallGap" w:sz="12" w:space="0" w:color="auto"/>
              <w:right w:val="single" w:sz="4" w:space="0" w:color="auto"/>
            </w:tcBorders>
            <w:textDirection w:val="btLr"/>
          </w:tcPr>
          <w:p w:rsidR="000C345E" w:rsidRPr="006A295A" w:rsidRDefault="000C345E" w:rsidP="00F4519E">
            <w:pPr>
              <w:ind w:left="113" w:right="113"/>
              <w:jc w:val="center"/>
              <w:rPr>
                <w:b/>
                <w:color w:val="000000"/>
                <w:sz w:val="20"/>
                <w:szCs w:val="20"/>
              </w:rPr>
            </w:pPr>
          </w:p>
        </w:tc>
        <w:tc>
          <w:tcPr>
            <w:tcW w:w="562" w:type="dxa"/>
            <w:tcBorders>
              <w:left w:val="single" w:sz="4" w:space="0" w:color="auto"/>
              <w:bottom w:val="thickThinSmallGap" w:sz="12" w:space="0" w:color="auto"/>
              <w:right w:val="single" w:sz="4" w:space="0" w:color="auto"/>
            </w:tcBorders>
            <w:vAlign w:val="center"/>
          </w:tcPr>
          <w:p w:rsidR="000C345E" w:rsidRDefault="000C345E" w:rsidP="00F4519E">
            <w:pPr>
              <w:spacing w:before="40"/>
              <w:rPr>
                <w:b/>
                <w:color w:val="000000"/>
              </w:rPr>
            </w:pPr>
            <w:r>
              <w:rPr>
                <w:b/>
                <w:color w:val="000000"/>
              </w:rPr>
              <w:t>2</w:t>
            </w:r>
          </w:p>
        </w:tc>
        <w:tc>
          <w:tcPr>
            <w:tcW w:w="1992" w:type="dxa"/>
            <w:tcBorders>
              <w:left w:val="single" w:sz="4" w:space="0" w:color="auto"/>
              <w:bottom w:val="thickThinSmallGap" w:sz="12" w:space="0" w:color="auto"/>
              <w:right w:val="single" w:sz="4" w:space="0" w:color="auto"/>
            </w:tcBorders>
            <w:vAlign w:val="center"/>
          </w:tcPr>
          <w:p w:rsidR="000C345E" w:rsidRPr="003621D2" w:rsidRDefault="001D1F46" w:rsidP="00F4519E">
            <w:r w:rsidRPr="001D1F46">
              <w:t>HB.3.2.4. Evde üzerine düşen görev ve sorumlulukları yerine getirir.</w:t>
            </w:r>
          </w:p>
        </w:tc>
        <w:tc>
          <w:tcPr>
            <w:tcW w:w="3472" w:type="dxa"/>
            <w:tcBorders>
              <w:left w:val="single" w:sz="4" w:space="0" w:color="auto"/>
              <w:bottom w:val="thickThinSmallGap" w:sz="12" w:space="0" w:color="auto"/>
              <w:right w:val="single" w:sz="4" w:space="0" w:color="auto"/>
            </w:tcBorders>
          </w:tcPr>
          <w:p w:rsidR="000C345E" w:rsidRPr="003621D2" w:rsidRDefault="001D1F46" w:rsidP="00F4519E">
            <w:r w:rsidRPr="001D1F46">
              <w:t>Sofra hazırlama, bitki yetiştirme, evcil hayvanları besleme, bakım, onarım ve bahçe bakımı gibi konular ele alınır</w:t>
            </w:r>
          </w:p>
        </w:tc>
        <w:tc>
          <w:tcPr>
            <w:tcW w:w="1751" w:type="dxa"/>
            <w:vMerge/>
            <w:tcBorders>
              <w:left w:val="single" w:sz="4" w:space="0" w:color="auto"/>
              <w:bottom w:val="thickThinSmallGap" w:sz="12" w:space="0" w:color="auto"/>
              <w:right w:val="single" w:sz="4" w:space="0" w:color="auto"/>
            </w:tcBorders>
          </w:tcPr>
          <w:p w:rsidR="000C345E" w:rsidRPr="00511B16" w:rsidRDefault="000C345E" w:rsidP="00F4519E"/>
        </w:tc>
        <w:tc>
          <w:tcPr>
            <w:tcW w:w="4688" w:type="dxa"/>
            <w:vMerge/>
            <w:tcBorders>
              <w:left w:val="single" w:sz="4" w:space="0" w:color="auto"/>
              <w:bottom w:val="thickThinSmallGap" w:sz="12" w:space="0" w:color="auto"/>
              <w:right w:val="single" w:sz="4" w:space="0" w:color="auto"/>
            </w:tcBorders>
          </w:tcPr>
          <w:p w:rsidR="000C345E" w:rsidRPr="00511B16" w:rsidRDefault="000C345E" w:rsidP="00F4519E">
            <w:pPr>
              <w:rPr>
                <w:color w:val="000000"/>
              </w:rPr>
            </w:pPr>
          </w:p>
        </w:tc>
        <w:tc>
          <w:tcPr>
            <w:tcW w:w="2431" w:type="dxa"/>
            <w:vMerge/>
            <w:tcBorders>
              <w:left w:val="single" w:sz="4" w:space="0" w:color="auto"/>
              <w:bottom w:val="thickThinSmallGap" w:sz="12" w:space="0" w:color="auto"/>
              <w:right w:val="thickThinSmallGap" w:sz="12" w:space="0" w:color="auto"/>
            </w:tcBorders>
          </w:tcPr>
          <w:p w:rsidR="000C345E" w:rsidRPr="00511B16" w:rsidRDefault="000C345E" w:rsidP="00F4519E"/>
        </w:tc>
      </w:tr>
    </w:tbl>
    <w:p w:rsidR="000C345E" w:rsidRDefault="000C345E" w:rsidP="003C4011"/>
    <w:p w:rsidR="00617DFF" w:rsidRDefault="00617DFF" w:rsidP="00617DFF">
      <w:pPr>
        <w:tabs>
          <w:tab w:val="center" w:pos="7725"/>
          <w:tab w:val="left" w:pos="12141"/>
        </w:tabs>
        <w:rPr>
          <w:sz w:val="21"/>
          <w:szCs w:val="21"/>
        </w:rPr>
      </w:pPr>
      <w:r>
        <w:rPr>
          <w:sz w:val="21"/>
          <w:szCs w:val="21"/>
        </w:rPr>
        <w:t xml:space="preserve"> </w:t>
      </w:r>
    </w:p>
    <w:p w:rsidR="001D1F46" w:rsidRDefault="001D1F46"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1992"/>
        <w:gridCol w:w="3472"/>
        <w:gridCol w:w="1751"/>
        <w:gridCol w:w="4688"/>
        <w:gridCol w:w="2431"/>
      </w:tblGrid>
      <w:tr w:rsidR="001D1F46" w:rsidRPr="00511B16"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rsidR="001D1F46" w:rsidRPr="00A579F0" w:rsidRDefault="001D1F46"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- 2</w:t>
            </w:r>
            <w:r w:rsidRPr="00A579F0">
              <w:rPr>
                <w:b/>
                <w:color w:val="FF0000"/>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rsidR="001D1F46" w:rsidRPr="00A579F0" w:rsidRDefault="001D1F46" w:rsidP="001D1F46">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w:t>
            </w:r>
            <w:proofErr w:type="gramStart"/>
            <w:r>
              <w:rPr>
                <w:b/>
                <w:color w:val="FF0000"/>
                <w:sz w:val="20"/>
                <w:szCs w:val="20"/>
              </w:rPr>
              <w:t>3.2</w:t>
            </w:r>
            <w:proofErr w:type="gramEnd"/>
            <w:r w:rsidRPr="00A579F0">
              <w:rPr>
                <w:b/>
                <w:color w:val="FF0000"/>
                <w:sz w:val="20"/>
                <w:szCs w:val="20"/>
              </w:rPr>
              <w:t xml:space="preserve">. </w:t>
            </w:r>
            <w:r>
              <w:rPr>
                <w:b/>
                <w:color w:val="FF0000"/>
                <w:sz w:val="20"/>
                <w:szCs w:val="20"/>
              </w:rPr>
              <w:t xml:space="preserve">EVİMİZDE </w:t>
            </w:r>
            <w:r w:rsidRPr="00A579F0">
              <w:rPr>
                <w:b/>
                <w:color w:val="FF0000"/>
                <w:sz w:val="20"/>
                <w:szCs w:val="20"/>
              </w:rPr>
              <w:t xml:space="preserve">HAYAT                                                             </w:t>
            </w:r>
            <w:r>
              <w:rPr>
                <w:b/>
                <w:color w:val="FF0000"/>
                <w:sz w:val="20"/>
                <w:szCs w:val="20"/>
              </w:rPr>
              <w:t>SÜRE: 23</w:t>
            </w:r>
            <w:r w:rsidRPr="00A579F0">
              <w:rPr>
                <w:b/>
                <w:color w:val="FF0000"/>
                <w:sz w:val="20"/>
                <w:szCs w:val="20"/>
              </w:rPr>
              <w:t xml:space="preserve"> KASIM</w:t>
            </w:r>
            <w:r>
              <w:rPr>
                <w:b/>
                <w:color w:val="FF0000"/>
                <w:sz w:val="20"/>
                <w:szCs w:val="20"/>
              </w:rPr>
              <w:t xml:space="preserve"> 2020- 01 OCAK 2021</w:t>
            </w:r>
          </w:p>
        </w:tc>
      </w:tr>
      <w:tr w:rsidR="001D1F46" w:rsidRPr="00511B16"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1D1F46" w:rsidRPr="00B96CA9" w:rsidRDefault="001D1F46"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1D1F46" w:rsidRDefault="001D1F46" w:rsidP="00F4519E">
            <w:pPr>
              <w:jc w:val="center"/>
              <w:rPr>
                <w:b/>
              </w:rPr>
            </w:pPr>
            <w:r w:rsidRPr="00B96CA9">
              <w:rPr>
                <w:b/>
                <w:sz w:val="22"/>
                <w:szCs w:val="22"/>
              </w:rPr>
              <w:t>HAFTA</w:t>
            </w:r>
          </w:p>
          <w:p w:rsidR="001D1F46" w:rsidRPr="00B96CA9" w:rsidRDefault="001D1F46"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1D1F46" w:rsidRPr="00B96CA9" w:rsidRDefault="001D1F46" w:rsidP="00F4519E">
            <w:pPr>
              <w:jc w:val="center"/>
              <w:rPr>
                <w:b/>
              </w:rPr>
            </w:pPr>
            <w:r w:rsidRPr="00B96CA9">
              <w:rPr>
                <w:b/>
                <w:sz w:val="22"/>
                <w:szCs w:val="22"/>
              </w:rPr>
              <w:t>SÜRE</w:t>
            </w:r>
          </w:p>
          <w:p w:rsidR="001D1F46" w:rsidRPr="00B96CA9" w:rsidRDefault="001D1F46" w:rsidP="00F4519E">
            <w:pPr>
              <w:jc w:val="center"/>
              <w:rPr>
                <w:b/>
              </w:rPr>
            </w:pPr>
            <w:r w:rsidRPr="00B96CA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rsidR="001D1F46" w:rsidRPr="00B96CA9" w:rsidRDefault="001D1F46" w:rsidP="00F4519E">
            <w:pPr>
              <w:jc w:val="center"/>
              <w:rPr>
                <w:color w:val="000000"/>
              </w:rPr>
            </w:pPr>
            <w:r w:rsidRPr="00B96CA9">
              <w:rPr>
                <w:b/>
                <w:color w:val="000000"/>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rsidR="001D1F46" w:rsidRPr="00B96CA9" w:rsidRDefault="001D1F46"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1D1F46" w:rsidRPr="00B96CA9" w:rsidRDefault="001D1F46"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1D1F46" w:rsidRPr="00B96CA9" w:rsidRDefault="001D1F46"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1D1F46" w:rsidRPr="00B96CA9" w:rsidRDefault="001D1F46" w:rsidP="00F4519E">
            <w:pPr>
              <w:jc w:val="center"/>
              <w:rPr>
                <w:b/>
                <w:color w:val="000000"/>
              </w:rPr>
            </w:pPr>
            <w:r w:rsidRPr="00B96CA9">
              <w:rPr>
                <w:b/>
                <w:color w:val="000000"/>
                <w:sz w:val="22"/>
                <w:szCs w:val="22"/>
              </w:rPr>
              <w:t xml:space="preserve">ÖLÇME </w:t>
            </w:r>
          </w:p>
          <w:p w:rsidR="001D1F46" w:rsidRPr="00B96CA9" w:rsidRDefault="001D1F46" w:rsidP="00F4519E">
            <w:pPr>
              <w:jc w:val="center"/>
              <w:rPr>
                <w:b/>
                <w:color w:val="000000"/>
              </w:rPr>
            </w:pPr>
            <w:r w:rsidRPr="00B96CA9">
              <w:rPr>
                <w:b/>
                <w:color w:val="000000"/>
                <w:sz w:val="22"/>
                <w:szCs w:val="22"/>
              </w:rPr>
              <w:t xml:space="preserve">VE </w:t>
            </w:r>
          </w:p>
          <w:p w:rsidR="001D1F46" w:rsidRPr="00B96CA9" w:rsidRDefault="001D1F46" w:rsidP="00F4519E">
            <w:pPr>
              <w:jc w:val="center"/>
              <w:rPr>
                <w:color w:val="000000"/>
              </w:rPr>
            </w:pPr>
            <w:r w:rsidRPr="00B96CA9">
              <w:rPr>
                <w:b/>
                <w:color w:val="000000"/>
                <w:sz w:val="22"/>
                <w:szCs w:val="22"/>
              </w:rPr>
              <w:t>DEĞERLENDİRME</w:t>
            </w:r>
          </w:p>
        </w:tc>
      </w:tr>
      <w:tr w:rsidR="001D1F46" w:rsidRPr="00511B16" w:rsidTr="001D1F46">
        <w:trPr>
          <w:cantSplit/>
          <w:trHeight w:val="2298"/>
        </w:trPr>
        <w:tc>
          <w:tcPr>
            <w:tcW w:w="472" w:type="dxa"/>
            <w:vMerge w:val="restart"/>
            <w:tcBorders>
              <w:top w:val="single" w:sz="12" w:space="0" w:color="auto"/>
              <w:left w:val="thickThinSmallGap" w:sz="12" w:space="0" w:color="auto"/>
              <w:right w:val="single" w:sz="4" w:space="0" w:color="auto"/>
            </w:tcBorders>
            <w:textDirection w:val="btLr"/>
            <w:vAlign w:val="center"/>
          </w:tcPr>
          <w:p w:rsidR="001D1F46" w:rsidRPr="00511B16" w:rsidRDefault="001D1F46" w:rsidP="00F4519E">
            <w:pPr>
              <w:ind w:left="113" w:right="113"/>
              <w:jc w:val="center"/>
              <w:rPr>
                <w:b/>
                <w:color w:val="000000"/>
              </w:rPr>
            </w:pPr>
            <w:r>
              <w:rPr>
                <w:b/>
                <w:color w:val="000000"/>
                <w:sz w:val="22"/>
                <w:szCs w:val="22"/>
              </w:rPr>
              <w:t>ARALIK 2020</w:t>
            </w:r>
          </w:p>
        </w:tc>
        <w:tc>
          <w:tcPr>
            <w:tcW w:w="768" w:type="dxa"/>
            <w:tcBorders>
              <w:top w:val="single" w:sz="12" w:space="0" w:color="auto"/>
              <w:left w:val="single" w:sz="4" w:space="0" w:color="auto"/>
              <w:right w:val="single" w:sz="4" w:space="0" w:color="auto"/>
            </w:tcBorders>
            <w:textDirection w:val="btLr"/>
          </w:tcPr>
          <w:p w:rsidR="001D1F46" w:rsidRPr="00274FFA" w:rsidRDefault="001D1F46" w:rsidP="00F4519E">
            <w:pPr>
              <w:ind w:left="113" w:right="113"/>
              <w:jc w:val="center"/>
              <w:rPr>
                <w:b/>
                <w:color w:val="000000"/>
                <w:sz w:val="20"/>
                <w:szCs w:val="20"/>
              </w:rPr>
            </w:pPr>
            <w:r>
              <w:rPr>
                <w:b/>
                <w:color w:val="000000"/>
                <w:sz w:val="20"/>
                <w:szCs w:val="20"/>
              </w:rPr>
              <w:t>12.</w:t>
            </w:r>
            <w:r w:rsidRPr="00274FFA">
              <w:rPr>
                <w:b/>
                <w:color w:val="000000"/>
                <w:sz w:val="20"/>
                <w:szCs w:val="20"/>
              </w:rPr>
              <w:t>Hafta</w:t>
            </w:r>
          </w:p>
          <w:p w:rsidR="001D1F46" w:rsidRPr="00274FFA" w:rsidRDefault="001D1F46" w:rsidP="00F4519E">
            <w:pPr>
              <w:ind w:left="113" w:right="113"/>
              <w:jc w:val="center"/>
              <w:rPr>
                <w:b/>
                <w:color w:val="000000"/>
                <w:sz w:val="20"/>
                <w:szCs w:val="20"/>
              </w:rPr>
            </w:pPr>
            <w:r>
              <w:rPr>
                <w:b/>
                <w:color w:val="000000"/>
                <w:sz w:val="20"/>
                <w:szCs w:val="20"/>
              </w:rPr>
              <w:t>14-18 Aralık</w:t>
            </w:r>
          </w:p>
        </w:tc>
        <w:tc>
          <w:tcPr>
            <w:tcW w:w="562" w:type="dxa"/>
            <w:tcBorders>
              <w:top w:val="single" w:sz="12" w:space="0" w:color="auto"/>
              <w:left w:val="single" w:sz="4" w:space="0" w:color="auto"/>
              <w:right w:val="single" w:sz="4" w:space="0" w:color="auto"/>
            </w:tcBorders>
            <w:vAlign w:val="center"/>
          </w:tcPr>
          <w:p w:rsidR="001D1F46" w:rsidRPr="00511B16" w:rsidRDefault="001D1F46" w:rsidP="00F4519E">
            <w:pPr>
              <w:spacing w:before="40"/>
              <w:jc w:val="center"/>
              <w:rPr>
                <w:b/>
                <w:color w:val="000000"/>
              </w:rPr>
            </w:pPr>
            <w:r>
              <w:rPr>
                <w:b/>
                <w:color w:val="000000"/>
                <w:sz w:val="22"/>
                <w:szCs w:val="22"/>
              </w:rPr>
              <w:t>3</w:t>
            </w:r>
          </w:p>
          <w:p w:rsidR="001D1F46" w:rsidRPr="00511B16" w:rsidRDefault="001D1F46" w:rsidP="00F4519E">
            <w:pPr>
              <w:spacing w:before="40"/>
              <w:jc w:val="center"/>
              <w:rPr>
                <w:b/>
                <w:color w:val="000000"/>
              </w:rPr>
            </w:pPr>
          </w:p>
        </w:tc>
        <w:tc>
          <w:tcPr>
            <w:tcW w:w="1992" w:type="dxa"/>
            <w:tcBorders>
              <w:top w:val="single" w:sz="12" w:space="0" w:color="auto"/>
              <w:left w:val="single" w:sz="4" w:space="0" w:color="auto"/>
              <w:right w:val="single" w:sz="4" w:space="0" w:color="auto"/>
            </w:tcBorders>
            <w:vAlign w:val="center"/>
          </w:tcPr>
          <w:p w:rsidR="001D1F46" w:rsidRPr="003621D2" w:rsidRDefault="001D1F46" w:rsidP="00F4519E">
            <w:pPr>
              <w:pStyle w:val="GvdeMetni"/>
              <w:kinsoku w:val="0"/>
              <w:overflowPunct w:val="0"/>
              <w:ind w:right="136"/>
              <w:jc w:val="left"/>
              <w:rPr>
                <w:color w:val="000000"/>
                <w:sz w:val="24"/>
              </w:rPr>
            </w:pPr>
            <w:r w:rsidRPr="001D1F46">
              <w:rPr>
                <w:color w:val="000000"/>
                <w:sz w:val="24"/>
              </w:rPr>
              <w:t>HB.3.2.5. Evde kullanılan alet ve teknolojik ürünlerin hayatımıza olan katkılarına örnekler verir.</w:t>
            </w:r>
          </w:p>
        </w:tc>
        <w:tc>
          <w:tcPr>
            <w:tcW w:w="3472" w:type="dxa"/>
            <w:tcBorders>
              <w:top w:val="single" w:sz="12" w:space="0" w:color="auto"/>
              <w:left w:val="single" w:sz="4" w:space="0" w:color="auto"/>
              <w:right w:val="single" w:sz="4" w:space="0" w:color="auto"/>
            </w:tcBorders>
          </w:tcPr>
          <w:p w:rsidR="001D1F46" w:rsidRPr="003621D2" w:rsidRDefault="001D1F46" w:rsidP="00F4519E">
            <w:pPr>
              <w:autoSpaceDE w:val="0"/>
              <w:autoSpaceDN w:val="0"/>
              <w:adjustRightInd w:val="0"/>
            </w:pPr>
            <w:r>
              <w:t>Aile büyüklerinin doğdukları ve büyüdükleri yerler, yapmaktan hoşlandıkları işler, oynadıkları oyunlar ve dönemin teknolojik imkânları gibi konular ele alınır.</w:t>
            </w:r>
          </w:p>
        </w:tc>
        <w:tc>
          <w:tcPr>
            <w:tcW w:w="1751" w:type="dxa"/>
            <w:vMerge w:val="restart"/>
            <w:tcBorders>
              <w:top w:val="single" w:sz="12" w:space="0" w:color="auto"/>
              <w:left w:val="single" w:sz="4" w:space="0" w:color="auto"/>
              <w:right w:val="single" w:sz="4" w:space="0" w:color="auto"/>
            </w:tcBorders>
            <w:vAlign w:val="center"/>
          </w:tcPr>
          <w:p w:rsidR="001D1F46" w:rsidRPr="00C80A75" w:rsidRDefault="001D1F46" w:rsidP="00F4519E">
            <w:pPr>
              <w:tabs>
                <w:tab w:val="left" w:pos="72"/>
                <w:tab w:val="left" w:pos="252"/>
              </w:tabs>
              <w:rPr>
                <w:bCs/>
              </w:rPr>
            </w:pPr>
            <w:r w:rsidRPr="00C80A75">
              <w:rPr>
                <w:bCs/>
              </w:rPr>
              <w:t xml:space="preserve">*Anlatım,  </w:t>
            </w:r>
          </w:p>
          <w:p w:rsidR="001D1F46" w:rsidRPr="00C80A75" w:rsidRDefault="001D1F46" w:rsidP="00F4519E">
            <w:pPr>
              <w:tabs>
                <w:tab w:val="left" w:pos="72"/>
                <w:tab w:val="left" w:pos="252"/>
              </w:tabs>
              <w:rPr>
                <w:bCs/>
              </w:rPr>
            </w:pPr>
            <w:r w:rsidRPr="00C80A75">
              <w:rPr>
                <w:bCs/>
              </w:rPr>
              <w:t xml:space="preserve">*Soru-cevap, </w:t>
            </w:r>
          </w:p>
          <w:p w:rsidR="001D1F46" w:rsidRPr="00C80A75" w:rsidRDefault="001D1F46" w:rsidP="00F4519E">
            <w:pPr>
              <w:tabs>
                <w:tab w:val="left" w:pos="72"/>
                <w:tab w:val="left" w:pos="252"/>
              </w:tabs>
              <w:rPr>
                <w:bCs/>
              </w:rPr>
            </w:pPr>
            <w:r w:rsidRPr="00C80A75">
              <w:rPr>
                <w:bCs/>
              </w:rPr>
              <w:t xml:space="preserve">*Röportaj, </w:t>
            </w:r>
          </w:p>
          <w:p w:rsidR="001D1F46" w:rsidRPr="00C80A75" w:rsidRDefault="001D1F46" w:rsidP="00F4519E">
            <w:pPr>
              <w:tabs>
                <w:tab w:val="left" w:pos="72"/>
                <w:tab w:val="left" w:pos="252"/>
              </w:tabs>
              <w:rPr>
                <w:bCs/>
              </w:rPr>
            </w:pPr>
            <w:r w:rsidRPr="00C80A75">
              <w:rPr>
                <w:bCs/>
              </w:rPr>
              <w:t xml:space="preserve">*Münazara, araştırma-inceleme, </w:t>
            </w:r>
          </w:p>
          <w:p w:rsidR="001D1F46" w:rsidRPr="00C80A75" w:rsidRDefault="001D1F46" w:rsidP="00F4519E">
            <w:pPr>
              <w:tabs>
                <w:tab w:val="left" w:pos="72"/>
                <w:tab w:val="left" w:pos="252"/>
              </w:tabs>
              <w:rPr>
                <w:bCs/>
              </w:rPr>
            </w:pPr>
            <w:r>
              <w:rPr>
                <w:bCs/>
              </w:rPr>
              <w:t>*O</w:t>
            </w:r>
            <w:r w:rsidRPr="00C80A75">
              <w:rPr>
                <w:bCs/>
              </w:rPr>
              <w:t xml:space="preserve">yun, </w:t>
            </w:r>
          </w:p>
          <w:p w:rsidR="001D1F46" w:rsidRPr="00C80A75" w:rsidRDefault="001D1F46" w:rsidP="00F4519E">
            <w:pPr>
              <w:tabs>
                <w:tab w:val="left" w:pos="72"/>
                <w:tab w:val="left" w:pos="252"/>
              </w:tabs>
              <w:rPr>
                <w:bCs/>
              </w:rPr>
            </w:pPr>
            <w:r>
              <w:rPr>
                <w:bCs/>
              </w:rPr>
              <w:t>*D</w:t>
            </w:r>
            <w:r w:rsidRPr="00C80A75">
              <w:rPr>
                <w:bCs/>
              </w:rPr>
              <w:t xml:space="preserve">rama, </w:t>
            </w:r>
          </w:p>
          <w:p w:rsidR="001D1F46" w:rsidRPr="00C80A75" w:rsidRDefault="001D1F46" w:rsidP="00F4519E">
            <w:pPr>
              <w:tabs>
                <w:tab w:val="left" w:pos="72"/>
                <w:tab w:val="left" w:pos="252"/>
              </w:tabs>
              <w:rPr>
                <w:bCs/>
              </w:rPr>
            </w:pPr>
            <w:r>
              <w:rPr>
                <w:bCs/>
              </w:rPr>
              <w:t>*Y</w:t>
            </w:r>
            <w:r w:rsidRPr="00C80A75">
              <w:rPr>
                <w:bCs/>
              </w:rPr>
              <w:t>aparak-yaşayarak öğrenme,</w:t>
            </w:r>
          </w:p>
          <w:p w:rsidR="001D1F46" w:rsidRPr="00C80A75" w:rsidRDefault="001D1F46" w:rsidP="00F4519E">
            <w:pPr>
              <w:tabs>
                <w:tab w:val="left" w:pos="72"/>
                <w:tab w:val="left" w:pos="252"/>
              </w:tabs>
              <w:rPr>
                <w:bCs/>
              </w:rPr>
            </w:pPr>
            <w:r>
              <w:rPr>
                <w:bCs/>
              </w:rPr>
              <w:t>* Ü</w:t>
            </w:r>
            <w:r w:rsidRPr="00C80A75">
              <w:rPr>
                <w:bCs/>
              </w:rPr>
              <w:t xml:space="preserve">retme, </w:t>
            </w:r>
          </w:p>
          <w:p w:rsidR="001D1F46" w:rsidRPr="00C80A75" w:rsidRDefault="001D1F46" w:rsidP="00F4519E">
            <w:pPr>
              <w:tabs>
                <w:tab w:val="left" w:pos="72"/>
                <w:tab w:val="left" w:pos="252"/>
              </w:tabs>
              <w:rPr>
                <w:bCs/>
              </w:rPr>
            </w:pPr>
            <w:r>
              <w:rPr>
                <w:bCs/>
              </w:rPr>
              <w:t>*G</w:t>
            </w:r>
            <w:r w:rsidRPr="00C80A75">
              <w:rPr>
                <w:bCs/>
              </w:rPr>
              <w:t xml:space="preserve">örev paylaşımı, </w:t>
            </w:r>
          </w:p>
          <w:p w:rsidR="001D1F46" w:rsidRPr="00511B16" w:rsidRDefault="001D1F46" w:rsidP="00F4519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1D1F46" w:rsidRPr="00F73CAE" w:rsidRDefault="001D1F46"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1D1F46" w:rsidRPr="00F73CAE" w:rsidRDefault="001D1F46"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1D1F46" w:rsidRPr="00F73CAE" w:rsidRDefault="001D1F46"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1D1F46" w:rsidRPr="00F73CAE" w:rsidRDefault="001D1F46"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1D1F46" w:rsidRPr="00F73CAE" w:rsidRDefault="001D1F46"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1D1F46" w:rsidRPr="00F73CAE" w:rsidRDefault="001D1F46"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1D1F46" w:rsidRPr="00F73CAE" w:rsidRDefault="001D1F46"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1D1F46" w:rsidRPr="00F73CAE" w:rsidRDefault="001D1F46"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1D1F46" w:rsidRPr="00F73CAE" w:rsidRDefault="001D1F46"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1D1F46" w:rsidRPr="00F73CAE" w:rsidRDefault="001D1F46"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1D1F46" w:rsidRPr="00511B16" w:rsidRDefault="001D1F46"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1D1F46" w:rsidRDefault="001D1F46" w:rsidP="00F4519E">
            <w:pPr>
              <w:rPr>
                <w:sz w:val="21"/>
                <w:szCs w:val="21"/>
              </w:rPr>
            </w:pPr>
            <w:r>
              <w:rPr>
                <w:sz w:val="21"/>
                <w:szCs w:val="21"/>
              </w:rPr>
              <w:t>*Değerlendirme yapılırken bireysel farklılıklar göz önünde bulundurulur.</w:t>
            </w:r>
          </w:p>
          <w:p w:rsidR="001D1F46" w:rsidRDefault="001D1F46" w:rsidP="00F4519E">
            <w:pPr>
              <w:rPr>
                <w:sz w:val="21"/>
                <w:szCs w:val="21"/>
              </w:rPr>
            </w:pPr>
          </w:p>
          <w:p w:rsidR="001D1F46" w:rsidRPr="005B414B" w:rsidRDefault="001D1F46"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1D1F46" w:rsidRPr="00281A0F" w:rsidRDefault="001D1F46"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1D1F46" w:rsidRPr="00511B16" w:rsidRDefault="001D1F46" w:rsidP="00F4519E"/>
        </w:tc>
      </w:tr>
      <w:tr w:rsidR="001D1F46" w:rsidRPr="00511B16" w:rsidTr="00F4519E">
        <w:trPr>
          <w:cantSplit/>
          <w:trHeight w:val="1280"/>
        </w:trPr>
        <w:tc>
          <w:tcPr>
            <w:tcW w:w="472" w:type="dxa"/>
            <w:vMerge/>
            <w:tcBorders>
              <w:left w:val="thickThinSmallGap" w:sz="12" w:space="0" w:color="auto"/>
              <w:right w:val="single" w:sz="4" w:space="0" w:color="auto"/>
            </w:tcBorders>
            <w:textDirection w:val="btLr"/>
            <w:vAlign w:val="center"/>
          </w:tcPr>
          <w:p w:rsidR="001D1F46" w:rsidRDefault="001D1F46"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1D1F46" w:rsidRPr="00274FFA" w:rsidRDefault="001D1F46" w:rsidP="00F4519E">
            <w:pPr>
              <w:ind w:left="113" w:right="113"/>
              <w:jc w:val="center"/>
              <w:rPr>
                <w:b/>
                <w:color w:val="000000"/>
                <w:sz w:val="20"/>
                <w:szCs w:val="20"/>
              </w:rPr>
            </w:pPr>
            <w:r>
              <w:rPr>
                <w:b/>
                <w:color w:val="000000"/>
                <w:sz w:val="20"/>
                <w:szCs w:val="20"/>
              </w:rPr>
              <w:t xml:space="preserve">13. </w:t>
            </w:r>
            <w:r w:rsidRPr="00274FFA">
              <w:rPr>
                <w:b/>
                <w:color w:val="000000"/>
                <w:sz w:val="20"/>
                <w:szCs w:val="20"/>
              </w:rPr>
              <w:t>Hafta</w:t>
            </w:r>
          </w:p>
          <w:p w:rsidR="001D1F46" w:rsidRPr="00274FFA" w:rsidRDefault="001D1F46" w:rsidP="00F4519E">
            <w:pPr>
              <w:ind w:left="113" w:right="113"/>
              <w:jc w:val="center"/>
              <w:rPr>
                <w:b/>
                <w:color w:val="000000"/>
                <w:sz w:val="20"/>
                <w:szCs w:val="20"/>
              </w:rPr>
            </w:pPr>
            <w:r>
              <w:rPr>
                <w:b/>
                <w:color w:val="000000"/>
                <w:sz w:val="20"/>
                <w:szCs w:val="20"/>
              </w:rPr>
              <w:t>21- 25 Aralık</w:t>
            </w:r>
          </w:p>
        </w:tc>
        <w:tc>
          <w:tcPr>
            <w:tcW w:w="562" w:type="dxa"/>
            <w:tcBorders>
              <w:left w:val="single" w:sz="4" w:space="0" w:color="auto"/>
              <w:right w:val="single" w:sz="4" w:space="0" w:color="auto"/>
            </w:tcBorders>
            <w:vAlign w:val="center"/>
          </w:tcPr>
          <w:p w:rsidR="001D1F46" w:rsidRDefault="001D1F46" w:rsidP="00F4519E">
            <w:pPr>
              <w:spacing w:before="40"/>
              <w:jc w:val="center"/>
              <w:rPr>
                <w:b/>
                <w:color w:val="000000"/>
              </w:rPr>
            </w:pPr>
            <w:r>
              <w:rPr>
                <w:b/>
                <w:color w:val="000000"/>
                <w:sz w:val="22"/>
                <w:szCs w:val="22"/>
              </w:rPr>
              <w:t>2</w:t>
            </w:r>
          </w:p>
        </w:tc>
        <w:tc>
          <w:tcPr>
            <w:tcW w:w="1992" w:type="dxa"/>
            <w:tcBorders>
              <w:left w:val="single" w:sz="4" w:space="0" w:color="auto"/>
              <w:right w:val="single" w:sz="4" w:space="0" w:color="auto"/>
            </w:tcBorders>
          </w:tcPr>
          <w:p w:rsidR="001D1F46" w:rsidRPr="003621D2" w:rsidRDefault="001D1F46" w:rsidP="00F4519E">
            <w:pPr>
              <w:pStyle w:val="GvdeMetni"/>
              <w:kinsoku w:val="0"/>
              <w:overflowPunct w:val="0"/>
              <w:ind w:right="136"/>
              <w:jc w:val="left"/>
              <w:rPr>
                <w:color w:val="000000"/>
                <w:sz w:val="24"/>
              </w:rPr>
            </w:pPr>
            <w:r w:rsidRPr="001D1F46">
              <w:rPr>
                <w:color w:val="000000"/>
                <w:sz w:val="24"/>
              </w:rPr>
              <w:t>HB.3.2.6. Evdeki kaynakların etkili ve verimli kullanımına yönelik özgün önerilerde bulunur.</w:t>
            </w:r>
          </w:p>
        </w:tc>
        <w:tc>
          <w:tcPr>
            <w:tcW w:w="3472" w:type="dxa"/>
            <w:tcBorders>
              <w:left w:val="single" w:sz="4" w:space="0" w:color="auto"/>
              <w:right w:val="single" w:sz="4" w:space="0" w:color="auto"/>
            </w:tcBorders>
          </w:tcPr>
          <w:p w:rsidR="001D1F46" w:rsidRPr="003621D2" w:rsidRDefault="001D1F46" w:rsidP="001D1F46">
            <w:r>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tc>
        <w:tc>
          <w:tcPr>
            <w:tcW w:w="1751" w:type="dxa"/>
            <w:vMerge/>
            <w:tcBorders>
              <w:left w:val="single" w:sz="4" w:space="0" w:color="auto"/>
              <w:right w:val="single" w:sz="4" w:space="0" w:color="auto"/>
            </w:tcBorders>
          </w:tcPr>
          <w:p w:rsidR="001D1F46" w:rsidRPr="00511B16" w:rsidRDefault="001D1F46" w:rsidP="00F4519E"/>
        </w:tc>
        <w:tc>
          <w:tcPr>
            <w:tcW w:w="4688" w:type="dxa"/>
            <w:vMerge/>
            <w:tcBorders>
              <w:left w:val="single" w:sz="4" w:space="0" w:color="auto"/>
              <w:right w:val="single" w:sz="4" w:space="0" w:color="auto"/>
            </w:tcBorders>
          </w:tcPr>
          <w:p w:rsidR="001D1F46" w:rsidRPr="00511B16" w:rsidRDefault="001D1F46" w:rsidP="00F4519E">
            <w:pPr>
              <w:rPr>
                <w:color w:val="000000"/>
              </w:rPr>
            </w:pPr>
          </w:p>
        </w:tc>
        <w:tc>
          <w:tcPr>
            <w:tcW w:w="2431" w:type="dxa"/>
            <w:vMerge/>
            <w:tcBorders>
              <w:left w:val="single" w:sz="4" w:space="0" w:color="auto"/>
              <w:right w:val="thickThinSmallGap" w:sz="12" w:space="0" w:color="auto"/>
            </w:tcBorders>
          </w:tcPr>
          <w:p w:rsidR="001D1F46" w:rsidRPr="00511B16" w:rsidRDefault="001D1F46" w:rsidP="00F4519E"/>
        </w:tc>
      </w:tr>
      <w:tr w:rsidR="001D1F46"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1D1F46" w:rsidRDefault="001D1F46" w:rsidP="00F4519E">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1D1F46" w:rsidRPr="00274FFA" w:rsidRDefault="001D1F46" w:rsidP="00F4519E">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1D1F46" w:rsidRPr="00511B16" w:rsidRDefault="001D1F46" w:rsidP="00F4519E">
            <w:pPr>
              <w:spacing w:before="40"/>
              <w:jc w:val="center"/>
              <w:rPr>
                <w:b/>
                <w:color w:val="000000"/>
              </w:rPr>
            </w:pPr>
            <w:r>
              <w:rPr>
                <w:b/>
                <w:color w:val="000000"/>
              </w:rPr>
              <w:t>1</w:t>
            </w:r>
          </w:p>
        </w:tc>
        <w:tc>
          <w:tcPr>
            <w:tcW w:w="1992" w:type="dxa"/>
            <w:vMerge w:val="restart"/>
            <w:tcBorders>
              <w:left w:val="single" w:sz="4" w:space="0" w:color="auto"/>
              <w:right w:val="single" w:sz="4" w:space="0" w:color="auto"/>
            </w:tcBorders>
            <w:vAlign w:val="center"/>
          </w:tcPr>
          <w:p w:rsidR="001D1F46" w:rsidRPr="003621D2" w:rsidRDefault="001D1F46" w:rsidP="00F4519E">
            <w:pPr>
              <w:pStyle w:val="GvdeMetni"/>
              <w:kinsoku w:val="0"/>
              <w:overflowPunct w:val="0"/>
              <w:ind w:right="136"/>
              <w:jc w:val="left"/>
              <w:rPr>
                <w:color w:val="000000"/>
                <w:sz w:val="24"/>
              </w:rPr>
            </w:pPr>
            <w:r w:rsidRPr="001D1F46">
              <w:rPr>
                <w:color w:val="000000"/>
                <w:sz w:val="24"/>
              </w:rPr>
              <w:t>HB.3.2.7. Planlı olmanın kişisel yaşamına olan katkılarına örnekler verir.</w:t>
            </w:r>
          </w:p>
        </w:tc>
        <w:tc>
          <w:tcPr>
            <w:tcW w:w="3472" w:type="dxa"/>
            <w:vMerge w:val="restart"/>
            <w:tcBorders>
              <w:left w:val="single" w:sz="4" w:space="0" w:color="auto"/>
              <w:right w:val="single" w:sz="4" w:space="0" w:color="auto"/>
            </w:tcBorders>
          </w:tcPr>
          <w:p w:rsidR="001D1F46" w:rsidRPr="003621D2" w:rsidRDefault="001D1F46" w:rsidP="001D1F46">
            <w:pPr>
              <w:autoSpaceDE w:val="0"/>
              <w:autoSpaceDN w:val="0"/>
              <w:adjustRightInd w:val="0"/>
            </w:pPr>
            <w: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751" w:type="dxa"/>
            <w:vMerge/>
            <w:tcBorders>
              <w:left w:val="single" w:sz="4" w:space="0" w:color="auto"/>
              <w:right w:val="single" w:sz="4" w:space="0" w:color="auto"/>
            </w:tcBorders>
          </w:tcPr>
          <w:p w:rsidR="001D1F46" w:rsidRPr="00511B16" w:rsidRDefault="001D1F46" w:rsidP="00F4519E"/>
        </w:tc>
        <w:tc>
          <w:tcPr>
            <w:tcW w:w="4688" w:type="dxa"/>
            <w:vMerge/>
            <w:tcBorders>
              <w:left w:val="single" w:sz="4" w:space="0" w:color="auto"/>
              <w:right w:val="single" w:sz="4" w:space="0" w:color="auto"/>
            </w:tcBorders>
          </w:tcPr>
          <w:p w:rsidR="001D1F46" w:rsidRPr="00511B16" w:rsidRDefault="001D1F46" w:rsidP="00F4519E">
            <w:pPr>
              <w:rPr>
                <w:color w:val="000000"/>
              </w:rPr>
            </w:pPr>
          </w:p>
        </w:tc>
        <w:tc>
          <w:tcPr>
            <w:tcW w:w="2431" w:type="dxa"/>
            <w:vMerge/>
            <w:tcBorders>
              <w:left w:val="single" w:sz="4" w:space="0" w:color="auto"/>
              <w:right w:val="thickThinSmallGap" w:sz="12" w:space="0" w:color="auto"/>
            </w:tcBorders>
          </w:tcPr>
          <w:p w:rsidR="001D1F46" w:rsidRPr="00511B16" w:rsidRDefault="001D1F46" w:rsidP="00F4519E"/>
        </w:tc>
      </w:tr>
      <w:tr w:rsidR="001D1F46" w:rsidRPr="00511B16" w:rsidTr="00560DB9">
        <w:trPr>
          <w:cantSplit/>
          <w:trHeight w:val="703"/>
        </w:trPr>
        <w:tc>
          <w:tcPr>
            <w:tcW w:w="472" w:type="dxa"/>
            <w:vMerge/>
            <w:tcBorders>
              <w:left w:val="thickThinSmallGap" w:sz="12" w:space="0" w:color="auto"/>
              <w:right w:val="single" w:sz="4" w:space="0" w:color="auto"/>
            </w:tcBorders>
            <w:textDirection w:val="btLr"/>
            <w:vAlign w:val="center"/>
          </w:tcPr>
          <w:p w:rsidR="001D1F46" w:rsidRDefault="001D1F46"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1D1F46" w:rsidRPr="006A295A" w:rsidRDefault="001D1F46" w:rsidP="00F4519E">
            <w:pPr>
              <w:ind w:left="113" w:right="113"/>
              <w:jc w:val="center"/>
              <w:rPr>
                <w:b/>
                <w:color w:val="000000"/>
                <w:sz w:val="20"/>
                <w:szCs w:val="20"/>
              </w:rPr>
            </w:pPr>
            <w:r>
              <w:rPr>
                <w:b/>
                <w:color w:val="000000"/>
                <w:sz w:val="20"/>
                <w:szCs w:val="20"/>
              </w:rPr>
              <w:t>14.H</w:t>
            </w:r>
            <w:r w:rsidRPr="006A295A">
              <w:rPr>
                <w:b/>
                <w:color w:val="000000"/>
                <w:sz w:val="20"/>
                <w:szCs w:val="20"/>
              </w:rPr>
              <w:t>afta</w:t>
            </w:r>
          </w:p>
          <w:p w:rsidR="001D1F46" w:rsidRDefault="001D1F46" w:rsidP="00F4519E">
            <w:pPr>
              <w:ind w:left="113" w:right="113"/>
              <w:jc w:val="center"/>
              <w:rPr>
                <w:b/>
                <w:color w:val="000000"/>
              </w:rPr>
            </w:pPr>
            <w:r>
              <w:rPr>
                <w:b/>
                <w:color w:val="000000"/>
                <w:sz w:val="20"/>
                <w:szCs w:val="20"/>
              </w:rPr>
              <w:t>28 Aralık-01 Ocak</w:t>
            </w:r>
          </w:p>
        </w:tc>
        <w:tc>
          <w:tcPr>
            <w:tcW w:w="562" w:type="dxa"/>
            <w:tcBorders>
              <w:top w:val="dotted" w:sz="4" w:space="0" w:color="auto"/>
              <w:left w:val="single" w:sz="4" w:space="0" w:color="auto"/>
              <w:right w:val="single" w:sz="4" w:space="0" w:color="auto"/>
            </w:tcBorders>
            <w:vAlign w:val="center"/>
          </w:tcPr>
          <w:p w:rsidR="001D1F46" w:rsidRPr="00511B16" w:rsidRDefault="001D1F46" w:rsidP="00F4519E">
            <w:pPr>
              <w:spacing w:before="40"/>
              <w:jc w:val="center"/>
              <w:rPr>
                <w:b/>
                <w:color w:val="000000"/>
              </w:rPr>
            </w:pPr>
            <w:r>
              <w:rPr>
                <w:b/>
                <w:color w:val="000000"/>
              </w:rPr>
              <w:t>1</w:t>
            </w:r>
          </w:p>
        </w:tc>
        <w:tc>
          <w:tcPr>
            <w:tcW w:w="1992" w:type="dxa"/>
            <w:vMerge/>
            <w:tcBorders>
              <w:left w:val="single" w:sz="4" w:space="0" w:color="auto"/>
              <w:right w:val="single" w:sz="4" w:space="0" w:color="auto"/>
            </w:tcBorders>
            <w:vAlign w:val="center"/>
          </w:tcPr>
          <w:p w:rsidR="001D1F46" w:rsidRPr="003621D2" w:rsidRDefault="001D1F46" w:rsidP="00F4519E"/>
        </w:tc>
        <w:tc>
          <w:tcPr>
            <w:tcW w:w="3472" w:type="dxa"/>
            <w:vMerge/>
            <w:tcBorders>
              <w:left w:val="single" w:sz="4" w:space="0" w:color="auto"/>
              <w:right w:val="single" w:sz="4" w:space="0" w:color="auto"/>
            </w:tcBorders>
          </w:tcPr>
          <w:p w:rsidR="001D1F46" w:rsidRPr="003621D2" w:rsidRDefault="001D1F46" w:rsidP="00F4519E"/>
        </w:tc>
        <w:tc>
          <w:tcPr>
            <w:tcW w:w="1751" w:type="dxa"/>
            <w:vMerge/>
            <w:tcBorders>
              <w:left w:val="single" w:sz="4" w:space="0" w:color="auto"/>
              <w:right w:val="single" w:sz="4" w:space="0" w:color="auto"/>
            </w:tcBorders>
          </w:tcPr>
          <w:p w:rsidR="001D1F46" w:rsidRPr="00511B16" w:rsidRDefault="001D1F46" w:rsidP="00F4519E"/>
        </w:tc>
        <w:tc>
          <w:tcPr>
            <w:tcW w:w="4688" w:type="dxa"/>
            <w:vMerge/>
            <w:tcBorders>
              <w:left w:val="single" w:sz="4" w:space="0" w:color="auto"/>
              <w:right w:val="single" w:sz="4" w:space="0" w:color="auto"/>
            </w:tcBorders>
          </w:tcPr>
          <w:p w:rsidR="001D1F46" w:rsidRPr="00511B16" w:rsidRDefault="001D1F46" w:rsidP="00F4519E">
            <w:pPr>
              <w:rPr>
                <w:color w:val="000000"/>
              </w:rPr>
            </w:pPr>
          </w:p>
        </w:tc>
        <w:tc>
          <w:tcPr>
            <w:tcW w:w="2431" w:type="dxa"/>
            <w:vMerge/>
            <w:tcBorders>
              <w:left w:val="single" w:sz="4" w:space="0" w:color="auto"/>
              <w:right w:val="thickThinSmallGap" w:sz="12" w:space="0" w:color="auto"/>
            </w:tcBorders>
          </w:tcPr>
          <w:p w:rsidR="001D1F46" w:rsidRPr="00511B16" w:rsidRDefault="001D1F46" w:rsidP="00F4519E"/>
        </w:tc>
      </w:tr>
      <w:tr w:rsidR="001D1F46" w:rsidRPr="00511B16"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rsidR="001D1F46" w:rsidRDefault="001D1F46" w:rsidP="00F4519E">
            <w:pPr>
              <w:ind w:left="113" w:right="113"/>
              <w:jc w:val="center"/>
              <w:rPr>
                <w:b/>
                <w:color w:val="000000"/>
              </w:rPr>
            </w:pPr>
          </w:p>
        </w:tc>
        <w:tc>
          <w:tcPr>
            <w:tcW w:w="768" w:type="dxa"/>
            <w:vMerge/>
            <w:tcBorders>
              <w:left w:val="single" w:sz="4" w:space="0" w:color="auto"/>
              <w:bottom w:val="thickThinSmallGap" w:sz="12" w:space="0" w:color="auto"/>
              <w:right w:val="single" w:sz="4" w:space="0" w:color="auto"/>
            </w:tcBorders>
            <w:textDirection w:val="btLr"/>
          </w:tcPr>
          <w:p w:rsidR="001D1F46" w:rsidRPr="006A295A" w:rsidRDefault="001D1F46" w:rsidP="00F4519E">
            <w:pPr>
              <w:ind w:left="113" w:right="113"/>
              <w:jc w:val="center"/>
              <w:rPr>
                <w:b/>
                <w:color w:val="000000"/>
                <w:sz w:val="20"/>
                <w:szCs w:val="20"/>
              </w:rPr>
            </w:pPr>
          </w:p>
        </w:tc>
        <w:tc>
          <w:tcPr>
            <w:tcW w:w="562" w:type="dxa"/>
            <w:tcBorders>
              <w:left w:val="single" w:sz="4" w:space="0" w:color="auto"/>
              <w:bottom w:val="thickThinSmallGap" w:sz="12" w:space="0" w:color="auto"/>
              <w:right w:val="single" w:sz="4" w:space="0" w:color="auto"/>
            </w:tcBorders>
            <w:vAlign w:val="center"/>
          </w:tcPr>
          <w:p w:rsidR="001D1F46" w:rsidRDefault="001D1F46" w:rsidP="00F4519E">
            <w:pPr>
              <w:spacing w:before="40"/>
              <w:rPr>
                <w:b/>
                <w:color w:val="000000"/>
              </w:rPr>
            </w:pPr>
            <w:r>
              <w:rPr>
                <w:b/>
                <w:color w:val="000000"/>
              </w:rPr>
              <w:t>2</w:t>
            </w:r>
          </w:p>
        </w:tc>
        <w:tc>
          <w:tcPr>
            <w:tcW w:w="1992" w:type="dxa"/>
            <w:tcBorders>
              <w:left w:val="single" w:sz="4" w:space="0" w:color="auto"/>
              <w:bottom w:val="thickThinSmallGap" w:sz="12" w:space="0" w:color="auto"/>
              <w:right w:val="single" w:sz="4" w:space="0" w:color="auto"/>
            </w:tcBorders>
            <w:vAlign w:val="center"/>
          </w:tcPr>
          <w:p w:rsidR="001D1F46" w:rsidRPr="003621D2" w:rsidRDefault="001D1F46" w:rsidP="00F4519E">
            <w:r w:rsidRPr="001D1F46">
              <w:t>HB.3.2.8. İstek ve ihtiyaçlarını karşılarken kendisinin ve ailesinin bütçesini korumaya özen gösterir.</w:t>
            </w:r>
          </w:p>
        </w:tc>
        <w:tc>
          <w:tcPr>
            <w:tcW w:w="3472" w:type="dxa"/>
            <w:tcBorders>
              <w:left w:val="single" w:sz="4" w:space="0" w:color="auto"/>
              <w:bottom w:val="thickThinSmallGap" w:sz="12" w:space="0" w:color="auto"/>
              <w:right w:val="single" w:sz="4" w:space="0" w:color="auto"/>
            </w:tcBorders>
          </w:tcPr>
          <w:p w:rsidR="001D1F46" w:rsidRPr="003621D2" w:rsidRDefault="001D1F46" w:rsidP="00F4519E"/>
        </w:tc>
        <w:tc>
          <w:tcPr>
            <w:tcW w:w="1751" w:type="dxa"/>
            <w:vMerge/>
            <w:tcBorders>
              <w:left w:val="single" w:sz="4" w:space="0" w:color="auto"/>
              <w:bottom w:val="thickThinSmallGap" w:sz="12" w:space="0" w:color="auto"/>
              <w:right w:val="single" w:sz="4" w:space="0" w:color="auto"/>
            </w:tcBorders>
          </w:tcPr>
          <w:p w:rsidR="001D1F46" w:rsidRPr="00511B16" w:rsidRDefault="001D1F46" w:rsidP="00F4519E"/>
        </w:tc>
        <w:tc>
          <w:tcPr>
            <w:tcW w:w="4688" w:type="dxa"/>
            <w:vMerge/>
            <w:tcBorders>
              <w:left w:val="single" w:sz="4" w:space="0" w:color="auto"/>
              <w:bottom w:val="thickThinSmallGap" w:sz="12" w:space="0" w:color="auto"/>
              <w:right w:val="single" w:sz="4" w:space="0" w:color="auto"/>
            </w:tcBorders>
          </w:tcPr>
          <w:p w:rsidR="001D1F46" w:rsidRPr="00511B16" w:rsidRDefault="001D1F46" w:rsidP="00F4519E">
            <w:pPr>
              <w:rPr>
                <w:color w:val="000000"/>
              </w:rPr>
            </w:pPr>
          </w:p>
        </w:tc>
        <w:tc>
          <w:tcPr>
            <w:tcW w:w="2431" w:type="dxa"/>
            <w:vMerge/>
            <w:tcBorders>
              <w:left w:val="single" w:sz="4" w:space="0" w:color="auto"/>
              <w:bottom w:val="thickThinSmallGap" w:sz="12" w:space="0" w:color="auto"/>
              <w:right w:val="thickThinSmallGap" w:sz="12" w:space="0" w:color="auto"/>
            </w:tcBorders>
          </w:tcPr>
          <w:p w:rsidR="001D1F46" w:rsidRPr="00511B16" w:rsidRDefault="001D1F46" w:rsidP="00F4519E"/>
        </w:tc>
      </w:tr>
    </w:tbl>
    <w:p w:rsidR="001D1F46" w:rsidRDefault="001D1F46" w:rsidP="00617DFF">
      <w:pPr>
        <w:tabs>
          <w:tab w:val="center" w:pos="7725"/>
          <w:tab w:val="left" w:pos="12141"/>
        </w:tabs>
        <w:rPr>
          <w:sz w:val="21"/>
          <w:szCs w:val="21"/>
        </w:rPr>
      </w:pPr>
    </w:p>
    <w:p w:rsidR="00054BBA" w:rsidRDefault="00054BBA"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1992"/>
        <w:gridCol w:w="3472"/>
        <w:gridCol w:w="1751"/>
        <w:gridCol w:w="4688"/>
        <w:gridCol w:w="2431"/>
      </w:tblGrid>
      <w:tr w:rsidR="00BC7387" w:rsidRPr="00511B16"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rsidR="00BC7387" w:rsidRPr="00A579F0" w:rsidRDefault="00BC7387"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- 3</w:t>
            </w:r>
            <w:r w:rsidRPr="00A579F0">
              <w:rPr>
                <w:b/>
                <w:color w:val="FF0000"/>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rsidR="00BC7387" w:rsidRPr="00A579F0" w:rsidRDefault="00BC7387" w:rsidP="00054BBA">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w:t>
            </w:r>
            <w:proofErr w:type="gramStart"/>
            <w:r>
              <w:rPr>
                <w:b/>
                <w:color w:val="FF0000"/>
                <w:sz w:val="20"/>
                <w:szCs w:val="20"/>
              </w:rPr>
              <w:t>3.3</w:t>
            </w:r>
            <w:proofErr w:type="gramEnd"/>
            <w:r w:rsidRPr="00A579F0">
              <w:rPr>
                <w:b/>
                <w:color w:val="FF0000"/>
                <w:sz w:val="20"/>
                <w:szCs w:val="20"/>
              </w:rPr>
              <w:t xml:space="preserve">. </w:t>
            </w:r>
            <w:r>
              <w:rPr>
                <w:b/>
                <w:color w:val="FF0000"/>
                <w:sz w:val="20"/>
                <w:szCs w:val="20"/>
              </w:rPr>
              <w:t xml:space="preserve">SAĞLIKL </w:t>
            </w:r>
            <w:r w:rsidRPr="00A579F0">
              <w:rPr>
                <w:b/>
                <w:color w:val="FF0000"/>
                <w:sz w:val="20"/>
                <w:szCs w:val="20"/>
              </w:rPr>
              <w:t xml:space="preserve">HAYAT                                                             </w:t>
            </w:r>
            <w:r>
              <w:rPr>
                <w:b/>
                <w:color w:val="FF0000"/>
                <w:sz w:val="20"/>
                <w:szCs w:val="20"/>
              </w:rPr>
              <w:t xml:space="preserve">SÜRE: </w:t>
            </w:r>
            <w:r w:rsidR="00054BBA">
              <w:rPr>
                <w:b/>
                <w:color w:val="FF0000"/>
                <w:sz w:val="20"/>
                <w:szCs w:val="20"/>
              </w:rPr>
              <w:t xml:space="preserve">04 </w:t>
            </w:r>
            <w:r>
              <w:rPr>
                <w:b/>
                <w:color w:val="FF0000"/>
                <w:sz w:val="20"/>
                <w:szCs w:val="20"/>
              </w:rPr>
              <w:t>OCAK</w:t>
            </w:r>
            <w:r w:rsidR="00054BBA">
              <w:rPr>
                <w:b/>
                <w:color w:val="FF0000"/>
                <w:sz w:val="20"/>
                <w:szCs w:val="20"/>
              </w:rPr>
              <w:t xml:space="preserve"> - 12 ŞUBAT</w:t>
            </w:r>
            <w:r>
              <w:rPr>
                <w:b/>
                <w:color w:val="FF0000"/>
                <w:sz w:val="20"/>
                <w:szCs w:val="20"/>
              </w:rPr>
              <w:t xml:space="preserve"> 2021</w:t>
            </w:r>
          </w:p>
        </w:tc>
      </w:tr>
      <w:tr w:rsidR="00BC7387" w:rsidRPr="00511B16"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BC7387" w:rsidRPr="00B96CA9" w:rsidRDefault="00BC7387"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BC7387" w:rsidRDefault="00BC7387" w:rsidP="00F4519E">
            <w:pPr>
              <w:jc w:val="center"/>
              <w:rPr>
                <w:b/>
              </w:rPr>
            </w:pPr>
            <w:r w:rsidRPr="00B96CA9">
              <w:rPr>
                <w:b/>
                <w:sz w:val="22"/>
                <w:szCs w:val="22"/>
              </w:rPr>
              <w:t>HAFTA</w:t>
            </w:r>
          </w:p>
          <w:p w:rsidR="00BC7387" w:rsidRPr="00B96CA9" w:rsidRDefault="00BC7387"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BC7387" w:rsidRPr="00B96CA9" w:rsidRDefault="00BC7387" w:rsidP="00F4519E">
            <w:pPr>
              <w:jc w:val="center"/>
              <w:rPr>
                <w:b/>
              </w:rPr>
            </w:pPr>
            <w:r w:rsidRPr="00B96CA9">
              <w:rPr>
                <w:b/>
                <w:sz w:val="22"/>
                <w:szCs w:val="22"/>
              </w:rPr>
              <w:t>SÜRE</w:t>
            </w:r>
          </w:p>
          <w:p w:rsidR="00BC7387" w:rsidRPr="00B96CA9" w:rsidRDefault="00BC7387" w:rsidP="00F4519E">
            <w:pPr>
              <w:jc w:val="center"/>
              <w:rPr>
                <w:b/>
              </w:rPr>
            </w:pPr>
            <w:r w:rsidRPr="00B96CA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rsidR="00BC7387" w:rsidRPr="00B96CA9" w:rsidRDefault="00BC7387" w:rsidP="00F4519E">
            <w:pPr>
              <w:jc w:val="center"/>
              <w:rPr>
                <w:color w:val="000000"/>
              </w:rPr>
            </w:pPr>
            <w:r w:rsidRPr="00B96CA9">
              <w:rPr>
                <w:b/>
                <w:color w:val="000000"/>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rsidR="00BC7387" w:rsidRPr="00B96CA9" w:rsidRDefault="00BC7387"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BC7387" w:rsidRPr="00B96CA9" w:rsidRDefault="00BC7387"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BC7387" w:rsidRPr="00B96CA9" w:rsidRDefault="00BC7387"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BC7387" w:rsidRPr="00B96CA9" w:rsidRDefault="00BC7387" w:rsidP="00F4519E">
            <w:pPr>
              <w:jc w:val="center"/>
              <w:rPr>
                <w:b/>
                <w:color w:val="000000"/>
              </w:rPr>
            </w:pPr>
            <w:r w:rsidRPr="00B96CA9">
              <w:rPr>
                <w:b/>
                <w:color w:val="000000"/>
                <w:sz w:val="22"/>
                <w:szCs w:val="22"/>
              </w:rPr>
              <w:t xml:space="preserve">ÖLÇME </w:t>
            </w:r>
          </w:p>
          <w:p w:rsidR="00BC7387" w:rsidRPr="00B96CA9" w:rsidRDefault="00BC7387" w:rsidP="00F4519E">
            <w:pPr>
              <w:jc w:val="center"/>
              <w:rPr>
                <w:b/>
                <w:color w:val="000000"/>
              </w:rPr>
            </w:pPr>
            <w:r w:rsidRPr="00B96CA9">
              <w:rPr>
                <w:b/>
                <w:color w:val="000000"/>
                <w:sz w:val="22"/>
                <w:szCs w:val="22"/>
              </w:rPr>
              <w:t xml:space="preserve">VE </w:t>
            </w:r>
          </w:p>
          <w:p w:rsidR="00BC7387" w:rsidRPr="00B96CA9" w:rsidRDefault="00BC7387" w:rsidP="00F4519E">
            <w:pPr>
              <w:jc w:val="center"/>
              <w:rPr>
                <w:color w:val="000000"/>
              </w:rPr>
            </w:pPr>
            <w:r w:rsidRPr="00B96CA9">
              <w:rPr>
                <w:b/>
                <w:color w:val="000000"/>
                <w:sz w:val="22"/>
                <w:szCs w:val="22"/>
              </w:rPr>
              <w:t>DEĞERLENDİRME</w:t>
            </w:r>
          </w:p>
        </w:tc>
      </w:tr>
      <w:tr w:rsidR="00054BBA" w:rsidRPr="00511B16" w:rsidTr="00054BBA">
        <w:trPr>
          <w:cantSplit/>
          <w:trHeight w:val="1589"/>
        </w:trPr>
        <w:tc>
          <w:tcPr>
            <w:tcW w:w="472" w:type="dxa"/>
            <w:vMerge w:val="restart"/>
            <w:tcBorders>
              <w:top w:val="single" w:sz="12" w:space="0" w:color="auto"/>
              <w:left w:val="thickThinSmallGap" w:sz="12" w:space="0" w:color="auto"/>
              <w:right w:val="single" w:sz="4" w:space="0" w:color="auto"/>
            </w:tcBorders>
            <w:textDirection w:val="btLr"/>
            <w:vAlign w:val="center"/>
          </w:tcPr>
          <w:p w:rsidR="00054BBA" w:rsidRPr="00511B16" w:rsidRDefault="00A57B30" w:rsidP="00A57B30">
            <w:pPr>
              <w:ind w:right="113"/>
              <w:jc w:val="center"/>
              <w:rPr>
                <w:b/>
                <w:color w:val="000000"/>
              </w:rPr>
            </w:pPr>
            <w:r>
              <w:rPr>
                <w:b/>
                <w:color w:val="000000"/>
                <w:sz w:val="22"/>
                <w:szCs w:val="22"/>
              </w:rPr>
              <w:t xml:space="preserve">OCAK </w:t>
            </w:r>
            <w:r w:rsidR="00054BBA">
              <w:rPr>
                <w:b/>
                <w:color w:val="000000"/>
                <w:sz w:val="22"/>
                <w:szCs w:val="22"/>
              </w:rPr>
              <w:t>2021</w:t>
            </w:r>
          </w:p>
        </w:tc>
        <w:tc>
          <w:tcPr>
            <w:tcW w:w="768" w:type="dxa"/>
            <w:tcBorders>
              <w:top w:val="single" w:sz="12" w:space="0" w:color="auto"/>
              <w:left w:val="single" w:sz="4" w:space="0" w:color="auto"/>
              <w:right w:val="single" w:sz="4" w:space="0" w:color="auto"/>
            </w:tcBorders>
            <w:textDirection w:val="btLr"/>
          </w:tcPr>
          <w:p w:rsidR="00054BBA" w:rsidRPr="00274FFA" w:rsidRDefault="00054BBA" w:rsidP="00F4519E">
            <w:pPr>
              <w:ind w:left="113" w:right="113"/>
              <w:jc w:val="center"/>
              <w:rPr>
                <w:b/>
                <w:color w:val="000000"/>
                <w:sz w:val="20"/>
                <w:szCs w:val="20"/>
              </w:rPr>
            </w:pPr>
            <w:r>
              <w:rPr>
                <w:b/>
                <w:color w:val="000000"/>
                <w:sz w:val="20"/>
                <w:szCs w:val="20"/>
              </w:rPr>
              <w:t>15.</w:t>
            </w:r>
            <w:r w:rsidRPr="00274FFA">
              <w:rPr>
                <w:b/>
                <w:color w:val="000000"/>
                <w:sz w:val="20"/>
                <w:szCs w:val="20"/>
              </w:rPr>
              <w:t>Hafta</w:t>
            </w:r>
          </w:p>
          <w:p w:rsidR="00054BBA" w:rsidRPr="00274FFA" w:rsidRDefault="00054BBA" w:rsidP="00F4519E">
            <w:pPr>
              <w:ind w:left="113" w:right="113"/>
              <w:jc w:val="center"/>
              <w:rPr>
                <w:b/>
                <w:color w:val="000000"/>
                <w:sz w:val="20"/>
                <w:szCs w:val="20"/>
              </w:rPr>
            </w:pPr>
            <w:r>
              <w:rPr>
                <w:b/>
                <w:color w:val="000000"/>
                <w:sz w:val="20"/>
                <w:szCs w:val="20"/>
              </w:rPr>
              <w:t>04-08 Ocak</w:t>
            </w:r>
          </w:p>
        </w:tc>
        <w:tc>
          <w:tcPr>
            <w:tcW w:w="562" w:type="dxa"/>
            <w:tcBorders>
              <w:top w:val="single" w:sz="12" w:space="0" w:color="auto"/>
              <w:left w:val="single"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sz w:val="22"/>
                <w:szCs w:val="22"/>
              </w:rPr>
              <w:t>3</w:t>
            </w:r>
          </w:p>
          <w:p w:rsidR="00054BBA" w:rsidRPr="00511B16" w:rsidRDefault="00054BBA" w:rsidP="00F4519E">
            <w:pPr>
              <w:spacing w:before="40"/>
              <w:jc w:val="center"/>
              <w:rPr>
                <w:b/>
                <w:color w:val="000000"/>
              </w:rPr>
            </w:pPr>
          </w:p>
        </w:tc>
        <w:tc>
          <w:tcPr>
            <w:tcW w:w="1992" w:type="dxa"/>
            <w:tcBorders>
              <w:top w:val="single" w:sz="12" w:space="0" w:color="auto"/>
              <w:left w:val="single" w:sz="4" w:space="0" w:color="auto"/>
              <w:right w:val="single" w:sz="4" w:space="0" w:color="auto"/>
            </w:tcBorders>
            <w:vAlign w:val="center"/>
          </w:tcPr>
          <w:p w:rsidR="00054BBA" w:rsidRPr="003621D2" w:rsidRDefault="00054BBA" w:rsidP="00F4519E">
            <w:pPr>
              <w:pStyle w:val="GvdeMetni"/>
              <w:kinsoku w:val="0"/>
              <w:overflowPunct w:val="0"/>
              <w:ind w:right="136"/>
              <w:jc w:val="left"/>
              <w:rPr>
                <w:color w:val="000000"/>
                <w:sz w:val="24"/>
              </w:rPr>
            </w:pPr>
            <w:r w:rsidRPr="00BC7387">
              <w:rPr>
                <w:color w:val="000000"/>
                <w:sz w:val="24"/>
              </w:rPr>
              <w:t>HB.3.3.1. Kişisel bakımını yaparken kaynakları verimli kullanır.</w:t>
            </w:r>
          </w:p>
        </w:tc>
        <w:tc>
          <w:tcPr>
            <w:tcW w:w="3472" w:type="dxa"/>
            <w:tcBorders>
              <w:top w:val="single" w:sz="12" w:space="0" w:color="auto"/>
              <w:left w:val="single" w:sz="4" w:space="0" w:color="auto"/>
              <w:right w:val="single" w:sz="4" w:space="0" w:color="auto"/>
            </w:tcBorders>
          </w:tcPr>
          <w:p w:rsidR="00054BBA" w:rsidRPr="003621D2" w:rsidRDefault="00054BBA" w:rsidP="00F4519E">
            <w:pPr>
              <w:autoSpaceDE w:val="0"/>
              <w:autoSpaceDN w:val="0"/>
              <w:adjustRightInd w:val="0"/>
            </w:pPr>
            <w:r w:rsidRPr="00BC7387">
              <w:rPr>
                <w:color w:val="000000"/>
              </w:rPr>
              <w:t>Kişisel bakımını yaparken kaynakları verimli kulla</w:t>
            </w:r>
            <w:r>
              <w:rPr>
                <w:color w:val="000000"/>
              </w:rPr>
              <w:t>nmanın önemini kavrar.</w:t>
            </w:r>
          </w:p>
        </w:tc>
        <w:tc>
          <w:tcPr>
            <w:tcW w:w="1751" w:type="dxa"/>
            <w:vMerge w:val="restart"/>
            <w:tcBorders>
              <w:top w:val="single" w:sz="12" w:space="0" w:color="auto"/>
              <w:left w:val="single" w:sz="4" w:space="0" w:color="auto"/>
              <w:right w:val="single" w:sz="4" w:space="0" w:color="auto"/>
            </w:tcBorders>
            <w:vAlign w:val="center"/>
          </w:tcPr>
          <w:p w:rsidR="00054BBA" w:rsidRPr="00C80A75" w:rsidRDefault="00054BBA" w:rsidP="00F4519E">
            <w:pPr>
              <w:tabs>
                <w:tab w:val="left" w:pos="72"/>
                <w:tab w:val="left" w:pos="252"/>
              </w:tabs>
              <w:rPr>
                <w:bCs/>
              </w:rPr>
            </w:pPr>
            <w:r w:rsidRPr="00C80A75">
              <w:rPr>
                <w:bCs/>
              </w:rPr>
              <w:t xml:space="preserve">*Anlatım,  </w:t>
            </w:r>
          </w:p>
          <w:p w:rsidR="00054BBA" w:rsidRPr="00C80A75" w:rsidRDefault="00054BBA" w:rsidP="00F4519E">
            <w:pPr>
              <w:tabs>
                <w:tab w:val="left" w:pos="72"/>
                <w:tab w:val="left" w:pos="252"/>
              </w:tabs>
              <w:rPr>
                <w:bCs/>
              </w:rPr>
            </w:pPr>
            <w:r w:rsidRPr="00C80A75">
              <w:rPr>
                <w:bCs/>
              </w:rPr>
              <w:t xml:space="preserve">*Soru-cevap, </w:t>
            </w:r>
          </w:p>
          <w:p w:rsidR="00054BBA" w:rsidRPr="00C80A75" w:rsidRDefault="00054BBA" w:rsidP="00F4519E">
            <w:pPr>
              <w:tabs>
                <w:tab w:val="left" w:pos="72"/>
                <w:tab w:val="left" w:pos="252"/>
              </w:tabs>
              <w:rPr>
                <w:bCs/>
              </w:rPr>
            </w:pPr>
            <w:r w:rsidRPr="00C80A75">
              <w:rPr>
                <w:bCs/>
              </w:rPr>
              <w:t xml:space="preserve">*Röportaj, </w:t>
            </w:r>
          </w:p>
          <w:p w:rsidR="00054BBA" w:rsidRPr="00C80A75" w:rsidRDefault="00054BBA" w:rsidP="00F4519E">
            <w:pPr>
              <w:tabs>
                <w:tab w:val="left" w:pos="72"/>
                <w:tab w:val="left" w:pos="252"/>
              </w:tabs>
              <w:rPr>
                <w:bCs/>
              </w:rPr>
            </w:pPr>
            <w:r w:rsidRPr="00C80A75">
              <w:rPr>
                <w:bCs/>
              </w:rPr>
              <w:t xml:space="preserve">*Münazara, araştırma-inceleme, </w:t>
            </w:r>
          </w:p>
          <w:p w:rsidR="00054BBA" w:rsidRPr="00C80A75" w:rsidRDefault="00054BBA" w:rsidP="00F4519E">
            <w:pPr>
              <w:tabs>
                <w:tab w:val="left" w:pos="72"/>
                <w:tab w:val="left" w:pos="252"/>
              </w:tabs>
              <w:rPr>
                <w:bCs/>
              </w:rPr>
            </w:pPr>
            <w:r>
              <w:rPr>
                <w:bCs/>
              </w:rPr>
              <w:t>*O</w:t>
            </w:r>
            <w:r w:rsidRPr="00C80A75">
              <w:rPr>
                <w:bCs/>
              </w:rPr>
              <w:t xml:space="preserve">yun, </w:t>
            </w:r>
          </w:p>
          <w:p w:rsidR="00054BBA" w:rsidRPr="00C80A75" w:rsidRDefault="00054BBA" w:rsidP="00F4519E">
            <w:pPr>
              <w:tabs>
                <w:tab w:val="left" w:pos="72"/>
                <w:tab w:val="left" w:pos="252"/>
              </w:tabs>
              <w:rPr>
                <w:bCs/>
              </w:rPr>
            </w:pPr>
            <w:r>
              <w:rPr>
                <w:bCs/>
              </w:rPr>
              <w:t>*D</w:t>
            </w:r>
            <w:r w:rsidRPr="00C80A75">
              <w:rPr>
                <w:bCs/>
              </w:rPr>
              <w:t xml:space="preserve">rama, </w:t>
            </w:r>
          </w:p>
          <w:p w:rsidR="00054BBA" w:rsidRPr="00C80A75" w:rsidRDefault="00054BBA" w:rsidP="00F4519E">
            <w:pPr>
              <w:tabs>
                <w:tab w:val="left" w:pos="72"/>
                <w:tab w:val="left" w:pos="252"/>
              </w:tabs>
              <w:rPr>
                <w:bCs/>
              </w:rPr>
            </w:pPr>
            <w:r>
              <w:rPr>
                <w:bCs/>
              </w:rPr>
              <w:t>*Y</w:t>
            </w:r>
            <w:r w:rsidRPr="00C80A75">
              <w:rPr>
                <w:bCs/>
              </w:rPr>
              <w:t>aparak-yaşayarak öğrenme,</w:t>
            </w:r>
          </w:p>
          <w:p w:rsidR="00054BBA" w:rsidRPr="00C80A75" w:rsidRDefault="00054BBA" w:rsidP="00F4519E">
            <w:pPr>
              <w:tabs>
                <w:tab w:val="left" w:pos="72"/>
                <w:tab w:val="left" w:pos="252"/>
              </w:tabs>
              <w:rPr>
                <w:bCs/>
              </w:rPr>
            </w:pPr>
            <w:r>
              <w:rPr>
                <w:bCs/>
              </w:rPr>
              <w:t>* Ü</w:t>
            </w:r>
            <w:r w:rsidRPr="00C80A75">
              <w:rPr>
                <w:bCs/>
              </w:rPr>
              <w:t xml:space="preserve">retme, </w:t>
            </w:r>
          </w:p>
          <w:p w:rsidR="00054BBA" w:rsidRPr="00C80A75" w:rsidRDefault="00054BBA" w:rsidP="00F4519E">
            <w:pPr>
              <w:tabs>
                <w:tab w:val="left" w:pos="72"/>
                <w:tab w:val="left" w:pos="252"/>
              </w:tabs>
              <w:rPr>
                <w:bCs/>
              </w:rPr>
            </w:pPr>
            <w:r>
              <w:rPr>
                <w:bCs/>
              </w:rPr>
              <w:t>*G</w:t>
            </w:r>
            <w:r w:rsidRPr="00C80A75">
              <w:rPr>
                <w:bCs/>
              </w:rPr>
              <w:t xml:space="preserve">örev paylaşımı, </w:t>
            </w:r>
          </w:p>
          <w:p w:rsidR="00054BBA" w:rsidRPr="00511B16" w:rsidRDefault="00054BBA" w:rsidP="00F4519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054BBA" w:rsidRPr="00F73CAE" w:rsidRDefault="00054BBA"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54BBA" w:rsidRPr="00F73CAE" w:rsidRDefault="00054BBA"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054BBA" w:rsidRPr="00F73CAE" w:rsidRDefault="00054BBA"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054BBA" w:rsidRPr="00F73CAE" w:rsidRDefault="00054BBA"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054BBA" w:rsidRPr="00F73CAE" w:rsidRDefault="00054BBA"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054BBA" w:rsidRPr="00F73CAE" w:rsidRDefault="00054BBA"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054BBA" w:rsidRPr="00F73CAE" w:rsidRDefault="00054BBA"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054BBA" w:rsidRPr="00F73CAE" w:rsidRDefault="00054BBA"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054BBA" w:rsidRPr="00F73CAE" w:rsidRDefault="00054BBA"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054BBA" w:rsidRPr="00F73CAE" w:rsidRDefault="00054BBA"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054BBA" w:rsidRPr="00511B16" w:rsidRDefault="00054BBA"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054BBA" w:rsidRDefault="00054BBA" w:rsidP="00F4519E">
            <w:pPr>
              <w:rPr>
                <w:sz w:val="21"/>
                <w:szCs w:val="21"/>
              </w:rPr>
            </w:pPr>
            <w:r>
              <w:rPr>
                <w:sz w:val="21"/>
                <w:szCs w:val="21"/>
              </w:rPr>
              <w:t>*Değerlendirme yapılırken bireysel farklılıklar göz önünde bulundurulur.</w:t>
            </w:r>
          </w:p>
          <w:p w:rsidR="00054BBA" w:rsidRDefault="00054BBA" w:rsidP="00F4519E">
            <w:pPr>
              <w:rPr>
                <w:sz w:val="21"/>
                <w:szCs w:val="21"/>
              </w:rPr>
            </w:pPr>
          </w:p>
          <w:p w:rsidR="00054BBA" w:rsidRPr="005B414B" w:rsidRDefault="00054BBA"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054BBA" w:rsidRPr="00281A0F" w:rsidRDefault="00054BBA"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054BBA" w:rsidRPr="00511B16" w:rsidRDefault="00054BBA" w:rsidP="00F4519E"/>
        </w:tc>
      </w:tr>
      <w:tr w:rsidR="00054BBA" w:rsidRPr="00511B16" w:rsidTr="00F4519E">
        <w:trPr>
          <w:cantSplit/>
          <w:trHeight w:val="1280"/>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54BBA" w:rsidRDefault="00054BBA" w:rsidP="00BC7387">
            <w:pPr>
              <w:ind w:left="113" w:right="113"/>
              <w:jc w:val="center"/>
              <w:rPr>
                <w:b/>
                <w:color w:val="000000"/>
                <w:sz w:val="20"/>
                <w:szCs w:val="20"/>
              </w:rPr>
            </w:pPr>
            <w:r>
              <w:rPr>
                <w:b/>
                <w:color w:val="000000"/>
                <w:sz w:val="20"/>
                <w:szCs w:val="20"/>
              </w:rPr>
              <w:t xml:space="preserve">16. </w:t>
            </w:r>
            <w:r w:rsidRPr="00274FFA">
              <w:rPr>
                <w:b/>
                <w:color w:val="000000"/>
                <w:sz w:val="20"/>
                <w:szCs w:val="20"/>
              </w:rPr>
              <w:t>Hafta</w:t>
            </w:r>
          </w:p>
          <w:p w:rsidR="00054BBA" w:rsidRPr="00274FFA" w:rsidRDefault="00054BBA" w:rsidP="00BC7387">
            <w:pPr>
              <w:ind w:left="113" w:right="113"/>
              <w:jc w:val="center"/>
              <w:rPr>
                <w:b/>
                <w:color w:val="000000"/>
                <w:sz w:val="20"/>
                <w:szCs w:val="20"/>
              </w:rPr>
            </w:pPr>
            <w:r>
              <w:rPr>
                <w:b/>
                <w:color w:val="000000"/>
                <w:sz w:val="20"/>
                <w:szCs w:val="20"/>
              </w:rPr>
              <w:t>11-15 Ocak</w:t>
            </w:r>
          </w:p>
        </w:tc>
        <w:tc>
          <w:tcPr>
            <w:tcW w:w="562" w:type="dxa"/>
            <w:tcBorders>
              <w:left w:val="single" w:sz="4" w:space="0" w:color="auto"/>
              <w:right w:val="single" w:sz="4" w:space="0" w:color="auto"/>
            </w:tcBorders>
            <w:vAlign w:val="center"/>
          </w:tcPr>
          <w:p w:rsidR="00054BBA" w:rsidRDefault="00054BBA" w:rsidP="00F4519E">
            <w:pPr>
              <w:spacing w:before="40"/>
              <w:jc w:val="center"/>
              <w:rPr>
                <w:b/>
                <w:color w:val="000000"/>
              </w:rPr>
            </w:pPr>
            <w:r>
              <w:rPr>
                <w:b/>
                <w:color w:val="000000"/>
                <w:sz w:val="22"/>
                <w:szCs w:val="22"/>
              </w:rPr>
              <w:t>2</w:t>
            </w:r>
          </w:p>
        </w:tc>
        <w:tc>
          <w:tcPr>
            <w:tcW w:w="1992" w:type="dxa"/>
            <w:tcBorders>
              <w:left w:val="single" w:sz="4" w:space="0" w:color="auto"/>
              <w:right w:val="single" w:sz="4" w:space="0" w:color="auto"/>
            </w:tcBorders>
          </w:tcPr>
          <w:p w:rsidR="00054BBA" w:rsidRPr="00054BBA" w:rsidRDefault="00054BBA" w:rsidP="00F4519E">
            <w:pPr>
              <w:pStyle w:val="GvdeMetni"/>
              <w:kinsoku w:val="0"/>
              <w:overflowPunct w:val="0"/>
              <w:ind w:right="136"/>
              <w:jc w:val="left"/>
              <w:rPr>
                <w:color w:val="000000"/>
                <w:sz w:val="22"/>
              </w:rPr>
            </w:pPr>
            <w:r w:rsidRPr="00054BBA">
              <w:rPr>
                <w:color w:val="000000"/>
                <w:sz w:val="22"/>
                <w:szCs w:val="22"/>
              </w:rPr>
              <w:t>HB.3.3.2. Yiyecek ve içecekler satın alınırken bilinçli tüketici davranışları gösterir.</w:t>
            </w:r>
          </w:p>
        </w:tc>
        <w:tc>
          <w:tcPr>
            <w:tcW w:w="3472" w:type="dxa"/>
            <w:tcBorders>
              <w:left w:val="single" w:sz="4" w:space="0" w:color="auto"/>
              <w:right w:val="single" w:sz="4" w:space="0" w:color="auto"/>
            </w:tcBorders>
          </w:tcPr>
          <w:p w:rsidR="00054BBA" w:rsidRPr="003621D2" w:rsidRDefault="00054BBA" w:rsidP="00BC7387">
            <w:r>
              <w:t>Yiyecek satın alınan yer, ürünün rengi, şekli, kokusu, son kullanma tarihi ve içeriklerine dikkat ederek alışveriş yapma üzerinde durulur.</w:t>
            </w:r>
          </w:p>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054BBA" w:rsidRPr="00274FFA" w:rsidRDefault="00054BBA" w:rsidP="00F4519E">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rPr>
              <w:t>1</w:t>
            </w:r>
          </w:p>
        </w:tc>
        <w:tc>
          <w:tcPr>
            <w:tcW w:w="1992" w:type="dxa"/>
            <w:vMerge w:val="restart"/>
            <w:tcBorders>
              <w:left w:val="single" w:sz="4" w:space="0" w:color="auto"/>
              <w:right w:val="single" w:sz="4" w:space="0" w:color="auto"/>
            </w:tcBorders>
            <w:vAlign w:val="center"/>
          </w:tcPr>
          <w:p w:rsidR="00054BBA" w:rsidRPr="003621D2" w:rsidRDefault="00054BBA" w:rsidP="00F4519E">
            <w:pPr>
              <w:pStyle w:val="GvdeMetni"/>
              <w:kinsoku w:val="0"/>
              <w:overflowPunct w:val="0"/>
              <w:ind w:right="136"/>
              <w:jc w:val="left"/>
              <w:rPr>
                <w:color w:val="000000"/>
                <w:sz w:val="24"/>
              </w:rPr>
            </w:pPr>
            <w:r w:rsidRPr="00054BBA">
              <w:rPr>
                <w:color w:val="000000"/>
                <w:sz w:val="24"/>
              </w:rPr>
              <w:t>HB.3.3.3. Sağlığını korumak için mevsimlere özgü yiyeceklerle beslenir.</w:t>
            </w:r>
          </w:p>
        </w:tc>
        <w:tc>
          <w:tcPr>
            <w:tcW w:w="3472" w:type="dxa"/>
            <w:vMerge w:val="restart"/>
            <w:tcBorders>
              <w:left w:val="single" w:sz="4" w:space="0" w:color="auto"/>
              <w:right w:val="single" w:sz="4" w:space="0" w:color="auto"/>
            </w:tcBorders>
          </w:tcPr>
          <w:p w:rsidR="00054BBA" w:rsidRPr="00054BBA" w:rsidRDefault="00054BBA" w:rsidP="00F4519E">
            <w:pPr>
              <w:autoSpaceDE w:val="0"/>
              <w:autoSpaceDN w:val="0"/>
              <w:adjustRightInd w:val="0"/>
            </w:pPr>
            <w:r w:rsidRPr="00054BBA">
              <w:rPr>
                <w:sz w:val="22"/>
                <w:szCs w:val="22"/>
              </w:rP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560DB9">
        <w:trPr>
          <w:cantSplit/>
          <w:trHeight w:val="488"/>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54BBA" w:rsidRPr="006A295A" w:rsidRDefault="00054BBA" w:rsidP="00054BBA">
            <w:pPr>
              <w:ind w:right="113"/>
              <w:jc w:val="center"/>
              <w:rPr>
                <w:b/>
                <w:color w:val="000000"/>
                <w:sz w:val="20"/>
                <w:szCs w:val="20"/>
              </w:rPr>
            </w:pPr>
            <w:r>
              <w:rPr>
                <w:b/>
                <w:color w:val="000000"/>
                <w:sz w:val="20"/>
                <w:szCs w:val="20"/>
              </w:rPr>
              <w:t>17.H</w:t>
            </w:r>
            <w:r w:rsidRPr="006A295A">
              <w:rPr>
                <w:b/>
                <w:color w:val="000000"/>
                <w:sz w:val="20"/>
                <w:szCs w:val="20"/>
              </w:rPr>
              <w:t>afta</w:t>
            </w:r>
          </w:p>
          <w:p w:rsidR="00054BBA" w:rsidRDefault="00054BBA" w:rsidP="00054BBA">
            <w:pPr>
              <w:ind w:right="113"/>
              <w:jc w:val="center"/>
              <w:rPr>
                <w:b/>
                <w:color w:val="000000"/>
              </w:rPr>
            </w:pPr>
            <w:r>
              <w:rPr>
                <w:b/>
                <w:color w:val="000000"/>
                <w:sz w:val="20"/>
                <w:szCs w:val="20"/>
              </w:rPr>
              <w:t>18-22 Ocak</w:t>
            </w:r>
          </w:p>
        </w:tc>
        <w:tc>
          <w:tcPr>
            <w:tcW w:w="562" w:type="dxa"/>
            <w:tcBorders>
              <w:top w:val="dotted" w:sz="4" w:space="0" w:color="auto"/>
              <w:left w:val="single"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rPr>
              <w:t>1</w:t>
            </w:r>
          </w:p>
        </w:tc>
        <w:tc>
          <w:tcPr>
            <w:tcW w:w="1992" w:type="dxa"/>
            <w:vMerge/>
            <w:tcBorders>
              <w:left w:val="single" w:sz="4" w:space="0" w:color="auto"/>
              <w:right w:val="single" w:sz="4" w:space="0" w:color="auto"/>
            </w:tcBorders>
            <w:vAlign w:val="center"/>
          </w:tcPr>
          <w:p w:rsidR="00054BBA" w:rsidRPr="003621D2" w:rsidRDefault="00054BBA" w:rsidP="00F4519E"/>
        </w:tc>
        <w:tc>
          <w:tcPr>
            <w:tcW w:w="3472" w:type="dxa"/>
            <w:vMerge/>
            <w:tcBorders>
              <w:left w:val="single" w:sz="4" w:space="0" w:color="auto"/>
              <w:right w:val="single" w:sz="4" w:space="0" w:color="auto"/>
            </w:tcBorders>
          </w:tcPr>
          <w:p w:rsidR="00054BBA" w:rsidRPr="003621D2" w:rsidRDefault="00054BBA" w:rsidP="00F4519E"/>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054BBA">
        <w:trPr>
          <w:cantSplit/>
          <w:trHeight w:val="1163"/>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tcBorders>
              <w:left w:val="single" w:sz="4" w:space="0" w:color="auto"/>
              <w:right w:val="single" w:sz="4" w:space="0" w:color="auto"/>
            </w:tcBorders>
            <w:textDirection w:val="btLr"/>
          </w:tcPr>
          <w:p w:rsidR="00054BBA" w:rsidRPr="006A295A" w:rsidRDefault="00054BBA" w:rsidP="00F4519E">
            <w:pPr>
              <w:ind w:left="113" w:right="113"/>
              <w:jc w:val="center"/>
              <w:rPr>
                <w:b/>
                <w:color w:val="000000"/>
                <w:sz w:val="20"/>
                <w:szCs w:val="20"/>
              </w:rPr>
            </w:pPr>
          </w:p>
        </w:tc>
        <w:tc>
          <w:tcPr>
            <w:tcW w:w="562" w:type="dxa"/>
            <w:tcBorders>
              <w:left w:val="single" w:sz="4" w:space="0" w:color="auto"/>
              <w:right w:val="single" w:sz="4" w:space="0" w:color="auto"/>
            </w:tcBorders>
            <w:vAlign w:val="center"/>
          </w:tcPr>
          <w:p w:rsidR="00054BBA" w:rsidRDefault="00054BBA" w:rsidP="00F4519E">
            <w:pPr>
              <w:spacing w:before="40"/>
              <w:rPr>
                <w:b/>
                <w:color w:val="000000"/>
              </w:rPr>
            </w:pPr>
            <w:r>
              <w:rPr>
                <w:b/>
                <w:color w:val="000000"/>
              </w:rPr>
              <w:t>2</w:t>
            </w:r>
          </w:p>
        </w:tc>
        <w:tc>
          <w:tcPr>
            <w:tcW w:w="1992" w:type="dxa"/>
            <w:tcBorders>
              <w:left w:val="single" w:sz="4" w:space="0" w:color="auto"/>
              <w:right w:val="single" w:sz="4" w:space="0" w:color="auto"/>
            </w:tcBorders>
            <w:vAlign w:val="center"/>
          </w:tcPr>
          <w:p w:rsidR="00054BBA" w:rsidRPr="00054BBA" w:rsidRDefault="00054BBA" w:rsidP="00F4519E">
            <w:r w:rsidRPr="00054BBA">
              <w:rPr>
                <w:sz w:val="22"/>
                <w:szCs w:val="22"/>
              </w:rPr>
              <w:t>HB.3.3.4. Sağlığını korumak için yeterli ve dengeli beslenir.</w:t>
            </w:r>
          </w:p>
        </w:tc>
        <w:tc>
          <w:tcPr>
            <w:tcW w:w="3472" w:type="dxa"/>
            <w:tcBorders>
              <w:left w:val="single" w:sz="4" w:space="0" w:color="auto"/>
              <w:right w:val="single" w:sz="4" w:space="0" w:color="auto"/>
            </w:tcBorders>
          </w:tcPr>
          <w:p w:rsidR="00054BBA" w:rsidRPr="00054BBA" w:rsidRDefault="00054BBA" w:rsidP="00054BBA">
            <w:r w:rsidRPr="00054BBA">
              <w:rPr>
                <w:sz w:val="22"/>
                <w:szCs w:val="22"/>
              </w:rPr>
              <w:t xml:space="preserve">Sağlıklı büyümek için dengeli beslenmenin gerekliliği vurgulanır. Ayrıca </w:t>
            </w:r>
            <w:proofErr w:type="spellStart"/>
            <w:r w:rsidRPr="00054BBA">
              <w:rPr>
                <w:sz w:val="22"/>
                <w:szCs w:val="22"/>
              </w:rPr>
              <w:t>obezite</w:t>
            </w:r>
            <w:proofErr w:type="spellEnd"/>
            <w:r w:rsidRPr="00054BBA">
              <w:rPr>
                <w:sz w:val="22"/>
                <w:szCs w:val="22"/>
              </w:rPr>
              <w:t xml:space="preserve">, diyabet, </w:t>
            </w:r>
            <w:proofErr w:type="spellStart"/>
            <w:r w:rsidRPr="00054BBA">
              <w:rPr>
                <w:sz w:val="22"/>
                <w:szCs w:val="22"/>
              </w:rPr>
              <w:t>çölyak</w:t>
            </w:r>
            <w:proofErr w:type="spellEnd"/>
            <w:r w:rsidRPr="00054BBA">
              <w:rPr>
                <w:sz w:val="22"/>
                <w:szCs w:val="22"/>
              </w:rPr>
              <w:t xml:space="preserve"> ve besin alerjisi gibi sağlık sorunlarına da dikkat çekilir. Yiyecek israfından kaçınmanın önemi üzerinde durulur.</w:t>
            </w:r>
          </w:p>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054BBA">
        <w:trPr>
          <w:cantSplit/>
          <w:trHeight w:val="338"/>
        </w:trPr>
        <w:tc>
          <w:tcPr>
            <w:tcW w:w="7266" w:type="dxa"/>
            <w:gridSpan w:val="5"/>
            <w:tcBorders>
              <w:left w:val="thickThinSmallGap" w:sz="12" w:space="0" w:color="auto"/>
              <w:right w:val="single" w:sz="4" w:space="0" w:color="auto"/>
            </w:tcBorders>
            <w:shd w:val="clear" w:color="auto" w:fill="FFFF00"/>
            <w:vAlign w:val="center"/>
          </w:tcPr>
          <w:p w:rsidR="00054BBA" w:rsidRPr="00054BBA" w:rsidRDefault="00054BBA" w:rsidP="00054BBA">
            <w:pPr>
              <w:jc w:val="center"/>
            </w:pPr>
            <w:r>
              <w:rPr>
                <w:b/>
                <w:color w:val="000000"/>
                <w:sz w:val="20"/>
                <w:szCs w:val="20"/>
              </w:rPr>
              <w:t>YARIYIL TATİLİ</w:t>
            </w:r>
          </w:p>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F4519E">
        <w:trPr>
          <w:cantSplit/>
          <w:trHeight w:val="2118"/>
        </w:trPr>
        <w:tc>
          <w:tcPr>
            <w:tcW w:w="472" w:type="dxa"/>
            <w:tcBorders>
              <w:left w:val="thickThinSmallGap" w:sz="12" w:space="0" w:color="auto"/>
              <w:bottom w:val="thickThinSmallGap" w:sz="12" w:space="0" w:color="auto"/>
              <w:right w:val="single" w:sz="4" w:space="0" w:color="auto"/>
            </w:tcBorders>
            <w:textDirection w:val="btLr"/>
            <w:vAlign w:val="center"/>
          </w:tcPr>
          <w:p w:rsidR="00054BBA" w:rsidRDefault="00A57B30" w:rsidP="00F4519E">
            <w:pPr>
              <w:ind w:left="113" w:right="113"/>
              <w:jc w:val="center"/>
              <w:rPr>
                <w:b/>
                <w:color w:val="000000"/>
              </w:rPr>
            </w:pPr>
            <w:r>
              <w:rPr>
                <w:b/>
                <w:color w:val="000000"/>
              </w:rPr>
              <w:t>ŞUBAT 2021</w:t>
            </w:r>
          </w:p>
        </w:tc>
        <w:tc>
          <w:tcPr>
            <w:tcW w:w="768" w:type="dxa"/>
            <w:tcBorders>
              <w:left w:val="single" w:sz="4" w:space="0" w:color="auto"/>
              <w:bottom w:val="thickThinSmallGap" w:sz="12" w:space="0" w:color="auto"/>
              <w:right w:val="single" w:sz="4" w:space="0" w:color="auto"/>
            </w:tcBorders>
            <w:textDirection w:val="btLr"/>
          </w:tcPr>
          <w:p w:rsidR="00054BBA" w:rsidRDefault="00054BBA" w:rsidP="00F4519E">
            <w:pPr>
              <w:ind w:left="113" w:right="113"/>
              <w:jc w:val="center"/>
              <w:rPr>
                <w:b/>
                <w:color w:val="000000"/>
                <w:sz w:val="20"/>
                <w:szCs w:val="20"/>
              </w:rPr>
            </w:pPr>
            <w:r>
              <w:rPr>
                <w:b/>
                <w:color w:val="000000"/>
                <w:sz w:val="20"/>
                <w:szCs w:val="20"/>
              </w:rPr>
              <w:t>18. Hafta</w:t>
            </w:r>
          </w:p>
          <w:p w:rsidR="00054BBA" w:rsidRPr="006A295A" w:rsidRDefault="00054BBA" w:rsidP="00F4519E">
            <w:pPr>
              <w:ind w:left="113" w:right="113"/>
              <w:jc w:val="center"/>
              <w:rPr>
                <w:b/>
                <w:color w:val="000000"/>
                <w:sz w:val="20"/>
                <w:szCs w:val="20"/>
              </w:rPr>
            </w:pPr>
            <w:r>
              <w:rPr>
                <w:b/>
                <w:color w:val="000000"/>
                <w:sz w:val="20"/>
                <w:szCs w:val="20"/>
              </w:rPr>
              <w:t>08-12 Şubat</w:t>
            </w:r>
          </w:p>
        </w:tc>
        <w:tc>
          <w:tcPr>
            <w:tcW w:w="562" w:type="dxa"/>
            <w:tcBorders>
              <w:left w:val="single" w:sz="4" w:space="0" w:color="auto"/>
              <w:bottom w:val="thickThinSmallGap" w:sz="12" w:space="0" w:color="auto"/>
              <w:right w:val="single" w:sz="4" w:space="0" w:color="auto"/>
            </w:tcBorders>
            <w:vAlign w:val="center"/>
          </w:tcPr>
          <w:p w:rsidR="00054BBA" w:rsidRDefault="00054BBA" w:rsidP="00F4519E">
            <w:pPr>
              <w:spacing w:before="40"/>
              <w:rPr>
                <w:b/>
                <w:color w:val="000000"/>
              </w:rPr>
            </w:pPr>
            <w:r>
              <w:rPr>
                <w:b/>
                <w:color w:val="000000"/>
              </w:rPr>
              <w:t>3</w:t>
            </w:r>
          </w:p>
        </w:tc>
        <w:tc>
          <w:tcPr>
            <w:tcW w:w="1992" w:type="dxa"/>
            <w:tcBorders>
              <w:left w:val="single" w:sz="4" w:space="0" w:color="auto"/>
              <w:bottom w:val="thickThinSmallGap" w:sz="12" w:space="0" w:color="auto"/>
              <w:right w:val="single" w:sz="4" w:space="0" w:color="auto"/>
            </w:tcBorders>
            <w:vAlign w:val="center"/>
          </w:tcPr>
          <w:p w:rsidR="00054BBA" w:rsidRPr="00054BBA" w:rsidRDefault="00054BBA" w:rsidP="00054BBA">
            <w:r w:rsidRPr="00054BBA">
              <w:rPr>
                <w:sz w:val="22"/>
                <w:szCs w:val="22"/>
              </w:rPr>
              <w:t xml:space="preserve">HB.3.3.5. Kendisinin ve toplumun sağlığını korumak için ortak kullanım </w:t>
            </w:r>
            <w:r>
              <w:rPr>
                <w:sz w:val="22"/>
                <w:szCs w:val="22"/>
              </w:rPr>
              <w:t xml:space="preserve">alanlarında temizlik ve </w:t>
            </w:r>
            <w:proofErr w:type="gramStart"/>
            <w:r>
              <w:rPr>
                <w:sz w:val="22"/>
                <w:szCs w:val="22"/>
              </w:rPr>
              <w:t>hijyen</w:t>
            </w:r>
            <w:proofErr w:type="gramEnd"/>
            <w:r>
              <w:rPr>
                <w:sz w:val="22"/>
                <w:szCs w:val="22"/>
              </w:rPr>
              <w:t xml:space="preserve"> </w:t>
            </w:r>
            <w:r w:rsidRPr="00054BBA">
              <w:rPr>
                <w:sz w:val="22"/>
                <w:szCs w:val="22"/>
              </w:rPr>
              <w:t>kurallarına uyar.</w:t>
            </w:r>
          </w:p>
        </w:tc>
        <w:tc>
          <w:tcPr>
            <w:tcW w:w="3472" w:type="dxa"/>
            <w:tcBorders>
              <w:left w:val="single" w:sz="4" w:space="0" w:color="auto"/>
              <w:bottom w:val="thickThinSmallGap" w:sz="12" w:space="0" w:color="auto"/>
              <w:right w:val="single" w:sz="4" w:space="0" w:color="auto"/>
            </w:tcBorders>
          </w:tcPr>
          <w:p w:rsidR="00054BBA" w:rsidRPr="003621D2" w:rsidRDefault="00054BBA" w:rsidP="00F4519E">
            <w:r w:rsidRPr="00054BBA">
              <w:t>Ortak kullanıma açık mekânlar</w:t>
            </w:r>
            <w:r>
              <w:t xml:space="preserve">ı, tuvalet ve lavaboları temiz, </w:t>
            </w:r>
            <w:proofErr w:type="gramStart"/>
            <w:r w:rsidRPr="00054BBA">
              <w:t>hijyen</w:t>
            </w:r>
            <w:proofErr w:type="gramEnd"/>
            <w:r w:rsidRPr="00054BBA">
              <w:t xml:space="preserve"> kurallarına uygun kullanmanın önemi üzerinde durulur.</w:t>
            </w:r>
          </w:p>
        </w:tc>
        <w:tc>
          <w:tcPr>
            <w:tcW w:w="1751" w:type="dxa"/>
            <w:vMerge/>
            <w:tcBorders>
              <w:left w:val="single" w:sz="4" w:space="0" w:color="auto"/>
              <w:bottom w:val="thickThinSmallGap" w:sz="12" w:space="0" w:color="auto"/>
              <w:right w:val="single" w:sz="4" w:space="0" w:color="auto"/>
            </w:tcBorders>
          </w:tcPr>
          <w:p w:rsidR="00054BBA" w:rsidRPr="00511B16" w:rsidRDefault="00054BBA" w:rsidP="00F4519E"/>
        </w:tc>
        <w:tc>
          <w:tcPr>
            <w:tcW w:w="4688" w:type="dxa"/>
            <w:vMerge/>
            <w:tcBorders>
              <w:left w:val="single" w:sz="4" w:space="0" w:color="auto"/>
              <w:bottom w:val="thickThinSmallGap" w:sz="12"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bottom w:val="thickThinSmallGap" w:sz="12" w:space="0" w:color="auto"/>
              <w:right w:val="thickThinSmallGap" w:sz="12" w:space="0" w:color="auto"/>
            </w:tcBorders>
          </w:tcPr>
          <w:p w:rsidR="00054BBA" w:rsidRPr="00511B16" w:rsidRDefault="00054BBA" w:rsidP="00F4519E"/>
        </w:tc>
      </w:tr>
    </w:tbl>
    <w:p w:rsidR="00617DFF" w:rsidRDefault="00617DFF"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1992"/>
        <w:gridCol w:w="3472"/>
        <w:gridCol w:w="1751"/>
        <w:gridCol w:w="4688"/>
        <w:gridCol w:w="2431"/>
      </w:tblGrid>
      <w:tr w:rsidR="00054BBA" w:rsidRPr="00511B16"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rsidR="00054BBA" w:rsidRPr="00A579F0" w:rsidRDefault="00054BBA"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w:t>
            </w:r>
            <w:r w:rsidR="00D21172">
              <w:rPr>
                <w:b/>
                <w:color w:val="FF0000"/>
                <w:sz w:val="20"/>
                <w:szCs w:val="20"/>
              </w:rPr>
              <w:t>.SINIF HAYAT BİLGİSİ - 4</w:t>
            </w:r>
            <w:r w:rsidRPr="00A579F0">
              <w:rPr>
                <w:b/>
                <w:color w:val="FF0000"/>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rsidR="00054BBA" w:rsidRPr="00A579F0" w:rsidRDefault="00054BBA" w:rsidP="00D21172">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w:t>
            </w:r>
            <w:r w:rsidR="00317680">
              <w:rPr>
                <w:b/>
                <w:color w:val="FF0000"/>
                <w:sz w:val="20"/>
                <w:szCs w:val="20"/>
              </w:rPr>
              <w:t xml:space="preserve"> </w:t>
            </w:r>
            <w:r>
              <w:rPr>
                <w:b/>
                <w:color w:val="FF0000"/>
                <w:sz w:val="20"/>
                <w:szCs w:val="20"/>
              </w:rPr>
              <w:t>3</w:t>
            </w:r>
            <w:r w:rsidR="00D21172">
              <w:rPr>
                <w:b/>
                <w:color w:val="FF0000"/>
                <w:sz w:val="20"/>
                <w:szCs w:val="20"/>
              </w:rPr>
              <w:t>.4</w:t>
            </w:r>
            <w:r w:rsidRPr="00A579F0">
              <w:rPr>
                <w:b/>
                <w:color w:val="FF0000"/>
                <w:sz w:val="20"/>
                <w:szCs w:val="20"/>
              </w:rPr>
              <w:t xml:space="preserve">. </w:t>
            </w:r>
            <w:r w:rsidR="00D21172">
              <w:rPr>
                <w:b/>
                <w:color w:val="FF0000"/>
                <w:sz w:val="20"/>
                <w:szCs w:val="20"/>
              </w:rPr>
              <w:t>GÜVENLİ</w:t>
            </w:r>
            <w:r>
              <w:rPr>
                <w:b/>
                <w:color w:val="FF0000"/>
                <w:sz w:val="20"/>
                <w:szCs w:val="20"/>
              </w:rPr>
              <w:t xml:space="preserve"> </w:t>
            </w:r>
            <w:r w:rsidRPr="00A579F0">
              <w:rPr>
                <w:b/>
                <w:color w:val="FF0000"/>
                <w:sz w:val="20"/>
                <w:szCs w:val="20"/>
              </w:rPr>
              <w:t xml:space="preserve">HAYAT                                                             </w:t>
            </w:r>
            <w:r>
              <w:rPr>
                <w:b/>
                <w:color w:val="FF0000"/>
                <w:sz w:val="20"/>
                <w:szCs w:val="20"/>
              </w:rPr>
              <w:t xml:space="preserve">SÜRE: </w:t>
            </w:r>
            <w:r w:rsidR="00D21172">
              <w:rPr>
                <w:b/>
                <w:color w:val="FF0000"/>
                <w:sz w:val="20"/>
                <w:szCs w:val="20"/>
              </w:rPr>
              <w:t xml:space="preserve">15 ŞUBAT -19 MART </w:t>
            </w:r>
            <w:r>
              <w:rPr>
                <w:b/>
                <w:color w:val="FF0000"/>
                <w:sz w:val="20"/>
                <w:szCs w:val="20"/>
              </w:rPr>
              <w:t>2021</w:t>
            </w:r>
          </w:p>
        </w:tc>
      </w:tr>
      <w:tr w:rsidR="00054BBA" w:rsidRPr="00511B16"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054BBA" w:rsidRPr="00B96CA9" w:rsidRDefault="00054BBA"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054BBA" w:rsidRDefault="00054BBA" w:rsidP="00F4519E">
            <w:pPr>
              <w:jc w:val="center"/>
              <w:rPr>
                <w:b/>
              </w:rPr>
            </w:pPr>
            <w:r w:rsidRPr="00B96CA9">
              <w:rPr>
                <w:b/>
                <w:sz w:val="22"/>
                <w:szCs w:val="22"/>
              </w:rPr>
              <w:t>HAFTA</w:t>
            </w:r>
          </w:p>
          <w:p w:rsidR="00054BBA" w:rsidRPr="00B96CA9" w:rsidRDefault="00054BBA"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054BBA" w:rsidRPr="00B96CA9" w:rsidRDefault="00054BBA" w:rsidP="00F4519E">
            <w:pPr>
              <w:jc w:val="center"/>
              <w:rPr>
                <w:b/>
              </w:rPr>
            </w:pPr>
            <w:r w:rsidRPr="00B96CA9">
              <w:rPr>
                <w:b/>
                <w:sz w:val="22"/>
                <w:szCs w:val="22"/>
              </w:rPr>
              <w:t>SÜRE</w:t>
            </w:r>
          </w:p>
          <w:p w:rsidR="00054BBA" w:rsidRPr="00B96CA9" w:rsidRDefault="00054BBA" w:rsidP="00F4519E">
            <w:pPr>
              <w:jc w:val="center"/>
              <w:rPr>
                <w:b/>
              </w:rPr>
            </w:pPr>
            <w:r w:rsidRPr="00B96CA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rsidR="00054BBA" w:rsidRPr="00B96CA9" w:rsidRDefault="00054BBA" w:rsidP="00F4519E">
            <w:pPr>
              <w:jc w:val="center"/>
              <w:rPr>
                <w:color w:val="000000"/>
              </w:rPr>
            </w:pPr>
            <w:r w:rsidRPr="00B96CA9">
              <w:rPr>
                <w:b/>
                <w:color w:val="000000"/>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rsidR="00054BBA" w:rsidRPr="00B96CA9" w:rsidRDefault="00054BBA"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054BBA" w:rsidRPr="00B96CA9" w:rsidRDefault="00054BBA"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054BBA" w:rsidRPr="00B96CA9" w:rsidRDefault="00054BBA"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054BBA" w:rsidRPr="00B96CA9" w:rsidRDefault="00054BBA" w:rsidP="00F4519E">
            <w:pPr>
              <w:jc w:val="center"/>
              <w:rPr>
                <w:b/>
                <w:color w:val="000000"/>
              </w:rPr>
            </w:pPr>
            <w:r w:rsidRPr="00B96CA9">
              <w:rPr>
                <w:b/>
                <w:color w:val="000000"/>
                <w:sz w:val="22"/>
                <w:szCs w:val="22"/>
              </w:rPr>
              <w:t xml:space="preserve">ÖLÇME </w:t>
            </w:r>
          </w:p>
          <w:p w:rsidR="00054BBA" w:rsidRPr="00B96CA9" w:rsidRDefault="00054BBA" w:rsidP="00F4519E">
            <w:pPr>
              <w:jc w:val="center"/>
              <w:rPr>
                <w:b/>
                <w:color w:val="000000"/>
              </w:rPr>
            </w:pPr>
            <w:r w:rsidRPr="00B96CA9">
              <w:rPr>
                <w:b/>
                <w:color w:val="000000"/>
                <w:sz w:val="22"/>
                <w:szCs w:val="22"/>
              </w:rPr>
              <w:t xml:space="preserve">VE </w:t>
            </w:r>
          </w:p>
          <w:p w:rsidR="00054BBA" w:rsidRPr="00B96CA9" w:rsidRDefault="00054BBA" w:rsidP="00F4519E">
            <w:pPr>
              <w:jc w:val="center"/>
              <w:rPr>
                <w:color w:val="000000"/>
              </w:rPr>
            </w:pPr>
            <w:r w:rsidRPr="00B96CA9">
              <w:rPr>
                <w:b/>
                <w:color w:val="000000"/>
                <w:sz w:val="22"/>
                <w:szCs w:val="22"/>
              </w:rPr>
              <w:t>DEĞERLENDİRME</w:t>
            </w:r>
          </w:p>
        </w:tc>
      </w:tr>
      <w:tr w:rsidR="00054BBA" w:rsidRPr="00511B16" w:rsidTr="00F4519E">
        <w:trPr>
          <w:cantSplit/>
          <w:trHeight w:val="2298"/>
        </w:trPr>
        <w:tc>
          <w:tcPr>
            <w:tcW w:w="472" w:type="dxa"/>
            <w:vMerge w:val="restart"/>
            <w:tcBorders>
              <w:top w:val="single" w:sz="12" w:space="0" w:color="auto"/>
              <w:left w:val="thickThinSmallGap" w:sz="12" w:space="0" w:color="auto"/>
              <w:right w:val="single" w:sz="4" w:space="0" w:color="auto"/>
            </w:tcBorders>
            <w:textDirection w:val="btLr"/>
            <w:vAlign w:val="center"/>
          </w:tcPr>
          <w:p w:rsidR="00054BBA" w:rsidRPr="00511B16" w:rsidRDefault="00054BBA" w:rsidP="00F4519E">
            <w:pPr>
              <w:ind w:left="113" w:right="113"/>
              <w:jc w:val="center"/>
              <w:rPr>
                <w:b/>
                <w:color w:val="000000"/>
              </w:rPr>
            </w:pPr>
            <w:r>
              <w:rPr>
                <w:b/>
                <w:color w:val="000000"/>
                <w:sz w:val="22"/>
                <w:szCs w:val="22"/>
              </w:rPr>
              <w:t>ŞUBAT-MART 2021</w:t>
            </w:r>
          </w:p>
        </w:tc>
        <w:tc>
          <w:tcPr>
            <w:tcW w:w="768" w:type="dxa"/>
            <w:tcBorders>
              <w:top w:val="single" w:sz="12" w:space="0" w:color="auto"/>
              <w:left w:val="single" w:sz="4" w:space="0" w:color="auto"/>
              <w:right w:val="single" w:sz="4" w:space="0" w:color="auto"/>
            </w:tcBorders>
            <w:textDirection w:val="btLr"/>
          </w:tcPr>
          <w:p w:rsidR="00054BBA" w:rsidRPr="00274FFA" w:rsidRDefault="00054BBA" w:rsidP="00F4519E">
            <w:pPr>
              <w:ind w:left="113" w:right="113"/>
              <w:jc w:val="center"/>
              <w:rPr>
                <w:b/>
                <w:color w:val="000000"/>
                <w:sz w:val="20"/>
                <w:szCs w:val="20"/>
              </w:rPr>
            </w:pPr>
            <w:r>
              <w:rPr>
                <w:b/>
                <w:color w:val="000000"/>
                <w:sz w:val="20"/>
                <w:szCs w:val="20"/>
              </w:rPr>
              <w:t>19.</w:t>
            </w:r>
            <w:r w:rsidRPr="00274FFA">
              <w:rPr>
                <w:b/>
                <w:color w:val="000000"/>
                <w:sz w:val="20"/>
                <w:szCs w:val="20"/>
              </w:rPr>
              <w:t>Hafta</w:t>
            </w:r>
          </w:p>
          <w:p w:rsidR="00054BBA" w:rsidRPr="00274FFA" w:rsidRDefault="00054BBA" w:rsidP="00F4519E">
            <w:pPr>
              <w:ind w:left="113" w:right="113"/>
              <w:jc w:val="center"/>
              <w:rPr>
                <w:b/>
                <w:color w:val="000000"/>
                <w:sz w:val="20"/>
                <w:szCs w:val="20"/>
              </w:rPr>
            </w:pPr>
            <w:r>
              <w:rPr>
                <w:b/>
                <w:color w:val="000000"/>
                <w:sz w:val="20"/>
                <w:szCs w:val="20"/>
              </w:rPr>
              <w:t>15 -19 Şubat</w:t>
            </w:r>
          </w:p>
        </w:tc>
        <w:tc>
          <w:tcPr>
            <w:tcW w:w="562" w:type="dxa"/>
            <w:tcBorders>
              <w:top w:val="single" w:sz="12" w:space="0" w:color="auto"/>
              <w:left w:val="single"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sz w:val="22"/>
                <w:szCs w:val="22"/>
              </w:rPr>
              <w:t>3</w:t>
            </w:r>
          </w:p>
          <w:p w:rsidR="00054BBA" w:rsidRPr="00511B16" w:rsidRDefault="00054BBA" w:rsidP="00F4519E">
            <w:pPr>
              <w:spacing w:before="40"/>
              <w:jc w:val="center"/>
              <w:rPr>
                <w:b/>
                <w:color w:val="000000"/>
              </w:rPr>
            </w:pPr>
          </w:p>
        </w:tc>
        <w:tc>
          <w:tcPr>
            <w:tcW w:w="1992" w:type="dxa"/>
            <w:tcBorders>
              <w:top w:val="single" w:sz="12" w:space="0" w:color="auto"/>
              <w:left w:val="single" w:sz="4" w:space="0" w:color="auto"/>
              <w:right w:val="single" w:sz="4" w:space="0" w:color="auto"/>
            </w:tcBorders>
            <w:vAlign w:val="center"/>
          </w:tcPr>
          <w:p w:rsidR="00054BBA" w:rsidRPr="003621D2" w:rsidRDefault="007901F2" w:rsidP="00F4519E">
            <w:pPr>
              <w:pStyle w:val="GvdeMetni"/>
              <w:kinsoku w:val="0"/>
              <w:overflowPunct w:val="0"/>
              <w:ind w:right="136"/>
              <w:jc w:val="left"/>
              <w:rPr>
                <w:color w:val="000000"/>
                <w:sz w:val="24"/>
              </w:rPr>
            </w:pPr>
            <w:r w:rsidRPr="007901F2">
              <w:rPr>
                <w:color w:val="000000"/>
                <w:sz w:val="24"/>
              </w:rPr>
              <w:t>HB.3.4.1. Trafik işaretleri ve işaret levhalarını tanıtır.</w:t>
            </w:r>
          </w:p>
        </w:tc>
        <w:tc>
          <w:tcPr>
            <w:tcW w:w="3472" w:type="dxa"/>
            <w:tcBorders>
              <w:top w:val="single" w:sz="12" w:space="0" w:color="auto"/>
              <w:left w:val="single" w:sz="4" w:space="0" w:color="auto"/>
              <w:right w:val="single" w:sz="4" w:space="0" w:color="auto"/>
            </w:tcBorders>
          </w:tcPr>
          <w:p w:rsidR="00054BBA" w:rsidRPr="003621D2" w:rsidRDefault="007901F2" w:rsidP="007901F2">
            <w:pPr>
              <w:autoSpaceDE w:val="0"/>
              <w:autoSpaceDN w:val="0"/>
              <w:adjustRightInd w:val="0"/>
            </w:pPr>
            <w:r>
              <w:t>Öğrencilerin güvenliği için öncelikli olan trafik işaretleri ve işaret levhaları (yaya geçidi, okul geçidi, ışıklı trafik işaret cihazı, mecburi yaya yolu, yaya giremez, kontrolsüz demir yolu geçidi ve bisiklet giremez vb.) üzerinde durulur.</w:t>
            </w:r>
          </w:p>
        </w:tc>
        <w:tc>
          <w:tcPr>
            <w:tcW w:w="1751" w:type="dxa"/>
            <w:vMerge w:val="restart"/>
            <w:tcBorders>
              <w:top w:val="single" w:sz="12" w:space="0" w:color="auto"/>
              <w:left w:val="single" w:sz="4" w:space="0" w:color="auto"/>
              <w:right w:val="single" w:sz="4" w:space="0" w:color="auto"/>
            </w:tcBorders>
            <w:vAlign w:val="center"/>
          </w:tcPr>
          <w:p w:rsidR="00054BBA" w:rsidRPr="00C80A75" w:rsidRDefault="00054BBA" w:rsidP="00F4519E">
            <w:pPr>
              <w:tabs>
                <w:tab w:val="left" w:pos="72"/>
                <w:tab w:val="left" w:pos="252"/>
              </w:tabs>
              <w:rPr>
                <w:bCs/>
              </w:rPr>
            </w:pPr>
            <w:r w:rsidRPr="00C80A75">
              <w:rPr>
                <w:bCs/>
              </w:rPr>
              <w:t xml:space="preserve">*Anlatım,  </w:t>
            </w:r>
          </w:p>
          <w:p w:rsidR="00054BBA" w:rsidRPr="00C80A75" w:rsidRDefault="00054BBA" w:rsidP="00F4519E">
            <w:pPr>
              <w:tabs>
                <w:tab w:val="left" w:pos="72"/>
                <w:tab w:val="left" w:pos="252"/>
              </w:tabs>
              <w:rPr>
                <w:bCs/>
              </w:rPr>
            </w:pPr>
            <w:r w:rsidRPr="00C80A75">
              <w:rPr>
                <w:bCs/>
              </w:rPr>
              <w:t xml:space="preserve">*Soru-cevap, </w:t>
            </w:r>
          </w:p>
          <w:p w:rsidR="00054BBA" w:rsidRPr="00C80A75" w:rsidRDefault="00054BBA" w:rsidP="00F4519E">
            <w:pPr>
              <w:tabs>
                <w:tab w:val="left" w:pos="72"/>
                <w:tab w:val="left" w:pos="252"/>
              </w:tabs>
              <w:rPr>
                <w:bCs/>
              </w:rPr>
            </w:pPr>
            <w:r w:rsidRPr="00C80A75">
              <w:rPr>
                <w:bCs/>
              </w:rPr>
              <w:t xml:space="preserve">*Röportaj, </w:t>
            </w:r>
          </w:p>
          <w:p w:rsidR="00054BBA" w:rsidRPr="00C80A75" w:rsidRDefault="00054BBA" w:rsidP="00F4519E">
            <w:pPr>
              <w:tabs>
                <w:tab w:val="left" w:pos="72"/>
                <w:tab w:val="left" w:pos="252"/>
              </w:tabs>
              <w:rPr>
                <w:bCs/>
              </w:rPr>
            </w:pPr>
            <w:r w:rsidRPr="00C80A75">
              <w:rPr>
                <w:bCs/>
              </w:rPr>
              <w:t xml:space="preserve">*Münazara, araştırma-inceleme, </w:t>
            </w:r>
          </w:p>
          <w:p w:rsidR="00054BBA" w:rsidRPr="00C80A75" w:rsidRDefault="00054BBA" w:rsidP="00F4519E">
            <w:pPr>
              <w:tabs>
                <w:tab w:val="left" w:pos="72"/>
                <w:tab w:val="left" w:pos="252"/>
              </w:tabs>
              <w:rPr>
                <w:bCs/>
              </w:rPr>
            </w:pPr>
            <w:r>
              <w:rPr>
                <w:bCs/>
              </w:rPr>
              <w:t>*O</w:t>
            </w:r>
            <w:r w:rsidRPr="00C80A75">
              <w:rPr>
                <w:bCs/>
              </w:rPr>
              <w:t xml:space="preserve">yun, </w:t>
            </w:r>
          </w:p>
          <w:p w:rsidR="00054BBA" w:rsidRPr="00C80A75" w:rsidRDefault="00054BBA" w:rsidP="00F4519E">
            <w:pPr>
              <w:tabs>
                <w:tab w:val="left" w:pos="72"/>
                <w:tab w:val="left" w:pos="252"/>
              </w:tabs>
              <w:rPr>
                <w:bCs/>
              </w:rPr>
            </w:pPr>
            <w:r>
              <w:rPr>
                <w:bCs/>
              </w:rPr>
              <w:t>*D</w:t>
            </w:r>
            <w:r w:rsidRPr="00C80A75">
              <w:rPr>
                <w:bCs/>
              </w:rPr>
              <w:t xml:space="preserve">rama, </w:t>
            </w:r>
          </w:p>
          <w:p w:rsidR="00054BBA" w:rsidRPr="00C80A75" w:rsidRDefault="00054BBA" w:rsidP="00F4519E">
            <w:pPr>
              <w:tabs>
                <w:tab w:val="left" w:pos="72"/>
                <w:tab w:val="left" w:pos="252"/>
              </w:tabs>
              <w:rPr>
                <w:bCs/>
              </w:rPr>
            </w:pPr>
            <w:r>
              <w:rPr>
                <w:bCs/>
              </w:rPr>
              <w:t>*Y</w:t>
            </w:r>
            <w:r w:rsidRPr="00C80A75">
              <w:rPr>
                <w:bCs/>
              </w:rPr>
              <w:t>aparak-yaşayarak öğrenme,</w:t>
            </w:r>
          </w:p>
          <w:p w:rsidR="00054BBA" w:rsidRPr="00C80A75" w:rsidRDefault="00054BBA" w:rsidP="00F4519E">
            <w:pPr>
              <w:tabs>
                <w:tab w:val="left" w:pos="72"/>
                <w:tab w:val="left" w:pos="252"/>
              </w:tabs>
              <w:rPr>
                <w:bCs/>
              </w:rPr>
            </w:pPr>
            <w:r>
              <w:rPr>
                <w:bCs/>
              </w:rPr>
              <w:t>* Ü</w:t>
            </w:r>
            <w:r w:rsidRPr="00C80A75">
              <w:rPr>
                <w:bCs/>
              </w:rPr>
              <w:t xml:space="preserve">retme, </w:t>
            </w:r>
          </w:p>
          <w:p w:rsidR="00054BBA" w:rsidRPr="00C80A75" w:rsidRDefault="00054BBA" w:rsidP="00F4519E">
            <w:pPr>
              <w:tabs>
                <w:tab w:val="left" w:pos="72"/>
                <w:tab w:val="left" w:pos="252"/>
              </w:tabs>
              <w:rPr>
                <w:bCs/>
              </w:rPr>
            </w:pPr>
            <w:r>
              <w:rPr>
                <w:bCs/>
              </w:rPr>
              <w:t>*G</w:t>
            </w:r>
            <w:r w:rsidRPr="00C80A75">
              <w:rPr>
                <w:bCs/>
              </w:rPr>
              <w:t xml:space="preserve">örev paylaşımı, </w:t>
            </w:r>
          </w:p>
          <w:p w:rsidR="00054BBA" w:rsidRPr="00511B16" w:rsidRDefault="00054BBA" w:rsidP="00F4519E">
            <w:r>
              <w:rPr>
                <w:bCs/>
              </w:rPr>
              <w:t>*S</w:t>
            </w:r>
            <w:r w:rsidRPr="00C80A75">
              <w:rPr>
                <w:bCs/>
              </w:rPr>
              <w:t>ergileme</w:t>
            </w:r>
          </w:p>
        </w:tc>
        <w:tc>
          <w:tcPr>
            <w:tcW w:w="4688" w:type="dxa"/>
            <w:vMerge w:val="restart"/>
            <w:tcBorders>
              <w:top w:val="single" w:sz="12" w:space="0" w:color="auto"/>
              <w:left w:val="single" w:sz="4" w:space="0" w:color="auto"/>
              <w:right w:val="single" w:sz="4" w:space="0" w:color="auto"/>
            </w:tcBorders>
          </w:tcPr>
          <w:p w:rsidR="00054BBA" w:rsidRPr="00F73CAE" w:rsidRDefault="00054BBA"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54BBA" w:rsidRPr="00F73CAE" w:rsidRDefault="00054BBA"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054BBA" w:rsidRPr="00F73CAE" w:rsidRDefault="00054BBA"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054BBA" w:rsidRPr="00F73CAE" w:rsidRDefault="00054BBA"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054BBA" w:rsidRPr="00F73CAE" w:rsidRDefault="00054BBA"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054BBA" w:rsidRPr="00F73CAE" w:rsidRDefault="00054BBA"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054BBA" w:rsidRPr="00F73CAE" w:rsidRDefault="00054BBA"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054BBA" w:rsidRPr="00F73CAE" w:rsidRDefault="00054BBA"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054BBA" w:rsidRPr="00F73CAE" w:rsidRDefault="00054BBA"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054BBA" w:rsidRPr="00F73CAE" w:rsidRDefault="00054BBA"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054BBA" w:rsidRPr="00511B16" w:rsidRDefault="00054BBA"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054BBA" w:rsidRDefault="00054BBA" w:rsidP="00F4519E">
            <w:pPr>
              <w:rPr>
                <w:sz w:val="21"/>
                <w:szCs w:val="21"/>
              </w:rPr>
            </w:pPr>
            <w:r>
              <w:rPr>
                <w:sz w:val="21"/>
                <w:szCs w:val="21"/>
              </w:rPr>
              <w:t>*Değerlendirme yapılırken bireysel farklılıklar göz önünde bulundurulur.</w:t>
            </w:r>
          </w:p>
          <w:p w:rsidR="00054BBA" w:rsidRDefault="00054BBA" w:rsidP="00F4519E">
            <w:pPr>
              <w:rPr>
                <w:sz w:val="21"/>
                <w:szCs w:val="21"/>
              </w:rPr>
            </w:pPr>
          </w:p>
          <w:p w:rsidR="00054BBA" w:rsidRPr="005B414B" w:rsidRDefault="00054BBA"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054BBA" w:rsidRPr="00281A0F" w:rsidRDefault="00054BBA"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054BBA" w:rsidRPr="00511B16" w:rsidRDefault="00054BBA" w:rsidP="00F4519E"/>
        </w:tc>
      </w:tr>
      <w:tr w:rsidR="00054BBA" w:rsidRPr="00511B16" w:rsidTr="00F4519E">
        <w:trPr>
          <w:cantSplit/>
          <w:trHeight w:val="1280"/>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54BBA" w:rsidRPr="00274FFA" w:rsidRDefault="00054BBA" w:rsidP="00F4519E">
            <w:pPr>
              <w:ind w:left="113" w:right="113"/>
              <w:jc w:val="center"/>
              <w:rPr>
                <w:b/>
                <w:color w:val="000000"/>
                <w:sz w:val="20"/>
                <w:szCs w:val="20"/>
              </w:rPr>
            </w:pPr>
            <w:r>
              <w:rPr>
                <w:b/>
                <w:color w:val="000000"/>
                <w:sz w:val="20"/>
                <w:szCs w:val="20"/>
              </w:rPr>
              <w:t xml:space="preserve">20. </w:t>
            </w:r>
            <w:r w:rsidRPr="00274FFA">
              <w:rPr>
                <w:b/>
                <w:color w:val="000000"/>
                <w:sz w:val="20"/>
                <w:szCs w:val="20"/>
              </w:rPr>
              <w:t>Hafta</w:t>
            </w:r>
          </w:p>
          <w:p w:rsidR="00054BBA" w:rsidRPr="00274FFA" w:rsidRDefault="00054BBA" w:rsidP="00F4519E">
            <w:pPr>
              <w:ind w:left="113" w:right="113"/>
              <w:jc w:val="center"/>
              <w:rPr>
                <w:b/>
                <w:color w:val="000000"/>
                <w:sz w:val="20"/>
                <w:szCs w:val="20"/>
              </w:rPr>
            </w:pPr>
            <w:r>
              <w:rPr>
                <w:b/>
                <w:color w:val="000000"/>
                <w:sz w:val="20"/>
                <w:szCs w:val="20"/>
              </w:rPr>
              <w:t>22-26 Şubat</w:t>
            </w:r>
          </w:p>
        </w:tc>
        <w:tc>
          <w:tcPr>
            <w:tcW w:w="562" w:type="dxa"/>
            <w:tcBorders>
              <w:left w:val="single" w:sz="4" w:space="0" w:color="auto"/>
              <w:right w:val="single" w:sz="4" w:space="0" w:color="auto"/>
            </w:tcBorders>
            <w:vAlign w:val="center"/>
          </w:tcPr>
          <w:p w:rsidR="00054BBA" w:rsidRDefault="00054BBA" w:rsidP="00F4519E">
            <w:pPr>
              <w:spacing w:before="40"/>
              <w:jc w:val="center"/>
              <w:rPr>
                <w:b/>
                <w:color w:val="000000"/>
              </w:rPr>
            </w:pPr>
            <w:r>
              <w:rPr>
                <w:b/>
                <w:color w:val="000000"/>
                <w:sz w:val="22"/>
                <w:szCs w:val="22"/>
              </w:rPr>
              <w:t>2</w:t>
            </w:r>
          </w:p>
        </w:tc>
        <w:tc>
          <w:tcPr>
            <w:tcW w:w="1992" w:type="dxa"/>
            <w:tcBorders>
              <w:left w:val="single" w:sz="4" w:space="0" w:color="auto"/>
              <w:right w:val="single" w:sz="4" w:space="0" w:color="auto"/>
            </w:tcBorders>
          </w:tcPr>
          <w:p w:rsidR="00054BBA" w:rsidRPr="003621D2" w:rsidRDefault="007901F2" w:rsidP="00F4519E">
            <w:pPr>
              <w:pStyle w:val="GvdeMetni"/>
              <w:kinsoku w:val="0"/>
              <w:overflowPunct w:val="0"/>
              <w:ind w:right="136"/>
              <w:jc w:val="left"/>
              <w:rPr>
                <w:color w:val="000000"/>
                <w:sz w:val="24"/>
              </w:rPr>
            </w:pPr>
            <w:r w:rsidRPr="007901F2">
              <w:rPr>
                <w:color w:val="000000"/>
                <w:sz w:val="24"/>
              </w:rPr>
              <w:t>HB.3.4.2. Trafikte kurallara uymanın gerekliliğine örnekler verir.</w:t>
            </w:r>
          </w:p>
        </w:tc>
        <w:tc>
          <w:tcPr>
            <w:tcW w:w="3472" w:type="dxa"/>
            <w:tcBorders>
              <w:left w:val="single" w:sz="4" w:space="0" w:color="auto"/>
              <w:right w:val="single" w:sz="4" w:space="0" w:color="auto"/>
            </w:tcBorders>
          </w:tcPr>
          <w:p w:rsidR="00054BBA" w:rsidRPr="003621D2" w:rsidRDefault="00054BBA" w:rsidP="00F4519E"/>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560DB9">
        <w:trPr>
          <w:cantSplit/>
          <w:trHeight w:val="1230"/>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054BBA" w:rsidRPr="00274FFA" w:rsidRDefault="00054BBA" w:rsidP="00F4519E">
            <w:pPr>
              <w:ind w:left="113" w:right="113"/>
              <w:jc w:val="center"/>
              <w:rPr>
                <w:b/>
                <w:color w:val="000000"/>
                <w:sz w:val="20"/>
                <w:szCs w:val="20"/>
              </w:rPr>
            </w:pPr>
          </w:p>
        </w:tc>
        <w:tc>
          <w:tcPr>
            <w:tcW w:w="562" w:type="dxa"/>
            <w:tcBorders>
              <w:left w:val="single" w:sz="4" w:space="0" w:color="auto"/>
              <w:bottom w:val="dotted"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rPr>
              <w:t>1</w:t>
            </w:r>
          </w:p>
        </w:tc>
        <w:tc>
          <w:tcPr>
            <w:tcW w:w="1992" w:type="dxa"/>
            <w:vMerge w:val="restart"/>
            <w:tcBorders>
              <w:left w:val="single" w:sz="4" w:space="0" w:color="auto"/>
              <w:right w:val="single" w:sz="4" w:space="0" w:color="auto"/>
            </w:tcBorders>
            <w:vAlign w:val="center"/>
          </w:tcPr>
          <w:p w:rsidR="00054BBA" w:rsidRPr="003621D2" w:rsidRDefault="007901F2" w:rsidP="00F4519E">
            <w:pPr>
              <w:pStyle w:val="GvdeMetni"/>
              <w:kinsoku w:val="0"/>
              <w:overflowPunct w:val="0"/>
              <w:ind w:right="136"/>
              <w:jc w:val="left"/>
              <w:rPr>
                <w:color w:val="000000"/>
                <w:sz w:val="24"/>
              </w:rPr>
            </w:pPr>
            <w:r w:rsidRPr="007901F2">
              <w:rPr>
                <w:color w:val="000000"/>
                <w:sz w:val="24"/>
              </w:rPr>
              <w:t>HB.3.4.3. Yakın çevresinde meydana gelebilecek kazaları önlemek için alınması gereken tedbirleri açıklar.</w:t>
            </w:r>
          </w:p>
        </w:tc>
        <w:tc>
          <w:tcPr>
            <w:tcW w:w="3472" w:type="dxa"/>
            <w:vMerge w:val="restart"/>
            <w:tcBorders>
              <w:left w:val="single" w:sz="4" w:space="0" w:color="auto"/>
              <w:right w:val="single" w:sz="4" w:space="0" w:color="auto"/>
            </w:tcBorders>
          </w:tcPr>
          <w:p w:rsidR="00054BBA" w:rsidRPr="003621D2" w:rsidRDefault="007901F2" w:rsidP="00F4519E">
            <w:pPr>
              <w:autoSpaceDE w:val="0"/>
              <w:autoSpaceDN w:val="0"/>
              <w:adjustRightInd w:val="0"/>
            </w:pPr>
            <w:r w:rsidRPr="007901F2">
              <w:t>Yakın çevresinde meydana gelebilecek kazalara örnekler vermesi sağlanır. Kesik, yaralanma, boğulma, zehirlenme ve yanma gibi kazalara karşı alınabilecek basit önlemler üzerinde durulur.</w:t>
            </w:r>
          </w:p>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560DB9">
        <w:trPr>
          <w:cantSplit/>
          <w:trHeight w:val="703"/>
        </w:trPr>
        <w:tc>
          <w:tcPr>
            <w:tcW w:w="472" w:type="dxa"/>
            <w:vMerge/>
            <w:tcBorders>
              <w:left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054BBA" w:rsidRPr="006A295A" w:rsidRDefault="00054BBA" w:rsidP="00F4519E">
            <w:pPr>
              <w:ind w:left="113" w:right="113"/>
              <w:jc w:val="center"/>
              <w:rPr>
                <w:b/>
                <w:color w:val="000000"/>
                <w:sz w:val="20"/>
                <w:szCs w:val="20"/>
              </w:rPr>
            </w:pPr>
            <w:r>
              <w:rPr>
                <w:b/>
                <w:color w:val="000000"/>
                <w:sz w:val="20"/>
                <w:szCs w:val="20"/>
              </w:rPr>
              <w:t>21.H</w:t>
            </w:r>
            <w:r w:rsidRPr="006A295A">
              <w:rPr>
                <w:b/>
                <w:color w:val="000000"/>
                <w:sz w:val="20"/>
                <w:szCs w:val="20"/>
              </w:rPr>
              <w:t>afta</w:t>
            </w:r>
          </w:p>
          <w:p w:rsidR="00054BBA" w:rsidRDefault="00054BBA" w:rsidP="00F4519E">
            <w:pPr>
              <w:ind w:left="113" w:right="113"/>
              <w:jc w:val="center"/>
              <w:rPr>
                <w:b/>
                <w:color w:val="000000"/>
              </w:rPr>
            </w:pPr>
            <w:r>
              <w:rPr>
                <w:b/>
                <w:color w:val="000000"/>
                <w:sz w:val="20"/>
                <w:szCs w:val="20"/>
              </w:rPr>
              <w:t>01-05 Mart</w:t>
            </w:r>
          </w:p>
        </w:tc>
        <w:tc>
          <w:tcPr>
            <w:tcW w:w="562" w:type="dxa"/>
            <w:tcBorders>
              <w:top w:val="dotted" w:sz="4" w:space="0" w:color="auto"/>
              <w:left w:val="single" w:sz="4" w:space="0" w:color="auto"/>
              <w:right w:val="single" w:sz="4" w:space="0" w:color="auto"/>
            </w:tcBorders>
            <w:vAlign w:val="center"/>
          </w:tcPr>
          <w:p w:rsidR="00054BBA" w:rsidRPr="00511B16" w:rsidRDefault="00054BBA" w:rsidP="00F4519E">
            <w:pPr>
              <w:spacing w:before="40"/>
              <w:jc w:val="center"/>
              <w:rPr>
                <w:b/>
                <w:color w:val="000000"/>
              </w:rPr>
            </w:pPr>
            <w:r>
              <w:rPr>
                <w:b/>
                <w:color w:val="000000"/>
              </w:rPr>
              <w:t>1</w:t>
            </w:r>
          </w:p>
        </w:tc>
        <w:tc>
          <w:tcPr>
            <w:tcW w:w="1992" w:type="dxa"/>
            <w:vMerge/>
            <w:tcBorders>
              <w:left w:val="single" w:sz="4" w:space="0" w:color="auto"/>
              <w:right w:val="single" w:sz="4" w:space="0" w:color="auto"/>
            </w:tcBorders>
            <w:vAlign w:val="center"/>
          </w:tcPr>
          <w:p w:rsidR="00054BBA" w:rsidRPr="003621D2" w:rsidRDefault="00054BBA" w:rsidP="00F4519E"/>
        </w:tc>
        <w:tc>
          <w:tcPr>
            <w:tcW w:w="3472" w:type="dxa"/>
            <w:vMerge/>
            <w:tcBorders>
              <w:left w:val="single" w:sz="4" w:space="0" w:color="auto"/>
              <w:right w:val="single" w:sz="4" w:space="0" w:color="auto"/>
            </w:tcBorders>
          </w:tcPr>
          <w:p w:rsidR="00054BBA" w:rsidRPr="003621D2" w:rsidRDefault="00054BBA" w:rsidP="00F4519E"/>
        </w:tc>
        <w:tc>
          <w:tcPr>
            <w:tcW w:w="1751" w:type="dxa"/>
            <w:vMerge/>
            <w:tcBorders>
              <w:left w:val="single" w:sz="4" w:space="0" w:color="auto"/>
              <w:right w:val="single" w:sz="4" w:space="0" w:color="auto"/>
            </w:tcBorders>
          </w:tcPr>
          <w:p w:rsidR="00054BBA" w:rsidRPr="00511B16" w:rsidRDefault="00054BBA" w:rsidP="00F4519E"/>
        </w:tc>
        <w:tc>
          <w:tcPr>
            <w:tcW w:w="4688" w:type="dxa"/>
            <w:vMerge/>
            <w:tcBorders>
              <w:left w:val="single" w:sz="4"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right w:val="thickThinSmallGap" w:sz="12" w:space="0" w:color="auto"/>
            </w:tcBorders>
          </w:tcPr>
          <w:p w:rsidR="00054BBA" w:rsidRPr="00511B16" w:rsidRDefault="00054BBA" w:rsidP="00F4519E"/>
        </w:tc>
      </w:tr>
      <w:tr w:rsidR="00054BBA" w:rsidRPr="00511B16"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rsidR="00054BBA" w:rsidRDefault="00054BBA" w:rsidP="00F4519E">
            <w:pPr>
              <w:ind w:left="113" w:right="113"/>
              <w:jc w:val="center"/>
              <w:rPr>
                <w:b/>
                <w:color w:val="000000"/>
              </w:rPr>
            </w:pPr>
          </w:p>
        </w:tc>
        <w:tc>
          <w:tcPr>
            <w:tcW w:w="768" w:type="dxa"/>
            <w:vMerge/>
            <w:tcBorders>
              <w:left w:val="single" w:sz="4" w:space="0" w:color="auto"/>
              <w:bottom w:val="thickThinSmallGap" w:sz="12" w:space="0" w:color="auto"/>
              <w:right w:val="single" w:sz="4" w:space="0" w:color="auto"/>
            </w:tcBorders>
            <w:textDirection w:val="btLr"/>
          </w:tcPr>
          <w:p w:rsidR="00054BBA" w:rsidRPr="006A295A" w:rsidRDefault="00054BBA" w:rsidP="00F4519E">
            <w:pPr>
              <w:ind w:left="113" w:right="113"/>
              <w:jc w:val="center"/>
              <w:rPr>
                <w:b/>
                <w:color w:val="000000"/>
                <w:sz w:val="20"/>
                <w:szCs w:val="20"/>
              </w:rPr>
            </w:pPr>
          </w:p>
        </w:tc>
        <w:tc>
          <w:tcPr>
            <w:tcW w:w="562" w:type="dxa"/>
            <w:tcBorders>
              <w:left w:val="single" w:sz="4" w:space="0" w:color="auto"/>
              <w:bottom w:val="thickThinSmallGap" w:sz="12" w:space="0" w:color="auto"/>
              <w:right w:val="single" w:sz="4" w:space="0" w:color="auto"/>
            </w:tcBorders>
            <w:vAlign w:val="center"/>
          </w:tcPr>
          <w:p w:rsidR="00054BBA" w:rsidRDefault="00054BBA" w:rsidP="00F4519E">
            <w:pPr>
              <w:spacing w:before="40"/>
              <w:rPr>
                <w:b/>
                <w:color w:val="000000"/>
              </w:rPr>
            </w:pPr>
            <w:r>
              <w:rPr>
                <w:b/>
                <w:color w:val="000000"/>
              </w:rPr>
              <w:t>2</w:t>
            </w:r>
          </w:p>
        </w:tc>
        <w:tc>
          <w:tcPr>
            <w:tcW w:w="1992" w:type="dxa"/>
            <w:tcBorders>
              <w:left w:val="single" w:sz="4" w:space="0" w:color="auto"/>
              <w:bottom w:val="thickThinSmallGap" w:sz="12" w:space="0" w:color="auto"/>
              <w:right w:val="single" w:sz="4" w:space="0" w:color="auto"/>
            </w:tcBorders>
            <w:vAlign w:val="center"/>
          </w:tcPr>
          <w:p w:rsidR="00054BBA" w:rsidRPr="003621D2" w:rsidRDefault="007901F2" w:rsidP="00F4519E">
            <w:r w:rsidRPr="007901F2">
              <w:t>HB.3.4.4. Acil bir durum olduğunda ne yapacağını ve kimlerden yardım isteyebileceğini açıklar.</w:t>
            </w:r>
          </w:p>
        </w:tc>
        <w:tc>
          <w:tcPr>
            <w:tcW w:w="3472" w:type="dxa"/>
            <w:tcBorders>
              <w:left w:val="single" w:sz="4" w:space="0" w:color="auto"/>
              <w:bottom w:val="thickThinSmallGap" w:sz="12" w:space="0" w:color="auto"/>
              <w:right w:val="single" w:sz="4" w:space="0" w:color="auto"/>
            </w:tcBorders>
          </w:tcPr>
          <w:p w:rsidR="00054BBA" w:rsidRPr="003621D2" w:rsidRDefault="007901F2" w:rsidP="007901F2">
            <w:r>
              <w:t>Acil durumlarda alandan uzaklaşma, çıkış kapılarını ve yangın çıkış yerlerini kullanmanın gerekliliği üzerinde durulur. Herhangi bir acil durumda kendisine ulaşılabilecek bir yakınına ait iletişim bilgilerine sahip olmanın önemi vurgulanır.</w:t>
            </w:r>
          </w:p>
        </w:tc>
        <w:tc>
          <w:tcPr>
            <w:tcW w:w="1751" w:type="dxa"/>
            <w:vMerge/>
            <w:tcBorders>
              <w:left w:val="single" w:sz="4" w:space="0" w:color="auto"/>
              <w:bottom w:val="thickThinSmallGap" w:sz="12" w:space="0" w:color="auto"/>
              <w:right w:val="single" w:sz="4" w:space="0" w:color="auto"/>
            </w:tcBorders>
          </w:tcPr>
          <w:p w:rsidR="00054BBA" w:rsidRPr="00511B16" w:rsidRDefault="00054BBA" w:rsidP="00F4519E"/>
        </w:tc>
        <w:tc>
          <w:tcPr>
            <w:tcW w:w="4688" w:type="dxa"/>
            <w:vMerge/>
            <w:tcBorders>
              <w:left w:val="single" w:sz="4" w:space="0" w:color="auto"/>
              <w:bottom w:val="thickThinSmallGap" w:sz="12" w:space="0" w:color="auto"/>
              <w:right w:val="single" w:sz="4" w:space="0" w:color="auto"/>
            </w:tcBorders>
          </w:tcPr>
          <w:p w:rsidR="00054BBA" w:rsidRPr="00511B16" w:rsidRDefault="00054BBA" w:rsidP="00F4519E">
            <w:pPr>
              <w:rPr>
                <w:color w:val="000000"/>
              </w:rPr>
            </w:pPr>
          </w:p>
        </w:tc>
        <w:tc>
          <w:tcPr>
            <w:tcW w:w="2431" w:type="dxa"/>
            <w:vMerge/>
            <w:tcBorders>
              <w:left w:val="single" w:sz="4" w:space="0" w:color="auto"/>
              <w:bottom w:val="thickThinSmallGap" w:sz="12" w:space="0" w:color="auto"/>
              <w:right w:val="thickThinSmallGap" w:sz="12" w:space="0" w:color="auto"/>
            </w:tcBorders>
          </w:tcPr>
          <w:p w:rsidR="00054BBA" w:rsidRPr="00511B16" w:rsidRDefault="00054BBA" w:rsidP="00F4519E"/>
        </w:tc>
      </w:tr>
    </w:tbl>
    <w:p w:rsidR="00617DFF" w:rsidRDefault="00617DFF" w:rsidP="00617DFF">
      <w:pPr>
        <w:tabs>
          <w:tab w:val="center" w:pos="7725"/>
          <w:tab w:val="left" w:pos="12141"/>
        </w:tabs>
        <w:rPr>
          <w:sz w:val="21"/>
          <w:szCs w:val="21"/>
        </w:rPr>
      </w:pPr>
    </w:p>
    <w:p w:rsidR="00617DFF" w:rsidRDefault="00617DFF" w:rsidP="00617DFF">
      <w:pPr>
        <w:tabs>
          <w:tab w:val="center" w:pos="7725"/>
          <w:tab w:val="left" w:pos="12141"/>
        </w:tabs>
        <w:rPr>
          <w:sz w:val="21"/>
          <w:szCs w:val="21"/>
        </w:rPr>
      </w:pPr>
      <w:r>
        <w:rPr>
          <w:sz w:val="21"/>
          <w:szCs w:val="21"/>
        </w:rPr>
        <w:t xml:space="preserve">     </w:t>
      </w:r>
    </w:p>
    <w:p w:rsidR="007901F2" w:rsidRDefault="007901F2"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2"/>
        <w:gridCol w:w="768"/>
        <w:gridCol w:w="562"/>
        <w:gridCol w:w="2134"/>
        <w:gridCol w:w="3330"/>
        <w:gridCol w:w="1751"/>
        <w:gridCol w:w="4688"/>
        <w:gridCol w:w="2431"/>
      </w:tblGrid>
      <w:tr w:rsidR="007901F2" w:rsidRPr="00511B16" w:rsidTr="00F4519E">
        <w:trPr>
          <w:cantSplit/>
          <w:trHeight w:val="275"/>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rsidR="007901F2" w:rsidRPr="00A579F0" w:rsidRDefault="007901F2" w:rsidP="00F4519E">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- 4</w:t>
            </w:r>
            <w:r w:rsidRPr="00A579F0">
              <w:rPr>
                <w:b/>
                <w:color w:val="FF0000"/>
                <w:sz w:val="20"/>
                <w:szCs w:val="20"/>
              </w:rPr>
              <w:t>. ÜNİTE</w:t>
            </w:r>
          </w:p>
        </w:tc>
        <w:tc>
          <w:tcPr>
            <w:tcW w:w="12200" w:type="dxa"/>
            <w:gridSpan w:val="4"/>
            <w:tcBorders>
              <w:top w:val="thickThinSmallGap" w:sz="12" w:space="0" w:color="auto"/>
              <w:left w:val="single" w:sz="4" w:space="0" w:color="auto"/>
              <w:bottom w:val="single" w:sz="12" w:space="0" w:color="auto"/>
              <w:right w:val="thickThinSmallGap" w:sz="12" w:space="0" w:color="auto"/>
            </w:tcBorders>
            <w:vAlign w:val="center"/>
          </w:tcPr>
          <w:p w:rsidR="007901F2" w:rsidRPr="00A579F0" w:rsidRDefault="007901F2" w:rsidP="00F4519E">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 xml:space="preserve">HB. </w:t>
            </w:r>
            <w:r w:rsidR="00EA1B4F">
              <w:rPr>
                <w:b/>
                <w:color w:val="FF0000"/>
                <w:sz w:val="20"/>
                <w:szCs w:val="20"/>
              </w:rPr>
              <w:t xml:space="preserve"> </w:t>
            </w:r>
            <w:r>
              <w:rPr>
                <w:b/>
                <w:color w:val="FF0000"/>
                <w:sz w:val="20"/>
                <w:szCs w:val="20"/>
              </w:rPr>
              <w:t>3. 4</w:t>
            </w:r>
            <w:r w:rsidRPr="00A579F0">
              <w:rPr>
                <w:b/>
                <w:color w:val="FF0000"/>
                <w:sz w:val="20"/>
                <w:szCs w:val="20"/>
              </w:rPr>
              <w:t xml:space="preserve">. </w:t>
            </w:r>
            <w:r>
              <w:rPr>
                <w:b/>
                <w:color w:val="FF0000"/>
                <w:sz w:val="20"/>
                <w:szCs w:val="20"/>
              </w:rPr>
              <w:t xml:space="preserve">GÜVENLİ </w:t>
            </w:r>
            <w:r w:rsidRPr="00A579F0">
              <w:rPr>
                <w:b/>
                <w:color w:val="FF0000"/>
                <w:sz w:val="20"/>
                <w:szCs w:val="20"/>
              </w:rPr>
              <w:t xml:space="preserve">HAYAT                                                             </w:t>
            </w:r>
            <w:r>
              <w:rPr>
                <w:b/>
                <w:color w:val="FF0000"/>
                <w:sz w:val="20"/>
                <w:szCs w:val="20"/>
              </w:rPr>
              <w:t>SÜRE: 15 ŞUBAT -19 MART 2021</w:t>
            </w:r>
          </w:p>
        </w:tc>
      </w:tr>
      <w:tr w:rsidR="007901F2" w:rsidRPr="00511B16" w:rsidTr="00F4519E">
        <w:trPr>
          <w:cantSplit/>
          <w:trHeight w:val="536"/>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7901F2" w:rsidRPr="00B96CA9" w:rsidRDefault="007901F2" w:rsidP="00F4519E">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7901F2" w:rsidRDefault="007901F2" w:rsidP="00F4519E">
            <w:pPr>
              <w:jc w:val="center"/>
              <w:rPr>
                <w:b/>
              </w:rPr>
            </w:pPr>
            <w:r w:rsidRPr="00B96CA9">
              <w:rPr>
                <w:b/>
                <w:sz w:val="22"/>
                <w:szCs w:val="22"/>
              </w:rPr>
              <w:t>HAFTA</w:t>
            </w:r>
          </w:p>
          <w:p w:rsidR="007901F2" w:rsidRPr="00B96CA9" w:rsidRDefault="007901F2" w:rsidP="00F4519E">
            <w:pPr>
              <w:jc w:val="center"/>
              <w:rPr>
                <w:b/>
              </w:rPr>
            </w:pPr>
            <w:r>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rsidR="007901F2" w:rsidRPr="00B96CA9" w:rsidRDefault="007901F2" w:rsidP="00F4519E">
            <w:pPr>
              <w:jc w:val="center"/>
              <w:rPr>
                <w:b/>
              </w:rPr>
            </w:pPr>
            <w:r w:rsidRPr="00B96CA9">
              <w:rPr>
                <w:b/>
                <w:sz w:val="22"/>
                <w:szCs w:val="22"/>
              </w:rPr>
              <w:t>SÜRE</w:t>
            </w:r>
          </w:p>
          <w:p w:rsidR="007901F2" w:rsidRPr="00B96CA9" w:rsidRDefault="007901F2" w:rsidP="00F4519E">
            <w:pPr>
              <w:jc w:val="center"/>
              <w:rPr>
                <w:b/>
              </w:rPr>
            </w:pPr>
            <w:r w:rsidRPr="00B96CA9">
              <w:rPr>
                <w:b/>
                <w:sz w:val="22"/>
                <w:szCs w:val="22"/>
              </w:rPr>
              <w:t>(Saat)</w:t>
            </w:r>
          </w:p>
        </w:tc>
        <w:tc>
          <w:tcPr>
            <w:tcW w:w="2134" w:type="dxa"/>
            <w:tcBorders>
              <w:top w:val="single" w:sz="12" w:space="0" w:color="auto"/>
              <w:left w:val="single" w:sz="4" w:space="0" w:color="auto"/>
              <w:bottom w:val="single" w:sz="12" w:space="0" w:color="auto"/>
              <w:right w:val="single" w:sz="4" w:space="0" w:color="auto"/>
            </w:tcBorders>
            <w:vAlign w:val="center"/>
          </w:tcPr>
          <w:p w:rsidR="007901F2" w:rsidRPr="00B96CA9" w:rsidRDefault="007901F2" w:rsidP="00F4519E">
            <w:pPr>
              <w:jc w:val="center"/>
              <w:rPr>
                <w:color w:val="000000"/>
              </w:rPr>
            </w:pPr>
            <w:r w:rsidRPr="00B96CA9">
              <w:rPr>
                <w:b/>
                <w:color w:val="000000"/>
                <w:sz w:val="22"/>
                <w:szCs w:val="22"/>
              </w:rPr>
              <w:t>KAZANIMLAR</w:t>
            </w:r>
          </w:p>
        </w:tc>
        <w:tc>
          <w:tcPr>
            <w:tcW w:w="3330" w:type="dxa"/>
            <w:tcBorders>
              <w:top w:val="single" w:sz="12" w:space="0" w:color="auto"/>
              <w:left w:val="single" w:sz="4" w:space="0" w:color="auto"/>
              <w:bottom w:val="single" w:sz="12" w:space="0" w:color="auto"/>
              <w:right w:val="single" w:sz="4" w:space="0" w:color="auto"/>
            </w:tcBorders>
            <w:vAlign w:val="center"/>
          </w:tcPr>
          <w:p w:rsidR="007901F2" w:rsidRPr="00B96CA9" w:rsidRDefault="007901F2"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1" w:type="dxa"/>
            <w:tcBorders>
              <w:top w:val="single" w:sz="12" w:space="0" w:color="auto"/>
              <w:left w:val="single" w:sz="4" w:space="0" w:color="auto"/>
              <w:bottom w:val="single" w:sz="12" w:space="0" w:color="auto"/>
              <w:right w:val="single" w:sz="4" w:space="0" w:color="auto"/>
            </w:tcBorders>
            <w:vAlign w:val="center"/>
          </w:tcPr>
          <w:p w:rsidR="007901F2" w:rsidRPr="00B96CA9" w:rsidRDefault="007901F2" w:rsidP="00F4519E">
            <w:pPr>
              <w:jc w:val="center"/>
              <w:rPr>
                <w:b/>
                <w:color w:val="000000"/>
              </w:rPr>
            </w:pPr>
            <w:r w:rsidRPr="00B96CA9">
              <w:rPr>
                <w:b/>
                <w:color w:val="000000"/>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rsidR="007901F2" w:rsidRPr="00B96CA9" w:rsidRDefault="007901F2" w:rsidP="00F4519E">
            <w:pPr>
              <w:jc w:val="center"/>
              <w:rPr>
                <w:color w:val="000000"/>
              </w:rPr>
            </w:pPr>
            <w:r w:rsidRPr="00B96CA9">
              <w:rPr>
                <w:b/>
                <w:color w:val="000000"/>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rsidR="007901F2" w:rsidRPr="00B96CA9" w:rsidRDefault="007901F2" w:rsidP="00F4519E">
            <w:pPr>
              <w:jc w:val="center"/>
              <w:rPr>
                <w:b/>
                <w:color w:val="000000"/>
              </w:rPr>
            </w:pPr>
            <w:r w:rsidRPr="00B96CA9">
              <w:rPr>
                <w:b/>
                <w:color w:val="000000"/>
                <w:sz w:val="22"/>
                <w:szCs w:val="22"/>
              </w:rPr>
              <w:t xml:space="preserve">ÖLÇME </w:t>
            </w:r>
          </w:p>
          <w:p w:rsidR="007901F2" w:rsidRPr="00B96CA9" w:rsidRDefault="007901F2" w:rsidP="00F4519E">
            <w:pPr>
              <w:jc w:val="center"/>
              <w:rPr>
                <w:b/>
                <w:color w:val="000000"/>
              </w:rPr>
            </w:pPr>
            <w:r w:rsidRPr="00B96CA9">
              <w:rPr>
                <w:b/>
                <w:color w:val="000000"/>
                <w:sz w:val="22"/>
                <w:szCs w:val="22"/>
              </w:rPr>
              <w:t xml:space="preserve">VE </w:t>
            </w:r>
          </w:p>
          <w:p w:rsidR="007901F2" w:rsidRPr="00B96CA9" w:rsidRDefault="007901F2" w:rsidP="00F4519E">
            <w:pPr>
              <w:jc w:val="center"/>
              <w:rPr>
                <w:color w:val="000000"/>
              </w:rPr>
            </w:pPr>
            <w:r w:rsidRPr="00B96CA9">
              <w:rPr>
                <w:b/>
                <w:color w:val="000000"/>
                <w:sz w:val="22"/>
                <w:szCs w:val="22"/>
              </w:rPr>
              <w:t>DEĞERLENDİRME</w:t>
            </w:r>
          </w:p>
        </w:tc>
      </w:tr>
      <w:tr w:rsidR="004D584F" w:rsidRPr="00511B16" w:rsidTr="004D584F">
        <w:trPr>
          <w:cantSplit/>
          <w:trHeight w:val="1587"/>
        </w:trPr>
        <w:tc>
          <w:tcPr>
            <w:tcW w:w="472" w:type="dxa"/>
            <w:vMerge w:val="restart"/>
            <w:tcBorders>
              <w:top w:val="single" w:sz="12" w:space="0" w:color="auto"/>
              <w:left w:val="thickThinSmallGap" w:sz="12" w:space="0" w:color="auto"/>
              <w:right w:val="single" w:sz="4" w:space="0" w:color="auto"/>
            </w:tcBorders>
            <w:textDirection w:val="btLr"/>
            <w:vAlign w:val="center"/>
          </w:tcPr>
          <w:p w:rsidR="004D584F" w:rsidRPr="00511B16" w:rsidRDefault="004D584F" w:rsidP="00F4519E">
            <w:pPr>
              <w:ind w:left="113" w:right="113"/>
              <w:jc w:val="center"/>
              <w:rPr>
                <w:b/>
                <w:color w:val="000000"/>
              </w:rPr>
            </w:pPr>
            <w:r>
              <w:rPr>
                <w:b/>
                <w:color w:val="000000"/>
                <w:sz w:val="22"/>
                <w:szCs w:val="22"/>
              </w:rPr>
              <w:t>MART 2021</w:t>
            </w:r>
          </w:p>
        </w:tc>
        <w:tc>
          <w:tcPr>
            <w:tcW w:w="768" w:type="dxa"/>
            <w:vMerge w:val="restart"/>
            <w:tcBorders>
              <w:top w:val="single" w:sz="12" w:space="0" w:color="auto"/>
              <w:left w:val="single" w:sz="4" w:space="0" w:color="auto"/>
              <w:right w:val="single" w:sz="4" w:space="0" w:color="auto"/>
            </w:tcBorders>
            <w:textDirection w:val="btLr"/>
          </w:tcPr>
          <w:p w:rsidR="004D584F" w:rsidRPr="00274FFA" w:rsidRDefault="004D584F" w:rsidP="00F4519E">
            <w:pPr>
              <w:ind w:left="113" w:right="113"/>
              <w:jc w:val="center"/>
              <w:rPr>
                <w:b/>
                <w:color w:val="000000"/>
                <w:sz w:val="20"/>
                <w:szCs w:val="20"/>
              </w:rPr>
            </w:pPr>
            <w:r>
              <w:rPr>
                <w:b/>
                <w:color w:val="000000"/>
                <w:sz w:val="20"/>
                <w:szCs w:val="20"/>
              </w:rPr>
              <w:t>22.</w:t>
            </w:r>
            <w:r w:rsidRPr="00274FFA">
              <w:rPr>
                <w:b/>
                <w:color w:val="000000"/>
                <w:sz w:val="20"/>
                <w:szCs w:val="20"/>
              </w:rPr>
              <w:t>Hafta</w:t>
            </w:r>
          </w:p>
          <w:p w:rsidR="004D584F" w:rsidRPr="00274FFA" w:rsidRDefault="004D584F" w:rsidP="00F4519E">
            <w:pPr>
              <w:ind w:left="113" w:right="113"/>
              <w:jc w:val="center"/>
              <w:rPr>
                <w:b/>
                <w:color w:val="000000"/>
                <w:sz w:val="20"/>
                <w:szCs w:val="20"/>
              </w:rPr>
            </w:pPr>
            <w:r>
              <w:rPr>
                <w:b/>
                <w:color w:val="000000"/>
                <w:sz w:val="20"/>
                <w:szCs w:val="20"/>
              </w:rPr>
              <w:t>08-12 Mart</w:t>
            </w:r>
          </w:p>
        </w:tc>
        <w:tc>
          <w:tcPr>
            <w:tcW w:w="562" w:type="dxa"/>
            <w:tcBorders>
              <w:top w:val="single" w:sz="12" w:space="0" w:color="auto"/>
              <w:left w:val="single" w:sz="4" w:space="0" w:color="auto"/>
              <w:right w:val="single" w:sz="4" w:space="0" w:color="auto"/>
            </w:tcBorders>
            <w:vAlign w:val="center"/>
          </w:tcPr>
          <w:p w:rsidR="004D584F" w:rsidRPr="00511B16" w:rsidRDefault="004D584F" w:rsidP="00F4519E">
            <w:pPr>
              <w:spacing w:before="40"/>
              <w:jc w:val="center"/>
              <w:rPr>
                <w:b/>
                <w:color w:val="000000"/>
              </w:rPr>
            </w:pPr>
            <w:r>
              <w:rPr>
                <w:b/>
                <w:color w:val="000000"/>
                <w:sz w:val="22"/>
                <w:szCs w:val="22"/>
              </w:rPr>
              <w:t>2</w:t>
            </w:r>
          </w:p>
          <w:p w:rsidR="004D584F" w:rsidRPr="00511B16" w:rsidRDefault="004D584F" w:rsidP="00F4519E">
            <w:pPr>
              <w:spacing w:before="40"/>
              <w:jc w:val="center"/>
              <w:rPr>
                <w:b/>
                <w:color w:val="000000"/>
              </w:rPr>
            </w:pPr>
          </w:p>
        </w:tc>
        <w:tc>
          <w:tcPr>
            <w:tcW w:w="2134" w:type="dxa"/>
            <w:tcBorders>
              <w:top w:val="single" w:sz="12" w:space="0" w:color="auto"/>
              <w:left w:val="single" w:sz="4" w:space="0" w:color="auto"/>
              <w:right w:val="single" w:sz="4" w:space="0" w:color="auto"/>
            </w:tcBorders>
            <w:vAlign w:val="center"/>
          </w:tcPr>
          <w:p w:rsidR="004D584F" w:rsidRPr="00F4519E" w:rsidRDefault="004D584F" w:rsidP="00EA1B4F">
            <w:pPr>
              <w:pStyle w:val="GvdeMetni"/>
              <w:kinsoku w:val="0"/>
              <w:overflowPunct w:val="0"/>
              <w:ind w:right="136"/>
              <w:jc w:val="left"/>
              <w:rPr>
                <w:color w:val="000000"/>
                <w:sz w:val="24"/>
              </w:rPr>
            </w:pPr>
            <w:r w:rsidRPr="00F4519E">
              <w:rPr>
                <w:color w:val="000000"/>
                <w:sz w:val="24"/>
              </w:rPr>
              <w:t>HB.3.4.5. Güvenliğini tehdit eden bir kişi olduğunda ne yapacağını ve kimlerden yardım isteyebileceğini açıklar.</w:t>
            </w:r>
          </w:p>
        </w:tc>
        <w:tc>
          <w:tcPr>
            <w:tcW w:w="3330" w:type="dxa"/>
            <w:tcBorders>
              <w:top w:val="single" w:sz="12" w:space="0" w:color="auto"/>
              <w:left w:val="single" w:sz="4" w:space="0" w:color="auto"/>
              <w:right w:val="single" w:sz="4" w:space="0" w:color="auto"/>
            </w:tcBorders>
          </w:tcPr>
          <w:p w:rsidR="004D584F" w:rsidRPr="00F4519E" w:rsidRDefault="004D584F" w:rsidP="00EA1B4F">
            <w:pPr>
              <w:autoSpaceDE w:val="0"/>
              <w:autoSpaceDN w:val="0"/>
              <w:adjustRightInd w:val="0"/>
            </w:pPr>
            <w:r w:rsidRPr="00F4519E">
              <w:t>Güvenliğini tehdit eden bir kişi olduğunda yanından uzaklaşma, kaçma, yüksek sesle veya bağırarak yardım isteme, ailesini haberdar etme, güvenlik personeline başvurma gibi durumların gerekliliği üzerinde durulur.</w:t>
            </w:r>
          </w:p>
        </w:tc>
        <w:tc>
          <w:tcPr>
            <w:tcW w:w="1751" w:type="dxa"/>
            <w:vMerge w:val="restart"/>
            <w:tcBorders>
              <w:top w:val="single" w:sz="12" w:space="0" w:color="auto"/>
              <w:left w:val="single" w:sz="4" w:space="0" w:color="auto"/>
              <w:right w:val="single" w:sz="4" w:space="0" w:color="auto"/>
            </w:tcBorders>
            <w:vAlign w:val="center"/>
          </w:tcPr>
          <w:p w:rsidR="004D584F" w:rsidRPr="00F4519E" w:rsidRDefault="004D584F" w:rsidP="00F4519E">
            <w:pPr>
              <w:tabs>
                <w:tab w:val="left" w:pos="72"/>
                <w:tab w:val="left" w:pos="252"/>
              </w:tabs>
              <w:rPr>
                <w:bCs/>
                <w:sz w:val="20"/>
                <w:szCs w:val="20"/>
              </w:rPr>
            </w:pPr>
            <w:r w:rsidRPr="00F4519E">
              <w:rPr>
                <w:bCs/>
                <w:sz w:val="20"/>
                <w:szCs w:val="20"/>
              </w:rPr>
              <w:t xml:space="preserve">*Anlatım,  </w:t>
            </w:r>
          </w:p>
          <w:p w:rsidR="004D584F" w:rsidRPr="00F4519E" w:rsidRDefault="004D584F" w:rsidP="00F4519E">
            <w:pPr>
              <w:tabs>
                <w:tab w:val="left" w:pos="72"/>
                <w:tab w:val="left" w:pos="252"/>
              </w:tabs>
              <w:rPr>
                <w:bCs/>
                <w:sz w:val="20"/>
                <w:szCs w:val="20"/>
              </w:rPr>
            </w:pPr>
            <w:r w:rsidRPr="00F4519E">
              <w:rPr>
                <w:bCs/>
                <w:sz w:val="20"/>
                <w:szCs w:val="20"/>
              </w:rPr>
              <w:t xml:space="preserve">*Soru-cevap, </w:t>
            </w:r>
          </w:p>
          <w:p w:rsidR="004D584F" w:rsidRPr="00F4519E" w:rsidRDefault="004D584F" w:rsidP="00F4519E">
            <w:pPr>
              <w:tabs>
                <w:tab w:val="left" w:pos="72"/>
                <w:tab w:val="left" w:pos="252"/>
              </w:tabs>
              <w:rPr>
                <w:bCs/>
                <w:sz w:val="20"/>
                <w:szCs w:val="20"/>
              </w:rPr>
            </w:pPr>
            <w:r w:rsidRPr="00F4519E">
              <w:rPr>
                <w:bCs/>
                <w:sz w:val="20"/>
                <w:szCs w:val="20"/>
              </w:rPr>
              <w:t xml:space="preserve">*Röportaj, </w:t>
            </w:r>
          </w:p>
          <w:p w:rsidR="004D584F" w:rsidRPr="00F4519E" w:rsidRDefault="004D584F" w:rsidP="00F4519E">
            <w:pPr>
              <w:tabs>
                <w:tab w:val="left" w:pos="72"/>
                <w:tab w:val="left" w:pos="252"/>
              </w:tabs>
              <w:rPr>
                <w:bCs/>
                <w:sz w:val="20"/>
                <w:szCs w:val="20"/>
              </w:rPr>
            </w:pPr>
            <w:r w:rsidRPr="00F4519E">
              <w:rPr>
                <w:bCs/>
                <w:sz w:val="20"/>
                <w:szCs w:val="20"/>
              </w:rPr>
              <w:t xml:space="preserve">*Münazara, araştırma-inceleme, </w:t>
            </w:r>
          </w:p>
          <w:p w:rsidR="004D584F" w:rsidRPr="00F4519E" w:rsidRDefault="004D584F" w:rsidP="00F4519E">
            <w:pPr>
              <w:tabs>
                <w:tab w:val="left" w:pos="72"/>
                <w:tab w:val="left" w:pos="252"/>
              </w:tabs>
              <w:rPr>
                <w:bCs/>
                <w:sz w:val="20"/>
                <w:szCs w:val="20"/>
              </w:rPr>
            </w:pPr>
            <w:r w:rsidRPr="00F4519E">
              <w:rPr>
                <w:bCs/>
                <w:sz w:val="20"/>
                <w:szCs w:val="20"/>
              </w:rPr>
              <w:t xml:space="preserve">*Oyun, </w:t>
            </w:r>
          </w:p>
          <w:p w:rsidR="004D584F" w:rsidRPr="00F4519E" w:rsidRDefault="004D584F" w:rsidP="00F4519E">
            <w:pPr>
              <w:tabs>
                <w:tab w:val="left" w:pos="72"/>
                <w:tab w:val="left" w:pos="252"/>
              </w:tabs>
              <w:rPr>
                <w:bCs/>
                <w:sz w:val="20"/>
                <w:szCs w:val="20"/>
              </w:rPr>
            </w:pPr>
            <w:r w:rsidRPr="00F4519E">
              <w:rPr>
                <w:bCs/>
                <w:sz w:val="20"/>
                <w:szCs w:val="20"/>
              </w:rPr>
              <w:t xml:space="preserve">*Drama, </w:t>
            </w:r>
          </w:p>
          <w:p w:rsidR="004D584F" w:rsidRPr="00F4519E" w:rsidRDefault="004D584F" w:rsidP="00F4519E">
            <w:pPr>
              <w:tabs>
                <w:tab w:val="left" w:pos="72"/>
                <w:tab w:val="left" w:pos="252"/>
              </w:tabs>
              <w:rPr>
                <w:bCs/>
                <w:sz w:val="20"/>
                <w:szCs w:val="20"/>
              </w:rPr>
            </w:pPr>
            <w:r w:rsidRPr="00F4519E">
              <w:rPr>
                <w:bCs/>
                <w:sz w:val="20"/>
                <w:szCs w:val="20"/>
              </w:rPr>
              <w:t>*Yaparak-yaşayarak öğrenme,</w:t>
            </w:r>
          </w:p>
          <w:p w:rsidR="004D584F" w:rsidRPr="00F4519E" w:rsidRDefault="004D584F" w:rsidP="00F4519E">
            <w:pPr>
              <w:tabs>
                <w:tab w:val="left" w:pos="72"/>
                <w:tab w:val="left" w:pos="252"/>
              </w:tabs>
              <w:rPr>
                <w:bCs/>
                <w:sz w:val="20"/>
                <w:szCs w:val="20"/>
              </w:rPr>
            </w:pPr>
            <w:r w:rsidRPr="00F4519E">
              <w:rPr>
                <w:bCs/>
                <w:sz w:val="20"/>
                <w:szCs w:val="20"/>
              </w:rPr>
              <w:t xml:space="preserve">* Üretme, </w:t>
            </w:r>
          </w:p>
          <w:p w:rsidR="004D584F" w:rsidRPr="00F4519E" w:rsidRDefault="004D584F" w:rsidP="00F4519E">
            <w:pPr>
              <w:tabs>
                <w:tab w:val="left" w:pos="72"/>
                <w:tab w:val="left" w:pos="252"/>
              </w:tabs>
              <w:rPr>
                <w:bCs/>
                <w:sz w:val="20"/>
                <w:szCs w:val="20"/>
              </w:rPr>
            </w:pPr>
            <w:r w:rsidRPr="00F4519E">
              <w:rPr>
                <w:bCs/>
                <w:sz w:val="20"/>
                <w:szCs w:val="20"/>
              </w:rPr>
              <w:t xml:space="preserve">*Görev paylaşımı, </w:t>
            </w:r>
          </w:p>
          <w:p w:rsidR="004D584F" w:rsidRPr="00F4519E" w:rsidRDefault="004D584F" w:rsidP="00F4519E">
            <w:pPr>
              <w:rPr>
                <w:sz w:val="20"/>
                <w:szCs w:val="20"/>
              </w:rPr>
            </w:pPr>
            <w:r w:rsidRPr="00F4519E">
              <w:rPr>
                <w:bCs/>
                <w:sz w:val="20"/>
                <w:szCs w:val="20"/>
              </w:rPr>
              <w:t>*Sergileme</w:t>
            </w:r>
          </w:p>
        </w:tc>
        <w:tc>
          <w:tcPr>
            <w:tcW w:w="4688" w:type="dxa"/>
            <w:vMerge w:val="restart"/>
            <w:tcBorders>
              <w:top w:val="single" w:sz="12" w:space="0" w:color="auto"/>
              <w:left w:val="single" w:sz="4" w:space="0" w:color="auto"/>
              <w:right w:val="single" w:sz="4" w:space="0" w:color="auto"/>
            </w:tcBorders>
          </w:tcPr>
          <w:p w:rsidR="004D584F" w:rsidRPr="00F4519E" w:rsidRDefault="004D584F" w:rsidP="00F4519E">
            <w:pPr>
              <w:autoSpaceDE w:val="0"/>
              <w:autoSpaceDN w:val="0"/>
              <w:adjustRightInd w:val="0"/>
              <w:rPr>
                <w:sz w:val="20"/>
                <w:szCs w:val="20"/>
              </w:rPr>
            </w:pPr>
            <w:r w:rsidRPr="00F4519E">
              <w:rPr>
                <w:b/>
                <w:sz w:val="20"/>
                <w:szCs w:val="20"/>
              </w:rPr>
              <w:t>1.</w:t>
            </w:r>
            <w:r w:rsidRPr="00F4519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D584F" w:rsidRPr="00F4519E" w:rsidRDefault="004D584F" w:rsidP="00F4519E">
            <w:pPr>
              <w:autoSpaceDE w:val="0"/>
              <w:autoSpaceDN w:val="0"/>
              <w:adjustRightInd w:val="0"/>
              <w:rPr>
                <w:sz w:val="20"/>
                <w:szCs w:val="20"/>
              </w:rPr>
            </w:pPr>
            <w:r w:rsidRPr="00F4519E">
              <w:rPr>
                <w:b/>
                <w:sz w:val="20"/>
                <w:szCs w:val="20"/>
              </w:rPr>
              <w:t>2.</w:t>
            </w:r>
            <w:r w:rsidRPr="00F4519E">
              <w:rPr>
                <w:sz w:val="20"/>
                <w:szCs w:val="20"/>
              </w:rPr>
              <w:t xml:space="preserve"> Okul içi ve okul dışı uygulamalarda öğrencilerin bilişsel, duyuşsal ve devinişsel gelişimleri ile bireysel farklılıkları dikkate alınmalıdır.</w:t>
            </w:r>
          </w:p>
          <w:p w:rsidR="004D584F" w:rsidRPr="00F4519E" w:rsidRDefault="004D584F" w:rsidP="00F4519E">
            <w:pPr>
              <w:autoSpaceDE w:val="0"/>
              <w:autoSpaceDN w:val="0"/>
              <w:adjustRightInd w:val="0"/>
              <w:rPr>
                <w:sz w:val="20"/>
                <w:szCs w:val="20"/>
              </w:rPr>
            </w:pPr>
            <w:r w:rsidRPr="00F4519E">
              <w:rPr>
                <w:b/>
                <w:sz w:val="20"/>
                <w:szCs w:val="20"/>
              </w:rPr>
              <w:t>3.</w:t>
            </w:r>
            <w:r w:rsidRPr="00F4519E">
              <w:rPr>
                <w:sz w:val="20"/>
                <w:szCs w:val="20"/>
              </w:rPr>
              <w:t xml:space="preserve"> Kazanımlar doğrultusunda yapılacak etkinliklerle okul ve yaşam arasında bağlantı kurulmasına özen gösterilmelidir.</w:t>
            </w:r>
          </w:p>
          <w:p w:rsidR="004D584F" w:rsidRPr="00F4519E" w:rsidRDefault="004D584F" w:rsidP="00F4519E">
            <w:pPr>
              <w:autoSpaceDE w:val="0"/>
              <w:autoSpaceDN w:val="0"/>
              <w:adjustRightInd w:val="0"/>
              <w:rPr>
                <w:sz w:val="20"/>
                <w:szCs w:val="20"/>
              </w:rPr>
            </w:pPr>
            <w:r w:rsidRPr="00F4519E">
              <w:rPr>
                <w:b/>
                <w:sz w:val="20"/>
                <w:szCs w:val="20"/>
              </w:rPr>
              <w:t>4.</w:t>
            </w:r>
            <w:r w:rsidRPr="00F4519E">
              <w:rPr>
                <w:sz w:val="20"/>
                <w:szCs w:val="20"/>
              </w:rPr>
              <w:t xml:space="preserve"> Öğrencilerin çevrelerinde bulunan canlı ve cansız varlıkları etik konulara dikkat ederek öğretim materyali olarak kullanmalarına imkân tanınmalıdır.</w:t>
            </w:r>
          </w:p>
          <w:p w:rsidR="004D584F" w:rsidRPr="00F4519E" w:rsidRDefault="004D584F" w:rsidP="00F4519E">
            <w:pPr>
              <w:autoSpaceDE w:val="0"/>
              <w:autoSpaceDN w:val="0"/>
              <w:adjustRightInd w:val="0"/>
              <w:rPr>
                <w:sz w:val="20"/>
                <w:szCs w:val="20"/>
              </w:rPr>
            </w:pPr>
            <w:r w:rsidRPr="00F4519E">
              <w:rPr>
                <w:b/>
                <w:sz w:val="20"/>
                <w:szCs w:val="20"/>
              </w:rPr>
              <w:t>5.</w:t>
            </w:r>
            <w:r w:rsidRPr="00F4519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4D584F" w:rsidRPr="00F4519E" w:rsidRDefault="004D584F" w:rsidP="00F4519E">
            <w:pPr>
              <w:autoSpaceDE w:val="0"/>
              <w:autoSpaceDN w:val="0"/>
              <w:adjustRightInd w:val="0"/>
              <w:rPr>
                <w:sz w:val="20"/>
                <w:szCs w:val="20"/>
              </w:rPr>
            </w:pPr>
            <w:r w:rsidRPr="00F4519E">
              <w:rPr>
                <w:b/>
                <w:sz w:val="20"/>
                <w:szCs w:val="20"/>
              </w:rPr>
              <w:t>6.</w:t>
            </w:r>
            <w:r w:rsidRPr="00F4519E">
              <w:rPr>
                <w:sz w:val="20"/>
                <w:szCs w:val="20"/>
              </w:rPr>
              <w:t xml:space="preserve"> Doğa içerikli kazanımlarda basit düzeyde deneyler yaptırılabilir.</w:t>
            </w:r>
          </w:p>
          <w:p w:rsidR="004D584F" w:rsidRPr="00F4519E" w:rsidRDefault="004D584F" w:rsidP="00F4519E">
            <w:pPr>
              <w:autoSpaceDE w:val="0"/>
              <w:autoSpaceDN w:val="0"/>
              <w:adjustRightInd w:val="0"/>
              <w:rPr>
                <w:sz w:val="20"/>
                <w:szCs w:val="20"/>
              </w:rPr>
            </w:pPr>
            <w:r w:rsidRPr="00F4519E">
              <w:rPr>
                <w:b/>
                <w:sz w:val="20"/>
                <w:szCs w:val="20"/>
              </w:rPr>
              <w:t>7.</w:t>
            </w:r>
            <w:r w:rsidRPr="00F4519E">
              <w:rPr>
                <w:sz w:val="20"/>
                <w:szCs w:val="20"/>
              </w:rPr>
              <w:t xml:space="preserve"> Öğretim Programı’nda yer alan bazı kazanımlar, belirli gün ve haftalara denk gelen zaman dilimlerinde işlenmelidir. </w:t>
            </w:r>
          </w:p>
          <w:p w:rsidR="004D584F" w:rsidRPr="00F4519E" w:rsidRDefault="004D584F" w:rsidP="00F4519E">
            <w:pPr>
              <w:autoSpaceDE w:val="0"/>
              <w:autoSpaceDN w:val="0"/>
              <w:adjustRightInd w:val="0"/>
              <w:rPr>
                <w:sz w:val="20"/>
                <w:szCs w:val="20"/>
              </w:rPr>
            </w:pPr>
            <w:r w:rsidRPr="00F4519E">
              <w:rPr>
                <w:b/>
                <w:sz w:val="20"/>
                <w:szCs w:val="20"/>
              </w:rPr>
              <w:t>8.</w:t>
            </w:r>
            <w:r w:rsidRPr="00F4519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4D584F" w:rsidRPr="00F4519E" w:rsidRDefault="004D584F" w:rsidP="00F4519E">
            <w:pPr>
              <w:autoSpaceDE w:val="0"/>
              <w:autoSpaceDN w:val="0"/>
              <w:adjustRightInd w:val="0"/>
              <w:rPr>
                <w:sz w:val="20"/>
                <w:szCs w:val="20"/>
              </w:rPr>
            </w:pPr>
            <w:r w:rsidRPr="00F4519E">
              <w:rPr>
                <w:b/>
                <w:sz w:val="20"/>
                <w:szCs w:val="20"/>
              </w:rPr>
              <w:t>9.</w:t>
            </w:r>
            <w:r w:rsidRPr="00F4519E">
              <w:rPr>
                <w:sz w:val="20"/>
                <w:szCs w:val="20"/>
              </w:rPr>
              <w:t xml:space="preserve"> Program uygulanırken özel gereksinimi olan öğrenciler için gereken esneklik gösterilmeli, öğrencilerin ilgi, istek ve ihtiyaçları doğrultusunda etkinlikler hazırlanmalıdır.</w:t>
            </w:r>
          </w:p>
          <w:p w:rsidR="004D584F" w:rsidRPr="00F4519E" w:rsidRDefault="004D584F" w:rsidP="00F4519E">
            <w:pPr>
              <w:autoSpaceDE w:val="0"/>
              <w:autoSpaceDN w:val="0"/>
              <w:adjustRightInd w:val="0"/>
              <w:rPr>
                <w:sz w:val="20"/>
                <w:szCs w:val="20"/>
              </w:rPr>
            </w:pPr>
            <w:r w:rsidRPr="00F4519E">
              <w:rPr>
                <w:b/>
                <w:sz w:val="20"/>
                <w:szCs w:val="20"/>
              </w:rPr>
              <w:t xml:space="preserve">10. </w:t>
            </w:r>
            <w:r w:rsidRPr="00F4519E">
              <w:rPr>
                <w:sz w:val="20"/>
                <w:szCs w:val="20"/>
              </w:rPr>
              <w:t>Program uygulanırken öğrencilerin değerleri kazanmasına özen gösterilmelidir.</w:t>
            </w:r>
          </w:p>
          <w:p w:rsidR="004D584F" w:rsidRPr="00F4519E" w:rsidRDefault="004D584F" w:rsidP="00F4519E">
            <w:pPr>
              <w:rPr>
                <w:color w:val="000000"/>
                <w:sz w:val="20"/>
                <w:szCs w:val="20"/>
              </w:rPr>
            </w:pPr>
            <w:r w:rsidRPr="00F4519E">
              <w:rPr>
                <w:b/>
                <w:sz w:val="20"/>
                <w:szCs w:val="20"/>
              </w:rPr>
              <w:t>11.</w:t>
            </w:r>
            <w:r w:rsidRPr="00F4519E">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rsidR="004D584F" w:rsidRDefault="004D584F" w:rsidP="00F4519E">
            <w:pPr>
              <w:rPr>
                <w:sz w:val="21"/>
                <w:szCs w:val="21"/>
              </w:rPr>
            </w:pPr>
            <w:r>
              <w:rPr>
                <w:sz w:val="21"/>
                <w:szCs w:val="21"/>
              </w:rPr>
              <w:t>*Değerlendirme yapılırken bireysel farklılıklar göz önünde bulundurulur.</w:t>
            </w:r>
          </w:p>
          <w:p w:rsidR="004D584F" w:rsidRDefault="004D584F" w:rsidP="00F4519E">
            <w:pPr>
              <w:rPr>
                <w:sz w:val="21"/>
                <w:szCs w:val="21"/>
              </w:rPr>
            </w:pPr>
          </w:p>
          <w:p w:rsidR="004D584F" w:rsidRPr="005B414B" w:rsidRDefault="004D584F"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4D584F" w:rsidRPr="00281A0F" w:rsidRDefault="004D584F"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4D584F" w:rsidRPr="00511B16" w:rsidRDefault="004D584F" w:rsidP="00F4519E"/>
        </w:tc>
      </w:tr>
      <w:tr w:rsidR="004D584F" w:rsidRPr="00511B16" w:rsidTr="00560DB9">
        <w:trPr>
          <w:cantSplit/>
          <w:trHeight w:val="761"/>
        </w:trPr>
        <w:tc>
          <w:tcPr>
            <w:tcW w:w="472" w:type="dxa"/>
            <w:vMerge/>
            <w:tcBorders>
              <w:left w:val="thickThinSmallGap" w:sz="12"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68" w:type="dxa"/>
            <w:vMerge/>
            <w:tcBorders>
              <w:left w:val="single" w:sz="4" w:space="0" w:color="auto"/>
              <w:right w:val="single" w:sz="4" w:space="0" w:color="auto"/>
            </w:tcBorders>
            <w:textDirection w:val="btLr"/>
          </w:tcPr>
          <w:p w:rsidR="004D584F" w:rsidRDefault="004D584F" w:rsidP="00F4519E">
            <w:pPr>
              <w:ind w:left="113" w:right="113"/>
              <w:jc w:val="center"/>
              <w:rPr>
                <w:b/>
                <w:color w:val="000000"/>
                <w:sz w:val="20"/>
                <w:szCs w:val="20"/>
              </w:rPr>
            </w:pPr>
          </w:p>
        </w:tc>
        <w:tc>
          <w:tcPr>
            <w:tcW w:w="562" w:type="dxa"/>
            <w:tcBorders>
              <w:top w:val="single" w:sz="12" w:space="0" w:color="auto"/>
              <w:left w:val="single" w:sz="4" w:space="0" w:color="auto"/>
              <w:bottom w:val="dotted" w:sz="4" w:space="0" w:color="auto"/>
              <w:right w:val="single" w:sz="4" w:space="0" w:color="auto"/>
            </w:tcBorders>
            <w:vAlign w:val="center"/>
          </w:tcPr>
          <w:p w:rsidR="004D584F" w:rsidRDefault="004D584F" w:rsidP="00F4519E">
            <w:pPr>
              <w:spacing w:before="40"/>
              <w:jc w:val="center"/>
              <w:rPr>
                <w:b/>
                <w:color w:val="000000"/>
              </w:rPr>
            </w:pPr>
            <w:r>
              <w:rPr>
                <w:b/>
                <w:color w:val="000000"/>
                <w:sz w:val="22"/>
                <w:szCs w:val="22"/>
              </w:rPr>
              <w:t>1</w:t>
            </w:r>
          </w:p>
          <w:p w:rsidR="004D584F" w:rsidRDefault="004D584F" w:rsidP="004D584F">
            <w:pPr>
              <w:spacing w:before="40"/>
              <w:jc w:val="center"/>
              <w:rPr>
                <w:b/>
                <w:color w:val="000000"/>
              </w:rPr>
            </w:pPr>
          </w:p>
          <w:p w:rsidR="004D584F" w:rsidRPr="00511B16" w:rsidRDefault="004D584F" w:rsidP="00F4519E">
            <w:pPr>
              <w:spacing w:before="40"/>
              <w:jc w:val="center"/>
              <w:rPr>
                <w:b/>
                <w:color w:val="000000"/>
              </w:rPr>
            </w:pPr>
          </w:p>
          <w:p w:rsidR="004D584F" w:rsidRDefault="004D584F" w:rsidP="00F4519E">
            <w:pPr>
              <w:spacing w:before="40"/>
              <w:jc w:val="center"/>
              <w:rPr>
                <w:b/>
                <w:color w:val="000000"/>
              </w:rPr>
            </w:pPr>
          </w:p>
        </w:tc>
        <w:tc>
          <w:tcPr>
            <w:tcW w:w="2134" w:type="dxa"/>
            <w:vMerge w:val="restart"/>
            <w:tcBorders>
              <w:left w:val="single" w:sz="4" w:space="0" w:color="auto"/>
              <w:right w:val="single" w:sz="4" w:space="0" w:color="auto"/>
            </w:tcBorders>
            <w:vAlign w:val="center"/>
          </w:tcPr>
          <w:p w:rsidR="004D584F" w:rsidRPr="00F4519E" w:rsidRDefault="004D584F" w:rsidP="00EA1B4F">
            <w:pPr>
              <w:pStyle w:val="GvdeMetni"/>
              <w:kinsoku w:val="0"/>
              <w:overflowPunct w:val="0"/>
              <w:ind w:right="136"/>
              <w:jc w:val="left"/>
              <w:rPr>
                <w:color w:val="000000"/>
                <w:sz w:val="24"/>
              </w:rPr>
            </w:pPr>
            <w:r w:rsidRPr="00F4519E">
              <w:rPr>
                <w:color w:val="000000"/>
                <w:sz w:val="24"/>
              </w:rPr>
              <w:t>HB.3.4.6. Günlük yaşamında güvenliğini tehdit edecek bir durumla karşılaştığında neler yapabileceğine örnekler verir.</w:t>
            </w:r>
          </w:p>
        </w:tc>
        <w:tc>
          <w:tcPr>
            <w:tcW w:w="3330" w:type="dxa"/>
            <w:vMerge w:val="restart"/>
            <w:tcBorders>
              <w:left w:val="single" w:sz="4" w:space="0" w:color="auto"/>
              <w:right w:val="single" w:sz="4" w:space="0" w:color="auto"/>
            </w:tcBorders>
          </w:tcPr>
          <w:p w:rsidR="004D584F" w:rsidRPr="00F4519E" w:rsidRDefault="004D584F" w:rsidP="00F4519E">
            <w:r w:rsidRPr="00F4519E">
              <w:t>Olağanüstü durumlardan; akran baskısı, suç kaynağı kişi ve gruplar, terör, savaş, deprem ve sel sırasında yapılması gerekenler üzerinde durulur.</w:t>
            </w:r>
          </w:p>
        </w:tc>
        <w:tc>
          <w:tcPr>
            <w:tcW w:w="1751" w:type="dxa"/>
            <w:vMerge/>
            <w:tcBorders>
              <w:left w:val="single" w:sz="4" w:space="0" w:color="auto"/>
              <w:right w:val="single" w:sz="4" w:space="0" w:color="auto"/>
            </w:tcBorders>
            <w:vAlign w:val="center"/>
          </w:tcPr>
          <w:p w:rsidR="004D584F" w:rsidRPr="00C80A75" w:rsidRDefault="004D584F" w:rsidP="00F4519E">
            <w:pPr>
              <w:tabs>
                <w:tab w:val="left" w:pos="72"/>
                <w:tab w:val="left" w:pos="252"/>
              </w:tabs>
              <w:rPr>
                <w:bCs/>
              </w:rPr>
            </w:pPr>
          </w:p>
        </w:tc>
        <w:tc>
          <w:tcPr>
            <w:tcW w:w="4688" w:type="dxa"/>
            <w:vMerge/>
            <w:tcBorders>
              <w:left w:val="single" w:sz="4" w:space="0" w:color="auto"/>
              <w:right w:val="single" w:sz="4" w:space="0" w:color="auto"/>
            </w:tcBorders>
          </w:tcPr>
          <w:p w:rsidR="004D584F" w:rsidRPr="00F73CAE" w:rsidRDefault="004D584F" w:rsidP="00F4519E">
            <w:pPr>
              <w:autoSpaceDE w:val="0"/>
              <w:autoSpaceDN w:val="0"/>
              <w:adjustRightInd w:val="0"/>
              <w:rPr>
                <w:b/>
                <w:sz w:val="20"/>
                <w:szCs w:val="20"/>
              </w:rPr>
            </w:pPr>
          </w:p>
        </w:tc>
        <w:tc>
          <w:tcPr>
            <w:tcW w:w="2431" w:type="dxa"/>
            <w:vMerge/>
            <w:tcBorders>
              <w:left w:val="single" w:sz="4" w:space="0" w:color="auto"/>
              <w:right w:val="thickThinSmallGap" w:sz="12" w:space="0" w:color="auto"/>
            </w:tcBorders>
            <w:vAlign w:val="center"/>
          </w:tcPr>
          <w:p w:rsidR="004D584F" w:rsidRDefault="004D584F" w:rsidP="00F4519E">
            <w:pPr>
              <w:rPr>
                <w:sz w:val="21"/>
                <w:szCs w:val="21"/>
              </w:rPr>
            </w:pPr>
          </w:p>
        </w:tc>
      </w:tr>
      <w:tr w:rsidR="004D584F" w:rsidRPr="00511B16" w:rsidTr="00560DB9">
        <w:trPr>
          <w:cantSplit/>
          <w:trHeight w:val="2221"/>
        </w:trPr>
        <w:tc>
          <w:tcPr>
            <w:tcW w:w="472" w:type="dxa"/>
            <w:vMerge/>
            <w:tcBorders>
              <w:left w:val="thickThinSmallGap" w:sz="12"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68" w:type="dxa"/>
            <w:vMerge w:val="restart"/>
            <w:tcBorders>
              <w:top w:val="single" w:sz="4" w:space="0" w:color="auto"/>
              <w:left w:val="single" w:sz="4" w:space="0" w:color="auto"/>
              <w:right w:val="single" w:sz="4" w:space="0" w:color="auto"/>
            </w:tcBorders>
            <w:textDirection w:val="btLr"/>
          </w:tcPr>
          <w:p w:rsidR="004D584F" w:rsidRDefault="004D584F" w:rsidP="00F4519E">
            <w:pPr>
              <w:ind w:left="113" w:right="113"/>
              <w:jc w:val="center"/>
              <w:rPr>
                <w:b/>
                <w:color w:val="000000"/>
                <w:sz w:val="20"/>
                <w:szCs w:val="20"/>
              </w:rPr>
            </w:pPr>
            <w:r>
              <w:rPr>
                <w:b/>
                <w:color w:val="000000"/>
                <w:sz w:val="20"/>
                <w:szCs w:val="20"/>
              </w:rPr>
              <w:t xml:space="preserve">23. </w:t>
            </w:r>
            <w:r w:rsidRPr="00274FFA">
              <w:rPr>
                <w:b/>
                <w:color w:val="000000"/>
                <w:sz w:val="20"/>
                <w:szCs w:val="20"/>
              </w:rPr>
              <w:t>Hafta</w:t>
            </w:r>
            <w:r>
              <w:rPr>
                <w:b/>
                <w:color w:val="000000"/>
                <w:sz w:val="20"/>
                <w:szCs w:val="20"/>
              </w:rPr>
              <w:t xml:space="preserve"> </w:t>
            </w:r>
          </w:p>
          <w:p w:rsidR="004D584F" w:rsidRPr="00274FFA" w:rsidRDefault="004D584F" w:rsidP="00F4519E">
            <w:pPr>
              <w:ind w:left="113" w:right="113"/>
              <w:jc w:val="center"/>
              <w:rPr>
                <w:b/>
                <w:color w:val="000000"/>
                <w:sz w:val="20"/>
                <w:szCs w:val="20"/>
              </w:rPr>
            </w:pPr>
            <w:r>
              <w:rPr>
                <w:b/>
                <w:color w:val="000000"/>
                <w:sz w:val="20"/>
                <w:szCs w:val="20"/>
              </w:rPr>
              <w:t>15-19 Mart</w:t>
            </w:r>
          </w:p>
        </w:tc>
        <w:tc>
          <w:tcPr>
            <w:tcW w:w="562" w:type="dxa"/>
            <w:tcBorders>
              <w:top w:val="dotted" w:sz="4" w:space="0" w:color="auto"/>
              <w:left w:val="single" w:sz="4" w:space="0" w:color="auto"/>
              <w:right w:val="single" w:sz="4" w:space="0" w:color="auto"/>
            </w:tcBorders>
            <w:vAlign w:val="center"/>
          </w:tcPr>
          <w:p w:rsidR="004D584F" w:rsidRDefault="004D584F" w:rsidP="00F4519E">
            <w:pPr>
              <w:spacing w:before="40"/>
              <w:jc w:val="center"/>
              <w:rPr>
                <w:b/>
                <w:color w:val="000000"/>
              </w:rPr>
            </w:pPr>
            <w:r>
              <w:rPr>
                <w:b/>
                <w:color w:val="000000"/>
              </w:rPr>
              <w:t>1</w:t>
            </w:r>
          </w:p>
        </w:tc>
        <w:tc>
          <w:tcPr>
            <w:tcW w:w="2134" w:type="dxa"/>
            <w:vMerge/>
            <w:tcBorders>
              <w:left w:val="single" w:sz="4" w:space="0" w:color="auto"/>
              <w:right w:val="single" w:sz="4" w:space="0" w:color="auto"/>
            </w:tcBorders>
          </w:tcPr>
          <w:p w:rsidR="004D584F" w:rsidRPr="00F4519E" w:rsidRDefault="004D584F" w:rsidP="00EA1B4F">
            <w:pPr>
              <w:pStyle w:val="GvdeMetni"/>
              <w:kinsoku w:val="0"/>
              <w:overflowPunct w:val="0"/>
              <w:ind w:right="136"/>
              <w:jc w:val="left"/>
              <w:rPr>
                <w:color w:val="000000"/>
                <w:sz w:val="24"/>
              </w:rPr>
            </w:pPr>
          </w:p>
        </w:tc>
        <w:tc>
          <w:tcPr>
            <w:tcW w:w="3330" w:type="dxa"/>
            <w:vMerge/>
            <w:tcBorders>
              <w:left w:val="single" w:sz="4" w:space="0" w:color="auto"/>
              <w:right w:val="single" w:sz="4" w:space="0" w:color="auto"/>
            </w:tcBorders>
          </w:tcPr>
          <w:p w:rsidR="004D584F" w:rsidRPr="00F4519E" w:rsidRDefault="004D584F" w:rsidP="00F4519E"/>
        </w:tc>
        <w:tc>
          <w:tcPr>
            <w:tcW w:w="1751" w:type="dxa"/>
            <w:vMerge/>
            <w:tcBorders>
              <w:left w:val="single" w:sz="4" w:space="0" w:color="auto"/>
              <w:right w:val="single" w:sz="4" w:space="0" w:color="auto"/>
            </w:tcBorders>
          </w:tcPr>
          <w:p w:rsidR="004D584F" w:rsidRPr="00511B16" w:rsidRDefault="004D584F" w:rsidP="00F4519E"/>
        </w:tc>
        <w:tc>
          <w:tcPr>
            <w:tcW w:w="4688" w:type="dxa"/>
            <w:vMerge/>
            <w:tcBorders>
              <w:left w:val="single" w:sz="4" w:space="0" w:color="auto"/>
              <w:right w:val="single" w:sz="4" w:space="0" w:color="auto"/>
            </w:tcBorders>
          </w:tcPr>
          <w:p w:rsidR="004D584F" w:rsidRPr="00511B16" w:rsidRDefault="004D584F" w:rsidP="00F4519E">
            <w:pPr>
              <w:rPr>
                <w:color w:val="000000"/>
              </w:rPr>
            </w:pPr>
          </w:p>
        </w:tc>
        <w:tc>
          <w:tcPr>
            <w:tcW w:w="2431" w:type="dxa"/>
            <w:vMerge/>
            <w:tcBorders>
              <w:left w:val="single" w:sz="4" w:space="0" w:color="auto"/>
              <w:right w:val="thickThinSmallGap" w:sz="12" w:space="0" w:color="auto"/>
            </w:tcBorders>
          </w:tcPr>
          <w:p w:rsidR="004D584F" w:rsidRPr="00511B16" w:rsidRDefault="004D584F" w:rsidP="00F4519E"/>
        </w:tc>
      </w:tr>
      <w:tr w:rsidR="004D584F" w:rsidRPr="00511B16" w:rsidTr="00F4519E">
        <w:trPr>
          <w:cantSplit/>
          <w:trHeight w:val="1277"/>
        </w:trPr>
        <w:tc>
          <w:tcPr>
            <w:tcW w:w="472" w:type="dxa"/>
            <w:vMerge/>
            <w:tcBorders>
              <w:left w:val="thickThinSmallGap" w:sz="12" w:space="0" w:color="auto"/>
              <w:bottom w:val="double" w:sz="4"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68" w:type="dxa"/>
            <w:vMerge/>
            <w:tcBorders>
              <w:left w:val="single" w:sz="4" w:space="0" w:color="auto"/>
              <w:bottom w:val="double" w:sz="4" w:space="0" w:color="auto"/>
              <w:right w:val="single" w:sz="4" w:space="0" w:color="auto"/>
            </w:tcBorders>
            <w:textDirection w:val="btLr"/>
          </w:tcPr>
          <w:p w:rsidR="004D584F" w:rsidRDefault="004D584F" w:rsidP="00F4519E">
            <w:pPr>
              <w:ind w:left="113" w:right="113"/>
              <w:jc w:val="center"/>
              <w:rPr>
                <w:b/>
                <w:color w:val="000000"/>
                <w:sz w:val="20"/>
                <w:szCs w:val="20"/>
              </w:rPr>
            </w:pPr>
          </w:p>
        </w:tc>
        <w:tc>
          <w:tcPr>
            <w:tcW w:w="562" w:type="dxa"/>
            <w:tcBorders>
              <w:left w:val="single" w:sz="4" w:space="0" w:color="auto"/>
              <w:bottom w:val="double" w:sz="4" w:space="0" w:color="auto"/>
              <w:right w:val="single" w:sz="4" w:space="0" w:color="auto"/>
            </w:tcBorders>
            <w:vAlign w:val="center"/>
          </w:tcPr>
          <w:p w:rsidR="004D584F" w:rsidRDefault="004D584F" w:rsidP="00F4519E">
            <w:pPr>
              <w:spacing w:before="40"/>
              <w:jc w:val="center"/>
              <w:rPr>
                <w:b/>
                <w:color w:val="000000"/>
              </w:rPr>
            </w:pPr>
            <w:r>
              <w:rPr>
                <w:b/>
                <w:color w:val="000000"/>
              </w:rPr>
              <w:t>2</w:t>
            </w:r>
          </w:p>
        </w:tc>
        <w:tc>
          <w:tcPr>
            <w:tcW w:w="2134" w:type="dxa"/>
            <w:tcBorders>
              <w:left w:val="single" w:sz="4" w:space="0" w:color="auto"/>
              <w:bottom w:val="double" w:sz="4" w:space="0" w:color="auto"/>
              <w:right w:val="single" w:sz="4" w:space="0" w:color="auto"/>
            </w:tcBorders>
          </w:tcPr>
          <w:p w:rsidR="004D584F" w:rsidRPr="00F4519E" w:rsidRDefault="004D584F" w:rsidP="00EA1B4F">
            <w:pPr>
              <w:pStyle w:val="GvdeMetni"/>
              <w:kinsoku w:val="0"/>
              <w:overflowPunct w:val="0"/>
              <w:ind w:right="136"/>
              <w:jc w:val="left"/>
              <w:rPr>
                <w:color w:val="000000"/>
                <w:sz w:val="24"/>
              </w:rPr>
            </w:pPr>
            <w:r w:rsidRPr="00F4519E">
              <w:rPr>
                <w:color w:val="000000"/>
                <w:sz w:val="24"/>
              </w:rPr>
              <w:t>HB.3.4.7. Oyun alanlarındaki araçları güvenli bir şekilde kullanır.</w:t>
            </w:r>
          </w:p>
        </w:tc>
        <w:tc>
          <w:tcPr>
            <w:tcW w:w="3330" w:type="dxa"/>
            <w:tcBorders>
              <w:left w:val="single" w:sz="4" w:space="0" w:color="auto"/>
              <w:bottom w:val="double" w:sz="4" w:space="0" w:color="auto"/>
              <w:right w:val="single" w:sz="4" w:space="0" w:color="auto"/>
            </w:tcBorders>
          </w:tcPr>
          <w:p w:rsidR="004D584F" w:rsidRPr="00F4519E" w:rsidRDefault="004D584F" w:rsidP="00F4519E">
            <w:pPr>
              <w:autoSpaceDE w:val="0"/>
              <w:autoSpaceDN w:val="0"/>
              <w:adjustRightInd w:val="0"/>
            </w:pPr>
            <w:r w:rsidRPr="00F4519E">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751" w:type="dxa"/>
            <w:vMerge/>
            <w:tcBorders>
              <w:left w:val="single" w:sz="4" w:space="0" w:color="auto"/>
              <w:bottom w:val="double" w:sz="4" w:space="0" w:color="auto"/>
              <w:right w:val="single" w:sz="4" w:space="0" w:color="auto"/>
            </w:tcBorders>
          </w:tcPr>
          <w:p w:rsidR="004D584F" w:rsidRPr="00511B16" w:rsidRDefault="004D584F" w:rsidP="00F4519E"/>
        </w:tc>
        <w:tc>
          <w:tcPr>
            <w:tcW w:w="4688" w:type="dxa"/>
            <w:vMerge/>
            <w:tcBorders>
              <w:left w:val="single" w:sz="4" w:space="0" w:color="auto"/>
              <w:bottom w:val="double" w:sz="4" w:space="0" w:color="auto"/>
              <w:right w:val="single" w:sz="4" w:space="0" w:color="auto"/>
            </w:tcBorders>
          </w:tcPr>
          <w:p w:rsidR="004D584F" w:rsidRPr="00511B16" w:rsidRDefault="004D584F" w:rsidP="00F4519E">
            <w:pPr>
              <w:rPr>
                <w:color w:val="000000"/>
              </w:rPr>
            </w:pPr>
          </w:p>
        </w:tc>
        <w:tc>
          <w:tcPr>
            <w:tcW w:w="2431" w:type="dxa"/>
            <w:vMerge/>
            <w:tcBorders>
              <w:left w:val="single" w:sz="4" w:space="0" w:color="auto"/>
              <w:bottom w:val="double" w:sz="4" w:space="0" w:color="auto"/>
              <w:right w:val="thickThinSmallGap" w:sz="12" w:space="0" w:color="auto"/>
            </w:tcBorders>
          </w:tcPr>
          <w:p w:rsidR="004D584F" w:rsidRPr="00511B16" w:rsidRDefault="004D584F" w:rsidP="00F4519E"/>
        </w:tc>
      </w:tr>
    </w:tbl>
    <w:p w:rsidR="007901F2" w:rsidRDefault="007901F2" w:rsidP="00617DFF">
      <w:pPr>
        <w:tabs>
          <w:tab w:val="center" w:pos="7725"/>
          <w:tab w:val="left" w:pos="12141"/>
        </w:tabs>
        <w:rPr>
          <w:sz w:val="21"/>
          <w:szCs w:val="21"/>
        </w:rPr>
      </w:pPr>
    </w:p>
    <w:p w:rsidR="007901F2" w:rsidRDefault="007901F2" w:rsidP="00617DFF">
      <w:pPr>
        <w:tabs>
          <w:tab w:val="center" w:pos="7725"/>
          <w:tab w:val="left" w:pos="12141"/>
        </w:tabs>
        <w:rPr>
          <w:sz w:val="21"/>
          <w:szCs w:val="21"/>
        </w:rPr>
      </w:pPr>
    </w:p>
    <w:p w:rsidR="00F4519E" w:rsidRDefault="00F4519E" w:rsidP="00617DFF">
      <w:pPr>
        <w:tabs>
          <w:tab w:val="center" w:pos="7725"/>
          <w:tab w:val="left" w:pos="12141"/>
        </w:tabs>
        <w:rPr>
          <w:sz w:val="21"/>
          <w:szCs w:val="21"/>
        </w:rPr>
      </w:pPr>
    </w:p>
    <w:tbl>
      <w:tblPr>
        <w:tblW w:w="16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770"/>
        <w:gridCol w:w="564"/>
        <w:gridCol w:w="1998"/>
        <w:gridCol w:w="3483"/>
        <w:gridCol w:w="1757"/>
        <w:gridCol w:w="4703"/>
        <w:gridCol w:w="2439"/>
      </w:tblGrid>
      <w:tr w:rsidR="00F4519E" w:rsidRPr="00511B16" w:rsidTr="004D584F">
        <w:trPr>
          <w:cantSplit/>
          <w:trHeight w:val="360"/>
        </w:trPr>
        <w:tc>
          <w:tcPr>
            <w:tcW w:w="3806" w:type="dxa"/>
            <w:gridSpan w:val="4"/>
            <w:tcBorders>
              <w:top w:val="thickThinSmallGap" w:sz="12" w:space="0" w:color="auto"/>
              <w:left w:val="thickThinSmallGap" w:sz="12" w:space="0" w:color="auto"/>
              <w:bottom w:val="single" w:sz="12" w:space="0" w:color="auto"/>
              <w:right w:val="single" w:sz="4" w:space="0" w:color="auto"/>
            </w:tcBorders>
            <w:vAlign w:val="center"/>
          </w:tcPr>
          <w:p w:rsidR="00F4519E" w:rsidRPr="00A579F0" w:rsidRDefault="00F4519E" w:rsidP="004D584F">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 xml:space="preserve">3.SINIF HAYAT BİLGİSİ - </w:t>
            </w:r>
            <w:r w:rsidR="004D584F">
              <w:rPr>
                <w:b/>
                <w:color w:val="FF0000"/>
                <w:sz w:val="20"/>
                <w:szCs w:val="20"/>
              </w:rPr>
              <w:t>5</w:t>
            </w:r>
            <w:r w:rsidRPr="00A579F0">
              <w:rPr>
                <w:b/>
                <w:color w:val="FF0000"/>
                <w:sz w:val="20"/>
                <w:szCs w:val="20"/>
              </w:rPr>
              <w:t>. ÜNİTE</w:t>
            </w:r>
          </w:p>
        </w:tc>
        <w:tc>
          <w:tcPr>
            <w:tcW w:w="12382" w:type="dxa"/>
            <w:gridSpan w:val="4"/>
            <w:tcBorders>
              <w:top w:val="thickThinSmallGap" w:sz="12" w:space="0" w:color="auto"/>
              <w:left w:val="single" w:sz="4" w:space="0" w:color="auto"/>
              <w:bottom w:val="single" w:sz="12" w:space="0" w:color="auto"/>
              <w:right w:val="thickThinSmallGap" w:sz="12" w:space="0" w:color="auto"/>
            </w:tcBorders>
            <w:vAlign w:val="center"/>
          </w:tcPr>
          <w:p w:rsidR="00F4519E" w:rsidRPr="00A579F0" w:rsidRDefault="00F4519E" w:rsidP="004D584F">
            <w:pPr>
              <w:tabs>
                <w:tab w:val="left" w:pos="5526"/>
              </w:tabs>
              <w:spacing w:before="40"/>
              <w:rPr>
                <w:b/>
                <w:color w:val="FF0000"/>
                <w:sz w:val="20"/>
                <w:szCs w:val="20"/>
              </w:rPr>
            </w:pPr>
            <w:r w:rsidRPr="00A579F0">
              <w:rPr>
                <w:b/>
                <w:color w:val="FF0000"/>
                <w:sz w:val="20"/>
                <w:szCs w:val="20"/>
              </w:rPr>
              <w:t xml:space="preserve">ÜNİTE ADI: </w:t>
            </w:r>
            <w:r w:rsidR="004D584F">
              <w:rPr>
                <w:b/>
                <w:color w:val="FF0000"/>
                <w:sz w:val="20"/>
                <w:szCs w:val="20"/>
              </w:rPr>
              <w:t>HB. 3.5</w:t>
            </w:r>
            <w:r w:rsidRPr="00A579F0">
              <w:rPr>
                <w:b/>
                <w:color w:val="FF0000"/>
                <w:sz w:val="20"/>
                <w:szCs w:val="20"/>
              </w:rPr>
              <w:t xml:space="preserve">. </w:t>
            </w:r>
            <w:r w:rsidR="004D584F">
              <w:rPr>
                <w:b/>
                <w:color w:val="FF0000"/>
                <w:sz w:val="20"/>
                <w:szCs w:val="20"/>
              </w:rPr>
              <w:t xml:space="preserve">ÜLKEMİZDE </w:t>
            </w:r>
            <w:r w:rsidRPr="00A579F0">
              <w:rPr>
                <w:b/>
                <w:color w:val="FF0000"/>
                <w:sz w:val="20"/>
                <w:szCs w:val="20"/>
              </w:rPr>
              <w:t xml:space="preserve">HAYAT                                                             </w:t>
            </w:r>
            <w:r>
              <w:rPr>
                <w:b/>
                <w:color w:val="FF0000"/>
                <w:sz w:val="20"/>
                <w:szCs w:val="20"/>
              </w:rPr>
              <w:t xml:space="preserve">SÜRE: </w:t>
            </w:r>
            <w:r w:rsidR="004D584F">
              <w:rPr>
                <w:b/>
                <w:color w:val="FF0000"/>
                <w:sz w:val="20"/>
                <w:szCs w:val="20"/>
              </w:rPr>
              <w:t xml:space="preserve">22 </w:t>
            </w:r>
            <w:r>
              <w:rPr>
                <w:b/>
                <w:color w:val="FF0000"/>
                <w:sz w:val="20"/>
                <w:szCs w:val="20"/>
              </w:rPr>
              <w:t xml:space="preserve">MART </w:t>
            </w:r>
            <w:r w:rsidR="004D584F">
              <w:rPr>
                <w:b/>
                <w:color w:val="FF0000"/>
                <w:sz w:val="20"/>
                <w:szCs w:val="20"/>
              </w:rPr>
              <w:t xml:space="preserve">-14 MAYIS </w:t>
            </w:r>
            <w:r>
              <w:rPr>
                <w:b/>
                <w:color w:val="FF0000"/>
                <w:sz w:val="20"/>
                <w:szCs w:val="20"/>
              </w:rPr>
              <w:t>2021</w:t>
            </w:r>
          </w:p>
        </w:tc>
      </w:tr>
      <w:tr w:rsidR="00F4519E" w:rsidRPr="00511B16" w:rsidTr="004D584F">
        <w:trPr>
          <w:cantSplit/>
          <w:trHeight w:val="701"/>
        </w:trPr>
        <w:tc>
          <w:tcPr>
            <w:tcW w:w="474" w:type="dxa"/>
            <w:tcBorders>
              <w:top w:val="single" w:sz="12" w:space="0" w:color="auto"/>
              <w:left w:val="thickThinSmallGap" w:sz="12" w:space="0" w:color="auto"/>
              <w:bottom w:val="single" w:sz="12" w:space="0" w:color="auto"/>
              <w:right w:val="single" w:sz="4" w:space="0" w:color="auto"/>
            </w:tcBorders>
            <w:textDirection w:val="btLr"/>
            <w:vAlign w:val="center"/>
          </w:tcPr>
          <w:p w:rsidR="00F4519E" w:rsidRPr="00B96CA9" w:rsidRDefault="00F4519E" w:rsidP="00F4519E">
            <w:pPr>
              <w:jc w:val="center"/>
              <w:rPr>
                <w:b/>
              </w:rPr>
            </w:pPr>
            <w:r w:rsidRPr="00B96CA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rsidR="00F4519E" w:rsidRDefault="00F4519E" w:rsidP="00F4519E">
            <w:pPr>
              <w:jc w:val="center"/>
              <w:rPr>
                <w:b/>
              </w:rPr>
            </w:pPr>
            <w:r w:rsidRPr="00B96CA9">
              <w:rPr>
                <w:b/>
                <w:sz w:val="22"/>
                <w:szCs w:val="22"/>
              </w:rPr>
              <w:t>HAFTA</w:t>
            </w:r>
          </w:p>
          <w:p w:rsidR="00F4519E" w:rsidRPr="00B96CA9" w:rsidRDefault="00F4519E" w:rsidP="00F4519E">
            <w:pPr>
              <w:jc w:val="center"/>
              <w:rPr>
                <w:b/>
              </w:rPr>
            </w:pPr>
            <w:r>
              <w:rPr>
                <w:b/>
                <w:sz w:val="22"/>
                <w:szCs w:val="22"/>
              </w:rPr>
              <w:t>TARİH</w:t>
            </w:r>
          </w:p>
        </w:tc>
        <w:tc>
          <w:tcPr>
            <w:tcW w:w="564" w:type="dxa"/>
            <w:tcBorders>
              <w:top w:val="single" w:sz="12" w:space="0" w:color="auto"/>
              <w:left w:val="single" w:sz="4" w:space="0" w:color="auto"/>
              <w:bottom w:val="single" w:sz="12" w:space="0" w:color="auto"/>
              <w:right w:val="single" w:sz="4" w:space="0" w:color="auto"/>
            </w:tcBorders>
            <w:textDirection w:val="btLr"/>
            <w:vAlign w:val="center"/>
          </w:tcPr>
          <w:p w:rsidR="00F4519E" w:rsidRPr="00B96CA9" w:rsidRDefault="00F4519E" w:rsidP="00F4519E">
            <w:pPr>
              <w:jc w:val="center"/>
              <w:rPr>
                <w:b/>
              </w:rPr>
            </w:pPr>
            <w:r w:rsidRPr="00B96CA9">
              <w:rPr>
                <w:b/>
                <w:sz w:val="22"/>
                <w:szCs w:val="22"/>
              </w:rPr>
              <w:t>SÜRE</w:t>
            </w:r>
          </w:p>
          <w:p w:rsidR="00F4519E" w:rsidRPr="00B96CA9" w:rsidRDefault="00F4519E" w:rsidP="00F4519E">
            <w:pPr>
              <w:jc w:val="center"/>
              <w:rPr>
                <w:b/>
              </w:rPr>
            </w:pPr>
            <w:r w:rsidRPr="00B96CA9">
              <w:rPr>
                <w:b/>
                <w:sz w:val="22"/>
                <w:szCs w:val="22"/>
              </w:rPr>
              <w:t>(Saat)</w:t>
            </w:r>
          </w:p>
        </w:tc>
        <w:tc>
          <w:tcPr>
            <w:tcW w:w="1998" w:type="dxa"/>
            <w:tcBorders>
              <w:top w:val="single" w:sz="12" w:space="0" w:color="auto"/>
              <w:left w:val="single" w:sz="4" w:space="0" w:color="auto"/>
              <w:bottom w:val="single" w:sz="12" w:space="0" w:color="auto"/>
              <w:right w:val="single" w:sz="4" w:space="0" w:color="auto"/>
            </w:tcBorders>
            <w:vAlign w:val="center"/>
          </w:tcPr>
          <w:p w:rsidR="00F4519E" w:rsidRPr="00B96CA9" w:rsidRDefault="00F4519E" w:rsidP="00F4519E">
            <w:pPr>
              <w:jc w:val="center"/>
              <w:rPr>
                <w:color w:val="000000"/>
              </w:rPr>
            </w:pPr>
            <w:r w:rsidRPr="00B96CA9">
              <w:rPr>
                <w:b/>
                <w:color w:val="000000"/>
                <w:sz w:val="22"/>
                <w:szCs w:val="22"/>
              </w:rPr>
              <w:t>KAZANIMLAR</w:t>
            </w:r>
          </w:p>
        </w:tc>
        <w:tc>
          <w:tcPr>
            <w:tcW w:w="3483" w:type="dxa"/>
            <w:tcBorders>
              <w:top w:val="single" w:sz="12" w:space="0" w:color="auto"/>
              <w:left w:val="single" w:sz="4" w:space="0" w:color="auto"/>
              <w:bottom w:val="single" w:sz="12" w:space="0" w:color="auto"/>
              <w:right w:val="single" w:sz="4" w:space="0" w:color="auto"/>
            </w:tcBorders>
            <w:vAlign w:val="center"/>
          </w:tcPr>
          <w:p w:rsidR="00F4519E" w:rsidRPr="00B96CA9" w:rsidRDefault="00F4519E" w:rsidP="00F4519E">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7" w:type="dxa"/>
            <w:tcBorders>
              <w:top w:val="single" w:sz="12" w:space="0" w:color="auto"/>
              <w:left w:val="single" w:sz="4" w:space="0" w:color="auto"/>
              <w:bottom w:val="single" w:sz="12" w:space="0" w:color="auto"/>
              <w:right w:val="single" w:sz="4" w:space="0" w:color="auto"/>
            </w:tcBorders>
            <w:vAlign w:val="center"/>
          </w:tcPr>
          <w:p w:rsidR="00F4519E" w:rsidRPr="00B96CA9" w:rsidRDefault="00F4519E" w:rsidP="00F4519E">
            <w:pPr>
              <w:jc w:val="center"/>
              <w:rPr>
                <w:b/>
                <w:color w:val="000000"/>
              </w:rPr>
            </w:pPr>
            <w:r w:rsidRPr="00B96CA9">
              <w:rPr>
                <w:b/>
                <w:color w:val="000000"/>
                <w:sz w:val="22"/>
                <w:szCs w:val="22"/>
              </w:rPr>
              <w:t>ÖĞRETİM YÖNTEM VE TEKNİKLERİ</w:t>
            </w:r>
          </w:p>
        </w:tc>
        <w:tc>
          <w:tcPr>
            <w:tcW w:w="4703" w:type="dxa"/>
            <w:tcBorders>
              <w:top w:val="single" w:sz="12" w:space="0" w:color="auto"/>
              <w:left w:val="single" w:sz="4" w:space="0" w:color="auto"/>
              <w:bottom w:val="single" w:sz="12" w:space="0" w:color="auto"/>
              <w:right w:val="single" w:sz="4" w:space="0" w:color="auto"/>
            </w:tcBorders>
            <w:vAlign w:val="center"/>
          </w:tcPr>
          <w:p w:rsidR="00F4519E" w:rsidRPr="00B96CA9" w:rsidRDefault="00F4519E" w:rsidP="00F4519E">
            <w:pPr>
              <w:jc w:val="center"/>
              <w:rPr>
                <w:color w:val="000000"/>
              </w:rPr>
            </w:pPr>
            <w:r w:rsidRPr="00B96CA9">
              <w:rPr>
                <w:b/>
                <w:color w:val="000000"/>
                <w:sz w:val="22"/>
                <w:szCs w:val="22"/>
              </w:rPr>
              <w:t>DİKKAT EDİLECEK HUSUSLAR</w:t>
            </w:r>
          </w:p>
        </w:tc>
        <w:tc>
          <w:tcPr>
            <w:tcW w:w="2439" w:type="dxa"/>
            <w:tcBorders>
              <w:top w:val="single" w:sz="12" w:space="0" w:color="auto"/>
              <w:left w:val="single" w:sz="4" w:space="0" w:color="auto"/>
              <w:bottom w:val="single" w:sz="12" w:space="0" w:color="auto"/>
              <w:right w:val="thickThinSmallGap" w:sz="12" w:space="0" w:color="auto"/>
            </w:tcBorders>
            <w:vAlign w:val="center"/>
          </w:tcPr>
          <w:p w:rsidR="00F4519E" w:rsidRPr="00B96CA9" w:rsidRDefault="00F4519E" w:rsidP="00F4519E">
            <w:pPr>
              <w:jc w:val="center"/>
              <w:rPr>
                <w:b/>
                <w:color w:val="000000"/>
              </w:rPr>
            </w:pPr>
            <w:r w:rsidRPr="00B96CA9">
              <w:rPr>
                <w:b/>
                <w:color w:val="000000"/>
                <w:sz w:val="22"/>
                <w:szCs w:val="22"/>
              </w:rPr>
              <w:t xml:space="preserve">ÖLÇME </w:t>
            </w:r>
          </w:p>
          <w:p w:rsidR="00F4519E" w:rsidRPr="00B96CA9" w:rsidRDefault="00F4519E" w:rsidP="00F4519E">
            <w:pPr>
              <w:jc w:val="center"/>
              <w:rPr>
                <w:b/>
                <w:color w:val="000000"/>
              </w:rPr>
            </w:pPr>
            <w:r w:rsidRPr="00B96CA9">
              <w:rPr>
                <w:b/>
                <w:color w:val="000000"/>
                <w:sz w:val="22"/>
                <w:szCs w:val="22"/>
              </w:rPr>
              <w:t xml:space="preserve">VE </w:t>
            </w:r>
          </w:p>
          <w:p w:rsidR="00F4519E" w:rsidRPr="00B96CA9" w:rsidRDefault="00F4519E" w:rsidP="00F4519E">
            <w:pPr>
              <w:jc w:val="center"/>
              <w:rPr>
                <w:color w:val="000000"/>
              </w:rPr>
            </w:pPr>
            <w:r w:rsidRPr="00B96CA9">
              <w:rPr>
                <w:b/>
                <w:color w:val="000000"/>
                <w:sz w:val="22"/>
                <w:szCs w:val="22"/>
              </w:rPr>
              <w:t>DEĞERLENDİRME</w:t>
            </w:r>
          </w:p>
        </w:tc>
      </w:tr>
      <w:tr w:rsidR="004D584F" w:rsidRPr="00511B16" w:rsidTr="00085AF6">
        <w:trPr>
          <w:cantSplit/>
          <w:trHeight w:val="1865"/>
        </w:trPr>
        <w:tc>
          <w:tcPr>
            <w:tcW w:w="474" w:type="dxa"/>
            <w:vMerge w:val="restart"/>
            <w:tcBorders>
              <w:top w:val="single" w:sz="12" w:space="0" w:color="auto"/>
              <w:left w:val="thickThinSmallGap" w:sz="12" w:space="0" w:color="auto"/>
              <w:right w:val="single" w:sz="4" w:space="0" w:color="auto"/>
            </w:tcBorders>
            <w:textDirection w:val="btLr"/>
            <w:vAlign w:val="center"/>
          </w:tcPr>
          <w:p w:rsidR="004D584F" w:rsidRPr="00511B16" w:rsidRDefault="004D584F" w:rsidP="00F4519E">
            <w:pPr>
              <w:ind w:left="113" w:right="113"/>
              <w:jc w:val="center"/>
              <w:rPr>
                <w:b/>
                <w:color w:val="000000"/>
              </w:rPr>
            </w:pPr>
            <w:r>
              <w:rPr>
                <w:b/>
                <w:color w:val="000000"/>
                <w:sz w:val="22"/>
                <w:szCs w:val="22"/>
              </w:rPr>
              <w:t>MART- NİSAN 2021</w:t>
            </w:r>
          </w:p>
        </w:tc>
        <w:tc>
          <w:tcPr>
            <w:tcW w:w="770" w:type="dxa"/>
            <w:tcBorders>
              <w:top w:val="single" w:sz="12" w:space="0" w:color="auto"/>
              <w:left w:val="single" w:sz="4" w:space="0" w:color="auto"/>
              <w:right w:val="single" w:sz="4" w:space="0" w:color="auto"/>
            </w:tcBorders>
            <w:textDirection w:val="btLr"/>
          </w:tcPr>
          <w:p w:rsidR="004D584F" w:rsidRPr="00274FFA" w:rsidRDefault="004D584F" w:rsidP="00F4519E">
            <w:pPr>
              <w:ind w:left="113" w:right="113"/>
              <w:jc w:val="center"/>
              <w:rPr>
                <w:b/>
                <w:color w:val="000000"/>
                <w:sz w:val="20"/>
                <w:szCs w:val="20"/>
              </w:rPr>
            </w:pPr>
            <w:r>
              <w:rPr>
                <w:b/>
                <w:color w:val="000000"/>
                <w:sz w:val="20"/>
                <w:szCs w:val="20"/>
              </w:rPr>
              <w:t>24.</w:t>
            </w:r>
            <w:r w:rsidRPr="00274FFA">
              <w:rPr>
                <w:b/>
                <w:color w:val="000000"/>
                <w:sz w:val="20"/>
                <w:szCs w:val="20"/>
              </w:rPr>
              <w:t>Hafta</w:t>
            </w:r>
          </w:p>
          <w:p w:rsidR="004D584F" w:rsidRPr="00274FFA" w:rsidRDefault="004D584F" w:rsidP="00F4519E">
            <w:pPr>
              <w:ind w:left="113" w:right="113"/>
              <w:jc w:val="center"/>
              <w:rPr>
                <w:b/>
                <w:color w:val="000000"/>
                <w:sz w:val="20"/>
                <w:szCs w:val="20"/>
              </w:rPr>
            </w:pPr>
            <w:r>
              <w:rPr>
                <w:b/>
                <w:color w:val="000000"/>
                <w:sz w:val="20"/>
                <w:szCs w:val="20"/>
              </w:rPr>
              <w:t>22-26 Mart</w:t>
            </w:r>
          </w:p>
        </w:tc>
        <w:tc>
          <w:tcPr>
            <w:tcW w:w="564" w:type="dxa"/>
            <w:tcBorders>
              <w:top w:val="single" w:sz="12" w:space="0" w:color="auto"/>
              <w:left w:val="single" w:sz="4" w:space="0" w:color="auto"/>
              <w:right w:val="single" w:sz="4" w:space="0" w:color="auto"/>
            </w:tcBorders>
            <w:vAlign w:val="center"/>
          </w:tcPr>
          <w:p w:rsidR="004D584F" w:rsidRPr="00085AF6" w:rsidRDefault="004D584F" w:rsidP="00085AF6">
            <w:pPr>
              <w:spacing w:before="40"/>
              <w:jc w:val="center"/>
              <w:rPr>
                <w:b/>
                <w:color w:val="000000"/>
              </w:rPr>
            </w:pPr>
            <w:r w:rsidRPr="00085AF6">
              <w:rPr>
                <w:b/>
                <w:color w:val="000000"/>
                <w:sz w:val="22"/>
                <w:szCs w:val="22"/>
              </w:rPr>
              <w:t>3</w:t>
            </w:r>
          </w:p>
          <w:p w:rsidR="004D584F" w:rsidRPr="00085AF6" w:rsidRDefault="004D584F" w:rsidP="00085AF6">
            <w:pPr>
              <w:spacing w:before="40"/>
              <w:jc w:val="center"/>
              <w:rPr>
                <w:b/>
                <w:color w:val="000000"/>
              </w:rPr>
            </w:pPr>
          </w:p>
        </w:tc>
        <w:tc>
          <w:tcPr>
            <w:tcW w:w="1998" w:type="dxa"/>
            <w:tcBorders>
              <w:top w:val="single" w:sz="12" w:space="0" w:color="auto"/>
              <w:left w:val="single" w:sz="4" w:space="0" w:color="auto"/>
              <w:right w:val="single" w:sz="4" w:space="0" w:color="auto"/>
            </w:tcBorders>
            <w:vAlign w:val="center"/>
          </w:tcPr>
          <w:p w:rsidR="004D584F" w:rsidRPr="00085AF6" w:rsidRDefault="004D584F" w:rsidP="00085AF6">
            <w:pPr>
              <w:pStyle w:val="GvdeMetni"/>
              <w:kinsoku w:val="0"/>
              <w:overflowPunct w:val="0"/>
              <w:ind w:right="136"/>
              <w:jc w:val="left"/>
              <w:rPr>
                <w:color w:val="000000"/>
                <w:sz w:val="24"/>
              </w:rPr>
            </w:pPr>
            <w:r w:rsidRPr="00085AF6">
              <w:rPr>
                <w:color w:val="000000"/>
                <w:sz w:val="24"/>
              </w:rPr>
              <w:t>HB.3.5.1. Yakın çevresinde bulunan yönetim birimlerini ve yöneticilerini tanır.</w:t>
            </w:r>
          </w:p>
        </w:tc>
        <w:tc>
          <w:tcPr>
            <w:tcW w:w="3483" w:type="dxa"/>
            <w:tcBorders>
              <w:top w:val="single" w:sz="12" w:space="0" w:color="auto"/>
              <w:left w:val="single" w:sz="4" w:space="0" w:color="auto"/>
              <w:right w:val="single" w:sz="4" w:space="0" w:color="auto"/>
            </w:tcBorders>
          </w:tcPr>
          <w:p w:rsidR="004D584F" w:rsidRPr="00085AF6" w:rsidRDefault="004D584F" w:rsidP="00085AF6">
            <w:pPr>
              <w:autoSpaceDE w:val="0"/>
              <w:autoSpaceDN w:val="0"/>
              <w:adjustRightInd w:val="0"/>
            </w:pPr>
            <w:r w:rsidRPr="00085AF6">
              <w:t>Muhtarlık, belediye başkanlığı, kaymakamlık ve valilik gibi yönetim birimlerine gezi yapmaya özen gösterilir.</w:t>
            </w:r>
          </w:p>
        </w:tc>
        <w:tc>
          <w:tcPr>
            <w:tcW w:w="1757" w:type="dxa"/>
            <w:vMerge w:val="restart"/>
            <w:tcBorders>
              <w:top w:val="single" w:sz="12" w:space="0" w:color="auto"/>
              <w:left w:val="single" w:sz="4" w:space="0" w:color="auto"/>
              <w:right w:val="single" w:sz="4" w:space="0" w:color="auto"/>
            </w:tcBorders>
            <w:vAlign w:val="center"/>
          </w:tcPr>
          <w:p w:rsidR="004D584F" w:rsidRPr="00C80A75" w:rsidRDefault="004D584F" w:rsidP="00F4519E">
            <w:pPr>
              <w:tabs>
                <w:tab w:val="left" w:pos="72"/>
                <w:tab w:val="left" w:pos="252"/>
              </w:tabs>
              <w:rPr>
                <w:bCs/>
              </w:rPr>
            </w:pPr>
            <w:r w:rsidRPr="00C80A75">
              <w:rPr>
                <w:bCs/>
              </w:rPr>
              <w:t xml:space="preserve">*Anlatım,  </w:t>
            </w:r>
          </w:p>
          <w:p w:rsidR="004D584F" w:rsidRPr="00C80A75" w:rsidRDefault="004D584F" w:rsidP="00F4519E">
            <w:pPr>
              <w:tabs>
                <w:tab w:val="left" w:pos="72"/>
                <w:tab w:val="left" w:pos="252"/>
              </w:tabs>
              <w:rPr>
                <w:bCs/>
              </w:rPr>
            </w:pPr>
            <w:r w:rsidRPr="00C80A75">
              <w:rPr>
                <w:bCs/>
              </w:rPr>
              <w:t xml:space="preserve">*Soru-cevap, </w:t>
            </w:r>
          </w:p>
          <w:p w:rsidR="004D584F" w:rsidRPr="00C80A75" w:rsidRDefault="004D584F" w:rsidP="00F4519E">
            <w:pPr>
              <w:tabs>
                <w:tab w:val="left" w:pos="72"/>
                <w:tab w:val="left" w:pos="252"/>
              </w:tabs>
              <w:rPr>
                <w:bCs/>
              </w:rPr>
            </w:pPr>
            <w:r w:rsidRPr="00C80A75">
              <w:rPr>
                <w:bCs/>
              </w:rPr>
              <w:t xml:space="preserve">*Röportaj, </w:t>
            </w:r>
          </w:p>
          <w:p w:rsidR="004D584F" w:rsidRPr="00C80A75" w:rsidRDefault="004D584F" w:rsidP="00F4519E">
            <w:pPr>
              <w:tabs>
                <w:tab w:val="left" w:pos="72"/>
                <w:tab w:val="left" w:pos="252"/>
              </w:tabs>
              <w:rPr>
                <w:bCs/>
              </w:rPr>
            </w:pPr>
            <w:r w:rsidRPr="00C80A75">
              <w:rPr>
                <w:bCs/>
              </w:rPr>
              <w:t xml:space="preserve">*Münazara, araştırma-inceleme, </w:t>
            </w:r>
          </w:p>
          <w:p w:rsidR="004D584F" w:rsidRPr="00C80A75" w:rsidRDefault="004D584F" w:rsidP="00F4519E">
            <w:pPr>
              <w:tabs>
                <w:tab w:val="left" w:pos="72"/>
                <w:tab w:val="left" w:pos="252"/>
              </w:tabs>
              <w:rPr>
                <w:bCs/>
              </w:rPr>
            </w:pPr>
            <w:r>
              <w:rPr>
                <w:bCs/>
              </w:rPr>
              <w:t>*O</w:t>
            </w:r>
            <w:r w:rsidRPr="00C80A75">
              <w:rPr>
                <w:bCs/>
              </w:rPr>
              <w:t xml:space="preserve">yun, </w:t>
            </w:r>
          </w:p>
          <w:p w:rsidR="004D584F" w:rsidRPr="00C80A75" w:rsidRDefault="004D584F" w:rsidP="00F4519E">
            <w:pPr>
              <w:tabs>
                <w:tab w:val="left" w:pos="72"/>
                <w:tab w:val="left" w:pos="252"/>
              </w:tabs>
              <w:rPr>
                <w:bCs/>
              </w:rPr>
            </w:pPr>
            <w:r>
              <w:rPr>
                <w:bCs/>
              </w:rPr>
              <w:t>*D</w:t>
            </w:r>
            <w:r w:rsidRPr="00C80A75">
              <w:rPr>
                <w:bCs/>
              </w:rPr>
              <w:t xml:space="preserve">rama, </w:t>
            </w:r>
          </w:p>
          <w:p w:rsidR="004D584F" w:rsidRPr="00C80A75" w:rsidRDefault="004D584F" w:rsidP="00F4519E">
            <w:pPr>
              <w:tabs>
                <w:tab w:val="left" w:pos="72"/>
                <w:tab w:val="left" w:pos="252"/>
              </w:tabs>
              <w:rPr>
                <w:bCs/>
              </w:rPr>
            </w:pPr>
            <w:r>
              <w:rPr>
                <w:bCs/>
              </w:rPr>
              <w:t>*Y</w:t>
            </w:r>
            <w:r w:rsidRPr="00C80A75">
              <w:rPr>
                <w:bCs/>
              </w:rPr>
              <w:t>aparak-yaşayarak öğrenme,</w:t>
            </w:r>
          </w:p>
          <w:p w:rsidR="004D584F" w:rsidRPr="00C80A75" w:rsidRDefault="004D584F" w:rsidP="00F4519E">
            <w:pPr>
              <w:tabs>
                <w:tab w:val="left" w:pos="72"/>
                <w:tab w:val="left" w:pos="252"/>
              </w:tabs>
              <w:rPr>
                <w:bCs/>
              </w:rPr>
            </w:pPr>
            <w:r>
              <w:rPr>
                <w:bCs/>
              </w:rPr>
              <w:t>* Ü</w:t>
            </w:r>
            <w:r w:rsidRPr="00C80A75">
              <w:rPr>
                <w:bCs/>
              </w:rPr>
              <w:t xml:space="preserve">retme, </w:t>
            </w:r>
          </w:p>
          <w:p w:rsidR="004D584F" w:rsidRPr="00C80A75" w:rsidRDefault="004D584F" w:rsidP="00F4519E">
            <w:pPr>
              <w:tabs>
                <w:tab w:val="left" w:pos="72"/>
                <w:tab w:val="left" w:pos="252"/>
              </w:tabs>
              <w:rPr>
                <w:bCs/>
              </w:rPr>
            </w:pPr>
            <w:r>
              <w:rPr>
                <w:bCs/>
              </w:rPr>
              <w:t>*G</w:t>
            </w:r>
            <w:r w:rsidRPr="00C80A75">
              <w:rPr>
                <w:bCs/>
              </w:rPr>
              <w:t xml:space="preserve">örev paylaşımı, </w:t>
            </w:r>
          </w:p>
          <w:p w:rsidR="004D584F" w:rsidRPr="00511B16" w:rsidRDefault="004D584F" w:rsidP="00F4519E">
            <w:r>
              <w:rPr>
                <w:bCs/>
              </w:rPr>
              <w:t>*S</w:t>
            </w:r>
            <w:r w:rsidRPr="00C80A75">
              <w:rPr>
                <w:bCs/>
              </w:rPr>
              <w:t>ergileme</w:t>
            </w:r>
          </w:p>
        </w:tc>
        <w:tc>
          <w:tcPr>
            <w:tcW w:w="4703" w:type="dxa"/>
            <w:vMerge w:val="restart"/>
            <w:tcBorders>
              <w:top w:val="single" w:sz="12" w:space="0" w:color="auto"/>
              <w:left w:val="single" w:sz="4" w:space="0" w:color="auto"/>
              <w:right w:val="single" w:sz="4" w:space="0" w:color="auto"/>
            </w:tcBorders>
          </w:tcPr>
          <w:p w:rsidR="004D584F" w:rsidRPr="00F73CAE" w:rsidRDefault="004D584F" w:rsidP="00F4519E">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D584F" w:rsidRPr="00F73CAE" w:rsidRDefault="004D584F" w:rsidP="00F4519E">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4D584F" w:rsidRPr="00F73CAE" w:rsidRDefault="004D584F" w:rsidP="00F4519E">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4D584F" w:rsidRPr="00F73CAE" w:rsidRDefault="004D584F" w:rsidP="00F4519E">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4D584F" w:rsidRPr="00F73CAE" w:rsidRDefault="004D584F" w:rsidP="00F4519E">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4D584F" w:rsidRPr="00F73CAE" w:rsidRDefault="004D584F" w:rsidP="00F4519E">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4D584F" w:rsidRPr="00F73CAE" w:rsidRDefault="004D584F" w:rsidP="00F4519E">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4D584F" w:rsidRPr="00F73CAE" w:rsidRDefault="004D584F" w:rsidP="00F4519E">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4D584F" w:rsidRPr="00F73CAE" w:rsidRDefault="004D584F" w:rsidP="00F4519E">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4D584F" w:rsidRPr="00F73CAE" w:rsidRDefault="004D584F" w:rsidP="00F4519E">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4D584F" w:rsidRPr="00511B16" w:rsidRDefault="004D584F" w:rsidP="00F4519E">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9" w:type="dxa"/>
            <w:vMerge w:val="restart"/>
            <w:tcBorders>
              <w:top w:val="single" w:sz="12" w:space="0" w:color="auto"/>
              <w:left w:val="single" w:sz="4" w:space="0" w:color="auto"/>
              <w:right w:val="thickThinSmallGap" w:sz="12" w:space="0" w:color="auto"/>
            </w:tcBorders>
            <w:vAlign w:val="center"/>
          </w:tcPr>
          <w:p w:rsidR="004D584F" w:rsidRDefault="004D584F" w:rsidP="00F4519E">
            <w:pPr>
              <w:rPr>
                <w:sz w:val="21"/>
                <w:szCs w:val="21"/>
              </w:rPr>
            </w:pPr>
            <w:r>
              <w:rPr>
                <w:sz w:val="21"/>
                <w:szCs w:val="21"/>
              </w:rPr>
              <w:t>*Değerlendirme yapılırken bireysel farklılıklar göz önünde bulundurulur.</w:t>
            </w:r>
          </w:p>
          <w:p w:rsidR="004D584F" w:rsidRDefault="004D584F" w:rsidP="00F4519E">
            <w:pPr>
              <w:rPr>
                <w:sz w:val="21"/>
                <w:szCs w:val="21"/>
              </w:rPr>
            </w:pPr>
          </w:p>
          <w:p w:rsidR="004D584F" w:rsidRPr="005B414B" w:rsidRDefault="004D584F" w:rsidP="00F4519E">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4D584F" w:rsidRPr="00281A0F" w:rsidRDefault="004D584F" w:rsidP="00F4519E">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4D584F" w:rsidRPr="00511B16" w:rsidRDefault="004D584F" w:rsidP="00F4519E"/>
        </w:tc>
      </w:tr>
      <w:tr w:rsidR="004D584F" w:rsidRPr="00511B16" w:rsidTr="00085AF6">
        <w:trPr>
          <w:cantSplit/>
          <w:trHeight w:val="1324"/>
        </w:trPr>
        <w:tc>
          <w:tcPr>
            <w:tcW w:w="474" w:type="dxa"/>
            <w:vMerge/>
            <w:tcBorders>
              <w:left w:val="thickThinSmallGap" w:sz="12"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70" w:type="dxa"/>
            <w:vMerge w:val="restart"/>
            <w:tcBorders>
              <w:top w:val="single" w:sz="4" w:space="0" w:color="auto"/>
              <w:left w:val="single" w:sz="4" w:space="0" w:color="auto"/>
              <w:right w:val="single" w:sz="4" w:space="0" w:color="auto"/>
            </w:tcBorders>
            <w:textDirection w:val="btLr"/>
          </w:tcPr>
          <w:p w:rsidR="004D584F" w:rsidRPr="00274FFA" w:rsidRDefault="004D584F" w:rsidP="00F4519E">
            <w:pPr>
              <w:ind w:left="113" w:right="113"/>
              <w:jc w:val="center"/>
              <w:rPr>
                <w:b/>
                <w:color w:val="000000"/>
                <w:sz w:val="20"/>
                <w:szCs w:val="20"/>
              </w:rPr>
            </w:pPr>
            <w:r>
              <w:rPr>
                <w:b/>
                <w:color w:val="000000"/>
                <w:sz w:val="20"/>
                <w:szCs w:val="20"/>
              </w:rPr>
              <w:t xml:space="preserve">25. </w:t>
            </w:r>
            <w:r w:rsidRPr="00274FFA">
              <w:rPr>
                <w:b/>
                <w:color w:val="000000"/>
                <w:sz w:val="20"/>
                <w:szCs w:val="20"/>
              </w:rPr>
              <w:t>Hafta</w:t>
            </w:r>
          </w:p>
          <w:p w:rsidR="004D584F" w:rsidRPr="00274FFA" w:rsidRDefault="004D584F" w:rsidP="004D584F">
            <w:pPr>
              <w:ind w:left="113" w:right="113"/>
              <w:jc w:val="center"/>
              <w:rPr>
                <w:b/>
                <w:color w:val="000000"/>
                <w:sz w:val="20"/>
                <w:szCs w:val="20"/>
              </w:rPr>
            </w:pPr>
            <w:r>
              <w:rPr>
                <w:b/>
                <w:color w:val="000000"/>
                <w:sz w:val="20"/>
                <w:szCs w:val="20"/>
              </w:rPr>
              <w:t>29 Mart-02 Nisan</w:t>
            </w:r>
          </w:p>
        </w:tc>
        <w:tc>
          <w:tcPr>
            <w:tcW w:w="564" w:type="dxa"/>
            <w:tcBorders>
              <w:left w:val="single" w:sz="4" w:space="0" w:color="auto"/>
              <w:right w:val="single" w:sz="4" w:space="0" w:color="auto"/>
            </w:tcBorders>
            <w:vAlign w:val="center"/>
          </w:tcPr>
          <w:p w:rsidR="004D584F" w:rsidRPr="00085AF6" w:rsidRDefault="004D584F" w:rsidP="00085AF6">
            <w:pPr>
              <w:spacing w:before="40"/>
              <w:jc w:val="center"/>
              <w:rPr>
                <w:b/>
                <w:color w:val="000000"/>
              </w:rPr>
            </w:pPr>
            <w:r w:rsidRPr="00085AF6">
              <w:rPr>
                <w:b/>
                <w:color w:val="000000"/>
                <w:sz w:val="22"/>
                <w:szCs w:val="22"/>
              </w:rPr>
              <w:t>2</w:t>
            </w:r>
          </w:p>
        </w:tc>
        <w:tc>
          <w:tcPr>
            <w:tcW w:w="1998" w:type="dxa"/>
            <w:tcBorders>
              <w:left w:val="single" w:sz="4" w:space="0" w:color="auto"/>
              <w:right w:val="single" w:sz="4" w:space="0" w:color="auto"/>
            </w:tcBorders>
          </w:tcPr>
          <w:p w:rsidR="004D584F" w:rsidRPr="00085AF6" w:rsidRDefault="004D584F" w:rsidP="00085AF6">
            <w:pPr>
              <w:pStyle w:val="GvdeMetni"/>
              <w:kinsoku w:val="0"/>
              <w:overflowPunct w:val="0"/>
              <w:ind w:right="136"/>
              <w:jc w:val="left"/>
              <w:rPr>
                <w:color w:val="000000"/>
                <w:sz w:val="24"/>
              </w:rPr>
            </w:pPr>
            <w:r w:rsidRPr="00085AF6">
              <w:rPr>
                <w:color w:val="000000"/>
                <w:sz w:val="24"/>
              </w:rPr>
              <w:t>HB.3.5.2. Ülkemizin yönetim şeklini açıklar.</w:t>
            </w:r>
          </w:p>
        </w:tc>
        <w:tc>
          <w:tcPr>
            <w:tcW w:w="3483" w:type="dxa"/>
            <w:tcBorders>
              <w:left w:val="single" w:sz="4" w:space="0" w:color="auto"/>
              <w:right w:val="single" w:sz="4" w:space="0" w:color="auto"/>
            </w:tcBorders>
          </w:tcPr>
          <w:p w:rsidR="004D584F" w:rsidRPr="00085AF6" w:rsidRDefault="004D584F" w:rsidP="00085AF6">
            <w:r w:rsidRPr="00085AF6">
              <w:t>Cumhuriyet kavramı üzerinde durularak cumhuriyetin getirdiği hak ve özgürlükler vurgulanır.</w:t>
            </w:r>
          </w:p>
        </w:tc>
        <w:tc>
          <w:tcPr>
            <w:tcW w:w="1757" w:type="dxa"/>
            <w:vMerge/>
            <w:tcBorders>
              <w:left w:val="single" w:sz="4" w:space="0" w:color="auto"/>
              <w:right w:val="single" w:sz="4" w:space="0" w:color="auto"/>
            </w:tcBorders>
          </w:tcPr>
          <w:p w:rsidR="004D584F" w:rsidRPr="00511B16" w:rsidRDefault="004D584F" w:rsidP="00F4519E"/>
        </w:tc>
        <w:tc>
          <w:tcPr>
            <w:tcW w:w="4703" w:type="dxa"/>
            <w:vMerge/>
            <w:tcBorders>
              <w:left w:val="single" w:sz="4" w:space="0" w:color="auto"/>
              <w:right w:val="single" w:sz="4" w:space="0" w:color="auto"/>
            </w:tcBorders>
          </w:tcPr>
          <w:p w:rsidR="004D584F" w:rsidRPr="00511B16" w:rsidRDefault="004D584F" w:rsidP="00F4519E">
            <w:pPr>
              <w:rPr>
                <w:color w:val="000000"/>
              </w:rPr>
            </w:pPr>
          </w:p>
        </w:tc>
        <w:tc>
          <w:tcPr>
            <w:tcW w:w="2439" w:type="dxa"/>
            <w:vMerge/>
            <w:tcBorders>
              <w:left w:val="single" w:sz="4" w:space="0" w:color="auto"/>
              <w:right w:val="thickThinSmallGap" w:sz="12" w:space="0" w:color="auto"/>
            </w:tcBorders>
          </w:tcPr>
          <w:p w:rsidR="004D584F" w:rsidRPr="00511B16" w:rsidRDefault="004D584F" w:rsidP="00F4519E"/>
        </w:tc>
      </w:tr>
      <w:tr w:rsidR="004D584F" w:rsidRPr="00511B16" w:rsidTr="00560DB9">
        <w:trPr>
          <w:cantSplit/>
          <w:trHeight w:val="862"/>
        </w:trPr>
        <w:tc>
          <w:tcPr>
            <w:tcW w:w="474" w:type="dxa"/>
            <w:vMerge/>
            <w:tcBorders>
              <w:left w:val="thickThinSmallGap" w:sz="12"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70" w:type="dxa"/>
            <w:vMerge/>
            <w:tcBorders>
              <w:left w:val="single" w:sz="4" w:space="0" w:color="auto"/>
              <w:bottom w:val="single" w:sz="4" w:space="0" w:color="auto"/>
              <w:right w:val="single" w:sz="4" w:space="0" w:color="auto"/>
            </w:tcBorders>
            <w:textDirection w:val="btLr"/>
          </w:tcPr>
          <w:p w:rsidR="004D584F" w:rsidRPr="00274FFA" w:rsidRDefault="004D584F" w:rsidP="00F4519E">
            <w:pPr>
              <w:ind w:left="113" w:right="113"/>
              <w:jc w:val="center"/>
              <w:rPr>
                <w:b/>
                <w:color w:val="000000"/>
                <w:sz w:val="20"/>
                <w:szCs w:val="20"/>
              </w:rPr>
            </w:pPr>
          </w:p>
        </w:tc>
        <w:tc>
          <w:tcPr>
            <w:tcW w:w="564" w:type="dxa"/>
            <w:tcBorders>
              <w:left w:val="single" w:sz="4" w:space="0" w:color="auto"/>
              <w:bottom w:val="dotted" w:sz="4" w:space="0" w:color="auto"/>
              <w:right w:val="single" w:sz="4" w:space="0" w:color="auto"/>
            </w:tcBorders>
            <w:vAlign w:val="center"/>
          </w:tcPr>
          <w:p w:rsidR="004D584F" w:rsidRPr="00085AF6" w:rsidRDefault="004D584F" w:rsidP="00085AF6">
            <w:pPr>
              <w:spacing w:before="40"/>
              <w:jc w:val="center"/>
              <w:rPr>
                <w:b/>
                <w:color w:val="000000"/>
              </w:rPr>
            </w:pPr>
            <w:r w:rsidRPr="00085AF6">
              <w:rPr>
                <w:b/>
                <w:color w:val="000000"/>
                <w:sz w:val="22"/>
                <w:szCs w:val="22"/>
              </w:rPr>
              <w:t>1</w:t>
            </w:r>
          </w:p>
        </w:tc>
        <w:tc>
          <w:tcPr>
            <w:tcW w:w="1998" w:type="dxa"/>
            <w:vMerge w:val="restart"/>
            <w:tcBorders>
              <w:left w:val="single" w:sz="4" w:space="0" w:color="auto"/>
              <w:right w:val="single" w:sz="4" w:space="0" w:color="auto"/>
            </w:tcBorders>
            <w:vAlign w:val="center"/>
          </w:tcPr>
          <w:p w:rsidR="004D584F" w:rsidRPr="00085AF6" w:rsidRDefault="004D584F" w:rsidP="00085AF6">
            <w:pPr>
              <w:pStyle w:val="GvdeMetni"/>
              <w:kinsoku w:val="0"/>
              <w:overflowPunct w:val="0"/>
              <w:ind w:right="136"/>
              <w:jc w:val="left"/>
              <w:rPr>
                <w:color w:val="000000"/>
                <w:sz w:val="24"/>
              </w:rPr>
            </w:pPr>
            <w:r w:rsidRPr="00085AF6">
              <w:rPr>
                <w:color w:val="000000"/>
                <w:sz w:val="24"/>
              </w:rPr>
              <w:t>HB.3.5.3. Yakın çevresinde yer alan tarihî, doğal ve turistik yerlerin özelliklerini tanıtır.</w:t>
            </w:r>
          </w:p>
        </w:tc>
        <w:tc>
          <w:tcPr>
            <w:tcW w:w="3483" w:type="dxa"/>
            <w:vMerge w:val="restart"/>
            <w:tcBorders>
              <w:left w:val="single" w:sz="4" w:space="0" w:color="auto"/>
              <w:right w:val="single" w:sz="4" w:space="0" w:color="auto"/>
            </w:tcBorders>
          </w:tcPr>
          <w:p w:rsidR="004D584F" w:rsidRPr="00085AF6" w:rsidRDefault="004D584F" w:rsidP="00085AF6">
            <w:pPr>
              <w:autoSpaceDE w:val="0"/>
              <w:autoSpaceDN w:val="0"/>
              <w:adjustRightInd w:val="0"/>
            </w:pPr>
            <w:r w:rsidRPr="00085AF6">
              <w:t>Yakın çevresinde bulunan cami, çeşme, han, hamam, müze, kale, tarihî çarşılar, köprüler, millî parklar vb. yerler hakkında araştırma yaptırılarak sınıfta arkadaşlarıyla paylaşması sağlanır.</w:t>
            </w:r>
          </w:p>
        </w:tc>
        <w:tc>
          <w:tcPr>
            <w:tcW w:w="1757" w:type="dxa"/>
            <w:vMerge/>
            <w:tcBorders>
              <w:left w:val="single" w:sz="4" w:space="0" w:color="auto"/>
              <w:right w:val="single" w:sz="4" w:space="0" w:color="auto"/>
            </w:tcBorders>
          </w:tcPr>
          <w:p w:rsidR="004D584F" w:rsidRPr="00511B16" w:rsidRDefault="004D584F" w:rsidP="00F4519E"/>
        </w:tc>
        <w:tc>
          <w:tcPr>
            <w:tcW w:w="4703" w:type="dxa"/>
            <w:vMerge/>
            <w:tcBorders>
              <w:left w:val="single" w:sz="4" w:space="0" w:color="auto"/>
              <w:right w:val="single" w:sz="4" w:space="0" w:color="auto"/>
            </w:tcBorders>
          </w:tcPr>
          <w:p w:rsidR="004D584F" w:rsidRPr="00511B16" w:rsidRDefault="004D584F" w:rsidP="00F4519E">
            <w:pPr>
              <w:rPr>
                <w:color w:val="000000"/>
              </w:rPr>
            </w:pPr>
          </w:p>
        </w:tc>
        <w:tc>
          <w:tcPr>
            <w:tcW w:w="2439" w:type="dxa"/>
            <w:vMerge/>
            <w:tcBorders>
              <w:left w:val="single" w:sz="4" w:space="0" w:color="auto"/>
              <w:right w:val="thickThinSmallGap" w:sz="12" w:space="0" w:color="auto"/>
            </w:tcBorders>
          </w:tcPr>
          <w:p w:rsidR="004D584F" w:rsidRPr="00511B16" w:rsidRDefault="004D584F" w:rsidP="00F4519E"/>
        </w:tc>
      </w:tr>
      <w:tr w:rsidR="004D584F" w:rsidRPr="00511B16" w:rsidTr="00560DB9">
        <w:trPr>
          <w:cantSplit/>
          <w:trHeight w:val="1310"/>
        </w:trPr>
        <w:tc>
          <w:tcPr>
            <w:tcW w:w="474" w:type="dxa"/>
            <w:vMerge/>
            <w:tcBorders>
              <w:left w:val="thickThinSmallGap" w:sz="12" w:space="0" w:color="auto"/>
              <w:right w:val="single" w:sz="4" w:space="0" w:color="auto"/>
            </w:tcBorders>
            <w:textDirection w:val="btLr"/>
            <w:vAlign w:val="center"/>
          </w:tcPr>
          <w:p w:rsidR="004D584F" w:rsidRDefault="004D584F" w:rsidP="00F4519E">
            <w:pPr>
              <w:ind w:left="113" w:right="113"/>
              <w:jc w:val="center"/>
              <w:rPr>
                <w:b/>
                <w:color w:val="000000"/>
              </w:rPr>
            </w:pPr>
          </w:p>
        </w:tc>
        <w:tc>
          <w:tcPr>
            <w:tcW w:w="770" w:type="dxa"/>
            <w:vMerge w:val="restart"/>
            <w:tcBorders>
              <w:top w:val="single" w:sz="4" w:space="0" w:color="auto"/>
              <w:left w:val="single" w:sz="4" w:space="0" w:color="auto"/>
              <w:right w:val="single" w:sz="4" w:space="0" w:color="auto"/>
            </w:tcBorders>
            <w:textDirection w:val="btLr"/>
          </w:tcPr>
          <w:p w:rsidR="00085AF6" w:rsidRDefault="004D584F" w:rsidP="00085AF6">
            <w:pPr>
              <w:ind w:left="113" w:right="113"/>
              <w:jc w:val="center"/>
              <w:rPr>
                <w:b/>
                <w:color w:val="000000"/>
                <w:sz w:val="20"/>
                <w:szCs w:val="20"/>
              </w:rPr>
            </w:pPr>
            <w:r>
              <w:rPr>
                <w:b/>
                <w:color w:val="000000"/>
                <w:sz w:val="20"/>
                <w:szCs w:val="20"/>
              </w:rPr>
              <w:t>26.H</w:t>
            </w:r>
            <w:r w:rsidRPr="006A295A">
              <w:rPr>
                <w:b/>
                <w:color w:val="000000"/>
                <w:sz w:val="20"/>
                <w:szCs w:val="20"/>
              </w:rPr>
              <w:t>afta</w:t>
            </w:r>
          </w:p>
          <w:p w:rsidR="004D584F" w:rsidRDefault="004D584F" w:rsidP="00085AF6">
            <w:pPr>
              <w:ind w:left="113" w:right="113"/>
              <w:jc w:val="center"/>
              <w:rPr>
                <w:b/>
                <w:color w:val="000000"/>
              </w:rPr>
            </w:pPr>
            <w:r>
              <w:rPr>
                <w:b/>
                <w:color w:val="000000"/>
              </w:rPr>
              <w:t>05-09 Nisan</w:t>
            </w:r>
          </w:p>
        </w:tc>
        <w:tc>
          <w:tcPr>
            <w:tcW w:w="564" w:type="dxa"/>
            <w:tcBorders>
              <w:top w:val="dotted" w:sz="4" w:space="0" w:color="auto"/>
              <w:left w:val="single" w:sz="4" w:space="0" w:color="auto"/>
              <w:right w:val="single" w:sz="4" w:space="0" w:color="auto"/>
            </w:tcBorders>
            <w:vAlign w:val="center"/>
          </w:tcPr>
          <w:p w:rsidR="004D584F" w:rsidRPr="00085AF6" w:rsidRDefault="00085AF6" w:rsidP="00085AF6">
            <w:pPr>
              <w:spacing w:before="40"/>
              <w:jc w:val="center"/>
              <w:rPr>
                <w:b/>
                <w:color w:val="000000"/>
              </w:rPr>
            </w:pPr>
            <w:r w:rsidRPr="00085AF6">
              <w:rPr>
                <w:b/>
                <w:color w:val="000000"/>
                <w:sz w:val="22"/>
                <w:szCs w:val="22"/>
              </w:rPr>
              <w:t>1</w:t>
            </w:r>
          </w:p>
        </w:tc>
        <w:tc>
          <w:tcPr>
            <w:tcW w:w="1998" w:type="dxa"/>
            <w:vMerge/>
            <w:tcBorders>
              <w:left w:val="single" w:sz="4" w:space="0" w:color="auto"/>
              <w:right w:val="single" w:sz="4" w:space="0" w:color="auto"/>
            </w:tcBorders>
            <w:vAlign w:val="center"/>
          </w:tcPr>
          <w:p w:rsidR="004D584F" w:rsidRPr="00085AF6" w:rsidRDefault="004D584F" w:rsidP="00085AF6"/>
        </w:tc>
        <w:tc>
          <w:tcPr>
            <w:tcW w:w="3483" w:type="dxa"/>
            <w:vMerge/>
            <w:tcBorders>
              <w:left w:val="single" w:sz="4" w:space="0" w:color="auto"/>
              <w:right w:val="single" w:sz="4" w:space="0" w:color="auto"/>
            </w:tcBorders>
          </w:tcPr>
          <w:p w:rsidR="004D584F" w:rsidRPr="00085AF6" w:rsidRDefault="004D584F" w:rsidP="00085AF6"/>
        </w:tc>
        <w:tc>
          <w:tcPr>
            <w:tcW w:w="1757" w:type="dxa"/>
            <w:vMerge/>
            <w:tcBorders>
              <w:left w:val="single" w:sz="4" w:space="0" w:color="auto"/>
              <w:right w:val="single" w:sz="4" w:space="0" w:color="auto"/>
            </w:tcBorders>
          </w:tcPr>
          <w:p w:rsidR="004D584F" w:rsidRPr="00511B16" w:rsidRDefault="004D584F" w:rsidP="00F4519E"/>
        </w:tc>
        <w:tc>
          <w:tcPr>
            <w:tcW w:w="4703" w:type="dxa"/>
            <w:vMerge/>
            <w:tcBorders>
              <w:left w:val="single" w:sz="4" w:space="0" w:color="auto"/>
              <w:right w:val="single" w:sz="4" w:space="0" w:color="auto"/>
            </w:tcBorders>
          </w:tcPr>
          <w:p w:rsidR="004D584F" w:rsidRPr="00511B16" w:rsidRDefault="004D584F" w:rsidP="00F4519E">
            <w:pPr>
              <w:rPr>
                <w:color w:val="000000"/>
              </w:rPr>
            </w:pPr>
          </w:p>
        </w:tc>
        <w:tc>
          <w:tcPr>
            <w:tcW w:w="2439" w:type="dxa"/>
            <w:vMerge/>
            <w:tcBorders>
              <w:left w:val="single" w:sz="4" w:space="0" w:color="auto"/>
              <w:right w:val="thickThinSmallGap" w:sz="12" w:space="0" w:color="auto"/>
            </w:tcBorders>
          </w:tcPr>
          <w:p w:rsidR="004D584F" w:rsidRPr="00511B16" w:rsidRDefault="004D584F" w:rsidP="00F4519E"/>
        </w:tc>
      </w:tr>
      <w:tr w:rsidR="00085AF6" w:rsidRPr="00511B16" w:rsidTr="00085AF6">
        <w:trPr>
          <w:cantSplit/>
          <w:trHeight w:val="257"/>
        </w:trPr>
        <w:tc>
          <w:tcPr>
            <w:tcW w:w="474" w:type="dxa"/>
            <w:vMerge/>
            <w:tcBorders>
              <w:left w:val="thickThinSmallGap" w:sz="12" w:space="0" w:color="auto"/>
              <w:bottom w:val="single" w:sz="4" w:space="0" w:color="auto"/>
              <w:right w:val="single" w:sz="4" w:space="0" w:color="auto"/>
            </w:tcBorders>
            <w:textDirection w:val="btLr"/>
            <w:vAlign w:val="center"/>
          </w:tcPr>
          <w:p w:rsidR="00085AF6" w:rsidRDefault="00085AF6" w:rsidP="00F4519E">
            <w:pPr>
              <w:ind w:left="113" w:right="113"/>
              <w:jc w:val="center"/>
              <w:rPr>
                <w:b/>
                <w:color w:val="000000"/>
              </w:rPr>
            </w:pPr>
          </w:p>
        </w:tc>
        <w:tc>
          <w:tcPr>
            <w:tcW w:w="770" w:type="dxa"/>
            <w:vMerge/>
            <w:tcBorders>
              <w:left w:val="single" w:sz="4" w:space="0" w:color="auto"/>
              <w:bottom w:val="single" w:sz="4" w:space="0" w:color="auto"/>
              <w:right w:val="single" w:sz="4" w:space="0" w:color="auto"/>
            </w:tcBorders>
            <w:textDirection w:val="btLr"/>
          </w:tcPr>
          <w:p w:rsidR="00085AF6" w:rsidRDefault="00085AF6" w:rsidP="00F4519E">
            <w:pPr>
              <w:ind w:left="113" w:right="113"/>
              <w:jc w:val="center"/>
              <w:rPr>
                <w:b/>
                <w:color w:val="000000"/>
                <w:sz w:val="20"/>
                <w:szCs w:val="20"/>
              </w:rPr>
            </w:pPr>
          </w:p>
        </w:tc>
        <w:tc>
          <w:tcPr>
            <w:tcW w:w="564" w:type="dxa"/>
            <w:tcBorders>
              <w:left w:val="single" w:sz="4" w:space="0" w:color="auto"/>
              <w:bottom w:val="single" w:sz="4" w:space="0" w:color="auto"/>
              <w:right w:val="single" w:sz="4" w:space="0" w:color="auto"/>
            </w:tcBorders>
            <w:vAlign w:val="center"/>
          </w:tcPr>
          <w:p w:rsidR="00085AF6" w:rsidRPr="00085AF6" w:rsidRDefault="00085AF6" w:rsidP="00085AF6">
            <w:pPr>
              <w:spacing w:before="40"/>
              <w:jc w:val="center"/>
              <w:rPr>
                <w:b/>
                <w:color w:val="000000"/>
              </w:rPr>
            </w:pPr>
            <w:r w:rsidRPr="00085AF6">
              <w:rPr>
                <w:b/>
                <w:color w:val="000000"/>
                <w:sz w:val="22"/>
                <w:szCs w:val="22"/>
              </w:rPr>
              <w:t>2</w:t>
            </w:r>
          </w:p>
        </w:tc>
        <w:tc>
          <w:tcPr>
            <w:tcW w:w="1998" w:type="dxa"/>
            <w:tcBorders>
              <w:left w:val="single" w:sz="4" w:space="0" w:color="auto"/>
              <w:bottom w:val="single" w:sz="4" w:space="0" w:color="auto"/>
              <w:right w:val="single" w:sz="4" w:space="0" w:color="auto"/>
            </w:tcBorders>
            <w:vAlign w:val="center"/>
          </w:tcPr>
          <w:p w:rsidR="00085AF6" w:rsidRPr="00085AF6" w:rsidRDefault="00085AF6" w:rsidP="00085AF6">
            <w:r w:rsidRPr="00085AF6">
              <w:t>HB.3.5.4. Ülkesinin gelişmesi ile kendi görev ve sorumluluklarını yerine getirmesi arasında ilişki kurar.</w:t>
            </w:r>
          </w:p>
        </w:tc>
        <w:tc>
          <w:tcPr>
            <w:tcW w:w="3483" w:type="dxa"/>
            <w:tcBorders>
              <w:left w:val="single" w:sz="4" w:space="0" w:color="auto"/>
              <w:bottom w:val="single" w:sz="4" w:space="0" w:color="auto"/>
              <w:right w:val="single" w:sz="4" w:space="0" w:color="auto"/>
            </w:tcBorders>
          </w:tcPr>
          <w:p w:rsidR="00085AF6" w:rsidRPr="00085AF6" w:rsidRDefault="00085AF6" w:rsidP="00085AF6">
            <w:r w:rsidRPr="00085AF6">
              <w:t>Vatanseverlik, çalışkan olma, işini en iyi şekilde ve eksiksiz yapma üzerinde durulur. Bu değerlerin yansımalarının bireylerden başlayacağına değinilir.</w:t>
            </w:r>
          </w:p>
        </w:tc>
        <w:tc>
          <w:tcPr>
            <w:tcW w:w="1757" w:type="dxa"/>
            <w:vMerge/>
            <w:tcBorders>
              <w:left w:val="single" w:sz="4" w:space="0" w:color="auto"/>
              <w:bottom w:val="single" w:sz="4" w:space="0" w:color="auto"/>
              <w:right w:val="single" w:sz="4" w:space="0" w:color="auto"/>
            </w:tcBorders>
          </w:tcPr>
          <w:p w:rsidR="00085AF6" w:rsidRPr="00511B16" w:rsidRDefault="00085AF6" w:rsidP="00F4519E"/>
        </w:tc>
        <w:tc>
          <w:tcPr>
            <w:tcW w:w="4703" w:type="dxa"/>
            <w:vMerge/>
            <w:tcBorders>
              <w:left w:val="single" w:sz="4" w:space="0" w:color="auto"/>
              <w:bottom w:val="single" w:sz="4" w:space="0" w:color="auto"/>
              <w:right w:val="single" w:sz="4" w:space="0" w:color="auto"/>
            </w:tcBorders>
          </w:tcPr>
          <w:p w:rsidR="00085AF6" w:rsidRPr="00511B16" w:rsidRDefault="00085AF6" w:rsidP="00F4519E">
            <w:pPr>
              <w:rPr>
                <w:color w:val="000000"/>
              </w:rPr>
            </w:pPr>
          </w:p>
        </w:tc>
        <w:tc>
          <w:tcPr>
            <w:tcW w:w="2439" w:type="dxa"/>
            <w:vMerge/>
            <w:tcBorders>
              <w:left w:val="single" w:sz="4" w:space="0" w:color="auto"/>
              <w:bottom w:val="single" w:sz="4" w:space="0" w:color="auto"/>
              <w:right w:val="thickThinSmallGap" w:sz="12" w:space="0" w:color="auto"/>
            </w:tcBorders>
          </w:tcPr>
          <w:p w:rsidR="00085AF6" w:rsidRPr="00511B16" w:rsidRDefault="00085AF6" w:rsidP="00F4519E"/>
        </w:tc>
      </w:tr>
      <w:tr w:rsidR="00085AF6" w:rsidRPr="00511B16" w:rsidTr="00085AF6">
        <w:trPr>
          <w:cantSplit/>
          <w:trHeight w:val="1534"/>
        </w:trPr>
        <w:tc>
          <w:tcPr>
            <w:tcW w:w="474" w:type="dxa"/>
            <w:vMerge/>
            <w:tcBorders>
              <w:left w:val="thickThinSmallGap" w:sz="12" w:space="0" w:color="auto"/>
              <w:bottom w:val="double" w:sz="4" w:space="0" w:color="auto"/>
              <w:right w:val="single" w:sz="4" w:space="0" w:color="auto"/>
            </w:tcBorders>
            <w:textDirection w:val="btLr"/>
            <w:vAlign w:val="center"/>
          </w:tcPr>
          <w:p w:rsidR="00085AF6" w:rsidRDefault="00085AF6" w:rsidP="00F4519E">
            <w:pPr>
              <w:ind w:left="113" w:right="113"/>
              <w:jc w:val="center"/>
              <w:rPr>
                <w:b/>
                <w:color w:val="000000"/>
              </w:rPr>
            </w:pPr>
          </w:p>
        </w:tc>
        <w:tc>
          <w:tcPr>
            <w:tcW w:w="770" w:type="dxa"/>
            <w:tcBorders>
              <w:left w:val="single" w:sz="4" w:space="0" w:color="auto"/>
              <w:bottom w:val="double" w:sz="4" w:space="0" w:color="auto"/>
              <w:right w:val="single" w:sz="4" w:space="0" w:color="auto"/>
            </w:tcBorders>
            <w:textDirection w:val="btLr"/>
          </w:tcPr>
          <w:p w:rsidR="00085AF6" w:rsidRDefault="005F6436" w:rsidP="00F4519E">
            <w:pPr>
              <w:ind w:left="113" w:right="113"/>
              <w:jc w:val="center"/>
              <w:rPr>
                <w:b/>
                <w:color w:val="000000"/>
                <w:sz w:val="20"/>
                <w:szCs w:val="20"/>
              </w:rPr>
            </w:pPr>
            <w:r>
              <w:rPr>
                <w:b/>
                <w:color w:val="000000"/>
                <w:sz w:val="20"/>
                <w:szCs w:val="20"/>
              </w:rPr>
              <w:t>27</w:t>
            </w:r>
            <w:r w:rsidR="00085AF6">
              <w:rPr>
                <w:b/>
                <w:color w:val="000000"/>
                <w:sz w:val="20"/>
                <w:szCs w:val="20"/>
              </w:rPr>
              <w:t>.Hafta</w:t>
            </w:r>
          </w:p>
          <w:p w:rsidR="00085AF6" w:rsidRDefault="00085AF6" w:rsidP="00F4519E">
            <w:pPr>
              <w:ind w:left="113" w:right="113"/>
              <w:jc w:val="center"/>
              <w:rPr>
                <w:b/>
                <w:color w:val="000000"/>
                <w:sz w:val="20"/>
                <w:szCs w:val="20"/>
              </w:rPr>
            </w:pPr>
            <w:r>
              <w:rPr>
                <w:b/>
                <w:color w:val="000000"/>
                <w:sz w:val="20"/>
                <w:szCs w:val="20"/>
              </w:rPr>
              <w:t>19-23 Nisan</w:t>
            </w:r>
          </w:p>
        </w:tc>
        <w:tc>
          <w:tcPr>
            <w:tcW w:w="564" w:type="dxa"/>
            <w:tcBorders>
              <w:left w:val="single" w:sz="4" w:space="0" w:color="auto"/>
              <w:bottom w:val="double" w:sz="4" w:space="0" w:color="auto"/>
              <w:right w:val="single" w:sz="4" w:space="0" w:color="auto"/>
            </w:tcBorders>
            <w:vAlign w:val="center"/>
          </w:tcPr>
          <w:p w:rsidR="00085AF6" w:rsidRPr="00085AF6" w:rsidRDefault="00085AF6" w:rsidP="00085AF6">
            <w:pPr>
              <w:spacing w:before="40"/>
              <w:rPr>
                <w:b/>
                <w:color w:val="000000"/>
              </w:rPr>
            </w:pPr>
            <w:r w:rsidRPr="00085AF6">
              <w:rPr>
                <w:b/>
                <w:color w:val="000000"/>
                <w:sz w:val="22"/>
                <w:szCs w:val="22"/>
              </w:rPr>
              <w:t>3</w:t>
            </w:r>
          </w:p>
        </w:tc>
        <w:tc>
          <w:tcPr>
            <w:tcW w:w="1998" w:type="dxa"/>
            <w:tcBorders>
              <w:left w:val="single" w:sz="4" w:space="0" w:color="auto"/>
              <w:bottom w:val="double" w:sz="4" w:space="0" w:color="auto"/>
              <w:right w:val="single" w:sz="4" w:space="0" w:color="auto"/>
            </w:tcBorders>
            <w:vAlign w:val="center"/>
          </w:tcPr>
          <w:p w:rsidR="00085AF6" w:rsidRPr="00085AF6" w:rsidRDefault="00085AF6" w:rsidP="00085AF6">
            <w:r w:rsidRPr="00085AF6">
              <w:t>HB.3.5.5. Ortak kullanım alanlarını ve araçlarını korur.</w:t>
            </w:r>
          </w:p>
        </w:tc>
        <w:tc>
          <w:tcPr>
            <w:tcW w:w="3483" w:type="dxa"/>
            <w:tcBorders>
              <w:left w:val="single" w:sz="4" w:space="0" w:color="auto"/>
              <w:bottom w:val="double" w:sz="4" w:space="0" w:color="auto"/>
              <w:right w:val="single" w:sz="4" w:space="0" w:color="auto"/>
            </w:tcBorders>
          </w:tcPr>
          <w:p w:rsidR="00085AF6" w:rsidRPr="00085AF6" w:rsidRDefault="00085AF6" w:rsidP="00085AF6">
            <w:r w:rsidRPr="00085AF6">
              <w:t>Okullar, camiler, toplu taşıma araçları, otobüs durakları, parklar, oyun alanları, spor salonları ve stadyumlar gibi kamu mallarının korunması üzerinde durulur.</w:t>
            </w:r>
          </w:p>
        </w:tc>
        <w:tc>
          <w:tcPr>
            <w:tcW w:w="1757" w:type="dxa"/>
            <w:vMerge/>
            <w:tcBorders>
              <w:left w:val="single" w:sz="4" w:space="0" w:color="auto"/>
              <w:bottom w:val="double" w:sz="4" w:space="0" w:color="auto"/>
              <w:right w:val="single" w:sz="4" w:space="0" w:color="auto"/>
            </w:tcBorders>
          </w:tcPr>
          <w:p w:rsidR="00085AF6" w:rsidRPr="00511B16" w:rsidRDefault="00085AF6" w:rsidP="00F4519E"/>
        </w:tc>
        <w:tc>
          <w:tcPr>
            <w:tcW w:w="4703" w:type="dxa"/>
            <w:vMerge/>
            <w:tcBorders>
              <w:left w:val="single" w:sz="4" w:space="0" w:color="auto"/>
              <w:bottom w:val="double" w:sz="4" w:space="0" w:color="auto"/>
              <w:right w:val="single" w:sz="4" w:space="0" w:color="auto"/>
            </w:tcBorders>
          </w:tcPr>
          <w:p w:rsidR="00085AF6" w:rsidRPr="00511B16" w:rsidRDefault="00085AF6" w:rsidP="00F4519E">
            <w:pPr>
              <w:rPr>
                <w:color w:val="000000"/>
              </w:rPr>
            </w:pPr>
          </w:p>
        </w:tc>
        <w:tc>
          <w:tcPr>
            <w:tcW w:w="2439" w:type="dxa"/>
            <w:vMerge/>
            <w:tcBorders>
              <w:left w:val="single" w:sz="4" w:space="0" w:color="auto"/>
              <w:bottom w:val="double" w:sz="4" w:space="0" w:color="auto"/>
              <w:right w:val="thickThinSmallGap" w:sz="12" w:space="0" w:color="auto"/>
            </w:tcBorders>
          </w:tcPr>
          <w:p w:rsidR="00085AF6" w:rsidRPr="00511B16" w:rsidRDefault="00085AF6" w:rsidP="00F4519E"/>
        </w:tc>
      </w:tr>
    </w:tbl>
    <w:p w:rsidR="00F4519E" w:rsidRDefault="00F4519E" w:rsidP="00617DFF">
      <w:pPr>
        <w:tabs>
          <w:tab w:val="center" w:pos="7725"/>
          <w:tab w:val="left" w:pos="12141"/>
        </w:tabs>
        <w:rPr>
          <w:sz w:val="21"/>
          <w:szCs w:val="21"/>
        </w:rPr>
      </w:pPr>
    </w:p>
    <w:p w:rsidR="00085AF6" w:rsidRDefault="00085AF6" w:rsidP="00617DFF">
      <w:pPr>
        <w:tabs>
          <w:tab w:val="center" w:pos="7725"/>
          <w:tab w:val="left" w:pos="12141"/>
        </w:tabs>
        <w:rPr>
          <w:sz w:val="21"/>
          <w:szCs w:val="21"/>
        </w:rPr>
      </w:pPr>
    </w:p>
    <w:tbl>
      <w:tblPr>
        <w:tblW w:w="16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
        <w:gridCol w:w="770"/>
        <w:gridCol w:w="564"/>
        <w:gridCol w:w="2128"/>
        <w:gridCol w:w="3353"/>
        <w:gridCol w:w="1757"/>
        <w:gridCol w:w="4703"/>
        <w:gridCol w:w="2439"/>
      </w:tblGrid>
      <w:tr w:rsidR="00085AF6" w:rsidRPr="00511B16" w:rsidTr="00085AF6">
        <w:trPr>
          <w:cantSplit/>
          <w:trHeight w:val="360"/>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rsidR="00085AF6" w:rsidRPr="00A579F0" w:rsidRDefault="00085AF6" w:rsidP="000767B7">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- 5</w:t>
            </w:r>
            <w:r w:rsidRPr="00A579F0">
              <w:rPr>
                <w:b/>
                <w:color w:val="FF0000"/>
                <w:sz w:val="20"/>
                <w:szCs w:val="20"/>
              </w:rPr>
              <w:t>. ÜNİTE</w:t>
            </w:r>
          </w:p>
        </w:tc>
        <w:tc>
          <w:tcPr>
            <w:tcW w:w="12252" w:type="dxa"/>
            <w:gridSpan w:val="4"/>
            <w:tcBorders>
              <w:top w:val="thickThinSmallGap" w:sz="12" w:space="0" w:color="auto"/>
              <w:left w:val="single" w:sz="4" w:space="0" w:color="auto"/>
              <w:bottom w:val="single" w:sz="12" w:space="0" w:color="auto"/>
              <w:right w:val="thickThinSmallGap" w:sz="12" w:space="0" w:color="auto"/>
            </w:tcBorders>
            <w:vAlign w:val="center"/>
          </w:tcPr>
          <w:p w:rsidR="00085AF6" w:rsidRPr="00A579F0" w:rsidRDefault="00085AF6" w:rsidP="000767B7">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 3.5</w:t>
            </w:r>
            <w:r w:rsidRPr="00A579F0">
              <w:rPr>
                <w:b/>
                <w:color w:val="FF0000"/>
                <w:sz w:val="20"/>
                <w:szCs w:val="20"/>
              </w:rPr>
              <w:t xml:space="preserve">. </w:t>
            </w:r>
            <w:r>
              <w:rPr>
                <w:b/>
                <w:color w:val="FF0000"/>
                <w:sz w:val="20"/>
                <w:szCs w:val="20"/>
              </w:rPr>
              <w:t xml:space="preserve">ÜLKEMİZDE </w:t>
            </w:r>
            <w:r w:rsidRPr="00A579F0">
              <w:rPr>
                <w:b/>
                <w:color w:val="FF0000"/>
                <w:sz w:val="20"/>
                <w:szCs w:val="20"/>
              </w:rPr>
              <w:t xml:space="preserve">HAYAT                                                             </w:t>
            </w:r>
            <w:r>
              <w:rPr>
                <w:b/>
                <w:color w:val="FF0000"/>
                <w:sz w:val="20"/>
                <w:szCs w:val="20"/>
              </w:rPr>
              <w:t>SÜRE: 22 MART -14 MAYIS 2021</w:t>
            </w:r>
          </w:p>
        </w:tc>
      </w:tr>
      <w:tr w:rsidR="00085AF6" w:rsidRPr="00511B16" w:rsidTr="00085AF6">
        <w:trPr>
          <w:cantSplit/>
          <w:trHeight w:val="701"/>
        </w:trPr>
        <w:tc>
          <w:tcPr>
            <w:tcW w:w="474" w:type="dxa"/>
            <w:tcBorders>
              <w:top w:val="single" w:sz="12" w:space="0" w:color="auto"/>
              <w:left w:val="thickThinSmallGap" w:sz="12" w:space="0" w:color="auto"/>
              <w:bottom w:val="single" w:sz="12" w:space="0" w:color="auto"/>
              <w:right w:val="single" w:sz="4" w:space="0" w:color="auto"/>
            </w:tcBorders>
            <w:textDirection w:val="btLr"/>
            <w:vAlign w:val="center"/>
          </w:tcPr>
          <w:p w:rsidR="00085AF6" w:rsidRPr="00B96CA9" w:rsidRDefault="00085AF6" w:rsidP="000767B7">
            <w:pPr>
              <w:jc w:val="center"/>
              <w:rPr>
                <w:b/>
              </w:rPr>
            </w:pPr>
            <w:r w:rsidRPr="00B96CA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rsidR="00085AF6" w:rsidRDefault="00085AF6" w:rsidP="000767B7">
            <w:pPr>
              <w:jc w:val="center"/>
              <w:rPr>
                <w:b/>
              </w:rPr>
            </w:pPr>
            <w:r w:rsidRPr="00B96CA9">
              <w:rPr>
                <w:b/>
                <w:sz w:val="22"/>
                <w:szCs w:val="22"/>
              </w:rPr>
              <w:t>HAFTA</w:t>
            </w:r>
          </w:p>
          <w:p w:rsidR="00085AF6" w:rsidRPr="00B96CA9" w:rsidRDefault="00085AF6" w:rsidP="000767B7">
            <w:pPr>
              <w:jc w:val="center"/>
              <w:rPr>
                <w:b/>
              </w:rPr>
            </w:pPr>
            <w:r>
              <w:rPr>
                <w:b/>
                <w:sz w:val="22"/>
                <w:szCs w:val="22"/>
              </w:rPr>
              <w:t>TARİH</w:t>
            </w:r>
          </w:p>
        </w:tc>
        <w:tc>
          <w:tcPr>
            <w:tcW w:w="564" w:type="dxa"/>
            <w:tcBorders>
              <w:top w:val="single" w:sz="12" w:space="0" w:color="auto"/>
              <w:left w:val="single" w:sz="4" w:space="0" w:color="auto"/>
              <w:bottom w:val="single" w:sz="12" w:space="0" w:color="auto"/>
              <w:right w:val="single" w:sz="4" w:space="0" w:color="auto"/>
            </w:tcBorders>
            <w:textDirection w:val="btLr"/>
            <w:vAlign w:val="center"/>
          </w:tcPr>
          <w:p w:rsidR="00085AF6" w:rsidRPr="00B96CA9" w:rsidRDefault="00085AF6" w:rsidP="000767B7">
            <w:pPr>
              <w:jc w:val="center"/>
              <w:rPr>
                <w:b/>
              </w:rPr>
            </w:pPr>
            <w:r w:rsidRPr="00B96CA9">
              <w:rPr>
                <w:b/>
                <w:sz w:val="22"/>
                <w:szCs w:val="22"/>
              </w:rPr>
              <w:t>SÜRE</w:t>
            </w:r>
          </w:p>
          <w:p w:rsidR="00085AF6" w:rsidRPr="00B96CA9" w:rsidRDefault="00085AF6" w:rsidP="000767B7">
            <w:pPr>
              <w:jc w:val="center"/>
              <w:rPr>
                <w:b/>
              </w:rPr>
            </w:pPr>
            <w:r w:rsidRPr="00B96CA9">
              <w:rPr>
                <w:b/>
                <w:sz w:val="22"/>
                <w:szCs w:val="22"/>
              </w:rPr>
              <w:t>(Saat)</w:t>
            </w:r>
          </w:p>
        </w:tc>
        <w:tc>
          <w:tcPr>
            <w:tcW w:w="2128" w:type="dxa"/>
            <w:tcBorders>
              <w:top w:val="single" w:sz="12" w:space="0" w:color="auto"/>
              <w:left w:val="single" w:sz="4" w:space="0" w:color="auto"/>
              <w:bottom w:val="single" w:sz="12" w:space="0" w:color="auto"/>
              <w:right w:val="single" w:sz="4" w:space="0" w:color="auto"/>
            </w:tcBorders>
            <w:vAlign w:val="center"/>
          </w:tcPr>
          <w:p w:rsidR="00085AF6" w:rsidRPr="00B96CA9" w:rsidRDefault="00085AF6" w:rsidP="000767B7">
            <w:pPr>
              <w:jc w:val="center"/>
              <w:rPr>
                <w:color w:val="000000"/>
              </w:rPr>
            </w:pPr>
            <w:r w:rsidRPr="00B96CA9">
              <w:rPr>
                <w:b/>
                <w:color w:val="000000"/>
                <w:sz w:val="22"/>
                <w:szCs w:val="22"/>
              </w:rPr>
              <w:t>KAZANIMLAR</w:t>
            </w:r>
          </w:p>
        </w:tc>
        <w:tc>
          <w:tcPr>
            <w:tcW w:w="3353" w:type="dxa"/>
            <w:tcBorders>
              <w:top w:val="single" w:sz="12" w:space="0" w:color="auto"/>
              <w:left w:val="single" w:sz="4" w:space="0" w:color="auto"/>
              <w:bottom w:val="single" w:sz="12" w:space="0" w:color="auto"/>
              <w:right w:val="single" w:sz="4" w:space="0" w:color="auto"/>
            </w:tcBorders>
            <w:vAlign w:val="center"/>
          </w:tcPr>
          <w:p w:rsidR="00085AF6" w:rsidRPr="00B96CA9" w:rsidRDefault="00085AF6" w:rsidP="000767B7">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7" w:type="dxa"/>
            <w:tcBorders>
              <w:top w:val="single" w:sz="12" w:space="0" w:color="auto"/>
              <w:left w:val="single" w:sz="4" w:space="0" w:color="auto"/>
              <w:bottom w:val="single" w:sz="12" w:space="0" w:color="auto"/>
              <w:right w:val="single" w:sz="4" w:space="0" w:color="auto"/>
            </w:tcBorders>
            <w:vAlign w:val="center"/>
          </w:tcPr>
          <w:p w:rsidR="00085AF6" w:rsidRPr="00B96CA9" w:rsidRDefault="00085AF6" w:rsidP="000767B7">
            <w:pPr>
              <w:jc w:val="center"/>
              <w:rPr>
                <w:b/>
                <w:color w:val="000000"/>
              </w:rPr>
            </w:pPr>
            <w:r w:rsidRPr="00B96CA9">
              <w:rPr>
                <w:b/>
                <w:color w:val="000000"/>
                <w:sz w:val="22"/>
                <w:szCs w:val="22"/>
              </w:rPr>
              <w:t>ÖĞRETİM YÖNTEM VE TEKNİKLERİ</w:t>
            </w:r>
          </w:p>
        </w:tc>
        <w:tc>
          <w:tcPr>
            <w:tcW w:w="4703" w:type="dxa"/>
            <w:tcBorders>
              <w:top w:val="single" w:sz="12" w:space="0" w:color="auto"/>
              <w:left w:val="single" w:sz="4" w:space="0" w:color="auto"/>
              <w:bottom w:val="single" w:sz="12" w:space="0" w:color="auto"/>
              <w:right w:val="single" w:sz="4" w:space="0" w:color="auto"/>
            </w:tcBorders>
            <w:vAlign w:val="center"/>
          </w:tcPr>
          <w:p w:rsidR="00085AF6" w:rsidRPr="00B96CA9" w:rsidRDefault="00085AF6" w:rsidP="000767B7">
            <w:pPr>
              <w:jc w:val="center"/>
              <w:rPr>
                <w:color w:val="000000"/>
              </w:rPr>
            </w:pPr>
            <w:r w:rsidRPr="00B96CA9">
              <w:rPr>
                <w:b/>
                <w:color w:val="000000"/>
                <w:sz w:val="22"/>
                <w:szCs w:val="22"/>
              </w:rPr>
              <w:t>DİKKAT EDİLECEK HUSUSLAR</w:t>
            </w:r>
          </w:p>
        </w:tc>
        <w:tc>
          <w:tcPr>
            <w:tcW w:w="2439" w:type="dxa"/>
            <w:tcBorders>
              <w:top w:val="single" w:sz="12" w:space="0" w:color="auto"/>
              <w:left w:val="single" w:sz="4" w:space="0" w:color="auto"/>
              <w:bottom w:val="single" w:sz="12" w:space="0" w:color="auto"/>
              <w:right w:val="thickThinSmallGap" w:sz="12" w:space="0" w:color="auto"/>
            </w:tcBorders>
            <w:vAlign w:val="center"/>
          </w:tcPr>
          <w:p w:rsidR="00085AF6" w:rsidRPr="00B96CA9" w:rsidRDefault="00085AF6" w:rsidP="000767B7">
            <w:pPr>
              <w:jc w:val="center"/>
              <w:rPr>
                <w:b/>
                <w:color w:val="000000"/>
              </w:rPr>
            </w:pPr>
            <w:r w:rsidRPr="00B96CA9">
              <w:rPr>
                <w:b/>
                <w:color w:val="000000"/>
                <w:sz w:val="22"/>
                <w:szCs w:val="22"/>
              </w:rPr>
              <w:t xml:space="preserve">ÖLÇME </w:t>
            </w:r>
          </w:p>
          <w:p w:rsidR="00085AF6" w:rsidRPr="00B96CA9" w:rsidRDefault="00085AF6" w:rsidP="000767B7">
            <w:pPr>
              <w:jc w:val="center"/>
              <w:rPr>
                <w:b/>
                <w:color w:val="000000"/>
              </w:rPr>
            </w:pPr>
            <w:r w:rsidRPr="00B96CA9">
              <w:rPr>
                <w:b/>
                <w:color w:val="000000"/>
                <w:sz w:val="22"/>
                <w:szCs w:val="22"/>
              </w:rPr>
              <w:t xml:space="preserve">VE </w:t>
            </w:r>
          </w:p>
          <w:p w:rsidR="00085AF6" w:rsidRPr="00B96CA9" w:rsidRDefault="00085AF6" w:rsidP="000767B7">
            <w:pPr>
              <w:jc w:val="center"/>
              <w:rPr>
                <w:color w:val="000000"/>
              </w:rPr>
            </w:pPr>
            <w:r w:rsidRPr="00B96CA9">
              <w:rPr>
                <w:b/>
                <w:color w:val="000000"/>
                <w:sz w:val="22"/>
                <w:szCs w:val="22"/>
              </w:rPr>
              <w:t>DEĞERLENDİRME</w:t>
            </w:r>
          </w:p>
        </w:tc>
      </w:tr>
      <w:tr w:rsidR="00085AF6" w:rsidRPr="00511B16" w:rsidTr="00085AF6">
        <w:trPr>
          <w:cantSplit/>
          <w:trHeight w:val="2340"/>
        </w:trPr>
        <w:tc>
          <w:tcPr>
            <w:tcW w:w="474" w:type="dxa"/>
            <w:vMerge w:val="restart"/>
            <w:tcBorders>
              <w:top w:val="single" w:sz="12" w:space="0" w:color="auto"/>
              <w:left w:val="thickThinSmallGap" w:sz="12" w:space="0" w:color="auto"/>
              <w:right w:val="single" w:sz="4" w:space="0" w:color="auto"/>
            </w:tcBorders>
            <w:textDirection w:val="btLr"/>
            <w:vAlign w:val="center"/>
          </w:tcPr>
          <w:p w:rsidR="00085AF6" w:rsidRPr="00511B16" w:rsidRDefault="00085AF6" w:rsidP="000767B7">
            <w:pPr>
              <w:ind w:left="113" w:right="113"/>
              <w:jc w:val="center"/>
              <w:rPr>
                <w:b/>
                <w:color w:val="000000"/>
              </w:rPr>
            </w:pPr>
            <w:r>
              <w:rPr>
                <w:b/>
                <w:color w:val="000000"/>
                <w:sz w:val="22"/>
                <w:szCs w:val="22"/>
              </w:rPr>
              <w:t xml:space="preserve">NİSAN </w:t>
            </w:r>
            <w:r w:rsidR="00DE01D9">
              <w:rPr>
                <w:b/>
                <w:color w:val="000000"/>
                <w:sz w:val="22"/>
                <w:szCs w:val="22"/>
              </w:rPr>
              <w:t xml:space="preserve">-  MAYIS </w:t>
            </w:r>
            <w:r>
              <w:rPr>
                <w:b/>
                <w:color w:val="000000"/>
                <w:sz w:val="22"/>
                <w:szCs w:val="22"/>
              </w:rPr>
              <w:t>2021</w:t>
            </w:r>
          </w:p>
        </w:tc>
        <w:tc>
          <w:tcPr>
            <w:tcW w:w="770" w:type="dxa"/>
            <w:vMerge w:val="restart"/>
            <w:tcBorders>
              <w:top w:val="single" w:sz="12" w:space="0" w:color="auto"/>
              <w:left w:val="single" w:sz="4" w:space="0" w:color="auto"/>
              <w:right w:val="single" w:sz="4" w:space="0" w:color="auto"/>
            </w:tcBorders>
            <w:textDirection w:val="btLr"/>
          </w:tcPr>
          <w:p w:rsidR="00085AF6" w:rsidRPr="00274FFA" w:rsidRDefault="005F6436" w:rsidP="000767B7">
            <w:pPr>
              <w:ind w:left="113" w:right="113"/>
              <w:jc w:val="center"/>
              <w:rPr>
                <w:b/>
                <w:color w:val="000000"/>
                <w:sz w:val="20"/>
                <w:szCs w:val="20"/>
              </w:rPr>
            </w:pPr>
            <w:r>
              <w:rPr>
                <w:b/>
                <w:color w:val="000000"/>
                <w:sz w:val="20"/>
                <w:szCs w:val="20"/>
              </w:rPr>
              <w:t>28</w:t>
            </w:r>
            <w:r w:rsidR="00085AF6">
              <w:rPr>
                <w:b/>
                <w:color w:val="000000"/>
                <w:sz w:val="20"/>
                <w:szCs w:val="20"/>
              </w:rPr>
              <w:t>.</w:t>
            </w:r>
            <w:r w:rsidR="00085AF6" w:rsidRPr="00274FFA">
              <w:rPr>
                <w:b/>
                <w:color w:val="000000"/>
                <w:sz w:val="20"/>
                <w:szCs w:val="20"/>
              </w:rPr>
              <w:t>Hafta</w:t>
            </w:r>
          </w:p>
          <w:p w:rsidR="00085AF6" w:rsidRPr="00274FFA" w:rsidRDefault="00085AF6" w:rsidP="000767B7">
            <w:pPr>
              <w:ind w:left="113" w:right="113"/>
              <w:jc w:val="center"/>
              <w:rPr>
                <w:b/>
                <w:color w:val="000000"/>
                <w:sz w:val="20"/>
                <w:szCs w:val="20"/>
              </w:rPr>
            </w:pPr>
            <w:r>
              <w:rPr>
                <w:b/>
                <w:color w:val="000000"/>
                <w:sz w:val="20"/>
                <w:szCs w:val="20"/>
              </w:rPr>
              <w:t>26-30 Nisan</w:t>
            </w:r>
          </w:p>
        </w:tc>
        <w:tc>
          <w:tcPr>
            <w:tcW w:w="564" w:type="dxa"/>
            <w:tcBorders>
              <w:top w:val="single" w:sz="12" w:space="0" w:color="auto"/>
              <w:left w:val="single" w:sz="4" w:space="0" w:color="auto"/>
              <w:right w:val="single" w:sz="4" w:space="0" w:color="auto"/>
            </w:tcBorders>
            <w:vAlign w:val="center"/>
          </w:tcPr>
          <w:p w:rsidR="00085AF6" w:rsidRPr="00085AF6" w:rsidRDefault="00085AF6" w:rsidP="000767B7">
            <w:pPr>
              <w:spacing w:before="40"/>
              <w:jc w:val="center"/>
              <w:rPr>
                <w:b/>
                <w:color w:val="000000"/>
              </w:rPr>
            </w:pPr>
            <w:r>
              <w:rPr>
                <w:b/>
                <w:color w:val="000000"/>
                <w:sz w:val="22"/>
                <w:szCs w:val="22"/>
              </w:rPr>
              <w:t>2</w:t>
            </w:r>
          </w:p>
          <w:p w:rsidR="00085AF6" w:rsidRPr="00085AF6" w:rsidRDefault="00085AF6" w:rsidP="000767B7">
            <w:pPr>
              <w:spacing w:before="40"/>
              <w:jc w:val="center"/>
              <w:rPr>
                <w:b/>
                <w:color w:val="000000"/>
              </w:rPr>
            </w:pPr>
          </w:p>
        </w:tc>
        <w:tc>
          <w:tcPr>
            <w:tcW w:w="2128" w:type="dxa"/>
            <w:tcBorders>
              <w:top w:val="single" w:sz="12" w:space="0" w:color="auto"/>
              <w:left w:val="single" w:sz="4" w:space="0" w:color="auto"/>
              <w:right w:val="single" w:sz="4" w:space="0" w:color="auto"/>
            </w:tcBorders>
            <w:vAlign w:val="center"/>
          </w:tcPr>
          <w:p w:rsidR="00085AF6" w:rsidRPr="00DE01D9" w:rsidRDefault="00085AF6" w:rsidP="000767B7">
            <w:pPr>
              <w:pStyle w:val="GvdeMetni"/>
              <w:kinsoku w:val="0"/>
              <w:overflowPunct w:val="0"/>
              <w:ind w:right="136"/>
              <w:jc w:val="left"/>
              <w:rPr>
                <w:color w:val="000000"/>
                <w:sz w:val="24"/>
              </w:rPr>
            </w:pPr>
            <w:r w:rsidRPr="00DE01D9">
              <w:rPr>
                <w:color w:val="000000"/>
                <w:sz w:val="24"/>
              </w:rPr>
              <w:t>HB.3.5.6. Millî birlik ve beraberliğin toplum hayatına katkılarını araştırır.</w:t>
            </w:r>
          </w:p>
        </w:tc>
        <w:tc>
          <w:tcPr>
            <w:tcW w:w="3353" w:type="dxa"/>
            <w:tcBorders>
              <w:top w:val="single" w:sz="12" w:space="0" w:color="auto"/>
              <w:left w:val="single" w:sz="4" w:space="0" w:color="auto"/>
              <w:right w:val="single" w:sz="4" w:space="0" w:color="auto"/>
            </w:tcBorders>
          </w:tcPr>
          <w:p w:rsidR="00085AF6" w:rsidRPr="00DE01D9" w:rsidRDefault="00085AF6" w:rsidP="00085AF6">
            <w:pPr>
              <w:autoSpaceDE w:val="0"/>
              <w:autoSpaceDN w:val="0"/>
              <w:adjustRightInd w:val="0"/>
            </w:pPr>
            <w:r w:rsidRPr="00DE01D9">
              <w:t>15 Temmuz Demokrasi ve Millî Birlik Günü’nün bireysel özgürlüğü ve ülkesinin bağımsızlığına katkısı ile millî birlik ve beraberliğin toplumumuza katkıları üzerinde durulur.</w:t>
            </w:r>
          </w:p>
        </w:tc>
        <w:tc>
          <w:tcPr>
            <w:tcW w:w="1757" w:type="dxa"/>
            <w:vMerge w:val="restart"/>
            <w:tcBorders>
              <w:top w:val="single" w:sz="12" w:space="0" w:color="auto"/>
              <w:left w:val="single" w:sz="4" w:space="0" w:color="auto"/>
              <w:right w:val="single" w:sz="4" w:space="0" w:color="auto"/>
            </w:tcBorders>
            <w:vAlign w:val="center"/>
          </w:tcPr>
          <w:p w:rsidR="00085AF6" w:rsidRPr="00C80A75" w:rsidRDefault="00085AF6" w:rsidP="000767B7">
            <w:pPr>
              <w:tabs>
                <w:tab w:val="left" w:pos="72"/>
                <w:tab w:val="left" w:pos="252"/>
              </w:tabs>
              <w:rPr>
                <w:bCs/>
              </w:rPr>
            </w:pPr>
            <w:r w:rsidRPr="00C80A75">
              <w:rPr>
                <w:bCs/>
              </w:rPr>
              <w:t xml:space="preserve">*Anlatım,  </w:t>
            </w:r>
          </w:p>
          <w:p w:rsidR="00085AF6" w:rsidRPr="00C80A75" w:rsidRDefault="00085AF6" w:rsidP="000767B7">
            <w:pPr>
              <w:tabs>
                <w:tab w:val="left" w:pos="72"/>
                <w:tab w:val="left" w:pos="252"/>
              </w:tabs>
              <w:rPr>
                <w:bCs/>
              </w:rPr>
            </w:pPr>
            <w:r w:rsidRPr="00C80A75">
              <w:rPr>
                <w:bCs/>
              </w:rPr>
              <w:t xml:space="preserve">*Soru-cevap, </w:t>
            </w:r>
          </w:p>
          <w:p w:rsidR="00085AF6" w:rsidRPr="00C80A75" w:rsidRDefault="00085AF6" w:rsidP="000767B7">
            <w:pPr>
              <w:tabs>
                <w:tab w:val="left" w:pos="72"/>
                <w:tab w:val="left" w:pos="252"/>
              </w:tabs>
              <w:rPr>
                <w:bCs/>
              </w:rPr>
            </w:pPr>
            <w:r w:rsidRPr="00C80A75">
              <w:rPr>
                <w:bCs/>
              </w:rPr>
              <w:t xml:space="preserve">*Röportaj, </w:t>
            </w:r>
          </w:p>
          <w:p w:rsidR="00085AF6" w:rsidRPr="00C80A75" w:rsidRDefault="00085AF6" w:rsidP="000767B7">
            <w:pPr>
              <w:tabs>
                <w:tab w:val="left" w:pos="72"/>
                <w:tab w:val="left" w:pos="252"/>
              </w:tabs>
              <w:rPr>
                <w:bCs/>
              </w:rPr>
            </w:pPr>
            <w:r w:rsidRPr="00C80A75">
              <w:rPr>
                <w:bCs/>
              </w:rPr>
              <w:t xml:space="preserve">*Münazara, araştırma-inceleme, </w:t>
            </w:r>
          </w:p>
          <w:p w:rsidR="00085AF6" w:rsidRPr="00C80A75" w:rsidRDefault="00085AF6" w:rsidP="000767B7">
            <w:pPr>
              <w:tabs>
                <w:tab w:val="left" w:pos="72"/>
                <w:tab w:val="left" w:pos="252"/>
              </w:tabs>
              <w:rPr>
                <w:bCs/>
              </w:rPr>
            </w:pPr>
            <w:r>
              <w:rPr>
                <w:bCs/>
              </w:rPr>
              <w:t>*O</w:t>
            </w:r>
            <w:r w:rsidRPr="00C80A75">
              <w:rPr>
                <w:bCs/>
              </w:rPr>
              <w:t xml:space="preserve">yun, </w:t>
            </w:r>
          </w:p>
          <w:p w:rsidR="00085AF6" w:rsidRPr="00C80A75" w:rsidRDefault="00085AF6" w:rsidP="000767B7">
            <w:pPr>
              <w:tabs>
                <w:tab w:val="left" w:pos="72"/>
                <w:tab w:val="left" w:pos="252"/>
              </w:tabs>
              <w:rPr>
                <w:bCs/>
              </w:rPr>
            </w:pPr>
            <w:r>
              <w:rPr>
                <w:bCs/>
              </w:rPr>
              <w:t>*D</w:t>
            </w:r>
            <w:r w:rsidRPr="00C80A75">
              <w:rPr>
                <w:bCs/>
              </w:rPr>
              <w:t xml:space="preserve">rama, </w:t>
            </w:r>
          </w:p>
          <w:p w:rsidR="00085AF6" w:rsidRPr="00C80A75" w:rsidRDefault="00085AF6" w:rsidP="000767B7">
            <w:pPr>
              <w:tabs>
                <w:tab w:val="left" w:pos="72"/>
                <w:tab w:val="left" w:pos="252"/>
              </w:tabs>
              <w:rPr>
                <w:bCs/>
              </w:rPr>
            </w:pPr>
            <w:r>
              <w:rPr>
                <w:bCs/>
              </w:rPr>
              <w:t>*Y</w:t>
            </w:r>
            <w:r w:rsidRPr="00C80A75">
              <w:rPr>
                <w:bCs/>
              </w:rPr>
              <w:t>aparak-yaşayarak öğrenme,</w:t>
            </w:r>
          </w:p>
          <w:p w:rsidR="00085AF6" w:rsidRPr="00C80A75" w:rsidRDefault="00085AF6" w:rsidP="000767B7">
            <w:pPr>
              <w:tabs>
                <w:tab w:val="left" w:pos="72"/>
                <w:tab w:val="left" w:pos="252"/>
              </w:tabs>
              <w:rPr>
                <w:bCs/>
              </w:rPr>
            </w:pPr>
            <w:r>
              <w:rPr>
                <w:bCs/>
              </w:rPr>
              <w:t>* Ü</w:t>
            </w:r>
            <w:r w:rsidRPr="00C80A75">
              <w:rPr>
                <w:bCs/>
              </w:rPr>
              <w:t xml:space="preserve">retme, </w:t>
            </w:r>
          </w:p>
          <w:p w:rsidR="00085AF6" w:rsidRPr="00C80A75" w:rsidRDefault="00085AF6" w:rsidP="000767B7">
            <w:pPr>
              <w:tabs>
                <w:tab w:val="left" w:pos="72"/>
                <w:tab w:val="left" w:pos="252"/>
              </w:tabs>
              <w:rPr>
                <w:bCs/>
              </w:rPr>
            </w:pPr>
            <w:r>
              <w:rPr>
                <w:bCs/>
              </w:rPr>
              <w:t>*G</w:t>
            </w:r>
            <w:r w:rsidRPr="00C80A75">
              <w:rPr>
                <w:bCs/>
              </w:rPr>
              <w:t xml:space="preserve">örev paylaşımı, </w:t>
            </w:r>
          </w:p>
          <w:p w:rsidR="00085AF6" w:rsidRPr="00511B16" w:rsidRDefault="00085AF6" w:rsidP="000767B7">
            <w:r>
              <w:rPr>
                <w:bCs/>
              </w:rPr>
              <w:t>*S</w:t>
            </w:r>
            <w:r w:rsidRPr="00C80A75">
              <w:rPr>
                <w:bCs/>
              </w:rPr>
              <w:t>ergileme</w:t>
            </w:r>
          </w:p>
        </w:tc>
        <w:tc>
          <w:tcPr>
            <w:tcW w:w="4703" w:type="dxa"/>
            <w:vMerge w:val="restart"/>
            <w:tcBorders>
              <w:top w:val="single" w:sz="12" w:space="0" w:color="auto"/>
              <w:left w:val="single" w:sz="4" w:space="0" w:color="auto"/>
              <w:right w:val="single" w:sz="4" w:space="0" w:color="auto"/>
            </w:tcBorders>
          </w:tcPr>
          <w:p w:rsidR="00085AF6" w:rsidRPr="00F73CAE" w:rsidRDefault="00085AF6" w:rsidP="000767B7">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085AF6" w:rsidRPr="00F73CAE" w:rsidRDefault="00085AF6" w:rsidP="000767B7">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085AF6" w:rsidRPr="00F73CAE" w:rsidRDefault="00085AF6" w:rsidP="000767B7">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085AF6" w:rsidRPr="00F73CAE" w:rsidRDefault="00085AF6" w:rsidP="000767B7">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085AF6" w:rsidRPr="00F73CAE" w:rsidRDefault="00085AF6" w:rsidP="000767B7">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085AF6" w:rsidRPr="00F73CAE" w:rsidRDefault="00085AF6" w:rsidP="000767B7">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085AF6" w:rsidRPr="00F73CAE" w:rsidRDefault="00085AF6" w:rsidP="000767B7">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085AF6" w:rsidRPr="00F73CAE" w:rsidRDefault="00085AF6" w:rsidP="000767B7">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085AF6" w:rsidRPr="00F73CAE" w:rsidRDefault="00085AF6" w:rsidP="000767B7">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085AF6" w:rsidRPr="00F73CAE" w:rsidRDefault="00085AF6" w:rsidP="000767B7">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085AF6" w:rsidRPr="00511B16" w:rsidRDefault="00085AF6" w:rsidP="000767B7">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9" w:type="dxa"/>
            <w:vMerge w:val="restart"/>
            <w:tcBorders>
              <w:top w:val="single" w:sz="12" w:space="0" w:color="auto"/>
              <w:left w:val="single" w:sz="4" w:space="0" w:color="auto"/>
              <w:right w:val="thickThinSmallGap" w:sz="12" w:space="0" w:color="auto"/>
            </w:tcBorders>
            <w:vAlign w:val="center"/>
          </w:tcPr>
          <w:p w:rsidR="00085AF6" w:rsidRDefault="00085AF6" w:rsidP="000767B7">
            <w:pPr>
              <w:rPr>
                <w:sz w:val="21"/>
                <w:szCs w:val="21"/>
              </w:rPr>
            </w:pPr>
            <w:r>
              <w:rPr>
                <w:sz w:val="21"/>
                <w:szCs w:val="21"/>
              </w:rPr>
              <w:t>*Değerlendirme yapılırken bireysel farklılıklar göz önünde bulundurulur.</w:t>
            </w:r>
          </w:p>
          <w:p w:rsidR="00085AF6" w:rsidRDefault="00085AF6" w:rsidP="000767B7">
            <w:pPr>
              <w:rPr>
                <w:sz w:val="21"/>
                <w:szCs w:val="21"/>
              </w:rPr>
            </w:pPr>
          </w:p>
          <w:p w:rsidR="00085AF6" w:rsidRPr="005B414B" w:rsidRDefault="00085AF6" w:rsidP="000767B7">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085AF6" w:rsidRPr="00281A0F" w:rsidRDefault="00085AF6" w:rsidP="000767B7">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085AF6" w:rsidRPr="00511B16" w:rsidRDefault="00085AF6" w:rsidP="000767B7"/>
        </w:tc>
      </w:tr>
      <w:tr w:rsidR="00085AF6" w:rsidRPr="00511B16" w:rsidTr="00560DB9">
        <w:trPr>
          <w:cantSplit/>
          <w:trHeight w:val="951"/>
        </w:trPr>
        <w:tc>
          <w:tcPr>
            <w:tcW w:w="474" w:type="dxa"/>
            <w:vMerge/>
            <w:tcBorders>
              <w:top w:val="single" w:sz="12" w:space="0" w:color="auto"/>
              <w:left w:val="thickThinSmallGap" w:sz="12" w:space="0" w:color="auto"/>
              <w:right w:val="single" w:sz="4" w:space="0" w:color="auto"/>
            </w:tcBorders>
            <w:textDirection w:val="btLr"/>
            <w:vAlign w:val="center"/>
          </w:tcPr>
          <w:p w:rsidR="00085AF6" w:rsidRDefault="00085AF6" w:rsidP="000767B7">
            <w:pPr>
              <w:ind w:left="113" w:right="113"/>
              <w:jc w:val="center"/>
              <w:rPr>
                <w:b/>
                <w:color w:val="000000"/>
              </w:rPr>
            </w:pPr>
          </w:p>
        </w:tc>
        <w:tc>
          <w:tcPr>
            <w:tcW w:w="770" w:type="dxa"/>
            <w:vMerge/>
            <w:tcBorders>
              <w:left w:val="single" w:sz="4" w:space="0" w:color="auto"/>
              <w:right w:val="single" w:sz="4" w:space="0" w:color="auto"/>
            </w:tcBorders>
            <w:textDirection w:val="btLr"/>
          </w:tcPr>
          <w:p w:rsidR="00085AF6" w:rsidRDefault="00085AF6" w:rsidP="000767B7">
            <w:pPr>
              <w:ind w:left="113" w:right="113"/>
              <w:jc w:val="center"/>
              <w:rPr>
                <w:b/>
                <w:color w:val="000000"/>
                <w:sz w:val="20"/>
                <w:szCs w:val="20"/>
              </w:rPr>
            </w:pPr>
          </w:p>
        </w:tc>
        <w:tc>
          <w:tcPr>
            <w:tcW w:w="564" w:type="dxa"/>
            <w:tcBorders>
              <w:top w:val="single" w:sz="12" w:space="0" w:color="auto"/>
              <w:left w:val="single" w:sz="4" w:space="0" w:color="auto"/>
              <w:bottom w:val="dotted" w:sz="4" w:space="0" w:color="auto"/>
              <w:right w:val="single" w:sz="4" w:space="0" w:color="auto"/>
            </w:tcBorders>
            <w:vAlign w:val="center"/>
          </w:tcPr>
          <w:p w:rsidR="00085AF6" w:rsidRDefault="00085AF6" w:rsidP="000767B7">
            <w:pPr>
              <w:spacing w:before="40"/>
              <w:jc w:val="center"/>
              <w:rPr>
                <w:b/>
                <w:color w:val="000000"/>
              </w:rPr>
            </w:pPr>
            <w:r>
              <w:rPr>
                <w:b/>
                <w:color w:val="000000"/>
                <w:sz w:val="22"/>
                <w:szCs w:val="22"/>
              </w:rPr>
              <w:t>1</w:t>
            </w:r>
          </w:p>
        </w:tc>
        <w:tc>
          <w:tcPr>
            <w:tcW w:w="2128" w:type="dxa"/>
            <w:vMerge w:val="restart"/>
            <w:tcBorders>
              <w:top w:val="single" w:sz="12" w:space="0" w:color="auto"/>
              <w:left w:val="single" w:sz="4" w:space="0" w:color="auto"/>
              <w:right w:val="single" w:sz="4" w:space="0" w:color="auto"/>
            </w:tcBorders>
            <w:vAlign w:val="center"/>
          </w:tcPr>
          <w:p w:rsidR="00085AF6" w:rsidRPr="00DE01D9" w:rsidRDefault="00085AF6" w:rsidP="000767B7">
            <w:pPr>
              <w:pStyle w:val="GvdeMetni"/>
              <w:kinsoku w:val="0"/>
              <w:overflowPunct w:val="0"/>
              <w:ind w:right="136"/>
              <w:jc w:val="left"/>
              <w:rPr>
                <w:color w:val="000000"/>
                <w:sz w:val="24"/>
              </w:rPr>
            </w:pPr>
            <w:r w:rsidRPr="00DE01D9">
              <w:rPr>
                <w:color w:val="000000"/>
                <w:sz w:val="24"/>
              </w:rPr>
              <w:t>HB.3.5.7. Ülkemizde yaşayan farklı kültürdeki insanların sorunlarına yönelik sosyal sorumluluk projelerine katılır.</w:t>
            </w:r>
          </w:p>
        </w:tc>
        <w:tc>
          <w:tcPr>
            <w:tcW w:w="3353" w:type="dxa"/>
            <w:vMerge w:val="restart"/>
            <w:tcBorders>
              <w:top w:val="single" w:sz="12" w:space="0" w:color="auto"/>
              <w:left w:val="single" w:sz="4" w:space="0" w:color="auto"/>
              <w:right w:val="single" w:sz="4" w:space="0" w:color="auto"/>
            </w:tcBorders>
          </w:tcPr>
          <w:p w:rsidR="00085AF6" w:rsidRPr="00DE01D9" w:rsidRDefault="00085AF6" w:rsidP="00085AF6">
            <w:pPr>
              <w:autoSpaceDE w:val="0"/>
              <w:autoSpaceDN w:val="0"/>
              <w:adjustRightInd w:val="0"/>
            </w:pPr>
            <w:r w:rsidRPr="00DE01D9">
              <w:t>Ülkelerinden zorunlu veya isteğe bağlı göç etmiş kişilerden hareketle konu açıklanır.</w:t>
            </w:r>
          </w:p>
        </w:tc>
        <w:tc>
          <w:tcPr>
            <w:tcW w:w="1757" w:type="dxa"/>
            <w:vMerge/>
            <w:tcBorders>
              <w:top w:val="single" w:sz="12" w:space="0" w:color="auto"/>
              <w:left w:val="single" w:sz="4" w:space="0" w:color="auto"/>
              <w:right w:val="single" w:sz="4" w:space="0" w:color="auto"/>
            </w:tcBorders>
            <w:vAlign w:val="center"/>
          </w:tcPr>
          <w:p w:rsidR="00085AF6" w:rsidRPr="00C80A75" w:rsidRDefault="00085AF6" w:rsidP="000767B7">
            <w:pPr>
              <w:tabs>
                <w:tab w:val="left" w:pos="72"/>
                <w:tab w:val="left" w:pos="252"/>
              </w:tabs>
              <w:rPr>
                <w:bCs/>
              </w:rPr>
            </w:pPr>
          </w:p>
        </w:tc>
        <w:tc>
          <w:tcPr>
            <w:tcW w:w="4703" w:type="dxa"/>
            <w:vMerge/>
            <w:tcBorders>
              <w:top w:val="single" w:sz="12" w:space="0" w:color="auto"/>
              <w:left w:val="single" w:sz="4" w:space="0" w:color="auto"/>
              <w:right w:val="single" w:sz="4" w:space="0" w:color="auto"/>
            </w:tcBorders>
          </w:tcPr>
          <w:p w:rsidR="00085AF6" w:rsidRPr="00F73CAE" w:rsidRDefault="00085AF6" w:rsidP="000767B7">
            <w:pPr>
              <w:autoSpaceDE w:val="0"/>
              <w:autoSpaceDN w:val="0"/>
              <w:adjustRightInd w:val="0"/>
              <w:rPr>
                <w:b/>
                <w:sz w:val="20"/>
                <w:szCs w:val="20"/>
              </w:rPr>
            </w:pPr>
          </w:p>
        </w:tc>
        <w:tc>
          <w:tcPr>
            <w:tcW w:w="2439" w:type="dxa"/>
            <w:vMerge/>
            <w:tcBorders>
              <w:top w:val="single" w:sz="12" w:space="0" w:color="auto"/>
              <w:left w:val="single" w:sz="4" w:space="0" w:color="auto"/>
              <w:right w:val="thickThinSmallGap" w:sz="12" w:space="0" w:color="auto"/>
            </w:tcBorders>
            <w:vAlign w:val="center"/>
          </w:tcPr>
          <w:p w:rsidR="00085AF6" w:rsidRDefault="00085AF6" w:rsidP="000767B7">
            <w:pPr>
              <w:rPr>
                <w:sz w:val="21"/>
                <w:szCs w:val="21"/>
              </w:rPr>
            </w:pPr>
          </w:p>
        </w:tc>
      </w:tr>
      <w:tr w:rsidR="00085AF6" w:rsidRPr="00511B16" w:rsidTr="00560DB9">
        <w:trPr>
          <w:cantSplit/>
          <w:trHeight w:val="757"/>
        </w:trPr>
        <w:tc>
          <w:tcPr>
            <w:tcW w:w="474" w:type="dxa"/>
            <w:vMerge/>
            <w:tcBorders>
              <w:left w:val="thickThinSmallGap" w:sz="12" w:space="0" w:color="auto"/>
              <w:right w:val="single" w:sz="4" w:space="0" w:color="auto"/>
            </w:tcBorders>
            <w:textDirection w:val="btLr"/>
            <w:vAlign w:val="center"/>
          </w:tcPr>
          <w:p w:rsidR="00085AF6" w:rsidRDefault="00085AF6" w:rsidP="000767B7">
            <w:pPr>
              <w:ind w:left="113" w:right="113"/>
              <w:jc w:val="center"/>
              <w:rPr>
                <w:b/>
                <w:color w:val="000000"/>
              </w:rPr>
            </w:pPr>
          </w:p>
        </w:tc>
        <w:tc>
          <w:tcPr>
            <w:tcW w:w="770" w:type="dxa"/>
            <w:vMerge w:val="restart"/>
            <w:tcBorders>
              <w:top w:val="single" w:sz="4" w:space="0" w:color="auto"/>
              <w:left w:val="single" w:sz="4" w:space="0" w:color="auto"/>
              <w:right w:val="single" w:sz="4" w:space="0" w:color="auto"/>
            </w:tcBorders>
            <w:textDirection w:val="btLr"/>
          </w:tcPr>
          <w:p w:rsidR="00085AF6" w:rsidRPr="00274FFA" w:rsidRDefault="00085AF6" w:rsidP="000767B7">
            <w:pPr>
              <w:ind w:left="113" w:right="113"/>
              <w:jc w:val="center"/>
              <w:rPr>
                <w:b/>
                <w:color w:val="000000"/>
                <w:sz w:val="20"/>
                <w:szCs w:val="20"/>
              </w:rPr>
            </w:pPr>
            <w:r>
              <w:rPr>
                <w:b/>
                <w:color w:val="000000"/>
                <w:sz w:val="20"/>
                <w:szCs w:val="20"/>
              </w:rPr>
              <w:t>2</w:t>
            </w:r>
            <w:r w:rsidR="005F6436">
              <w:rPr>
                <w:b/>
                <w:color w:val="000000"/>
                <w:sz w:val="20"/>
                <w:szCs w:val="20"/>
              </w:rPr>
              <w:t>9</w:t>
            </w:r>
            <w:r>
              <w:rPr>
                <w:b/>
                <w:color w:val="000000"/>
                <w:sz w:val="20"/>
                <w:szCs w:val="20"/>
              </w:rPr>
              <w:t xml:space="preserve">. </w:t>
            </w:r>
            <w:r w:rsidRPr="00274FFA">
              <w:rPr>
                <w:b/>
                <w:color w:val="000000"/>
                <w:sz w:val="20"/>
                <w:szCs w:val="20"/>
              </w:rPr>
              <w:t>Hafta</w:t>
            </w:r>
          </w:p>
          <w:p w:rsidR="00085AF6" w:rsidRPr="00274FFA" w:rsidRDefault="00085AF6" w:rsidP="000767B7">
            <w:pPr>
              <w:ind w:left="113" w:right="113"/>
              <w:jc w:val="center"/>
              <w:rPr>
                <w:b/>
                <w:color w:val="000000"/>
                <w:sz w:val="20"/>
                <w:szCs w:val="20"/>
              </w:rPr>
            </w:pPr>
            <w:r>
              <w:rPr>
                <w:b/>
                <w:color w:val="000000"/>
                <w:sz w:val="20"/>
                <w:szCs w:val="20"/>
              </w:rPr>
              <w:t>03-07 Mayıs</w:t>
            </w:r>
          </w:p>
        </w:tc>
        <w:tc>
          <w:tcPr>
            <w:tcW w:w="564" w:type="dxa"/>
            <w:tcBorders>
              <w:top w:val="dotted" w:sz="4" w:space="0" w:color="auto"/>
              <w:left w:val="single" w:sz="4" w:space="0" w:color="auto"/>
              <w:right w:val="single" w:sz="4" w:space="0" w:color="auto"/>
            </w:tcBorders>
            <w:vAlign w:val="center"/>
          </w:tcPr>
          <w:p w:rsidR="00085AF6" w:rsidRPr="00085AF6" w:rsidRDefault="00085AF6" w:rsidP="000767B7">
            <w:pPr>
              <w:spacing w:before="40"/>
              <w:jc w:val="center"/>
              <w:rPr>
                <w:b/>
                <w:color w:val="000000"/>
              </w:rPr>
            </w:pPr>
            <w:r>
              <w:rPr>
                <w:b/>
                <w:color w:val="000000"/>
                <w:sz w:val="22"/>
                <w:szCs w:val="22"/>
              </w:rPr>
              <w:t>1</w:t>
            </w:r>
          </w:p>
        </w:tc>
        <w:tc>
          <w:tcPr>
            <w:tcW w:w="2128" w:type="dxa"/>
            <w:vMerge/>
            <w:tcBorders>
              <w:left w:val="single" w:sz="4" w:space="0" w:color="auto"/>
              <w:right w:val="single" w:sz="4" w:space="0" w:color="auto"/>
            </w:tcBorders>
          </w:tcPr>
          <w:p w:rsidR="00085AF6" w:rsidRPr="00DE01D9" w:rsidRDefault="00085AF6" w:rsidP="000767B7">
            <w:pPr>
              <w:pStyle w:val="GvdeMetni"/>
              <w:kinsoku w:val="0"/>
              <w:overflowPunct w:val="0"/>
              <w:ind w:right="136"/>
              <w:jc w:val="left"/>
              <w:rPr>
                <w:color w:val="000000"/>
                <w:sz w:val="24"/>
              </w:rPr>
            </w:pPr>
          </w:p>
        </w:tc>
        <w:tc>
          <w:tcPr>
            <w:tcW w:w="3353" w:type="dxa"/>
            <w:vMerge/>
            <w:tcBorders>
              <w:left w:val="single" w:sz="4" w:space="0" w:color="auto"/>
              <w:right w:val="single" w:sz="4" w:space="0" w:color="auto"/>
            </w:tcBorders>
          </w:tcPr>
          <w:p w:rsidR="00085AF6" w:rsidRPr="00DE01D9" w:rsidRDefault="00085AF6" w:rsidP="000767B7"/>
        </w:tc>
        <w:tc>
          <w:tcPr>
            <w:tcW w:w="1757" w:type="dxa"/>
            <w:vMerge/>
            <w:tcBorders>
              <w:left w:val="single" w:sz="4" w:space="0" w:color="auto"/>
              <w:right w:val="single" w:sz="4" w:space="0" w:color="auto"/>
            </w:tcBorders>
          </w:tcPr>
          <w:p w:rsidR="00085AF6" w:rsidRPr="00511B16" w:rsidRDefault="00085AF6" w:rsidP="000767B7"/>
        </w:tc>
        <w:tc>
          <w:tcPr>
            <w:tcW w:w="4703" w:type="dxa"/>
            <w:vMerge/>
            <w:tcBorders>
              <w:left w:val="single" w:sz="4" w:space="0" w:color="auto"/>
              <w:right w:val="single" w:sz="4" w:space="0" w:color="auto"/>
            </w:tcBorders>
          </w:tcPr>
          <w:p w:rsidR="00085AF6" w:rsidRPr="00511B16" w:rsidRDefault="00085AF6" w:rsidP="000767B7">
            <w:pPr>
              <w:rPr>
                <w:color w:val="000000"/>
              </w:rPr>
            </w:pPr>
          </w:p>
        </w:tc>
        <w:tc>
          <w:tcPr>
            <w:tcW w:w="2439" w:type="dxa"/>
            <w:vMerge/>
            <w:tcBorders>
              <w:left w:val="single" w:sz="4" w:space="0" w:color="auto"/>
              <w:right w:val="thickThinSmallGap" w:sz="12" w:space="0" w:color="auto"/>
            </w:tcBorders>
          </w:tcPr>
          <w:p w:rsidR="00085AF6" w:rsidRPr="00511B16" w:rsidRDefault="00085AF6" w:rsidP="000767B7"/>
        </w:tc>
      </w:tr>
      <w:tr w:rsidR="00085AF6" w:rsidRPr="00511B16" w:rsidTr="00085AF6">
        <w:trPr>
          <w:cantSplit/>
          <w:trHeight w:val="1704"/>
        </w:trPr>
        <w:tc>
          <w:tcPr>
            <w:tcW w:w="474" w:type="dxa"/>
            <w:vMerge/>
            <w:tcBorders>
              <w:left w:val="thickThinSmallGap" w:sz="12" w:space="0" w:color="auto"/>
              <w:right w:val="single" w:sz="4" w:space="0" w:color="auto"/>
            </w:tcBorders>
            <w:textDirection w:val="btLr"/>
            <w:vAlign w:val="center"/>
          </w:tcPr>
          <w:p w:rsidR="00085AF6" w:rsidRDefault="00085AF6" w:rsidP="000767B7">
            <w:pPr>
              <w:ind w:left="113" w:right="113"/>
              <w:jc w:val="center"/>
              <w:rPr>
                <w:b/>
                <w:color w:val="000000"/>
              </w:rPr>
            </w:pPr>
          </w:p>
        </w:tc>
        <w:tc>
          <w:tcPr>
            <w:tcW w:w="770" w:type="dxa"/>
            <w:vMerge/>
            <w:tcBorders>
              <w:left w:val="single" w:sz="4" w:space="0" w:color="auto"/>
              <w:bottom w:val="single" w:sz="4" w:space="0" w:color="auto"/>
              <w:right w:val="single" w:sz="4" w:space="0" w:color="auto"/>
            </w:tcBorders>
            <w:textDirection w:val="btLr"/>
          </w:tcPr>
          <w:p w:rsidR="00085AF6" w:rsidRPr="00274FFA" w:rsidRDefault="00085AF6" w:rsidP="000767B7">
            <w:pPr>
              <w:ind w:left="113" w:right="113"/>
              <w:jc w:val="center"/>
              <w:rPr>
                <w:b/>
                <w:color w:val="000000"/>
                <w:sz w:val="20"/>
                <w:szCs w:val="20"/>
              </w:rPr>
            </w:pPr>
          </w:p>
        </w:tc>
        <w:tc>
          <w:tcPr>
            <w:tcW w:w="564" w:type="dxa"/>
            <w:tcBorders>
              <w:left w:val="single" w:sz="4" w:space="0" w:color="auto"/>
              <w:right w:val="single" w:sz="4" w:space="0" w:color="auto"/>
            </w:tcBorders>
            <w:vAlign w:val="center"/>
          </w:tcPr>
          <w:p w:rsidR="00085AF6" w:rsidRPr="00085AF6" w:rsidRDefault="00085AF6" w:rsidP="000767B7">
            <w:pPr>
              <w:spacing w:before="40"/>
              <w:jc w:val="center"/>
              <w:rPr>
                <w:b/>
                <w:color w:val="000000"/>
              </w:rPr>
            </w:pPr>
            <w:r>
              <w:rPr>
                <w:b/>
                <w:color w:val="000000"/>
                <w:sz w:val="22"/>
                <w:szCs w:val="22"/>
              </w:rPr>
              <w:t>2</w:t>
            </w:r>
          </w:p>
        </w:tc>
        <w:tc>
          <w:tcPr>
            <w:tcW w:w="2128" w:type="dxa"/>
            <w:tcBorders>
              <w:left w:val="single" w:sz="4" w:space="0" w:color="auto"/>
              <w:right w:val="single" w:sz="4" w:space="0" w:color="auto"/>
            </w:tcBorders>
            <w:vAlign w:val="center"/>
          </w:tcPr>
          <w:p w:rsidR="00085AF6" w:rsidRPr="00DE01D9" w:rsidRDefault="00085AF6" w:rsidP="000767B7">
            <w:pPr>
              <w:pStyle w:val="GvdeMetni"/>
              <w:kinsoku w:val="0"/>
              <w:overflowPunct w:val="0"/>
              <w:ind w:right="136"/>
              <w:jc w:val="left"/>
              <w:rPr>
                <w:color w:val="000000"/>
                <w:sz w:val="24"/>
              </w:rPr>
            </w:pPr>
            <w:r w:rsidRPr="00DE01D9">
              <w:rPr>
                <w:color w:val="000000"/>
                <w:sz w:val="24"/>
              </w:rPr>
              <w:t>HB.3.5.8. Atatürk’ün kişilik özelliklerini araştırır.</w:t>
            </w:r>
          </w:p>
        </w:tc>
        <w:tc>
          <w:tcPr>
            <w:tcW w:w="3353" w:type="dxa"/>
            <w:tcBorders>
              <w:left w:val="single" w:sz="4" w:space="0" w:color="auto"/>
              <w:right w:val="single" w:sz="4" w:space="0" w:color="auto"/>
            </w:tcBorders>
          </w:tcPr>
          <w:p w:rsidR="00085AF6" w:rsidRPr="00DE01D9" w:rsidRDefault="00085AF6" w:rsidP="000767B7">
            <w:pPr>
              <w:autoSpaceDE w:val="0"/>
              <w:autoSpaceDN w:val="0"/>
              <w:adjustRightInd w:val="0"/>
            </w:pPr>
            <w:r w:rsidRPr="00DE01D9">
              <w:t>Atatürk’ün arkadaşlarıyla iş birliği içerisinde çalışması; başkalarının görüşlerine değer vermesi; kararlılık, akıl yürütme, inandırıcılık, insan, vatan ve millet sevgisi gibi özellikleri üzerinde durulur.</w:t>
            </w:r>
          </w:p>
        </w:tc>
        <w:tc>
          <w:tcPr>
            <w:tcW w:w="1757" w:type="dxa"/>
            <w:vMerge/>
            <w:tcBorders>
              <w:left w:val="single" w:sz="4" w:space="0" w:color="auto"/>
              <w:right w:val="single" w:sz="4" w:space="0" w:color="auto"/>
            </w:tcBorders>
          </w:tcPr>
          <w:p w:rsidR="00085AF6" w:rsidRPr="00511B16" w:rsidRDefault="00085AF6" w:rsidP="000767B7"/>
        </w:tc>
        <w:tc>
          <w:tcPr>
            <w:tcW w:w="4703" w:type="dxa"/>
            <w:vMerge/>
            <w:tcBorders>
              <w:left w:val="single" w:sz="4" w:space="0" w:color="auto"/>
              <w:right w:val="single" w:sz="4" w:space="0" w:color="auto"/>
            </w:tcBorders>
          </w:tcPr>
          <w:p w:rsidR="00085AF6" w:rsidRPr="00511B16" w:rsidRDefault="00085AF6" w:rsidP="000767B7">
            <w:pPr>
              <w:rPr>
                <w:color w:val="000000"/>
              </w:rPr>
            </w:pPr>
          </w:p>
        </w:tc>
        <w:tc>
          <w:tcPr>
            <w:tcW w:w="2439" w:type="dxa"/>
            <w:vMerge/>
            <w:tcBorders>
              <w:left w:val="single" w:sz="4" w:space="0" w:color="auto"/>
              <w:right w:val="thickThinSmallGap" w:sz="12" w:space="0" w:color="auto"/>
            </w:tcBorders>
          </w:tcPr>
          <w:p w:rsidR="00085AF6" w:rsidRPr="00511B16" w:rsidRDefault="00085AF6" w:rsidP="000767B7"/>
        </w:tc>
      </w:tr>
      <w:tr w:rsidR="00085AF6" w:rsidRPr="00511B16" w:rsidTr="00DE01D9">
        <w:trPr>
          <w:cantSplit/>
          <w:trHeight w:val="2559"/>
        </w:trPr>
        <w:tc>
          <w:tcPr>
            <w:tcW w:w="474" w:type="dxa"/>
            <w:vMerge/>
            <w:tcBorders>
              <w:left w:val="thickThinSmallGap" w:sz="12" w:space="0" w:color="auto"/>
              <w:bottom w:val="double" w:sz="4" w:space="0" w:color="auto"/>
              <w:right w:val="single" w:sz="4" w:space="0" w:color="auto"/>
            </w:tcBorders>
            <w:textDirection w:val="btLr"/>
            <w:vAlign w:val="center"/>
          </w:tcPr>
          <w:p w:rsidR="00085AF6" w:rsidRDefault="00085AF6" w:rsidP="000767B7">
            <w:pPr>
              <w:ind w:left="113" w:right="113"/>
              <w:jc w:val="center"/>
              <w:rPr>
                <w:b/>
                <w:color w:val="000000"/>
              </w:rPr>
            </w:pPr>
          </w:p>
        </w:tc>
        <w:tc>
          <w:tcPr>
            <w:tcW w:w="770" w:type="dxa"/>
            <w:tcBorders>
              <w:top w:val="single" w:sz="4" w:space="0" w:color="auto"/>
              <w:left w:val="single" w:sz="4" w:space="0" w:color="auto"/>
              <w:bottom w:val="double" w:sz="4" w:space="0" w:color="auto"/>
              <w:right w:val="single" w:sz="4" w:space="0" w:color="auto"/>
            </w:tcBorders>
            <w:textDirection w:val="btLr"/>
          </w:tcPr>
          <w:p w:rsidR="00085AF6" w:rsidRDefault="005F6436" w:rsidP="000767B7">
            <w:pPr>
              <w:ind w:left="113" w:right="113"/>
              <w:jc w:val="center"/>
              <w:rPr>
                <w:b/>
                <w:color w:val="000000"/>
                <w:sz w:val="20"/>
                <w:szCs w:val="20"/>
              </w:rPr>
            </w:pPr>
            <w:r>
              <w:rPr>
                <w:b/>
                <w:color w:val="000000"/>
                <w:sz w:val="20"/>
                <w:szCs w:val="20"/>
              </w:rPr>
              <w:t>30</w:t>
            </w:r>
            <w:r w:rsidR="00085AF6">
              <w:rPr>
                <w:b/>
                <w:color w:val="000000"/>
                <w:sz w:val="20"/>
                <w:szCs w:val="20"/>
              </w:rPr>
              <w:t>.H</w:t>
            </w:r>
            <w:r w:rsidR="00085AF6" w:rsidRPr="006A295A">
              <w:rPr>
                <w:b/>
                <w:color w:val="000000"/>
                <w:sz w:val="20"/>
                <w:szCs w:val="20"/>
              </w:rPr>
              <w:t>afta</w:t>
            </w:r>
          </w:p>
          <w:p w:rsidR="00085AF6" w:rsidRDefault="00DE01D9" w:rsidP="000767B7">
            <w:pPr>
              <w:ind w:left="113" w:right="113"/>
              <w:jc w:val="center"/>
              <w:rPr>
                <w:b/>
                <w:color w:val="000000"/>
              </w:rPr>
            </w:pPr>
            <w:r>
              <w:rPr>
                <w:b/>
                <w:color w:val="000000"/>
              </w:rPr>
              <w:t>10-14 Mayıs</w:t>
            </w:r>
          </w:p>
        </w:tc>
        <w:tc>
          <w:tcPr>
            <w:tcW w:w="564" w:type="dxa"/>
            <w:tcBorders>
              <w:left w:val="single" w:sz="4" w:space="0" w:color="auto"/>
              <w:bottom w:val="double" w:sz="4" w:space="0" w:color="auto"/>
              <w:right w:val="single" w:sz="4" w:space="0" w:color="auto"/>
            </w:tcBorders>
            <w:vAlign w:val="center"/>
          </w:tcPr>
          <w:p w:rsidR="00085AF6" w:rsidRPr="00085AF6" w:rsidRDefault="00DE01D9" w:rsidP="00085AF6">
            <w:pPr>
              <w:spacing w:before="40"/>
              <w:jc w:val="center"/>
              <w:rPr>
                <w:b/>
                <w:color w:val="000000"/>
              </w:rPr>
            </w:pPr>
            <w:r>
              <w:rPr>
                <w:b/>
                <w:color w:val="000000"/>
                <w:sz w:val="22"/>
                <w:szCs w:val="22"/>
              </w:rPr>
              <w:t>3</w:t>
            </w:r>
          </w:p>
        </w:tc>
        <w:tc>
          <w:tcPr>
            <w:tcW w:w="2128" w:type="dxa"/>
            <w:tcBorders>
              <w:left w:val="single" w:sz="4" w:space="0" w:color="auto"/>
              <w:bottom w:val="double" w:sz="4" w:space="0" w:color="auto"/>
              <w:right w:val="single" w:sz="4" w:space="0" w:color="auto"/>
            </w:tcBorders>
            <w:vAlign w:val="center"/>
          </w:tcPr>
          <w:p w:rsidR="00085AF6" w:rsidRPr="00085AF6" w:rsidRDefault="00085AF6" w:rsidP="000767B7">
            <w:r w:rsidRPr="00085AF6">
              <w:t>HB.3.5.9. Yaptığı çalışmalarla ülkemize katkıda bulunmuş kişileri araştırır.</w:t>
            </w:r>
          </w:p>
        </w:tc>
        <w:tc>
          <w:tcPr>
            <w:tcW w:w="3353" w:type="dxa"/>
            <w:tcBorders>
              <w:left w:val="single" w:sz="4" w:space="0" w:color="auto"/>
              <w:bottom w:val="double" w:sz="4" w:space="0" w:color="auto"/>
              <w:right w:val="single" w:sz="4" w:space="0" w:color="auto"/>
            </w:tcBorders>
          </w:tcPr>
          <w:p w:rsidR="00085AF6" w:rsidRPr="00085AF6" w:rsidRDefault="00085AF6" w:rsidP="00085AF6">
            <w:r>
              <w:t xml:space="preserve">Engin Arık, Jale İnan, Mehmet </w:t>
            </w:r>
            <w:proofErr w:type="spellStart"/>
            <w:r>
              <w:t>Âkif</w:t>
            </w:r>
            <w:proofErr w:type="spellEnd"/>
            <w:r>
              <w:t xml:space="preserve"> Ersoy, Mehmet Ali Kâğıtçı, Naim </w:t>
            </w:r>
            <w:proofErr w:type="spellStart"/>
            <w:r w:rsidR="00DE01D9">
              <w:t>Süleymanoğlu</w:t>
            </w:r>
            <w:proofErr w:type="spellEnd"/>
            <w:r w:rsidR="00DE01D9">
              <w:t xml:space="preserve">, Nene Hatun, Nuri </w:t>
            </w:r>
            <w:proofErr w:type="spellStart"/>
            <w:r>
              <w:t>Demirağ</w:t>
            </w:r>
            <w:proofErr w:type="spellEnd"/>
            <w:r>
              <w:t xml:space="preserve">, Vecihi </w:t>
            </w:r>
            <w:proofErr w:type="spellStart"/>
            <w:r>
              <w:t>Hürkuş</w:t>
            </w:r>
            <w:proofErr w:type="spellEnd"/>
            <w:r>
              <w:t>, Zihni Derin gibi bireylerin kişisel özelliklerinin başarılı olmalarına etkisi üzerinde durulur.</w:t>
            </w:r>
          </w:p>
        </w:tc>
        <w:tc>
          <w:tcPr>
            <w:tcW w:w="1757" w:type="dxa"/>
            <w:vMerge/>
            <w:tcBorders>
              <w:left w:val="single" w:sz="4" w:space="0" w:color="auto"/>
              <w:bottom w:val="double" w:sz="4" w:space="0" w:color="auto"/>
              <w:right w:val="single" w:sz="4" w:space="0" w:color="auto"/>
            </w:tcBorders>
          </w:tcPr>
          <w:p w:rsidR="00085AF6" w:rsidRPr="00511B16" w:rsidRDefault="00085AF6" w:rsidP="000767B7"/>
        </w:tc>
        <w:tc>
          <w:tcPr>
            <w:tcW w:w="4703" w:type="dxa"/>
            <w:vMerge/>
            <w:tcBorders>
              <w:left w:val="single" w:sz="4" w:space="0" w:color="auto"/>
              <w:bottom w:val="double" w:sz="4" w:space="0" w:color="auto"/>
              <w:right w:val="single" w:sz="4" w:space="0" w:color="auto"/>
            </w:tcBorders>
          </w:tcPr>
          <w:p w:rsidR="00085AF6" w:rsidRPr="00511B16" w:rsidRDefault="00085AF6" w:rsidP="000767B7">
            <w:pPr>
              <w:rPr>
                <w:color w:val="000000"/>
              </w:rPr>
            </w:pPr>
          </w:p>
        </w:tc>
        <w:tc>
          <w:tcPr>
            <w:tcW w:w="2439" w:type="dxa"/>
            <w:vMerge/>
            <w:tcBorders>
              <w:left w:val="single" w:sz="4" w:space="0" w:color="auto"/>
              <w:bottom w:val="double" w:sz="4" w:space="0" w:color="auto"/>
              <w:right w:val="thickThinSmallGap" w:sz="12" w:space="0" w:color="auto"/>
            </w:tcBorders>
          </w:tcPr>
          <w:p w:rsidR="00085AF6" w:rsidRPr="00511B16" w:rsidRDefault="00085AF6" w:rsidP="000767B7"/>
        </w:tc>
      </w:tr>
    </w:tbl>
    <w:p w:rsidR="00085AF6" w:rsidRDefault="00085AF6" w:rsidP="00617DFF">
      <w:pPr>
        <w:tabs>
          <w:tab w:val="center" w:pos="7725"/>
          <w:tab w:val="left" w:pos="12141"/>
        </w:tabs>
        <w:rPr>
          <w:sz w:val="21"/>
          <w:szCs w:val="21"/>
        </w:rPr>
      </w:pPr>
    </w:p>
    <w:tbl>
      <w:tblPr>
        <w:tblW w:w="16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768"/>
        <w:gridCol w:w="563"/>
        <w:gridCol w:w="2123"/>
        <w:gridCol w:w="3346"/>
        <w:gridCol w:w="1753"/>
        <w:gridCol w:w="4693"/>
        <w:gridCol w:w="2434"/>
      </w:tblGrid>
      <w:tr w:rsidR="00DE01D9" w:rsidRPr="00511B16" w:rsidTr="005F6436">
        <w:trPr>
          <w:cantSplit/>
          <w:trHeight w:val="282"/>
        </w:trPr>
        <w:tc>
          <w:tcPr>
            <w:tcW w:w="3927" w:type="dxa"/>
            <w:gridSpan w:val="4"/>
            <w:tcBorders>
              <w:top w:val="thickThinSmallGap" w:sz="12" w:space="0" w:color="auto"/>
              <w:left w:val="thickThinSmallGap" w:sz="12" w:space="0" w:color="auto"/>
              <w:bottom w:val="single" w:sz="12" w:space="0" w:color="auto"/>
              <w:right w:val="single" w:sz="4" w:space="0" w:color="auto"/>
            </w:tcBorders>
            <w:vAlign w:val="center"/>
          </w:tcPr>
          <w:p w:rsidR="00DE01D9" w:rsidRPr="00A579F0" w:rsidRDefault="00DE01D9" w:rsidP="00DE01D9">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- 6</w:t>
            </w:r>
            <w:r w:rsidRPr="00A579F0">
              <w:rPr>
                <w:b/>
                <w:color w:val="FF0000"/>
                <w:sz w:val="20"/>
                <w:szCs w:val="20"/>
              </w:rPr>
              <w:t>. ÜNİTE</w:t>
            </w:r>
          </w:p>
        </w:tc>
        <w:tc>
          <w:tcPr>
            <w:tcW w:w="12226" w:type="dxa"/>
            <w:gridSpan w:val="4"/>
            <w:tcBorders>
              <w:top w:val="thickThinSmallGap" w:sz="12" w:space="0" w:color="auto"/>
              <w:left w:val="single" w:sz="4" w:space="0" w:color="auto"/>
              <w:bottom w:val="single" w:sz="12" w:space="0" w:color="auto"/>
              <w:right w:val="thickThinSmallGap" w:sz="12" w:space="0" w:color="auto"/>
            </w:tcBorders>
            <w:vAlign w:val="center"/>
          </w:tcPr>
          <w:p w:rsidR="00DE01D9" w:rsidRPr="00A579F0" w:rsidRDefault="00DE01D9" w:rsidP="00DE01D9">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 3.6</w:t>
            </w:r>
            <w:r w:rsidRPr="00A579F0">
              <w:rPr>
                <w:b/>
                <w:color w:val="FF0000"/>
                <w:sz w:val="20"/>
                <w:szCs w:val="20"/>
              </w:rPr>
              <w:t xml:space="preserve">. </w:t>
            </w:r>
            <w:r>
              <w:rPr>
                <w:b/>
                <w:color w:val="FF0000"/>
                <w:sz w:val="20"/>
                <w:szCs w:val="20"/>
              </w:rPr>
              <w:t xml:space="preserve">DOĞADA </w:t>
            </w:r>
            <w:r w:rsidRPr="00A579F0">
              <w:rPr>
                <w:b/>
                <w:color w:val="FF0000"/>
                <w:sz w:val="20"/>
                <w:szCs w:val="20"/>
              </w:rPr>
              <w:t xml:space="preserve">HAYAT                                                             </w:t>
            </w:r>
            <w:r>
              <w:rPr>
                <w:b/>
                <w:color w:val="FF0000"/>
                <w:sz w:val="20"/>
                <w:szCs w:val="20"/>
              </w:rPr>
              <w:t>SÜRE: 17 MAYIS - 18 HAZİRAN 2021</w:t>
            </w:r>
          </w:p>
        </w:tc>
      </w:tr>
      <w:tr w:rsidR="00DE01D9" w:rsidRPr="00511B16" w:rsidTr="005F6436">
        <w:trPr>
          <w:cantSplit/>
          <w:trHeight w:val="548"/>
        </w:trPr>
        <w:tc>
          <w:tcPr>
            <w:tcW w:w="473" w:type="dxa"/>
            <w:tcBorders>
              <w:top w:val="single" w:sz="12" w:space="0" w:color="auto"/>
              <w:left w:val="thickThinSmallGap" w:sz="12" w:space="0" w:color="auto"/>
              <w:bottom w:val="single" w:sz="12" w:space="0" w:color="auto"/>
              <w:right w:val="single" w:sz="4" w:space="0" w:color="auto"/>
            </w:tcBorders>
            <w:textDirection w:val="btLr"/>
            <w:vAlign w:val="center"/>
          </w:tcPr>
          <w:p w:rsidR="00DE01D9" w:rsidRPr="00B96CA9" w:rsidRDefault="00DE01D9" w:rsidP="000767B7">
            <w:pPr>
              <w:jc w:val="center"/>
              <w:rPr>
                <w:b/>
              </w:rPr>
            </w:pPr>
            <w:r w:rsidRPr="00B96CA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rsidR="00DE01D9" w:rsidRDefault="00DE01D9" w:rsidP="000767B7">
            <w:pPr>
              <w:jc w:val="center"/>
              <w:rPr>
                <w:b/>
              </w:rPr>
            </w:pPr>
            <w:r w:rsidRPr="00B96CA9">
              <w:rPr>
                <w:b/>
                <w:sz w:val="22"/>
                <w:szCs w:val="22"/>
              </w:rPr>
              <w:t>HAFTA</w:t>
            </w:r>
          </w:p>
          <w:p w:rsidR="00DE01D9" w:rsidRPr="00B96CA9" w:rsidRDefault="00DE01D9" w:rsidP="000767B7">
            <w:pPr>
              <w:jc w:val="center"/>
              <w:rPr>
                <w:b/>
              </w:rPr>
            </w:pPr>
            <w:r>
              <w:rPr>
                <w:b/>
                <w:sz w:val="22"/>
                <w:szCs w:val="22"/>
              </w:rPr>
              <w:t>TARİH</w:t>
            </w:r>
          </w:p>
        </w:tc>
        <w:tc>
          <w:tcPr>
            <w:tcW w:w="563" w:type="dxa"/>
            <w:tcBorders>
              <w:top w:val="single" w:sz="12" w:space="0" w:color="auto"/>
              <w:left w:val="single" w:sz="4" w:space="0" w:color="auto"/>
              <w:bottom w:val="single" w:sz="12" w:space="0" w:color="auto"/>
              <w:right w:val="single" w:sz="4" w:space="0" w:color="auto"/>
            </w:tcBorders>
            <w:textDirection w:val="btLr"/>
            <w:vAlign w:val="center"/>
          </w:tcPr>
          <w:p w:rsidR="00DE01D9" w:rsidRPr="00B96CA9" w:rsidRDefault="00DE01D9" w:rsidP="000767B7">
            <w:pPr>
              <w:jc w:val="center"/>
              <w:rPr>
                <w:b/>
              </w:rPr>
            </w:pPr>
            <w:r w:rsidRPr="00B96CA9">
              <w:rPr>
                <w:b/>
                <w:sz w:val="22"/>
                <w:szCs w:val="22"/>
              </w:rPr>
              <w:t>SÜRE</w:t>
            </w:r>
          </w:p>
          <w:p w:rsidR="00DE01D9" w:rsidRPr="00B96CA9" w:rsidRDefault="00DE01D9" w:rsidP="000767B7">
            <w:pPr>
              <w:jc w:val="center"/>
              <w:rPr>
                <w:b/>
              </w:rPr>
            </w:pPr>
            <w:r w:rsidRPr="00B96CA9">
              <w:rPr>
                <w:b/>
                <w:sz w:val="22"/>
                <w:szCs w:val="22"/>
              </w:rPr>
              <w:t>(Saat)</w:t>
            </w:r>
          </w:p>
        </w:tc>
        <w:tc>
          <w:tcPr>
            <w:tcW w:w="2123" w:type="dxa"/>
            <w:tcBorders>
              <w:top w:val="single" w:sz="12" w:space="0" w:color="auto"/>
              <w:left w:val="single" w:sz="4" w:space="0" w:color="auto"/>
              <w:bottom w:val="single" w:sz="12" w:space="0" w:color="auto"/>
              <w:right w:val="single" w:sz="4" w:space="0" w:color="auto"/>
            </w:tcBorders>
            <w:vAlign w:val="center"/>
          </w:tcPr>
          <w:p w:rsidR="00DE01D9" w:rsidRPr="00B96CA9" w:rsidRDefault="00DE01D9" w:rsidP="000767B7">
            <w:pPr>
              <w:jc w:val="center"/>
              <w:rPr>
                <w:color w:val="000000"/>
              </w:rPr>
            </w:pPr>
            <w:r w:rsidRPr="00B96CA9">
              <w:rPr>
                <w:b/>
                <w:color w:val="000000"/>
                <w:sz w:val="22"/>
                <w:szCs w:val="22"/>
              </w:rPr>
              <w:t>KAZANIMLAR</w:t>
            </w:r>
          </w:p>
        </w:tc>
        <w:tc>
          <w:tcPr>
            <w:tcW w:w="3346" w:type="dxa"/>
            <w:tcBorders>
              <w:top w:val="single" w:sz="12" w:space="0" w:color="auto"/>
              <w:left w:val="single" w:sz="4" w:space="0" w:color="auto"/>
              <w:bottom w:val="single" w:sz="12" w:space="0" w:color="auto"/>
              <w:right w:val="single" w:sz="4" w:space="0" w:color="auto"/>
            </w:tcBorders>
            <w:vAlign w:val="center"/>
          </w:tcPr>
          <w:p w:rsidR="00DE01D9" w:rsidRPr="00B96CA9" w:rsidRDefault="00DE01D9" w:rsidP="000767B7">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3" w:type="dxa"/>
            <w:tcBorders>
              <w:top w:val="single" w:sz="12" w:space="0" w:color="auto"/>
              <w:left w:val="single" w:sz="4" w:space="0" w:color="auto"/>
              <w:bottom w:val="single" w:sz="12" w:space="0" w:color="auto"/>
              <w:right w:val="single" w:sz="4" w:space="0" w:color="auto"/>
            </w:tcBorders>
            <w:vAlign w:val="center"/>
          </w:tcPr>
          <w:p w:rsidR="00DE01D9" w:rsidRPr="00B96CA9" w:rsidRDefault="00DE01D9" w:rsidP="000767B7">
            <w:pPr>
              <w:jc w:val="center"/>
              <w:rPr>
                <w:b/>
                <w:color w:val="000000"/>
              </w:rPr>
            </w:pPr>
            <w:r w:rsidRPr="00B96CA9">
              <w:rPr>
                <w:b/>
                <w:color w:val="000000"/>
                <w:sz w:val="22"/>
                <w:szCs w:val="22"/>
              </w:rPr>
              <w:t>ÖĞRETİM YÖNTEM VE TEKNİKLERİ</w:t>
            </w:r>
          </w:p>
        </w:tc>
        <w:tc>
          <w:tcPr>
            <w:tcW w:w="4693" w:type="dxa"/>
            <w:tcBorders>
              <w:top w:val="single" w:sz="12" w:space="0" w:color="auto"/>
              <w:left w:val="single" w:sz="4" w:space="0" w:color="auto"/>
              <w:bottom w:val="single" w:sz="12" w:space="0" w:color="auto"/>
              <w:right w:val="single" w:sz="4" w:space="0" w:color="auto"/>
            </w:tcBorders>
            <w:vAlign w:val="center"/>
          </w:tcPr>
          <w:p w:rsidR="00DE01D9" w:rsidRPr="00B96CA9" w:rsidRDefault="00DE01D9" w:rsidP="000767B7">
            <w:pPr>
              <w:jc w:val="center"/>
              <w:rPr>
                <w:color w:val="000000"/>
              </w:rPr>
            </w:pPr>
            <w:r w:rsidRPr="00B96CA9">
              <w:rPr>
                <w:b/>
                <w:color w:val="000000"/>
                <w:sz w:val="22"/>
                <w:szCs w:val="22"/>
              </w:rPr>
              <w:t>DİKKAT EDİLECEK HUSUSLAR</w:t>
            </w:r>
          </w:p>
        </w:tc>
        <w:tc>
          <w:tcPr>
            <w:tcW w:w="2434" w:type="dxa"/>
            <w:tcBorders>
              <w:top w:val="single" w:sz="12" w:space="0" w:color="auto"/>
              <w:left w:val="single" w:sz="4" w:space="0" w:color="auto"/>
              <w:bottom w:val="single" w:sz="12" w:space="0" w:color="auto"/>
              <w:right w:val="thickThinSmallGap" w:sz="12" w:space="0" w:color="auto"/>
            </w:tcBorders>
            <w:vAlign w:val="center"/>
          </w:tcPr>
          <w:p w:rsidR="00DE01D9" w:rsidRPr="00B96CA9" w:rsidRDefault="00DE01D9" w:rsidP="000767B7">
            <w:pPr>
              <w:jc w:val="center"/>
              <w:rPr>
                <w:b/>
                <w:color w:val="000000"/>
              </w:rPr>
            </w:pPr>
            <w:r w:rsidRPr="00B96CA9">
              <w:rPr>
                <w:b/>
                <w:color w:val="000000"/>
                <w:sz w:val="22"/>
                <w:szCs w:val="22"/>
              </w:rPr>
              <w:t xml:space="preserve">ÖLÇME </w:t>
            </w:r>
          </w:p>
          <w:p w:rsidR="00DE01D9" w:rsidRPr="00B96CA9" w:rsidRDefault="00DE01D9" w:rsidP="000767B7">
            <w:pPr>
              <w:jc w:val="center"/>
              <w:rPr>
                <w:b/>
                <w:color w:val="000000"/>
              </w:rPr>
            </w:pPr>
            <w:r w:rsidRPr="00B96CA9">
              <w:rPr>
                <w:b/>
                <w:color w:val="000000"/>
                <w:sz w:val="22"/>
                <w:szCs w:val="22"/>
              </w:rPr>
              <w:t xml:space="preserve">VE </w:t>
            </w:r>
          </w:p>
          <w:p w:rsidR="00DE01D9" w:rsidRPr="00B96CA9" w:rsidRDefault="00DE01D9" w:rsidP="000767B7">
            <w:pPr>
              <w:jc w:val="center"/>
              <w:rPr>
                <w:color w:val="000000"/>
              </w:rPr>
            </w:pPr>
            <w:r w:rsidRPr="00B96CA9">
              <w:rPr>
                <w:b/>
                <w:color w:val="000000"/>
                <w:sz w:val="22"/>
                <w:szCs w:val="22"/>
              </w:rPr>
              <w:t>DEĞERLENDİRME</w:t>
            </w:r>
          </w:p>
        </w:tc>
      </w:tr>
      <w:tr w:rsidR="004C487F" w:rsidRPr="00511B16" w:rsidTr="005F6436">
        <w:trPr>
          <w:cantSplit/>
          <w:trHeight w:val="1587"/>
        </w:trPr>
        <w:tc>
          <w:tcPr>
            <w:tcW w:w="473" w:type="dxa"/>
            <w:vMerge w:val="restart"/>
            <w:tcBorders>
              <w:top w:val="single" w:sz="12" w:space="0" w:color="auto"/>
              <w:left w:val="thickThinSmallGap" w:sz="12" w:space="0" w:color="auto"/>
              <w:right w:val="single" w:sz="4" w:space="0" w:color="auto"/>
            </w:tcBorders>
            <w:textDirection w:val="btLr"/>
            <w:vAlign w:val="center"/>
          </w:tcPr>
          <w:p w:rsidR="004C487F" w:rsidRPr="00511B16" w:rsidRDefault="004C487F" w:rsidP="000767B7">
            <w:pPr>
              <w:ind w:left="113" w:right="113"/>
              <w:jc w:val="center"/>
              <w:rPr>
                <w:b/>
                <w:color w:val="000000"/>
              </w:rPr>
            </w:pPr>
            <w:r>
              <w:rPr>
                <w:b/>
                <w:color w:val="000000"/>
                <w:sz w:val="22"/>
                <w:szCs w:val="22"/>
              </w:rPr>
              <w:t>MAYIS 2021</w:t>
            </w:r>
          </w:p>
        </w:tc>
        <w:tc>
          <w:tcPr>
            <w:tcW w:w="768" w:type="dxa"/>
            <w:tcBorders>
              <w:top w:val="single" w:sz="12" w:space="0" w:color="auto"/>
              <w:left w:val="single" w:sz="4" w:space="0" w:color="auto"/>
              <w:right w:val="single" w:sz="4" w:space="0" w:color="auto"/>
            </w:tcBorders>
            <w:textDirection w:val="btLr"/>
          </w:tcPr>
          <w:p w:rsidR="004C487F" w:rsidRPr="00274FFA" w:rsidRDefault="005F6436" w:rsidP="000767B7">
            <w:pPr>
              <w:ind w:left="113" w:right="113"/>
              <w:jc w:val="center"/>
              <w:rPr>
                <w:b/>
                <w:color w:val="000000"/>
                <w:sz w:val="20"/>
                <w:szCs w:val="20"/>
              </w:rPr>
            </w:pPr>
            <w:r>
              <w:rPr>
                <w:b/>
                <w:color w:val="000000"/>
                <w:sz w:val="20"/>
                <w:szCs w:val="20"/>
              </w:rPr>
              <w:t>31</w:t>
            </w:r>
            <w:r w:rsidR="004C487F">
              <w:rPr>
                <w:b/>
                <w:color w:val="000000"/>
                <w:sz w:val="20"/>
                <w:szCs w:val="20"/>
              </w:rPr>
              <w:t>.</w:t>
            </w:r>
            <w:r w:rsidR="004C487F" w:rsidRPr="00274FFA">
              <w:rPr>
                <w:b/>
                <w:color w:val="000000"/>
                <w:sz w:val="20"/>
                <w:szCs w:val="20"/>
              </w:rPr>
              <w:t>Hafta</w:t>
            </w:r>
          </w:p>
          <w:p w:rsidR="004C487F" w:rsidRPr="00274FFA" w:rsidRDefault="004C487F" w:rsidP="000767B7">
            <w:pPr>
              <w:ind w:left="113" w:right="113"/>
              <w:jc w:val="center"/>
              <w:rPr>
                <w:b/>
                <w:color w:val="000000"/>
                <w:sz w:val="20"/>
                <w:szCs w:val="20"/>
              </w:rPr>
            </w:pPr>
            <w:r>
              <w:rPr>
                <w:b/>
                <w:color w:val="000000"/>
                <w:sz w:val="20"/>
                <w:szCs w:val="20"/>
              </w:rPr>
              <w:t>17-21 Mayıs</w:t>
            </w:r>
          </w:p>
        </w:tc>
        <w:tc>
          <w:tcPr>
            <w:tcW w:w="563" w:type="dxa"/>
            <w:tcBorders>
              <w:top w:val="single" w:sz="12" w:space="0" w:color="auto"/>
              <w:left w:val="single" w:sz="4" w:space="0" w:color="auto"/>
              <w:right w:val="single" w:sz="4" w:space="0" w:color="auto"/>
            </w:tcBorders>
            <w:vAlign w:val="center"/>
          </w:tcPr>
          <w:p w:rsidR="004C487F" w:rsidRPr="00085AF6" w:rsidRDefault="004C487F" w:rsidP="000767B7">
            <w:pPr>
              <w:spacing w:before="40"/>
              <w:jc w:val="center"/>
              <w:rPr>
                <w:b/>
                <w:color w:val="000000"/>
              </w:rPr>
            </w:pPr>
            <w:r>
              <w:rPr>
                <w:b/>
                <w:color w:val="000000"/>
                <w:sz w:val="22"/>
                <w:szCs w:val="22"/>
              </w:rPr>
              <w:t>3</w:t>
            </w:r>
          </w:p>
          <w:p w:rsidR="004C487F" w:rsidRPr="00085AF6" w:rsidRDefault="004C487F" w:rsidP="000767B7">
            <w:pPr>
              <w:spacing w:before="40"/>
              <w:jc w:val="center"/>
              <w:rPr>
                <w:b/>
                <w:color w:val="000000"/>
              </w:rPr>
            </w:pPr>
          </w:p>
        </w:tc>
        <w:tc>
          <w:tcPr>
            <w:tcW w:w="2123" w:type="dxa"/>
            <w:tcBorders>
              <w:top w:val="single" w:sz="12" w:space="0" w:color="auto"/>
              <w:left w:val="single" w:sz="4" w:space="0" w:color="auto"/>
              <w:right w:val="single" w:sz="4" w:space="0" w:color="auto"/>
            </w:tcBorders>
            <w:vAlign w:val="center"/>
          </w:tcPr>
          <w:p w:rsidR="004C487F" w:rsidRPr="00DE01D9" w:rsidRDefault="004C487F" w:rsidP="000767B7">
            <w:pPr>
              <w:pStyle w:val="GvdeMetni"/>
              <w:kinsoku w:val="0"/>
              <w:overflowPunct w:val="0"/>
              <w:ind w:right="136"/>
              <w:jc w:val="left"/>
              <w:rPr>
                <w:color w:val="000000"/>
                <w:sz w:val="24"/>
              </w:rPr>
            </w:pPr>
            <w:r w:rsidRPr="00DE01D9">
              <w:rPr>
                <w:color w:val="000000"/>
                <w:sz w:val="24"/>
              </w:rPr>
              <w:t>HB.3.6.1. İnsan yaşamı açısından bitki ve hayvanların önemini kavrar.</w:t>
            </w:r>
          </w:p>
        </w:tc>
        <w:tc>
          <w:tcPr>
            <w:tcW w:w="3346" w:type="dxa"/>
            <w:tcBorders>
              <w:top w:val="single" w:sz="12" w:space="0" w:color="auto"/>
              <w:left w:val="single" w:sz="4" w:space="0" w:color="auto"/>
              <w:right w:val="single" w:sz="4" w:space="0" w:color="auto"/>
            </w:tcBorders>
          </w:tcPr>
          <w:p w:rsidR="004C487F" w:rsidRPr="00DE01D9" w:rsidRDefault="004C487F" w:rsidP="000767B7">
            <w:pPr>
              <w:autoSpaceDE w:val="0"/>
              <w:autoSpaceDN w:val="0"/>
              <w:adjustRightInd w:val="0"/>
            </w:pPr>
            <w:r w:rsidRPr="00DE01D9">
              <w:rPr>
                <w:color w:val="000000"/>
              </w:rPr>
              <w:t>İnsan yaşamı açısından bitki ve hayvanların önemini kavrar.</w:t>
            </w:r>
          </w:p>
        </w:tc>
        <w:tc>
          <w:tcPr>
            <w:tcW w:w="1753" w:type="dxa"/>
            <w:vMerge w:val="restart"/>
            <w:tcBorders>
              <w:top w:val="single" w:sz="12" w:space="0" w:color="auto"/>
              <w:left w:val="single" w:sz="4" w:space="0" w:color="auto"/>
              <w:right w:val="single" w:sz="4" w:space="0" w:color="auto"/>
            </w:tcBorders>
            <w:vAlign w:val="center"/>
          </w:tcPr>
          <w:p w:rsidR="004C487F" w:rsidRPr="00C80A75" w:rsidRDefault="004C487F" w:rsidP="000767B7">
            <w:pPr>
              <w:tabs>
                <w:tab w:val="left" w:pos="72"/>
                <w:tab w:val="left" w:pos="252"/>
              </w:tabs>
              <w:rPr>
                <w:bCs/>
              </w:rPr>
            </w:pPr>
            <w:r w:rsidRPr="00C80A75">
              <w:rPr>
                <w:bCs/>
              </w:rPr>
              <w:t xml:space="preserve">*Anlatım,  </w:t>
            </w:r>
          </w:p>
          <w:p w:rsidR="004C487F" w:rsidRPr="00C80A75" w:rsidRDefault="004C487F" w:rsidP="000767B7">
            <w:pPr>
              <w:tabs>
                <w:tab w:val="left" w:pos="72"/>
                <w:tab w:val="left" w:pos="252"/>
              </w:tabs>
              <w:rPr>
                <w:bCs/>
              </w:rPr>
            </w:pPr>
            <w:r w:rsidRPr="00C80A75">
              <w:rPr>
                <w:bCs/>
              </w:rPr>
              <w:t xml:space="preserve">*Soru-cevap, </w:t>
            </w:r>
          </w:p>
          <w:p w:rsidR="004C487F" w:rsidRPr="00C80A75" w:rsidRDefault="004C487F" w:rsidP="000767B7">
            <w:pPr>
              <w:tabs>
                <w:tab w:val="left" w:pos="72"/>
                <w:tab w:val="left" w:pos="252"/>
              </w:tabs>
              <w:rPr>
                <w:bCs/>
              </w:rPr>
            </w:pPr>
            <w:r w:rsidRPr="00C80A75">
              <w:rPr>
                <w:bCs/>
              </w:rPr>
              <w:t xml:space="preserve">*Röportaj, </w:t>
            </w:r>
          </w:p>
          <w:p w:rsidR="004C487F" w:rsidRPr="00C80A75" w:rsidRDefault="004C487F" w:rsidP="000767B7">
            <w:pPr>
              <w:tabs>
                <w:tab w:val="left" w:pos="72"/>
                <w:tab w:val="left" w:pos="252"/>
              </w:tabs>
              <w:rPr>
                <w:bCs/>
              </w:rPr>
            </w:pPr>
            <w:r w:rsidRPr="00C80A75">
              <w:rPr>
                <w:bCs/>
              </w:rPr>
              <w:t xml:space="preserve">*Münazara, araştırma-inceleme, </w:t>
            </w:r>
          </w:p>
          <w:p w:rsidR="004C487F" w:rsidRPr="00C80A75" w:rsidRDefault="004C487F" w:rsidP="000767B7">
            <w:pPr>
              <w:tabs>
                <w:tab w:val="left" w:pos="72"/>
                <w:tab w:val="left" w:pos="252"/>
              </w:tabs>
              <w:rPr>
                <w:bCs/>
              </w:rPr>
            </w:pPr>
            <w:r>
              <w:rPr>
                <w:bCs/>
              </w:rPr>
              <w:t>*O</w:t>
            </w:r>
            <w:r w:rsidRPr="00C80A75">
              <w:rPr>
                <w:bCs/>
              </w:rPr>
              <w:t xml:space="preserve">yun, </w:t>
            </w:r>
          </w:p>
          <w:p w:rsidR="004C487F" w:rsidRPr="00C80A75" w:rsidRDefault="004C487F" w:rsidP="000767B7">
            <w:pPr>
              <w:tabs>
                <w:tab w:val="left" w:pos="72"/>
                <w:tab w:val="left" w:pos="252"/>
              </w:tabs>
              <w:rPr>
                <w:bCs/>
              </w:rPr>
            </w:pPr>
            <w:r>
              <w:rPr>
                <w:bCs/>
              </w:rPr>
              <w:t>*D</w:t>
            </w:r>
            <w:r w:rsidRPr="00C80A75">
              <w:rPr>
                <w:bCs/>
              </w:rPr>
              <w:t xml:space="preserve">rama, </w:t>
            </w:r>
          </w:p>
          <w:p w:rsidR="004C487F" w:rsidRPr="00C80A75" w:rsidRDefault="004C487F" w:rsidP="000767B7">
            <w:pPr>
              <w:tabs>
                <w:tab w:val="left" w:pos="72"/>
                <w:tab w:val="left" w:pos="252"/>
              </w:tabs>
              <w:rPr>
                <w:bCs/>
              </w:rPr>
            </w:pPr>
            <w:r>
              <w:rPr>
                <w:bCs/>
              </w:rPr>
              <w:t>*Y</w:t>
            </w:r>
            <w:r w:rsidRPr="00C80A75">
              <w:rPr>
                <w:bCs/>
              </w:rPr>
              <w:t>aparak-yaşayarak öğrenme,</w:t>
            </w:r>
          </w:p>
          <w:p w:rsidR="004C487F" w:rsidRPr="00C80A75" w:rsidRDefault="004C487F" w:rsidP="000767B7">
            <w:pPr>
              <w:tabs>
                <w:tab w:val="left" w:pos="72"/>
                <w:tab w:val="left" w:pos="252"/>
              </w:tabs>
              <w:rPr>
                <w:bCs/>
              </w:rPr>
            </w:pPr>
            <w:r>
              <w:rPr>
                <w:bCs/>
              </w:rPr>
              <w:t>* Ü</w:t>
            </w:r>
            <w:r w:rsidRPr="00C80A75">
              <w:rPr>
                <w:bCs/>
              </w:rPr>
              <w:t xml:space="preserve">retme, </w:t>
            </w:r>
          </w:p>
          <w:p w:rsidR="004C487F" w:rsidRPr="00C80A75" w:rsidRDefault="004C487F" w:rsidP="000767B7">
            <w:pPr>
              <w:tabs>
                <w:tab w:val="left" w:pos="72"/>
                <w:tab w:val="left" w:pos="252"/>
              </w:tabs>
              <w:rPr>
                <w:bCs/>
              </w:rPr>
            </w:pPr>
            <w:r>
              <w:rPr>
                <w:bCs/>
              </w:rPr>
              <w:t>*G</w:t>
            </w:r>
            <w:r w:rsidRPr="00C80A75">
              <w:rPr>
                <w:bCs/>
              </w:rPr>
              <w:t xml:space="preserve">örev paylaşımı, </w:t>
            </w:r>
          </w:p>
          <w:p w:rsidR="004C487F" w:rsidRPr="00511B16" w:rsidRDefault="004C487F" w:rsidP="000767B7">
            <w:r>
              <w:rPr>
                <w:bCs/>
              </w:rPr>
              <w:t>*S</w:t>
            </w:r>
            <w:r w:rsidRPr="00C80A75">
              <w:rPr>
                <w:bCs/>
              </w:rPr>
              <w:t>ergileme</w:t>
            </w:r>
          </w:p>
        </w:tc>
        <w:tc>
          <w:tcPr>
            <w:tcW w:w="4693" w:type="dxa"/>
            <w:vMerge w:val="restart"/>
            <w:tcBorders>
              <w:top w:val="single" w:sz="12" w:space="0" w:color="auto"/>
              <w:left w:val="single" w:sz="4" w:space="0" w:color="auto"/>
              <w:right w:val="single" w:sz="4" w:space="0" w:color="auto"/>
            </w:tcBorders>
          </w:tcPr>
          <w:p w:rsidR="004C487F" w:rsidRPr="00F73CAE" w:rsidRDefault="004C487F" w:rsidP="000767B7">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4C487F" w:rsidRPr="00F73CAE" w:rsidRDefault="004C487F" w:rsidP="000767B7">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4C487F" w:rsidRPr="00F73CAE" w:rsidRDefault="004C487F" w:rsidP="000767B7">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4C487F" w:rsidRPr="00F73CAE" w:rsidRDefault="004C487F" w:rsidP="000767B7">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4C487F" w:rsidRPr="00F73CAE" w:rsidRDefault="004C487F" w:rsidP="000767B7">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4C487F" w:rsidRPr="00F73CAE" w:rsidRDefault="004C487F" w:rsidP="000767B7">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4C487F" w:rsidRPr="00F73CAE" w:rsidRDefault="004C487F" w:rsidP="000767B7">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4C487F" w:rsidRPr="00F73CAE" w:rsidRDefault="004C487F" w:rsidP="000767B7">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4C487F" w:rsidRPr="00F73CAE" w:rsidRDefault="004C487F" w:rsidP="000767B7">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4C487F" w:rsidRPr="00F73CAE" w:rsidRDefault="004C487F" w:rsidP="000767B7">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4C487F" w:rsidRPr="00511B16" w:rsidRDefault="004C487F" w:rsidP="000767B7">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34" w:type="dxa"/>
            <w:vMerge w:val="restart"/>
            <w:tcBorders>
              <w:top w:val="single" w:sz="12" w:space="0" w:color="auto"/>
              <w:left w:val="single" w:sz="4" w:space="0" w:color="auto"/>
              <w:right w:val="thickThinSmallGap" w:sz="12" w:space="0" w:color="auto"/>
            </w:tcBorders>
            <w:vAlign w:val="center"/>
          </w:tcPr>
          <w:p w:rsidR="004C487F" w:rsidRDefault="004C487F" w:rsidP="000767B7">
            <w:pPr>
              <w:rPr>
                <w:sz w:val="21"/>
                <w:szCs w:val="21"/>
              </w:rPr>
            </w:pPr>
            <w:r>
              <w:rPr>
                <w:sz w:val="21"/>
                <w:szCs w:val="21"/>
              </w:rPr>
              <w:t>*Değerlendirme yapılırken bireysel farklılıklar göz önünde bulundurulur.</w:t>
            </w:r>
          </w:p>
          <w:p w:rsidR="004C487F" w:rsidRDefault="004C487F" w:rsidP="000767B7">
            <w:pPr>
              <w:rPr>
                <w:sz w:val="21"/>
                <w:szCs w:val="21"/>
              </w:rPr>
            </w:pPr>
          </w:p>
          <w:p w:rsidR="004C487F" w:rsidRPr="005B414B" w:rsidRDefault="004C487F" w:rsidP="000767B7">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4C487F" w:rsidRPr="00281A0F" w:rsidRDefault="004C487F" w:rsidP="000767B7">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4C487F" w:rsidRPr="00511B16" w:rsidRDefault="004C487F" w:rsidP="000767B7"/>
        </w:tc>
      </w:tr>
      <w:tr w:rsidR="004C487F" w:rsidRPr="00511B16" w:rsidTr="005F6436">
        <w:trPr>
          <w:cantSplit/>
          <w:trHeight w:val="1580"/>
        </w:trPr>
        <w:tc>
          <w:tcPr>
            <w:tcW w:w="473" w:type="dxa"/>
            <w:vMerge/>
            <w:tcBorders>
              <w:left w:val="thickThinSmallGap" w:sz="12" w:space="0" w:color="auto"/>
              <w:right w:val="single" w:sz="4" w:space="0" w:color="auto"/>
            </w:tcBorders>
            <w:textDirection w:val="btLr"/>
            <w:vAlign w:val="center"/>
          </w:tcPr>
          <w:p w:rsidR="004C487F" w:rsidRDefault="004C487F" w:rsidP="000767B7">
            <w:pPr>
              <w:ind w:left="113" w:right="113"/>
              <w:jc w:val="center"/>
              <w:rPr>
                <w:b/>
                <w:color w:val="000000"/>
              </w:rPr>
            </w:pPr>
          </w:p>
        </w:tc>
        <w:tc>
          <w:tcPr>
            <w:tcW w:w="768" w:type="dxa"/>
            <w:vMerge w:val="restart"/>
            <w:tcBorders>
              <w:left w:val="single" w:sz="4" w:space="0" w:color="auto"/>
              <w:right w:val="single" w:sz="4" w:space="0" w:color="auto"/>
            </w:tcBorders>
            <w:textDirection w:val="btLr"/>
          </w:tcPr>
          <w:p w:rsidR="004C487F" w:rsidRPr="00274FFA" w:rsidRDefault="005F6436" w:rsidP="000767B7">
            <w:pPr>
              <w:ind w:left="113" w:right="113"/>
              <w:jc w:val="center"/>
              <w:rPr>
                <w:b/>
                <w:color w:val="000000"/>
                <w:sz w:val="20"/>
                <w:szCs w:val="20"/>
              </w:rPr>
            </w:pPr>
            <w:r>
              <w:rPr>
                <w:b/>
                <w:color w:val="000000"/>
                <w:sz w:val="20"/>
                <w:szCs w:val="20"/>
              </w:rPr>
              <w:t>32</w:t>
            </w:r>
            <w:r w:rsidR="004C487F">
              <w:rPr>
                <w:b/>
                <w:color w:val="000000"/>
                <w:sz w:val="20"/>
                <w:szCs w:val="20"/>
              </w:rPr>
              <w:t xml:space="preserve">. </w:t>
            </w:r>
            <w:r w:rsidR="004C487F" w:rsidRPr="00274FFA">
              <w:rPr>
                <w:b/>
                <w:color w:val="000000"/>
                <w:sz w:val="20"/>
                <w:szCs w:val="20"/>
              </w:rPr>
              <w:t>Hafta</w:t>
            </w:r>
          </w:p>
          <w:p w:rsidR="004C487F" w:rsidRDefault="004C487F" w:rsidP="000767B7">
            <w:pPr>
              <w:ind w:left="113" w:right="113"/>
              <w:jc w:val="center"/>
              <w:rPr>
                <w:b/>
                <w:color w:val="000000"/>
                <w:sz w:val="20"/>
                <w:szCs w:val="20"/>
              </w:rPr>
            </w:pPr>
            <w:r>
              <w:rPr>
                <w:b/>
                <w:color w:val="000000"/>
                <w:sz w:val="20"/>
                <w:szCs w:val="20"/>
              </w:rPr>
              <w:t>24- 28 Mayıs</w:t>
            </w:r>
          </w:p>
        </w:tc>
        <w:tc>
          <w:tcPr>
            <w:tcW w:w="563" w:type="dxa"/>
            <w:tcBorders>
              <w:top w:val="single" w:sz="12" w:space="0" w:color="auto"/>
              <w:left w:val="single" w:sz="4" w:space="0" w:color="auto"/>
              <w:right w:val="single" w:sz="4" w:space="0" w:color="auto"/>
            </w:tcBorders>
            <w:vAlign w:val="center"/>
          </w:tcPr>
          <w:p w:rsidR="004C487F" w:rsidRDefault="004C487F" w:rsidP="004C487F">
            <w:pPr>
              <w:spacing w:before="40"/>
              <w:jc w:val="center"/>
              <w:rPr>
                <w:b/>
                <w:color w:val="000000"/>
              </w:rPr>
            </w:pPr>
            <w:r>
              <w:rPr>
                <w:b/>
                <w:color w:val="000000"/>
                <w:sz w:val="22"/>
                <w:szCs w:val="22"/>
              </w:rPr>
              <w:t>2</w:t>
            </w:r>
          </w:p>
        </w:tc>
        <w:tc>
          <w:tcPr>
            <w:tcW w:w="2123" w:type="dxa"/>
            <w:tcBorders>
              <w:top w:val="single" w:sz="12" w:space="0" w:color="auto"/>
              <w:left w:val="single" w:sz="4" w:space="0" w:color="auto"/>
              <w:right w:val="single" w:sz="4" w:space="0" w:color="auto"/>
            </w:tcBorders>
            <w:vAlign w:val="center"/>
          </w:tcPr>
          <w:p w:rsidR="004C487F" w:rsidRPr="00DE01D9" w:rsidRDefault="004C487F" w:rsidP="000767B7">
            <w:pPr>
              <w:pStyle w:val="GvdeMetni"/>
              <w:kinsoku w:val="0"/>
              <w:overflowPunct w:val="0"/>
              <w:ind w:right="136"/>
              <w:jc w:val="left"/>
              <w:rPr>
                <w:color w:val="000000"/>
                <w:sz w:val="24"/>
              </w:rPr>
            </w:pPr>
            <w:r w:rsidRPr="00DE01D9">
              <w:rPr>
                <w:color w:val="000000"/>
                <w:sz w:val="24"/>
              </w:rPr>
              <w:t>HB.3.6.2. Meyve ve sebzelerin yetişme koşullarını araştırır.</w:t>
            </w:r>
          </w:p>
        </w:tc>
        <w:tc>
          <w:tcPr>
            <w:tcW w:w="3346" w:type="dxa"/>
            <w:tcBorders>
              <w:top w:val="single" w:sz="12" w:space="0" w:color="auto"/>
              <w:left w:val="single" w:sz="4" w:space="0" w:color="auto"/>
              <w:right w:val="single" w:sz="4" w:space="0" w:color="auto"/>
            </w:tcBorders>
          </w:tcPr>
          <w:p w:rsidR="004C487F" w:rsidRPr="00DE01D9" w:rsidRDefault="004C487F" w:rsidP="000767B7">
            <w:pPr>
              <w:autoSpaceDE w:val="0"/>
              <w:autoSpaceDN w:val="0"/>
              <w:adjustRightInd w:val="0"/>
            </w:pPr>
            <w:r w:rsidRPr="004C487F">
              <w:t>Yakın çevresinde yetiştirilen bir meyve veya sebze örneği üzerinden konu açıklanır.</w:t>
            </w:r>
          </w:p>
        </w:tc>
        <w:tc>
          <w:tcPr>
            <w:tcW w:w="1753" w:type="dxa"/>
            <w:vMerge/>
            <w:tcBorders>
              <w:left w:val="single" w:sz="4" w:space="0" w:color="auto"/>
              <w:right w:val="single" w:sz="4" w:space="0" w:color="auto"/>
            </w:tcBorders>
            <w:vAlign w:val="center"/>
          </w:tcPr>
          <w:p w:rsidR="004C487F" w:rsidRPr="00C80A75" w:rsidRDefault="004C487F" w:rsidP="000767B7">
            <w:pPr>
              <w:tabs>
                <w:tab w:val="left" w:pos="72"/>
                <w:tab w:val="left" w:pos="252"/>
              </w:tabs>
              <w:rPr>
                <w:bCs/>
              </w:rPr>
            </w:pPr>
          </w:p>
        </w:tc>
        <w:tc>
          <w:tcPr>
            <w:tcW w:w="4693" w:type="dxa"/>
            <w:vMerge/>
            <w:tcBorders>
              <w:left w:val="single" w:sz="4" w:space="0" w:color="auto"/>
              <w:right w:val="single" w:sz="4" w:space="0" w:color="auto"/>
            </w:tcBorders>
          </w:tcPr>
          <w:p w:rsidR="004C487F" w:rsidRPr="00F73CAE" w:rsidRDefault="004C487F" w:rsidP="000767B7">
            <w:pPr>
              <w:autoSpaceDE w:val="0"/>
              <w:autoSpaceDN w:val="0"/>
              <w:adjustRightInd w:val="0"/>
              <w:rPr>
                <w:b/>
                <w:sz w:val="20"/>
                <w:szCs w:val="20"/>
              </w:rPr>
            </w:pPr>
          </w:p>
        </w:tc>
        <w:tc>
          <w:tcPr>
            <w:tcW w:w="2434" w:type="dxa"/>
            <w:vMerge/>
            <w:tcBorders>
              <w:left w:val="single" w:sz="4" w:space="0" w:color="auto"/>
              <w:right w:val="thickThinSmallGap" w:sz="12" w:space="0" w:color="auto"/>
            </w:tcBorders>
            <w:vAlign w:val="center"/>
          </w:tcPr>
          <w:p w:rsidR="004C487F" w:rsidRDefault="004C487F" w:rsidP="000767B7">
            <w:pPr>
              <w:rPr>
                <w:sz w:val="21"/>
                <w:szCs w:val="21"/>
              </w:rPr>
            </w:pPr>
          </w:p>
        </w:tc>
      </w:tr>
      <w:tr w:rsidR="004C487F" w:rsidRPr="00511B16" w:rsidTr="00560DB9">
        <w:trPr>
          <w:cantSplit/>
          <w:trHeight w:val="728"/>
        </w:trPr>
        <w:tc>
          <w:tcPr>
            <w:tcW w:w="473" w:type="dxa"/>
            <w:vMerge/>
            <w:tcBorders>
              <w:left w:val="thickThinSmallGap" w:sz="12" w:space="0" w:color="auto"/>
              <w:right w:val="single" w:sz="4" w:space="0" w:color="auto"/>
            </w:tcBorders>
            <w:textDirection w:val="btLr"/>
            <w:vAlign w:val="center"/>
          </w:tcPr>
          <w:p w:rsidR="004C487F" w:rsidRDefault="004C487F" w:rsidP="000767B7">
            <w:pPr>
              <w:ind w:left="113" w:right="113"/>
              <w:jc w:val="center"/>
              <w:rPr>
                <w:b/>
                <w:color w:val="000000"/>
              </w:rPr>
            </w:pPr>
          </w:p>
        </w:tc>
        <w:tc>
          <w:tcPr>
            <w:tcW w:w="768" w:type="dxa"/>
            <w:vMerge/>
            <w:tcBorders>
              <w:left w:val="single" w:sz="4" w:space="0" w:color="auto"/>
              <w:bottom w:val="single" w:sz="4" w:space="0" w:color="auto"/>
              <w:right w:val="single" w:sz="4" w:space="0" w:color="auto"/>
            </w:tcBorders>
            <w:textDirection w:val="btLr"/>
          </w:tcPr>
          <w:p w:rsidR="004C487F" w:rsidRPr="00274FFA" w:rsidRDefault="004C487F" w:rsidP="000767B7">
            <w:pPr>
              <w:ind w:left="113" w:right="113"/>
              <w:jc w:val="center"/>
              <w:rPr>
                <w:b/>
                <w:color w:val="000000"/>
                <w:sz w:val="20"/>
                <w:szCs w:val="20"/>
              </w:rPr>
            </w:pPr>
          </w:p>
        </w:tc>
        <w:tc>
          <w:tcPr>
            <w:tcW w:w="563" w:type="dxa"/>
            <w:tcBorders>
              <w:left w:val="single" w:sz="4" w:space="0" w:color="auto"/>
              <w:bottom w:val="dotted" w:sz="4" w:space="0" w:color="auto"/>
              <w:right w:val="single" w:sz="4" w:space="0" w:color="auto"/>
            </w:tcBorders>
            <w:vAlign w:val="center"/>
          </w:tcPr>
          <w:p w:rsidR="004C487F" w:rsidRPr="00085AF6" w:rsidRDefault="004C487F" w:rsidP="000767B7">
            <w:pPr>
              <w:spacing w:before="40"/>
              <w:jc w:val="center"/>
              <w:rPr>
                <w:b/>
                <w:color w:val="000000"/>
              </w:rPr>
            </w:pPr>
            <w:r>
              <w:rPr>
                <w:b/>
                <w:color w:val="000000"/>
                <w:sz w:val="22"/>
                <w:szCs w:val="22"/>
              </w:rPr>
              <w:t>1</w:t>
            </w:r>
          </w:p>
        </w:tc>
        <w:tc>
          <w:tcPr>
            <w:tcW w:w="2123" w:type="dxa"/>
            <w:vMerge w:val="restart"/>
            <w:tcBorders>
              <w:left w:val="single" w:sz="4" w:space="0" w:color="auto"/>
              <w:right w:val="single" w:sz="4" w:space="0" w:color="auto"/>
            </w:tcBorders>
            <w:vAlign w:val="center"/>
          </w:tcPr>
          <w:p w:rsidR="004C487F" w:rsidRPr="00DE01D9" w:rsidRDefault="004C487F" w:rsidP="000767B7">
            <w:pPr>
              <w:pStyle w:val="GvdeMetni"/>
              <w:kinsoku w:val="0"/>
              <w:overflowPunct w:val="0"/>
              <w:ind w:right="136"/>
              <w:jc w:val="left"/>
              <w:rPr>
                <w:color w:val="000000"/>
                <w:sz w:val="24"/>
              </w:rPr>
            </w:pPr>
            <w:r w:rsidRPr="004C487F">
              <w:rPr>
                <w:color w:val="000000"/>
                <w:sz w:val="24"/>
              </w:rPr>
              <w:t>HB.3.6.3. Doğadan yararlanarak yönleri bulur.</w:t>
            </w:r>
          </w:p>
        </w:tc>
        <w:tc>
          <w:tcPr>
            <w:tcW w:w="3346" w:type="dxa"/>
            <w:vMerge w:val="restart"/>
            <w:tcBorders>
              <w:left w:val="single" w:sz="4" w:space="0" w:color="auto"/>
              <w:right w:val="single" w:sz="4" w:space="0" w:color="auto"/>
            </w:tcBorders>
          </w:tcPr>
          <w:p w:rsidR="004C487F" w:rsidRPr="00DE01D9" w:rsidRDefault="004C487F" w:rsidP="000767B7">
            <w:pPr>
              <w:autoSpaceDE w:val="0"/>
              <w:autoSpaceDN w:val="0"/>
              <w:adjustRightInd w:val="0"/>
            </w:pPr>
            <w:r w:rsidRPr="004C487F">
              <w:t>Güneş, karınca yuvaları ve yosunları gözlemleme gibi doğal yön bulma yöntemleri üzerinde durulur.</w:t>
            </w:r>
          </w:p>
        </w:tc>
        <w:tc>
          <w:tcPr>
            <w:tcW w:w="1753" w:type="dxa"/>
            <w:vMerge/>
            <w:tcBorders>
              <w:left w:val="single" w:sz="4" w:space="0" w:color="auto"/>
              <w:right w:val="single" w:sz="4" w:space="0" w:color="auto"/>
            </w:tcBorders>
          </w:tcPr>
          <w:p w:rsidR="004C487F" w:rsidRPr="00511B16" w:rsidRDefault="004C487F" w:rsidP="000767B7"/>
        </w:tc>
        <w:tc>
          <w:tcPr>
            <w:tcW w:w="4693" w:type="dxa"/>
            <w:vMerge/>
            <w:tcBorders>
              <w:left w:val="single" w:sz="4" w:space="0" w:color="auto"/>
              <w:right w:val="single" w:sz="4" w:space="0" w:color="auto"/>
            </w:tcBorders>
          </w:tcPr>
          <w:p w:rsidR="004C487F" w:rsidRPr="00511B16" w:rsidRDefault="004C487F" w:rsidP="000767B7">
            <w:pPr>
              <w:rPr>
                <w:color w:val="000000"/>
              </w:rPr>
            </w:pPr>
          </w:p>
        </w:tc>
        <w:tc>
          <w:tcPr>
            <w:tcW w:w="2434" w:type="dxa"/>
            <w:vMerge/>
            <w:tcBorders>
              <w:left w:val="single" w:sz="4" w:space="0" w:color="auto"/>
              <w:right w:val="thickThinSmallGap" w:sz="12" w:space="0" w:color="auto"/>
            </w:tcBorders>
          </w:tcPr>
          <w:p w:rsidR="004C487F" w:rsidRPr="00511B16" w:rsidRDefault="004C487F" w:rsidP="000767B7"/>
        </w:tc>
      </w:tr>
      <w:tr w:rsidR="005F6436" w:rsidRPr="00511B16" w:rsidTr="00560DB9">
        <w:trPr>
          <w:cantSplit/>
          <w:trHeight w:val="1094"/>
        </w:trPr>
        <w:tc>
          <w:tcPr>
            <w:tcW w:w="473" w:type="dxa"/>
            <w:vMerge/>
            <w:tcBorders>
              <w:left w:val="thickThinSmallGap" w:sz="12" w:space="0" w:color="auto"/>
              <w:right w:val="single" w:sz="4" w:space="0" w:color="auto"/>
            </w:tcBorders>
            <w:textDirection w:val="btLr"/>
            <w:vAlign w:val="center"/>
          </w:tcPr>
          <w:p w:rsidR="005F6436" w:rsidRDefault="005F6436" w:rsidP="000767B7">
            <w:pPr>
              <w:ind w:left="113" w:right="113"/>
              <w:jc w:val="center"/>
              <w:rPr>
                <w:b/>
                <w:color w:val="000000"/>
              </w:rPr>
            </w:pPr>
          </w:p>
        </w:tc>
        <w:tc>
          <w:tcPr>
            <w:tcW w:w="768" w:type="dxa"/>
            <w:vMerge w:val="restart"/>
            <w:tcBorders>
              <w:left w:val="single" w:sz="4" w:space="0" w:color="auto"/>
              <w:right w:val="single" w:sz="4" w:space="0" w:color="auto"/>
            </w:tcBorders>
            <w:textDirection w:val="btLr"/>
          </w:tcPr>
          <w:p w:rsidR="005F6436" w:rsidRDefault="005F6436" w:rsidP="005F6436">
            <w:pPr>
              <w:ind w:left="113" w:right="113"/>
              <w:jc w:val="center"/>
              <w:rPr>
                <w:b/>
                <w:color w:val="000000"/>
                <w:sz w:val="20"/>
                <w:szCs w:val="20"/>
              </w:rPr>
            </w:pPr>
            <w:r>
              <w:rPr>
                <w:b/>
                <w:color w:val="000000"/>
                <w:sz w:val="20"/>
                <w:szCs w:val="20"/>
              </w:rPr>
              <w:t>33.Hafta</w:t>
            </w:r>
          </w:p>
          <w:p w:rsidR="005F6436" w:rsidRPr="00274FFA" w:rsidRDefault="005F6436" w:rsidP="005F6436">
            <w:pPr>
              <w:ind w:left="113" w:right="113"/>
              <w:jc w:val="center"/>
              <w:rPr>
                <w:b/>
                <w:color w:val="000000"/>
                <w:sz w:val="20"/>
                <w:szCs w:val="20"/>
              </w:rPr>
            </w:pPr>
            <w:r>
              <w:rPr>
                <w:b/>
                <w:color w:val="000000"/>
                <w:sz w:val="20"/>
                <w:szCs w:val="20"/>
              </w:rPr>
              <w:t>31 M. - 04 Haziran</w:t>
            </w:r>
          </w:p>
        </w:tc>
        <w:tc>
          <w:tcPr>
            <w:tcW w:w="563" w:type="dxa"/>
            <w:tcBorders>
              <w:top w:val="dotted" w:sz="4" w:space="0" w:color="auto"/>
              <w:left w:val="single" w:sz="4" w:space="0" w:color="auto"/>
              <w:right w:val="single" w:sz="4" w:space="0" w:color="auto"/>
            </w:tcBorders>
            <w:vAlign w:val="center"/>
          </w:tcPr>
          <w:p w:rsidR="005F6436" w:rsidRDefault="005F6436" w:rsidP="000767B7">
            <w:pPr>
              <w:spacing w:before="40"/>
              <w:jc w:val="center"/>
              <w:rPr>
                <w:b/>
                <w:color w:val="000000"/>
              </w:rPr>
            </w:pPr>
            <w:r>
              <w:rPr>
                <w:b/>
                <w:color w:val="000000"/>
                <w:sz w:val="22"/>
                <w:szCs w:val="22"/>
              </w:rPr>
              <w:t>1</w:t>
            </w:r>
          </w:p>
        </w:tc>
        <w:tc>
          <w:tcPr>
            <w:tcW w:w="2123" w:type="dxa"/>
            <w:vMerge/>
            <w:tcBorders>
              <w:left w:val="single" w:sz="4" w:space="0" w:color="auto"/>
              <w:right w:val="single" w:sz="4" w:space="0" w:color="auto"/>
            </w:tcBorders>
            <w:vAlign w:val="center"/>
          </w:tcPr>
          <w:p w:rsidR="005F6436" w:rsidRPr="00DE01D9" w:rsidRDefault="005F6436" w:rsidP="000767B7">
            <w:pPr>
              <w:pStyle w:val="GvdeMetni"/>
              <w:kinsoku w:val="0"/>
              <w:overflowPunct w:val="0"/>
              <w:ind w:right="136"/>
              <w:jc w:val="left"/>
              <w:rPr>
                <w:color w:val="000000"/>
                <w:sz w:val="24"/>
              </w:rPr>
            </w:pPr>
          </w:p>
        </w:tc>
        <w:tc>
          <w:tcPr>
            <w:tcW w:w="3346" w:type="dxa"/>
            <w:vMerge/>
            <w:tcBorders>
              <w:left w:val="single" w:sz="4" w:space="0" w:color="auto"/>
              <w:right w:val="single" w:sz="4" w:space="0" w:color="auto"/>
            </w:tcBorders>
          </w:tcPr>
          <w:p w:rsidR="005F6436" w:rsidRPr="00DE01D9" w:rsidRDefault="005F6436" w:rsidP="000767B7">
            <w:pPr>
              <w:autoSpaceDE w:val="0"/>
              <w:autoSpaceDN w:val="0"/>
              <w:adjustRightInd w:val="0"/>
            </w:pPr>
          </w:p>
        </w:tc>
        <w:tc>
          <w:tcPr>
            <w:tcW w:w="1753" w:type="dxa"/>
            <w:vMerge/>
            <w:tcBorders>
              <w:left w:val="single" w:sz="4" w:space="0" w:color="auto"/>
              <w:right w:val="single" w:sz="4" w:space="0" w:color="auto"/>
            </w:tcBorders>
          </w:tcPr>
          <w:p w:rsidR="005F6436" w:rsidRPr="00511B16" w:rsidRDefault="005F6436" w:rsidP="000767B7"/>
        </w:tc>
        <w:tc>
          <w:tcPr>
            <w:tcW w:w="4693" w:type="dxa"/>
            <w:vMerge/>
            <w:tcBorders>
              <w:left w:val="single" w:sz="4" w:space="0" w:color="auto"/>
              <w:right w:val="single" w:sz="4" w:space="0" w:color="auto"/>
            </w:tcBorders>
          </w:tcPr>
          <w:p w:rsidR="005F6436" w:rsidRPr="00511B16" w:rsidRDefault="005F6436" w:rsidP="000767B7">
            <w:pPr>
              <w:rPr>
                <w:color w:val="000000"/>
              </w:rPr>
            </w:pPr>
          </w:p>
        </w:tc>
        <w:tc>
          <w:tcPr>
            <w:tcW w:w="2434" w:type="dxa"/>
            <w:vMerge/>
            <w:tcBorders>
              <w:left w:val="single" w:sz="4" w:space="0" w:color="auto"/>
              <w:right w:val="thickThinSmallGap" w:sz="12" w:space="0" w:color="auto"/>
            </w:tcBorders>
          </w:tcPr>
          <w:p w:rsidR="005F6436" w:rsidRPr="00511B16" w:rsidRDefault="005F6436" w:rsidP="000767B7"/>
        </w:tc>
      </w:tr>
      <w:tr w:rsidR="005F6436" w:rsidRPr="00511B16" w:rsidTr="005F6436">
        <w:trPr>
          <w:cantSplit/>
          <w:trHeight w:val="3958"/>
        </w:trPr>
        <w:tc>
          <w:tcPr>
            <w:tcW w:w="473" w:type="dxa"/>
            <w:vMerge/>
            <w:tcBorders>
              <w:left w:val="thickThinSmallGap" w:sz="12" w:space="0" w:color="auto"/>
              <w:bottom w:val="double" w:sz="4" w:space="0" w:color="auto"/>
              <w:right w:val="single" w:sz="4" w:space="0" w:color="auto"/>
            </w:tcBorders>
            <w:textDirection w:val="btLr"/>
            <w:vAlign w:val="center"/>
          </w:tcPr>
          <w:p w:rsidR="005F6436" w:rsidRDefault="005F6436" w:rsidP="000767B7">
            <w:pPr>
              <w:ind w:left="113" w:right="113"/>
              <w:jc w:val="center"/>
              <w:rPr>
                <w:b/>
                <w:color w:val="000000"/>
              </w:rPr>
            </w:pPr>
          </w:p>
        </w:tc>
        <w:tc>
          <w:tcPr>
            <w:tcW w:w="768" w:type="dxa"/>
            <w:vMerge/>
            <w:tcBorders>
              <w:left w:val="single" w:sz="4" w:space="0" w:color="auto"/>
              <w:bottom w:val="double" w:sz="4" w:space="0" w:color="auto"/>
              <w:right w:val="single" w:sz="4" w:space="0" w:color="auto"/>
            </w:tcBorders>
            <w:textDirection w:val="btLr"/>
          </w:tcPr>
          <w:p w:rsidR="005F6436" w:rsidRDefault="005F6436" w:rsidP="000767B7">
            <w:pPr>
              <w:ind w:left="113" w:right="113"/>
              <w:jc w:val="center"/>
              <w:rPr>
                <w:b/>
                <w:color w:val="000000"/>
                <w:sz w:val="20"/>
                <w:szCs w:val="20"/>
              </w:rPr>
            </w:pPr>
          </w:p>
        </w:tc>
        <w:tc>
          <w:tcPr>
            <w:tcW w:w="563" w:type="dxa"/>
            <w:tcBorders>
              <w:left w:val="single" w:sz="4" w:space="0" w:color="auto"/>
              <w:bottom w:val="double" w:sz="4" w:space="0" w:color="auto"/>
              <w:right w:val="single" w:sz="4" w:space="0" w:color="auto"/>
            </w:tcBorders>
            <w:vAlign w:val="center"/>
          </w:tcPr>
          <w:p w:rsidR="005F6436" w:rsidRDefault="005F6436" w:rsidP="000767B7">
            <w:pPr>
              <w:spacing w:before="40"/>
              <w:jc w:val="center"/>
              <w:rPr>
                <w:b/>
                <w:color w:val="000000"/>
              </w:rPr>
            </w:pPr>
            <w:r>
              <w:rPr>
                <w:b/>
                <w:color w:val="000000"/>
                <w:sz w:val="22"/>
                <w:szCs w:val="22"/>
              </w:rPr>
              <w:t>2</w:t>
            </w:r>
          </w:p>
        </w:tc>
        <w:tc>
          <w:tcPr>
            <w:tcW w:w="2123" w:type="dxa"/>
            <w:tcBorders>
              <w:left w:val="single" w:sz="4" w:space="0" w:color="auto"/>
              <w:bottom w:val="double" w:sz="4" w:space="0" w:color="auto"/>
              <w:right w:val="single" w:sz="4" w:space="0" w:color="auto"/>
            </w:tcBorders>
            <w:vAlign w:val="center"/>
          </w:tcPr>
          <w:p w:rsidR="005F6436" w:rsidRPr="00DE01D9" w:rsidRDefault="005F6436" w:rsidP="000767B7">
            <w:pPr>
              <w:pStyle w:val="GvdeMetni"/>
              <w:kinsoku w:val="0"/>
              <w:overflowPunct w:val="0"/>
              <w:ind w:right="136"/>
              <w:jc w:val="left"/>
              <w:rPr>
                <w:color w:val="000000"/>
                <w:sz w:val="24"/>
              </w:rPr>
            </w:pPr>
            <w:r w:rsidRPr="005F6436">
              <w:rPr>
                <w:color w:val="000000"/>
                <w:sz w:val="24"/>
              </w:rPr>
              <w:t>HB.3.6.4 İnsanların doğal unsurlar üzerindeki etkisine yakın çevresinden örnekler verir.</w:t>
            </w:r>
          </w:p>
        </w:tc>
        <w:tc>
          <w:tcPr>
            <w:tcW w:w="3346" w:type="dxa"/>
            <w:tcBorders>
              <w:left w:val="single" w:sz="4" w:space="0" w:color="auto"/>
              <w:bottom w:val="double" w:sz="4" w:space="0" w:color="auto"/>
              <w:right w:val="single" w:sz="4" w:space="0" w:color="auto"/>
            </w:tcBorders>
          </w:tcPr>
          <w:p w:rsidR="005F6436" w:rsidRDefault="005F6436" w:rsidP="000767B7">
            <w:pPr>
              <w:autoSpaceDE w:val="0"/>
              <w:autoSpaceDN w:val="0"/>
              <w:adjustRightInd w:val="0"/>
            </w:pPr>
            <w:r>
              <w:t xml:space="preserve">İnsanların doğal çevre üzerindeki olumlu ve olumsuz etkileri üzerinde durulur. Olumlu etkilerine de </w:t>
            </w:r>
          </w:p>
          <w:p w:rsidR="005F6436" w:rsidRPr="00DE01D9" w:rsidRDefault="005F6436" w:rsidP="000767B7">
            <w:pPr>
              <w:autoSpaceDE w:val="0"/>
              <w:autoSpaceDN w:val="0"/>
              <w:adjustRightInd w:val="0"/>
            </w:pPr>
            <w:proofErr w:type="gramStart"/>
            <w:r>
              <w:t>örnekler</w:t>
            </w:r>
            <w:proofErr w:type="gramEnd"/>
            <w:r>
              <w:t xml:space="preserve"> verilmesine özen gösterilir. Nesli tükenmekte olan canlılara örnekler verilir.</w:t>
            </w:r>
          </w:p>
        </w:tc>
        <w:tc>
          <w:tcPr>
            <w:tcW w:w="1753" w:type="dxa"/>
            <w:vMerge/>
            <w:tcBorders>
              <w:left w:val="single" w:sz="4" w:space="0" w:color="auto"/>
              <w:bottom w:val="double" w:sz="4" w:space="0" w:color="auto"/>
              <w:right w:val="single" w:sz="4" w:space="0" w:color="auto"/>
            </w:tcBorders>
          </w:tcPr>
          <w:p w:rsidR="005F6436" w:rsidRPr="00511B16" w:rsidRDefault="005F6436" w:rsidP="000767B7"/>
        </w:tc>
        <w:tc>
          <w:tcPr>
            <w:tcW w:w="4693" w:type="dxa"/>
            <w:vMerge/>
            <w:tcBorders>
              <w:left w:val="single" w:sz="4" w:space="0" w:color="auto"/>
              <w:bottom w:val="double" w:sz="4" w:space="0" w:color="auto"/>
              <w:right w:val="single" w:sz="4" w:space="0" w:color="auto"/>
            </w:tcBorders>
          </w:tcPr>
          <w:p w:rsidR="005F6436" w:rsidRPr="00511B16" w:rsidRDefault="005F6436" w:rsidP="000767B7">
            <w:pPr>
              <w:rPr>
                <w:color w:val="000000"/>
              </w:rPr>
            </w:pPr>
          </w:p>
        </w:tc>
        <w:tc>
          <w:tcPr>
            <w:tcW w:w="2434" w:type="dxa"/>
            <w:vMerge/>
            <w:tcBorders>
              <w:left w:val="single" w:sz="4" w:space="0" w:color="auto"/>
              <w:bottom w:val="double" w:sz="4" w:space="0" w:color="auto"/>
              <w:right w:val="thickThinSmallGap" w:sz="12" w:space="0" w:color="auto"/>
            </w:tcBorders>
          </w:tcPr>
          <w:p w:rsidR="005F6436" w:rsidRPr="00511B16" w:rsidRDefault="005F6436" w:rsidP="000767B7"/>
        </w:tc>
      </w:tr>
    </w:tbl>
    <w:p w:rsidR="00F4519E" w:rsidRDefault="00F4519E" w:rsidP="00617DFF">
      <w:pPr>
        <w:tabs>
          <w:tab w:val="center" w:pos="7725"/>
          <w:tab w:val="left" w:pos="12141"/>
        </w:tabs>
        <w:rPr>
          <w:sz w:val="21"/>
          <w:szCs w:val="21"/>
        </w:rPr>
      </w:pPr>
    </w:p>
    <w:p w:rsidR="007901F2" w:rsidRDefault="007901F2" w:rsidP="00617DFF">
      <w:pPr>
        <w:tabs>
          <w:tab w:val="center" w:pos="7725"/>
          <w:tab w:val="left" w:pos="12141"/>
        </w:tabs>
        <w:rPr>
          <w:sz w:val="21"/>
          <w:szCs w:val="21"/>
        </w:rPr>
      </w:pPr>
    </w:p>
    <w:p w:rsidR="005F6436" w:rsidRDefault="005F6436" w:rsidP="00617DFF">
      <w:pPr>
        <w:tabs>
          <w:tab w:val="center" w:pos="7725"/>
          <w:tab w:val="left" w:pos="12141"/>
        </w:tabs>
        <w:rPr>
          <w:sz w:val="21"/>
          <w:szCs w:val="21"/>
        </w:rPr>
      </w:pPr>
    </w:p>
    <w:tbl>
      <w:tblPr>
        <w:tblW w:w="16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770"/>
        <w:gridCol w:w="565"/>
        <w:gridCol w:w="2130"/>
        <w:gridCol w:w="3357"/>
        <w:gridCol w:w="1759"/>
        <w:gridCol w:w="4708"/>
        <w:gridCol w:w="2442"/>
      </w:tblGrid>
      <w:tr w:rsidR="005F6436" w:rsidRPr="00511B16" w:rsidTr="005F6436">
        <w:trPr>
          <w:cantSplit/>
          <w:trHeight w:val="221"/>
        </w:trPr>
        <w:tc>
          <w:tcPr>
            <w:tcW w:w="3940" w:type="dxa"/>
            <w:gridSpan w:val="4"/>
            <w:tcBorders>
              <w:top w:val="thickThinSmallGap" w:sz="12" w:space="0" w:color="auto"/>
              <w:left w:val="thickThinSmallGap" w:sz="12" w:space="0" w:color="auto"/>
              <w:bottom w:val="single" w:sz="12" w:space="0" w:color="auto"/>
              <w:right w:val="single" w:sz="4" w:space="0" w:color="auto"/>
            </w:tcBorders>
            <w:vAlign w:val="center"/>
          </w:tcPr>
          <w:p w:rsidR="005F6436" w:rsidRPr="00A579F0" w:rsidRDefault="005F6436" w:rsidP="000767B7">
            <w:pPr>
              <w:spacing w:before="40"/>
              <w:jc w:val="center"/>
              <w:rPr>
                <w:b/>
                <w:color w:val="FF0000"/>
                <w:sz w:val="20"/>
                <w:szCs w:val="20"/>
              </w:rPr>
            </w:pP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sidRPr="00A579F0">
              <w:rPr>
                <w:color w:val="FF0000"/>
                <w:sz w:val="20"/>
                <w:szCs w:val="20"/>
              </w:rPr>
              <w:br w:type="page"/>
            </w:r>
            <w:r>
              <w:rPr>
                <w:b/>
                <w:color w:val="FF0000"/>
                <w:sz w:val="20"/>
                <w:szCs w:val="20"/>
              </w:rPr>
              <w:t>3.SINIF HAYAT BİLGİSİ - 6</w:t>
            </w:r>
            <w:r w:rsidRPr="00A579F0">
              <w:rPr>
                <w:b/>
                <w:color w:val="FF0000"/>
                <w:sz w:val="20"/>
                <w:szCs w:val="20"/>
              </w:rPr>
              <w:t>. ÜNİTE</w:t>
            </w:r>
          </w:p>
        </w:tc>
        <w:tc>
          <w:tcPr>
            <w:tcW w:w="12266" w:type="dxa"/>
            <w:gridSpan w:val="4"/>
            <w:tcBorders>
              <w:top w:val="thickThinSmallGap" w:sz="12" w:space="0" w:color="auto"/>
              <w:left w:val="single" w:sz="4" w:space="0" w:color="auto"/>
              <w:bottom w:val="single" w:sz="12" w:space="0" w:color="auto"/>
              <w:right w:val="thickThinSmallGap" w:sz="12" w:space="0" w:color="auto"/>
            </w:tcBorders>
            <w:vAlign w:val="center"/>
          </w:tcPr>
          <w:p w:rsidR="005F6436" w:rsidRPr="00A579F0" w:rsidRDefault="005F6436" w:rsidP="000767B7">
            <w:pPr>
              <w:tabs>
                <w:tab w:val="left" w:pos="5526"/>
              </w:tabs>
              <w:spacing w:before="40"/>
              <w:rPr>
                <w:b/>
                <w:color w:val="FF0000"/>
                <w:sz w:val="20"/>
                <w:szCs w:val="20"/>
              </w:rPr>
            </w:pPr>
            <w:r w:rsidRPr="00A579F0">
              <w:rPr>
                <w:b/>
                <w:color w:val="FF0000"/>
                <w:sz w:val="20"/>
                <w:szCs w:val="20"/>
              </w:rPr>
              <w:t xml:space="preserve">ÜNİTE ADI: </w:t>
            </w:r>
            <w:r>
              <w:rPr>
                <w:b/>
                <w:color w:val="FF0000"/>
                <w:sz w:val="20"/>
                <w:szCs w:val="20"/>
              </w:rPr>
              <w:t>HB. 3.6</w:t>
            </w:r>
            <w:r w:rsidRPr="00A579F0">
              <w:rPr>
                <w:b/>
                <w:color w:val="FF0000"/>
                <w:sz w:val="20"/>
                <w:szCs w:val="20"/>
              </w:rPr>
              <w:t xml:space="preserve">. </w:t>
            </w:r>
            <w:r>
              <w:rPr>
                <w:b/>
                <w:color w:val="FF0000"/>
                <w:sz w:val="20"/>
                <w:szCs w:val="20"/>
              </w:rPr>
              <w:t xml:space="preserve">DOĞADA </w:t>
            </w:r>
            <w:r w:rsidRPr="00A579F0">
              <w:rPr>
                <w:b/>
                <w:color w:val="FF0000"/>
                <w:sz w:val="20"/>
                <w:szCs w:val="20"/>
              </w:rPr>
              <w:t xml:space="preserve">HAYAT                                                             </w:t>
            </w:r>
            <w:r>
              <w:rPr>
                <w:b/>
                <w:color w:val="FF0000"/>
                <w:sz w:val="20"/>
                <w:szCs w:val="20"/>
              </w:rPr>
              <w:t>SÜRE: 17 MAYIS - 18 HAZİRAN 2021</w:t>
            </w:r>
          </w:p>
        </w:tc>
      </w:tr>
      <w:tr w:rsidR="005F6436" w:rsidRPr="00511B16" w:rsidTr="005F6436">
        <w:trPr>
          <w:cantSplit/>
          <w:trHeight w:val="429"/>
        </w:trPr>
        <w:tc>
          <w:tcPr>
            <w:tcW w:w="475" w:type="dxa"/>
            <w:tcBorders>
              <w:top w:val="single" w:sz="12" w:space="0" w:color="auto"/>
              <w:left w:val="thickThinSmallGap" w:sz="12" w:space="0" w:color="auto"/>
              <w:bottom w:val="single" w:sz="12" w:space="0" w:color="auto"/>
              <w:right w:val="single" w:sz="4" w:space="0" w:color="auto"/>
            </w:tcBorders>
            <w:textDirection w:val="btLr"/>
            <w:vAlign w:val="center"/>
          </w:tcPr>
          <w:p w:rsidR="005F6436" w:rsidRPr="00B96CA9" w:rsidRDefault="005F6436" w:rsidP="000767B7">
            <w:pPr>
              <w:jc w:val="center"/>
              <w:rPr>
                <w:b/>
              </w:rPr>
            </w:pPr>
            <w:r w:rsidRPr="00B96CA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rsidR="005F6436" w:rsidRDefault="005F6436" w:rsidP="000767B7">
            <w:pPr>
              <w:jc w:val="center"/>
              <w:rPr>
                <w:b/>
              </w:rPr>
            </w:pPr>
            <w:r w:rsidRPr="00B96CA9">
              <w:rPr>
                <w:b/>
                <w:sz w:val="22"/>
                <w:szCs w:val="22"/>
              </w:rPr>
              <w:t>HAFTA</w:t>
            </w:r>
          </w:p>
          <w:p w:rsidR="005F6436" w:rsidRPr="00B96CA9" w:rsidRDefault="005F6436" w:rsidP="000767B7">
            <w:pPr>
              <w:jc w:val="center"/>
              <w:rPr>
                <w:b/>
              </w:rPr>
            </w:pPr>
            <w:r>
              <w:rPr>
                <w:b/>
                <w:sz w:val="22"/>
                <w:szCs w:val="22"/>
              </w:rPr>
              <w:t>TARİH</w:t>
            </w:r>
          </w:p>
        </w:tc>
        <w:tc>
          <w:tcPr>
            <w:tcW w:w="565" w:type="dxa"/>
            <w:tcBorders>
              <w:top w:val="single" w:sz="12" w:space="0" w:color="auto"/>
              <w:left w:val="single" w:sz="4" w:space="0" w:color="auto"/>
              <w:bottom w:val="single" w:sz="12" w:space="0" w:color="auto"/>
              <w:right w:val="single" w:sz="4" w:space="0" w:color="auto"/>
            </w:tcBorders>
            <w:textDirection w:val="btLr"/>
            <w:vAlign w:val="center"/>
          </w:tcPr>
          <w:p w:rsidR="005F6436" w:rsidRPr="00B96CA9" w:rsidRDefault="005F6436" w:rsidP="000767B7">
            <w:pPr>
              <w:jc w:val="center"/>
              <w:rPr>
                <w:b/>
              </w:rPr>
            </w:pPr>
            <w:r w:rsidRPr="00B96CA9">
              <w:rPr>
                <w:b/>
                <w:sz w:val="22"/>
                <w:szCs w:val="22"/>
              </w:rPr>
              <w:t>SÜRE</w:t>
            </w:r>
          </w:p>
          <w:p w:rsidR="005F6436" w:rsidRPr="00B96CA9" w:rsidRDefault="005F6436" w:rsidP="000767B7">
            <w:pPr>
              <w:jc w:val="center"/>
              <w:rPr>
                <w:b/>
              </w:rPr>
            </w:pPr>
            <w:r w:rsidRPr="00B96CA9">
              <w:rPr>
                <w:b/>
                <w:sz w:val="22"/>
                <w:szCs w:val="22"/>
              </w:rPr>
              <w:t>(Saat)</w:t>
            </w:r>
          </w:p>
        </w:tc>
        <w:tc>
          <w:tcPr>
            <w:tcW w:w="2130" w:type="dxa"/>
            <w:tcBorders>
              <w:top w:val="single" w:sz="12" w:space="0" w:color="auto"/>
              <w:left w:val="single" w:sz="4" w:space="0" w:color="auto"/>
              <w:bottom w:val="single" w:sz="12" w:space="0" w:color="auto"/>
              <w:right w:val="single" w:sz="4" w:space="0" w:color="auto"/>
            </w:tcBorders>
            <w:vAlign w:val="center"/>
          </w:tcPr>
          <w:p w:rsidR="005F6436" w:rsidRPr="00B96CA9" w:rsidRDefault="005F6436" w:rsidP="000767B7">
            <w:pPr>
              <w:jc w:val="center"/>
              <w:rPr>
                <w:color w:val="000000"/>
              </w:rPr>
            </w:pPr>
            <w:r w:rsidRPr="00B96CA9">
              <w:rPr>
                <w:b/>
                <w:color w:val="000000"/>
                <w:sz w:val="22"/>
                <w:szCs w:val="22"/>
              </w:rPr>
              <w:t>KAZANIMLAR</w:t>
            </w:r>
          </w:p>
        </w:tc>
        <w:tc>
          <w:tcPr>
            <w:tcW w:w="3357" w:type="dxa"/>
            <w:tcBorders>
              <w:top w:val="single" w:sz="12" w:space="0" w:color="auto"/>
              <w:left w:val="single" w:sz="4" w:space="0" w:color="auto"/>
              <w:bottom w:val="single" w:sz="12" w:space="0" w:color="auto"/>
              <w:right w:val="single" w:sz="4" w:space="0" w:color="auto"/>
            </w:tcBorders>
            <w:vAlign w:val="center"/>
          </w:tcPr>
          <w:p w:rsidR="005F6436" w:rsidRPr="00B96CA9" w:rsidRDefault="005F6436" w:rsidP="000767B7">
            <w:pPr>
              <w:jc w:val="center"/>
              <w:rPr>
                <w:b/>
                <w:color w:val="000000"/>
              </w:rPr>
            </w:pPr>
            <w:proofErr w:type="gramStart"/>
            <w:r w:rsidRPr="00B96CA9">
              <w:rPr>
                <w:b/>
                <w:color w:val="000000"/>
                <w:sz w:val="22"/>
                <w:szCs w:val="22"/>
              </w:rPr>
              <w:t xml:space="preserve">AÇIKLAMALAR </w:t>
            </w:r>
            <w:r>
              <w:rPr>
                <w:b/>
                <w:color w:val="000000"/>
                <w:sz w:val="22"/>
                <w:szCs w:val="22"/>
              </w:rPr>
              <w:t xml:space="preserve"> VE</w:t>
            </w:r>
            <w:proofErr w:type="gramEnd"/>
            <w:r>
              <w:rPr>
                <w:b/>
                <w:color w:val="000000"/>
                <w:sz w:val="22"/>
                <w:szCs w:val="22"/>
              </w:rPr>
              <w:t xml:space="preserve"> </w:t>
            </w:r>
            <w:r w:rsidRPr="00B96CA9">
              <w:rPr>
                <w:b/>
                <w:color w:val="000000"/>
                <w:sz w:val="22"/>
                <w:szCs w:val="22"/>
              </w:rPr>
              <w:t>ETKİNLİK</w:t>
            </w:r>
          </w:p>
        </w:tc>
        <w:tc>
          <w:tcPr>
            <w:tcW w:w="1759" w:type="dxa"/>
            <w:tcBorders>
              <w:top w:val="single" w:sz="12" w:space="0" w:color="auto"/>
              <w:left w:val="single" w:sz="4" w:space="0" w:color="auto"/>
              <w:bottom w:val="single" w:sz="12" w:space="0" w:color="auto"/>
              <w:right w:val="single" w:sz="4" w:space="0" w:color="auto"/>
            </w:tcBorders>
            <w:vAlign w:val="center"/>
          </w:tcPr>
          <w:p w:rsidR="005F6436" w:rsidRPr="00B96CA9" w:rsidRDefault="005F6436" w:rsidP="000767B7">
            <w:pPr>
              <w:jc w:val="center"/>
              <w:rPr>
                <w:b/>
                <w:color w:val="000000"/>
              </w:rPr>
            </w:pPr>
            <w:r w:rsidRPr="00B96CA9">
              <w:rPr>
                <w:b/>
                <w:color w:val="000000"/>
                <w:sz w:val="22"/>
                <w:szCs w:val="22"/>
              </w:rPr>
              <w:t>ÖĞRETİM YÖNTEM VE TEKNİKLERİ</w:t>
            </w:r>
          </w:p>
        </w:tc>
        <w:tc>
          <w:tcPr>
            <w:tcW w:w="4708" w:type="dxa"/>
            <w:tcBorders>
              <w:top w:val="single" w:sz="12" w:space="0" w:color="auto"/>
              <w:left w:val="single" w:sz="4" w:space="0" w:color="auto"/>
              <w:bottom w:val="single" w:sz="12" w:space="0" w:color="auto"/>
              <w:right w:val="single" w:sz="4" w:space="0" w:color="auto"/>
            </w:tcBorders>
            <w:vAlign w:val="center"/>
          </w:tcPr>
          <w:p w:rsidR="005F6436" w:rsidRPr="00B96CA9" w:rsidRDefault="005F6436" w:rsidP="000767B7">
            <w:pPr>
              <w:jc w:val="center"/>
              <w:rPr>
                <w:color w:val="000000"/>
              </w:rPr>
            </w:pPr>
            <w:r w:rsidRPr="00B96CA9">
              <w:rPr>
                <w:b/>
                <w:color w:val="000000"/>
                <w:sz w:val="22"/>
                <w:szCs w:val="22"/>
              </w:rPr>
              <w:t>DİKKAT EDİLECEK HUSUSLAR</w:t>
            </w:r>
          </w:p>
        </w:tc>
        <w:tc>
          <w:tcPr>
            <w:tcW w:w="2442" w:type="dxa"/>
            <w:tcBorders>
              <w:top w:val="single" w:sz="12" w:space="0" w:color="auto"/>
              <w:left w:val="single" w:sz="4" w:space="0" w:color="auto"/>
              <w:bottom w:val="single" w:sz="12" w:space="0" w:color="auto"/>
              <w:right w:val="thickThinSmallGap" w:sz="12" w:space="0" w:color="auto"/>
            </w:tcBorders>
            <w:vAlign w:val="center"/>
          </w:tcPr>
          <w:p w:rsidR="005F6436" w:rsidRPr="00B96CA9" w:rsidRDefault="005F6436" w:rsidP="000767B7">
            <w:pPr>
              <w:jc w:val="center"/>
              <w:rPr>
                <w:b/>
                <w:color w:val="000000"/>
              </w:rPr>
            </w:pPr>
            <w:r w:rsidRPr="00B96CA9">
              <w:rPr>
                <w:b/>
                <w:color w:val="000000"/>
                <w:sz w:val="22"/>
                <w:szCs w:val="22"/>
              </w:rPr>
              <w:t xml:space="preserve">ÖLÇME </w:t>
            </w:r>
          </w:p>
          <w:p w:rsidR="005F6436" w:rsidRPr="00B96CA9" w:rsidRDefault="005F6436" w:rsidP="000767B7">
            <w:pPr>
              <w:jc w:val="center"/>
              <w:rPr>
                <w:b/>
                <w:color w:val="000000"/>
              </w:rPr>
            </w:pPr>
            <w:r w:rsidRPr="00B96CA9">
              <w:rPr>
                <w:b/>
                <w:color w:val="000000"/>
                <w:sz w:val="22"/>
                <w:szCs w:val="22"/>
              </w:rPr>
              <w:t xml:space="preserve">VE </w:t>
            </w:r>
          </w:p>
          <w:p w:rsidR="005F6436" w:rsidRPr="00B96CA9" w:rsidRDefault="005F6436" w:rsidP="000767B7">
            <w:pPr>
              <w:jc w:val="center"/>
              <w:rPr>
                <w:color w:val="000000"/>
              </w:rPr>
            </w:pPr>
            <w:r w:rsidRPr="00B96CA9">
              <w:rPr>
                <w:b/>
                <w:color w:val="000000"/>
                <w:sz w:val="22"/>
                <w:szCs w:val="22"/>
              </w:rPr>
              <w:t>DEĞERLENDİRME</w:t>
            </w:r>
          </w:p>
        </w:tc>
      </w:tr>
      <w:tr w:rsidR="005F6436" w:rsidRPr="00511B16" w:rsidTr="005F6436">
        <w:trPr>
          <w:cantSplit/>
          <w:trHeight w:val="3855"/>
        </w:trPr>
        <w:tc>
          <w:tcPr>
            <w:tcW w:w="475" w:type="dxa"/>
            <w:vMerge w:val="restart"/>
            <w:tcBorders>
              <w:top w:val="single" w:sz="12" w:space="0" w:color="auto"/>
              <w:left w:val="thickThinSmallGap" w:sz="12" w:space="0" w:color="auto"/>
              <w:right w:val="single" w:sz="4" w:space="0" w:color="auto"/>
            </w:tcBorders>
            <w:textDirection w:val="btLr"/>
            <w:vAlign w:val="center"/>
          </w:tcPr>
          <w:p w:rsidR="005F6436" w:rsidRPr="00511B16" w:rsidRDefault="00796B52" w:rsidP="000767B7">
            <w:pPr>
              <w:ind w:left="113" w:right="113"/>
              <w:jc w:val="center"/>
              <w:rPr>
                <w:b/>
                <w:color w:val="000000"/>
              </w:rPr>
            </w:pPr>
            <w:r>
              <w:rPr>
                <w:b/>
                <w:color w:val="000000"/>
                <w:sz w:val="22"/>
                <w:szCs w:val="22"/>
              </w:rPr>
              <w:t xml:space="preserve"> HAZİRAN </w:t>
            </w:r>
            <w:r w:rsidR="005F6436">
              <w:rPr>
                <w:b/>
                <w:color w:val="000000"/>
                <w:sz w:val="22"/>
                <w:szCs w:val="22"/>
              </w:rPr>
              <w:t>2021</w:t>
            </w:r>
          </w:p>
        </w:tc>
        <w:tc>
          <w:tcPr>
            <w:tcW w:w="770" w:type="dxa"/>
            <w:tcBorders>
              <w:top w:val="single" w:sz="12" w:space="0" w:color="auto"/>
              <w:left w:val="single" w:sz="4" w:space="0" w:color="auto"/>
              <w:right w:val="single" w:sz="4" w:space="0" w:color="auto"/>
            </w:tcBorders>
            <w:textDirection w:val="btLr"/>
          </w:tcPr>
          <w:p w:rsidR="005F6436" w:rsidRPr="00274FFA" w:rsidRDefault="005F6436" w:rsidP="000767B7">
            <w:pPr>
              <w:ind w:left="113" w:right="113"/>
              <w:jc w:val="center"/>
              <w:rPr>
                <w:b/>
                <w:color w:val="000000"/>
                <w:sz w:val="20"/>
                <w:szCs w:val="20"/>
              </w:rPr>
            </w:pPr>
            <w:r>
              <w:rPr>
                <w:b/>
                <w:color w:val="000000"/>
                <w:sz w:val="20"/>
                <w:szCs w:val="20"/>
              </w:rPr>
              <w:t>34.</w:t>
            </w:r>
            <w:r w:rsidRPr="00274FFA">
              <w:rPr>
                <w:b/>
                <w:color w:val="000000"/>
                <w:sz w:val="20"/>
                <w:szCs w:val="20"/>
              </w:rPr>
              <w:t>Hafta</w:t>
            </w:r>
          </w:p>
          <w:p w:rsidR="005F6436" w:rsidRPr="00274FFA" w:rsidRDefault="005F6436" w:rsidP="000767B7">
            <w:pPr>
              <w:ind w:left="113" w:right="113"/>
              <w:jc w:val="center"/>
              <w:rPr>
                <w:b/>
                <w:color w:val="000000"/>
                <w:sz w:val="20"/>
                <w:szCs w:val="20"/>
              </w:rPr>
            </w:pPr>
            <w:r>
              <w:rPr>
                <w:b/>
                <w:color w:val="000000"/>
                <w:sz w:val="20"/>
                <w:szCs w:val="20"/>
              </w:rPr>
              <w:t xml:space="preserve">07-11 Haziran </w:t>
            </w:r>
          </w:p>
        </w:tc>
        <w:tc>
          <w:tcPr>
            <w:tcW w:w="565" w:type="dxa"/>
            <w:tcBorders>
              <w:top w:val="single" w:sz="12" w:space="0" w:color="auto"/>
              <w:left w:val="single" w:sz="4" w:space="0" w:color="auto"/>
              <w:right w:val="single" w:sz="4" w:space="0" w:color="auto"/>
            </w:tcBorders>
            <w:vAlign w:val="center"/>
          </w:tcPr>
          <w:p w:rsidR="005F6436" w:rsidRPr="00085AF6" w:rsidRDefault="005F6436" w:rsidP="000767B7">
            <w:pPr>
              <w:spacing w:before="40"/>
              <w:jc w:val="center"/>
              <w:rPr>
                <w:b/>
                <w:color w:val="000000"/>
              </w:rPr>
            </w:pPr>
            <w:r>
              <w:rPr>
                <w:b/>
                <w:color w:val="000000"/>
                <w:sz w:val="22"/>
                <w:szCs w:val="22"/>
              </w:rPr>
              <w:t>3</w:t>
            </w:r>
          </w:p>
          <w:p w:rsidR="005F6436" w:rsidRPr="00085AF6" w:rsidRDefault="005F6436" w:rsidP="000767B7">
            <w:pPr>
              <w:spacing w:before="40"/>
              <w:jc w:val="center"/>
              <w:rPr>
                <w:b/>
                <w:color w:val="000000"/>
              </w:rPr>
            </w:pPr>
          </w:p>
        </w:tc>
        <w:tc>
          <w:tcPr>
            <w:tcW w:w="2130" w:type="dxa"/>
            <w:tcBorders>
              <w:top w:val="single" w:sz="12" w:space="0" w:color="auto"/>
              <w:left w:val="single" w:sz="4" w:space="0" w:color="auto"/>
              <w:right w:val="single" w:sz="4" w:space="0" w:color="auto"/>
            </w:tcBorders>
            <w:vAlign w:val="center"/>
          </w:tcPr>
          <w:p w:rsidR="005F6436" w:rsidRPr="00DE01D9" w:rsidRDefault="005F6436" w:rsidP="005F6436">
            <w:pPr>
              <w:pStyle w:val="GvdeMetni"/>
              <w:kinsoku w:val="0"/>
              <w:overflowPunct w:val="0"/>
              <w:ind w:right="136"/>
              <w:jc w:val="left"/>
              <w:rPr>
                <w:color w:val="000000"/>
                <w:sz w:val="24"/>
              </w:rPr>
            </w:pPr>
            <w:r w:rsidRPr="005F6436">
              <w:rPr>
                <w:color w:val="000000"/>
                <w:sz w:val="24"/>
              </w:rPr>
              <w:t>HB.3.6.5. Doğa ve çevreyi koruma konusunda sorumluluk alır.</w:t>
            </w:r>
          </w:p>
        </w:tc>
        <w:tc>
          <w:tcPr>
            <w:tcW w:w="3357" w:type="dxa"/>
            <w:tcBorders>
              <w:top w:val="single" w:sz="12" w:space="0" w:color="auto"/>
              <w:left w:val="single" w:sz="4" w:space="0" w:color="auto"/>
              <w:right w:val="single" w:sz="4" w:space="0" w:color="auto"/>
            </w:tcBorders>
          </w:tcPr>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Pr="00DE01D9" w:rsidRDefault="005F6436" w:rsidP="005F6436">
            <w:pPr>
              <w:autoSpaceDE w:val="0"/>
              <w:autoSpaceDN w:val="0"/>
              <w:adjustRightInd w:val="0"/>
            </w:pPr>
            <w:r>
              <w:t>Daha iyi yaşanılabilir bir çevre için su, hava ve toprak gibi doğal kaynakların temiz tutulması, uygun kullanılması ve ağaç dikilmesinin önemi üzerinde durulur. Ayrıca konuyla ilgilenen sivil toplum kuruluşları temel düzeyde tanıtılır.</w:t>
            </w:r>
          </w:p>
        </w:tc>
        <w:tc>
          <w:tcPr>
            <w:tcW w:w="1759" w:type="dxa"/>
            <w:vMerge w:val="restart"/>
            <w:tcBorders>
              <w:top w:val="single" w:sz="12" w:space="0" w:color="auto"/>
              <w:left w:val="single" w:sz="4" w:space="0" w:color="auto"/>
              <w:right w:val="single" w:sz="4" w:space="0" w:color="auto"/>
            </w:tcBorders>
            <w:vAlign w:val="center"/>
          </w:tcPr>
          <w:p w:rsidR="005F6436" w:rsidRPr="00C80A75" w:rsidRDefault="005F6436" w:rsidP="000767B7">
            <w:pPr>
              <w:tabs>
                <w:tab w:val="left" w:pos="72"/>
                <w:tab w:val="left" w:pos="252"/>
              </w:tabs>
              <w:rPr>
                <w:bCs/>
              </w:rPr>
            </w:pPr>
            <w:r w:rsidRPr="00C80A75">
              <w:rPr>
                <w:bCs/>
              </w:rPr>
              <w:t xml:space="preserve">*Anlatım,  </w:t>
            </w:r>
          </w:p>
          <w:p w:rsidR="005F6436" w:rsidRPr="00C80A75" w:rsidRDefault="005F6436" w:rsidP="000767B7">
            <w:pPr>
              <w:tabs>
                <w:tab w:val="left" w:pos="72"/>
                <w:tab w:val="left" w:pos="252"/>
              </w:tabs>
              <w:rPr>
                <w:bCs/>
              </w:rPr>
            </w:pPr>
            <w:r w:rsidRPr="00C80A75">
              <w:rPr>
                <w:bCs/>
              </w:rPr>
              <w:t xml:space="preserve">*Soru-cevap, </w:t>
            </w:r>
          </w:p>
          <w:p w:rsidR="005F6436" w:rsidRPr="00C80A75" w:rsidRDefault="005F6436" w:rsidP="000767B7">
            <w:pPr>
              <w:tabs>
                <w:tab w:val="left" w:pos="72"/>
                <w:tab w:val="left" w:pos="252"/>
              </w:tabs>
              <w:rPr>
                <w:bCs/>
              </w:rPr>
            </w:pPr>
            <w:r w:rsidRPr="00C80A75">
              <w:rPr>
                <w:bCs/>
              </w:rPr>
              <w:t xml:space="preserve">*Röportaj, </w:t>
            </w:r>
          </w:p>
          <w:p w:rsidR="005F6436" w:rsidRPr="00C80A75" w:rsidRDefault="005F6436" w:rsidP="000767B7">
            <w:pPr>
              <w:tabs>
                <w:tab w:val="left" w:pos="72"/>
                <w:tab w:val="left" w:pos="252"/>
              </w:tabs>
              <w:rPr>
                <w:bCs/>
              </w:rPr>
            </w:pPr>
            <w:r w:rsidRPr="00C80A75">
              <w:rPr>
                <w:bCs/>
              </w:rPr>
              <w:t xml:space="preserve">*Münazara, araştırma-inceleme, </w:t>
            </w:r>
          </w:p>
          <w:p w:rsidR="005F6436" w:rsidRPr="00C80A75" w:rsidRDefault="005F6436" w:rsidP="000767B7">
            <w:pPr>
              <w:tabs>
                <w:tab w:val="left" w:pos="72"/>
                <w:tab w:val="left" w:pos="252"/>
              </w:tabs>
              <w:rPr>
                <w:bCs/>
              </w:rPr>
            </w:pPr>
            <w:r>
              <w:rPr>
                <w:bCs/>
              </w:rPr>
              <w:t>*O</w:t>
            </w:r>
            <w:r w:rsidRPr="00C80A75">
              <w:rPr>
                <w:bCs/>
              </w:rPr>
              <w:t xml:space="preserve">yun, </w:t>
            </w:r>
          </w:p>
          <w:p w:rsidR="005F6436" w:rsidRPr="00C80A75" w:rsidRDefault="005F6436" w:rsidP="000767B7">
            <w:pPr>
              <w:tabs>
                <w:tab w:val="left" w:pos="72"/>
                <w:tab w:val="left" w:pos="252"/>
              </w:tabs>
              <w:rPr>
                <w:bCs/>
              </w:rPr>
            </w:pPr>
            <w:r>
              <w:rPr>
                <w:bCs/>
              </w:rPr>
              <w:t>*D</w:t>
            </w:r>
            <w:r w:rsidRPr="00C80A75">
              <w:rPr>
                <w:bCs/>
              </w:rPr>
              <w:t xml:space="preserve">rama, </w:t>
            </w:r>
          </w:p>
          <w:p w:rsidR="005F6436" w:rsidRPr="00C80A75" w:rsidRDefault="005F6436" w:rsidP="000767B7">
            <w:pPr>
              <w:tabs>
                <w:tab w:val="left" w:pos="72"/>
                <w:tab w:val="left" w:pos="252"/>
              </w:tabs>
              <w:rPr>
                <w:bCs/>
              </w:rPr>
            </w:pPr>
            <w:r>
              <w:rPr>
                <w:bCs/>
              </w:rPr>
              <w:t>*Y</w:t>
            </w:r>
            <w:r w:rsidRPr="00C80A75">
              <w:rPr>
                <w:bCs/>
              </w:rPr>
              <w:t>aparak-yaşayarak öğrenme,</w:t>
            </w:r>
          </w:p>
          <w:p w:rsidR="005F6436" w:rsidRPr="00C80A75" w:rsidRDefault="005F6436" w:rsidP="000767B7">
            <w:pPr>
              <w:tabs>
                <w:tab w:val="left" w:pos="72"/>
                <w:tab w:val="left" w:pos="252"/>
              </w:tabs>
              <w:rPr>
                <w:bCs/>
              </w:rPr>
            </w:pPr>
            <w:r>
              <w:rPr>
                <w:bCs/>
              </w:rPr>
              <w:t>* Ü</w:t>
            </w:r>
            <w:r w:rsidRPr="00C80A75">
              <w:rPr>
                <w:bCs/>
              </w:rPr>
              <w:t xml:space="preserve">retme, </w:t>
            </w:r>
          </w:p>
          <w:p w:rsidR="005F6436" w:rsidRPr="00C80A75" w:rsidRDefault="005F6436" w:rsidP="000767B7">
            <w:pPr>
              <w:tabs>
                <w:tab w:val="left" w:pos="72"/>
                <w:tab w:val="left" w:pos="252"/>
              </w:tabs>
              <w:rPr>
                <w:bCs/>
              </w:rPr>
            </w:pPr>
            <w:r>
              <w:rPr>
                <w:bCs/>
              </w:rPr>
              <w:t>*G</w:t>
            </w:r>
            <w:r w:rsidRPr="00C80A75">
              <w:rPr>
                <w:bCs/>
              </w:rPr>
              <w:t xml:space="preserve">örev paylaşımı, </w:t>
            </w:r>
          </w:p>
          <w:p w:rsidR="005F6436" w:rsidRPr="00511B16" w:rsidRDefault="005F6436" w:rsidP="000767B7">
            <w:r>
              <w:rPr>
                <w:bCs/>
              </w:rPr>
              <w:t>*S</w:t>
            </w:r>
            <w:r w:rsidRPr="00C80A75">
              <w:rPr>
                <w:bCs/>
              </w:rPr>
              <w:t>ergileme</w:t>
            </w:r>
          </w:p>
        </w:tc>
        <w:tc>
          <w:tcPr>
            <w:tcW w:w="4708" w:type="dxa"/>
            <w:vMerge w:val="restart"/>
            <w:tcBorders>
              <w:top w:val="single" w:sz="12" w:space="0" w:color="auto"/>
              <w:left w:val="single" w:sz="4" w:space="0" w:color="auto"/>
              <w:right w:val="single" w:sz="4" w:space="0" w:color="auto"/>
            </w:tcBorders>
          </w:tcPr>
          <w:p w:rsidR="005F6436" w:rsidRPr="00F73CAE" w:rsidRDefault="005F6436" w:rsidP="000767B7">
            <w:pPr>
              <w:autoSpaceDE w:val="0"/>
              <w:autoSpaceDN w:val="0"/>
              <w:adjustRightInd w:val="0"/>
              <w:rPr>
                <w:sz w:val="20"/>
                <w:szCs w:val="20"/>
              </w:rPr>
            </w:pPr>
            <w:r w:rsidRPr="00F73CAE">
              <w:rPr>
                <w:b/>
                <w:sz w:val="20"/>
                <w:szCs w:val="20"/>
              </w:rPr>
              <w:t>1.</w:t>
            </w:r>
            <w:r w:rsidRPr="00F73CAE">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rsidR="005F6436" w:rsidRPr="00F73CAE" w:rsidRDefault="005F6436" w:rsidP="000767B7">
            <w:pPr>
              <w:autoSpaceDE w:val="0"/>
              <w:autoSpaceDN w:val="0"/>
              <w:adjustRightInd w:val="0"/>
              <w:rPr>
                <w:sz w:val="20"/>
                <w:szCs w:val="20"/>
              </w:rPr>
            </w:pPr>
            <w:r w:rsidRPr="00F73CAE">
              <w:rPr>
                <w:b/>
                <w:sz w:val="20"/>
                <w:szCs w:val="20"/>
              </w:rPr>
              <w:t>2.</w:t>
            </w:r>
            <w:r w:rsidRPr="00F73CAE">
              <w:rPr>
                <w:sz w:val="20"/>
                <w:szCs w:val="20"/>
              </w:rPr>
              <w:t xml:space="preserve"> Okul içi ve okul dışı uygulamalarda öğrencilerin bilişsel, duyuşsal ve devinişsel gelişimleri ile bireysel farklılıkları dikkate alınmalıdır.</w:t>
            </w:r>
          </w:p>
          <w:p w:rsidR="005F6436" w:rsidRPr="00F73CAE" w:rsidRDefault="005F6436" w:rsidP="000767B7">
            <w:pPr>
              <w:autoSpaceDE w:val="0"/>
              <w:autoSpaceDN w:val="0"/>
              <w:adjustRightInd w:val="0"/>
              <w:rPr>
                <w:sz w:val="20"/>
                <w:szCs w:val="20"/>
              </w:rPr>
            </w:pPr>
            <w:r w:rsidRPr="00F73CAE">
              <w:rPr>
                <w:b/>
                <w:sz w:val="20"/>
                <w:szCs w:val="20"/>
              </w:rPr>
              <w:t>3.</w:t>
            </w:r>
            <w:r w:rsidRPr="00F73CAE">
              <w:rPr>
                <w:sz w:val="20"/>
                <w:szCs w:val="20"/>
              </w:rPr>
              <w:t xml:space="preserve"> Kazanımlar doğrultusunda yapılacak etkinliklerle okul ve yaşam arasında bağlantı kurulmasına özen gösterilmelidir.</w:t>
            </w:r>
          </w:p>
          <w:p w:rsidR="005F6436" w:rsidRPr="00F73CAE" w:rsidRDefault="005F6436" w:rsidP="000767B7">
            <w:pPr>
              <w:autoSpaceDE w:val="0"/>
              <w:autoSpaceDN w:val="0"/>
              <w:adjustRightInd w:val="0"/>
              <w:rPr>
                <w:sz w:val="20"/>
                <w:szCs w:val="20"/>
              </w:rPr>
            </w:pPr>
            <w:r w:rsidRPr="00F73CAE">
              <w:rPr>
                <w:b/>
                <w:sz w:val="20"/>
                <w:szCs w:val="20"/>
              </w:rPr>
              <w:t>4.</w:t>
            </w:r>
            <w:r w:rsidRPr="00F73CAE">
              <w:rPr>
                <w:sz w:val="20"/>
                <w:szCs w:val="20"/>
              </w:rPr>
              <w:t xml:space="preserve"> Öğrencilerin çevrelerinde bulunan canlı ve cansız varlıkları etik konulara dikkat ederek öğretim materyali olarak kullanmalarına imkân tanınmalıdır.</w:t>
            </w:r>
          </w:p>
          <w:p w:rsidR="005F6436" w:rsidRPr="00F73CAE" w:rsidRDefault="005F6436" w:rsidP="000767B7">
            <w:pPr>
              <w:autoSpaceDE w:val="0"/>
              <w:autoSpaceDN w:val="0"/>
              <w:adjustRightInd w:val="0"/>
              <w:rPr>
                <w:sz w:val="20"/>
                <w:szCs w:val="20"/>
              </w:rPr>
            </w:pPr>
            <w:r w:rsidRPr="00F73CAE">
              <w:rPr>
                <w:b/>
                <w:sz w:val="20"/>
                <w:szCs w:val="20"/>
              </w:rPr>
              <w:t>5.</w:t>
            </w:r>
            <w:r w:rsidRPr="00F73CA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rsidR="005F6436" w:rsidRPr="00F73CAE" w:rsidRDefault="005F6436" w:rsidP="000767B7">
            <w:pPr>
              <w:autoSpaceDE w:val="0"/>
              <w:autoSpaceDN w:val="0"/>
              <w:adjustRightInd w:val="0"/>
              <w:rPr>
                <w:sz w:val="20"/>
                <w:szCs w:val="20"/>
              </w:rPr>
            </w:pPr>
            <w:r w:rsidRPr="00F73CAE">
              <w:rPr>
                <w:b/>
                <w:sz w:val="20"/>
                <w:szCs w:val="20"/>
              </w:rPr>
              <w:t>6.</w:t>
            </w:r>
            <w:r w:rsidRPr="00F73CAE">
              <w:rPr>
                <w:sz w:val="20"/>
                <w:szCs w:val="20"/>
              </w:rPr>
              <w:t xml:space="preserve"> Doğa içerikli kazanımlarda basit düzeyde deneyler yaptırılabilir.</w:t>
            </w:r>
          </w:p>
          <w:p w:rsidR="005F6436" w:rsidRPr="00F73CAE" w:rsidRDefault="005F6436" w:rsidP="000767B7">
            <w:pPr>
              <w:autoSpaceDE w:val="0"/>
              <w:autoSpaceDN w:val="0"/>
              <w:adjustRightInd w:val="0"/>
              <w:rPr>
                <w:sz w:val="20"/>
                <w:szCs w:val="20"/>
              </w:rPr>
            </w:pPr>
            <w:r w:rsidRPr="00F73CAE">
              <w:rPr>
                <w:b/>
                <w:sz w:val="20"/>
                <w:szCs w:val="20"/>
              </w:rPr>
              <w:t>7.</w:t>
            </w:r>
            <w:r w:rsidRPr="00F73CAE">
              <w:rPr>
                <w:sz w:val="20"/>
                <w:szCs w:val="20"/>
              </w:rPr>
              <w:t xml:space="preserve"> Öğretim Programı’nda yer alan bazı kazanımlar, belirli gün ve haftalara denk gelen zaman dilimlerinde işlenmelidir. </w:t>
            </w:r>
          </w:p>
          <w:p w:rsidR="005F6436" w:rsidRPr="00F73CAE" w:rsidRDefault="005F6436" w:rsidP="000767B7">
            <w:pPr>
              <w:autoSpaceDE w:val="0"/>
              <w:autoSpaceDN w:val="0"/>
              <w:adjustRightInd w:val="0"/>
              <w:rPr>
                <w:sz w:val="20"/>
                <w:szCs w:val="20"/>
              </w:rPr>
            </w:pPr>
            <w:r w:rsidRPr="00F73CAE">
              <w:rPr>
                <w:b/>
                <w:sz w:val="20"/>
                <w:szCs w:val="20"/>
              </w:rPr>
              <w:t>8.</w:t>
            </w:r>
            <w:r w:rsidRPr="00F73CAE">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rsidR="005F6436" w:rsidRPr="00F73CAE" w:rsidRDefault="005F6436" w:rsidP="000767B7">
            <w:pPr>
              <w:autoSpaceDE w:val="0"/>
              <w:autoSpaceDN w:val="0"/>
              <w:adjustRightInd w:val="0"/>
              <w:rPr>
                <w:sz w:val="20"/>
                <w:szCs w:val="20"/>
              </w:rPr>
            </w:pPr>
            <w:r w:rsidRPr="00F73CAE">
              <w:rPr>
                <w:b/>
                <w:sz w:val="20"/>
                <w:szCs w:val="20"/>
              </w:rPr>
              <w:t>9.</w:t>
            </w:r>
            <w:r w:rsidRPr="00F73CAE">
              <w:rPr>
                <w:sz w:val="20"/>
                <w:szCs w:val="20"/>
              </w:rPr>
              <w:t xml:space="preserve"> Program uygulanırken özel gereksinimi olan öğrenciler için gereken esneklik gösterilmeli, öğrencilerin ilgi, istek ve ihtiyaçları doğrultusunda etkinlikler hazırlanmalıdır.</w:t>
            </w:r>
          </w:p>
          <w:p w:rsidR="005F6436" w:rsidRPr="00F73CAE" w:rsidRDefault="005F6436" w:rsidP="000767B7">
            <w:pPr>
              <w:autoSpaceDE w:val="0"/>
              <w:autoSpaceDN w:val="0"/>
              <w:adjustRightInd w:val="0"/>
              <w:rPr>
                <w:sz w:val="20"/>
                <w:szCs w:val="20"/>
              </w:rPr>
            </w:pPr>
            <w:r w:rsidRPr="00F73CAE">
              <w:rPr>
                <w:b/>
                <w:sz w:val="20"/>
                <w:szCs w:val="20"/>
              </w:rPr>
              <w:t xml:space="preserve">10. </w:t>
            </w:r>
            <w:r w:rsidRPr="00F73CAE">
              <w:rPr>
                <w:sz w:val="20"/>
                <w:szCs w:val="20"/>
              </w:rPr>
              <w:t>Program uygulanırken öğrencilerin değerleri kazanmasına özen gösterilmelidir.</w:t>
            </w:r>
          </w:p>
          <w:p w:rsidR="005F6436" w:rsidRPr="00511B16" w:rsidRDefault="005F6436" w:rsidP="000767B7">
            <w:pPr>
              <w:rPr>
                <w:color w:val="000000"/>
              </w:rPr>
            </w:pPr>
            <w:r w:rsidRPr="00F73CAE">
              <w:rPr>
                <w:b/>
                <w:sz w:val="20"/>
                <w:szCs w:val="20"/>
              </w:rPr>
              <w:t>11.</w:t>
            </w:r>
            <w:r w:rsidRPr="00F73CAE">
              <w:rPr>
                <w:sz w:val="20"/>
                <w:szCs w:val="20"/>
              </w:rPr>
              <w:t xml:space="preserve"> Öğrencilerin gelişim düzeylerine uygun olarak temel yaşam becerilerinin geliştirilmesine uygun etkinlikler hazırlanmalıdır.</w:t>
            </w:r>
          </w:p>
        </w:tc>
        <w:tc>
          <w:tcPr>
            <w:tcW w:w="2442" w:type="dxa"/>
            <w:vMerge w:val="restart"/>
            <w:tcBorders>
              <w:top w:val="single" w:sz="12" w:space="0" w:color="auto"/>
              <w:left w:val="single" w:sz="4" w:space="0" w:color="auto"/>
              <w:right w:val="thickThinSmallGap" w:sz="12" w:space="0" w:color="auto"/>
            </w:tcBorders>
            <w:vAlign w:val="center"/>
          </w:tcPr>
          <w:p w:rsidR="005F6436" w:rsidRDefault="005F6436" w:rsidP="000767B7">
            <w:pPr>
              <w:rPr>
                <w:sz w:val="21"/>
                <w:szCs w:val="21"/>
              </w:rPr>
            </w:pPr>
            <w:r>
              <w:rPr>
                <w:sz w:val="21"/>
                <w:szCs w:val="21"/>
              </w:rPr>
              <w:t>*Değerlendirme yapılırken bireysel farklılıklar göz önünde bulundurulur.</w:t>
            </w:r>
          </w:p>
          <w:p w:rsidR="005F6436" w:rsidRDefault="005F6436" w:rsidP="000767B7">
            <w:pPr>
              <w:rPr>
                <w:sz w:val="21"/>
                <w:szCs w:val="21"/>
              </w:rPr>
            </w:pPr>
          </w:p>
          <w:p w:rsidR="005F6436" w:rsidRPr="005B414B" w:rsidRDefault="005F6436" w:rsidP="000767B7">
            <w:pPr>
              <w:rPr>
                <w:b/>
                <w:sz w:val="21"/>
                <w:szCs w:val="21"/>
              </w:rPr>
            </w:pPr>
            <w:r>
              <w:rPr>
                <w:b/>
                <w:sz w:val="21"/>
                <w:szCs w:val="21"/>
              </w:rPr>
              <w:t>*</w:t>
            </w:r>
            <w:r w:rsidRPr="005B414B">
              <w:rPr>
                <w:b/>
                <w:sz w:val="21"/>
                <w:szCs w:val="21"/>
              </w:rPr>
              <w:t>Gözlem formu</w:t>
            </w:r>
            <w:r>
              <w:rPr>
                <w:sz w:val="21"/>
                <w:szCs w:val="21"/>
              </w:rPr>
              <w:t xml:space="preserve"> veya</w:t>
            </w:r>
            <w:r w:rsidRPr="00281A0F">
              <w:rPr>
                <w:sz w:val="21"/>
                <w:szCs w:val="21"/>
              </w:rPr>
              <w:t xml:space="preserve"> </w:t>
            </w:r>
          </w:p>
          <w:p w:rsidR="005F6436" w:rsidRPr="00281A0F" w:rsidRDefault="005F6436" w:rsidP="000767B7">
            <w:pPr>
              <w:rPr>
                <w:rFonts w:eastAsia="HelveticaT"/>
                <w:sz w:val="21"/>
                <w:szCs w:val="21"/>
              </w:rPr>
            </w:pPr>
            <w:r w:rsidRPr="005B414B">
              <w:rPr>
                <w:b/>
                <w:sz w:val="21"/>
                <w:szCs w:val="21"/>
              </w:rPr>
              <w:t>Öz değerlendirme</w:t>
            </w:r>
            <w:r w:rsidRPr="00281A0F">
              <w:rPr>
                <w:sz w:val="21"/>
                <w:szCs w:val="21"/>
              </w:rPr>
              <w:t xml:space="preserve"> </w:t>
            </w:r>
            <w:r w:rsidRPr="00281A0F">
              <w:rPr>
                <w:rFonts w:eastAsia="HelveticaT"/>
                <w:sz w:val="21"/>
                <w:szCs w:val="21"/>
              </w:rPr>
              <w:t>formu ile değerlendirilir.</w:t>
            </w:r>
          </w:p>
          <w:p w:rsidR="005F6436" w:rsidRPr="00511B16" w:rsidRDefault="005F6436" w:rsidP="000767B7"/>
        </w:tc>
      </w:tr>
      <w:tr w:rsidR="005F6436" w:rsidRPr="00511B16" w:rsidTr="00796B52">
        <w:trPr>
          <w:cantSplit/>
          <w:trHeight w:val="4648"/>
        </w:trPr>
        <w:tc>
          <w:tcPr>
            <w:tcW w:w="475" w:type="dxa"/>
            <w:vMerge/>
            <w:tcBorders>
              <w:left w:val="thickThinSmallGap" w:sz="12" w:space="0" w:color="auto"/>
              <w:bottom w:val="double" w:sz="4" w:space="0" w:color="auto"/>
              <w:right w:val="single" w:sz="4" w:space="0" w:color="auto"/>
            </w:tcBorders>
            <w:textDirection w:val="btLr"/>
            <w:vAlign w:val="center"/>
          </w:tcPr>
          <w:p w:rsidR="005F6436" w:rsidRDefault="005F6436" w:rsidP="000767B7">
            <w:pPr>
              <w:ind w:left="113" w:right="113"/>
              <w:jc w:val="center"/>
              <w:rPr>
                <w:b/>
                <w:color w:val="000000"/>
              </w:rPr>
            </w:pPr>
          </w:p>
        </w:tc>
        <w:tc>
          <w:tcPr>
            <w:tcW w:w="770" w:type="dxa"/>
            <w:tcBorders>
              <w:left w:val="single" w:sz="4" w:space="0" w:color="auto"/>
              <w:bottom w:val="double" w:sz="4" w:space="0" w:color="auto"/>
              <w:right w:val="single" w:sz="4" w:space="0" w:color="auto"/>
            </w:tcBorders>
            <w:textDirection w:val="btLr"/>
          </w:tcPr>
          <w:p w:rsidR="005F6436" w:rsidRPr="00274FFA" w:rsidRDefault="005F6436" w:rsidP="000767B7">
            <w:pPr>
              <w:ind w:left="113" w:right="113"/>
              <w:jc w:val="center"/>
              <w:rPr>
                <w:b/>
                <w:color w:val="000000"/>
                <w:sz w:val="20"/>
                <w:szCs w:val="20"/>
              </w:rPr>
            </w:pPr>
            <w:r>
              <w:rPr>
                <w:b/>
                <w:color w:val="000000"/>
                <w:sz w:val="20"/>
                <w:szCs w:val="20"/>
              </w:rPr>
              <w:t xml:space="preserve">35. </w:t>
            </w:r>
            <w:r w:rsidRPr="00274FFA">
              <w:rPr>
                <w:b/>
                <w:color w:val="000000"/>
                <w:sz w:val="20"/>
                <w:szCs w:val="20"/>
              </w:rPr>
              <w:t>Hafta</w:t>
            </w:r>
          </w:p>
          <w:p w:rsidR="005F6436" w:rsidRDefault="005F6436" w:rsidP="005F6436">
            <w:pPr>
              <w:ind w:left="113" w:right="113"/>
              <w:jc w:val="center"/>
              <w:rPr>
                <w:b/>
                <w:color w:val="000000"/>
                <w:sz w:val="20"/>
                <w:szCs w:val="20"/>
              </w:rPr>
            </w:pPr>
            <w:r>
              <w:rPr>
                <w:b/>
                <w:color w:val="000000"/>
                <w:sz w:val="20"/>
                <w:szCs w:val="20"/>
              </w:rPr>
              <w:t>14-18 Haziran</w:t>
            </w:r>
          </w:p>
        </w:tc>
        <w:tc>
          <w:tcPr>
            <w:tcW w:w="565" w:type="dxa"/>
            <w:tcBorders>
              <w:top w:val="single" w:sz="12" w:space="0" w:color="auto"/>
              <w:left w:val="single" w:sz="4" w:space="0" w:color="auto"/>
              <w:bottom w:val="double" w:sz="4" w:space="0" w:color="auto"/>
              <w:right w:val="single" w:sz="4" w:space="0" w:color="auto"/>
            </w:tcBorders>
            <w:vAlign w:val="center"/>
          </w:tcPr>
          <w:p w:rsidR="005F6436" w:rsidRDefault="005F6436" w:rsidP="000767B7">
            <w:pPr>
              <w:spacing w:before="40"/>
              <w:jc w:val="center"/>
              <w:rPr>
                <w:b/>
                <w:color w:val="000000"/>
              </w:rPr>
            </w:pPr>
            <w:r>
              <w:rPr>
                <w:b/>
                <w:color w:val="000000"/>
                <w:sz w:val="22"/>
                <w:szCs w:val="22"/>
              </w:rPr>
              <w:t>3</w:t>
            </w:r>
          </w:p>
        </w:tc>
        <w:tc>
          <w:tcPr>
            <w:tcW w:w="2130" w:type="dxa"/>
            <w:tcBorders>
              <w:top w:val="single" w:sz="12" w:space="0" w:color="auto"/>
              <w:left w:val="single" w:sz="4" w:space="0" w:color="auto"/>
              <w:bottom w:val="double" w:sz="4" w:space="0" w:color="auto"/>
              <w:right w:val="single" w:sz="4" w:space="0" w:color="auto"/>
            </w:tcBorders>
            <w:vAlign w:val="center"/>
          </w:tcPr>
          <w:p w:rsidR="005F6436" w:rsidRPr="00DE01D9" w:rsidRDefault="005F6436" w:rsidP="000767B7">
            <w:pPr>
              <w:pStyle w:val="GvdeMetni"/>
              <w:kinsoku w:val="0"/>
              <w:overflowPunct w:val="0"/>
              <w:ind w:right="136"/>
              <w:jc w:val="left"/>
              <w:rPr>
                <w:color w:val="000000"/>
                <w:sz w:val="24"/>
              </w:rPr>
            </w:pPr>
            <w:r w:rsidRPr="005F6436">
              <w:rPr>
                <w:color w:val="000000"/>
                <w:sz w:val="24"/>
              </w:rPr>
              <w:t>HB.3.6.6. Geri dönüşümün kendisine ve yaşadığı çevreye olan katkısına örnekler verir.</w:t>
            </w:r>
          </w:p>
        </w:tc>
        <w:tc>
          <w:tcPr>
            <w:tcW w:w="3357" w:type="dxa"/>
            <w:tcBorders>
              <w:top w:val="single" w:sz="12" w:space="0" w:color="auto"/>
              <w:left w:val="single" w:sz="4" w:space="0" w:color="auto"/>
              <w:bottom w:val="double" w:sz="4" w:space="0" w:color="auto"/>
              <w:right w:val="single" w:sz="4" w:space="0" w:color="auto"/>
            </w:tcBorders>
          </w:tcPr>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Default="005F6436" w:rsidP="005F6436">
            <w:pPr>
              <w:autoSpaceDE w:val="0"/>
              <w:autoSpaceDN w:val="0"/>
              <w:adjustRightInd w:val="0"/>
            </w:pPr>
          </w:p>
          <w:p w:rsidR="005F6436" w:rsidRDefault="005F6436" w:rsidP="005F6436">
            <w:pPr>
              <w:autoSpaceDE w:val="0"/>
              <w:autoSpaceDN w:val="0"/>
              <w:adjustRightInd w:val="0"/>
            </w:pPr>
            <w:r>
              <w:t xml:space="preserve">Plastik, kâğıt, pil ve cam gibi maddelerin toplanma şekilleri ve tekrar kullanıma sunulma alanları örneklenir. Bu sürecin çevreye olan katkıları vurgulanır. Sayılan maddelerden birini kullanmak ve farklı işlev </w:t>
            </w:r>
          </w:p>
          <w:p w:rsidR="005F6436" w:rsidRPr="00DE01D9" w:rsidRDefault="005F6436" w:rsidP="005F6436">
            <w:pPr>
              <w:autoSpaceDE w:val="0"/>
              <w:autoSpaceDN w:val="0"/>
              <w:adjustRightInd w:val="0"/>
            </w:pPr>
            <w:proofErr w:type="gramStart"/>
            <w:r>
              <w:t>kazandırmak</w:t>
            </w:r>
            <w:proofErr w:type="gramEnd"/>
            <w:r>
              <w:t xml:space="preserve"> suretiyle sürdürülebilirlikte rol alabilecekleri fark ettirilir</w:t>
            </w:r>
          </w:p>
        </w:tc>
        <w:tc>
          <w:tcPr>
            <w:tcW w:w="1759" w:type="dxa"/>
            <w:vMerge/>
            <w:tcBorders>
              <w:left w:val="single" w:sz="4" w:space="0" w:color="auto"/>
              <w:bottom w:val="double" w:sz="4" w:space="0" w:color="auto"/>
              <w:right w:val="single" w:sz="4" w:space="0" w:color="auto"/>
            </w:tcBorders>
            <w:vAlign w:val="center"/>
          </w:tcPr>
          <w:p w:rsidR="005F6436" w:rsidRPr="00C80A75" w:rsidRDefault="005F6436" w:rsidP="000767B7">
            <w:pPr>
              <w:tabs>
                <w:tab w:val="left" w:pos="72"/>
                <w:tab w:val="left" w:pos="252"/>
              </w:tabs>
              <w:rPr>
                <w:bCs/>
              </w:rPr>
            </w:pPr>
          </w:p>
        </w:tc>
        <w:tc>
          <w:tcPr>
            <w:tcW w:w="4708" w:type="dxa"/>
            <w:vMerge/>
            <w:tcBorders>
              <w:left w:val="single" w:sz="4" w:space="0" w:color="auto"/>
              <w:bottom w:val="double" w:sz="4" w:space="0" w:color="auto"/>
              <w:right w:val="single" w:sz="4" w:space="0" w:color="auto"/>
            </w:tcBorders>
          </w:tcPr>
          <w:p w:rsidR="005F6436" w:rsidRPr="00F73CAE" w:rsidRDefault="005F6436" w:rsidP="000767B7">
            <w:pPr>
              <w:autoSpaceDE w:val="0"/>
              <w:autoSpaceDN w:val="0"/>
              <w:adjustRightInd w:val="0"/>
              <w:rPr>
                <w:b/>
                <w:sz w:val="20"/>
                <w:szCs w:val="20"/>
              </w:rPr>
            </w:pPr>
          </w:p>
        </w:tc>
        <w:tc>
          <w:tcPr>
            <w:tcW w:w="2442" w:type="dxa"/>
            <w:vMerge/>
            <w:tcBorders>
              <w:left w:val="single" w:sz="4" w:space="0" w:color="auto"/>
              <w:bottom w:val="double" w:sz="4" w:space="0" w:color="auto"/>
              <w:right w:val="thickThinSmallGap" w:sz="12" w:space="0" w:color="auto"/>
            </w:tcBorders>
            <w:vAlign w:val="center"/>
          </w:tcPr>
          <w:p w:rsidR="005F6436" w:rsidRDefault="005F6436" w:rsidP="000767B7">
            <w:pPr>
              <w:rPr>
                <w:sz w:val="21"/>
                <w:szCs w:val="21"/>
              </w:rPr>
            </w:pPr>
          </w:p>
        </w:tc>
      </w:tr>
    </w:tbl>
    <w:p w:rsidR="005F6436" w:rsidRDefault="005F6436" w:rsidP="00617DFF">
      <w:pPr>
        <w:tabs>
          <w:tab w:val="center" w:pos="7725"/>
          <w:tab w:val="left" w:pos="12141"/>
        </w:tabs>
        <w:rPr>
          <w:sz w:val="21"/>
          <w:szCs w:val="21"/>
        </w:rPr>
      </w:pPr>
    </w:p>
    <w:p w:rsidR="005F6436" w:rsidRDefault="005F6436" w:rsidP="00617DFF">
      <w:pPr>
        <w:tabs>
          <w:tab w:val="center" w:pos="7725"/>
          <w:tab w:val="left" w:pos="12141"/>
        </w:tabs>
        <w:rPr>
          <w:sz w:val="21"/>
          <w:szCs w:val="21"/>
        </w:rPr>
      </w:pPr>
    </w:p>
    <w:p w:rsidR="00796B52" w:rsidRDefault="00796B52" w:rsidP="00617DFF">
      <w:pPr>
        <w:tabs>
          <w:tab w:val="center" w:pos="7725"/>
          <w:tab w:val="left" w:pos="12141"/>
        </w:tabs>
        <w:rPr>
          <w:sz w:val="21"/>
          <w:szCs w:val="21"/>
        </w:rPr>
      </w:pPr>
    </w:p>
    <w:p w:rsidR="00796B52" w:rsidRDefault="00796B52" w:rsidP="00617DFF">
      <w:pPr>
        <w:tabs>
          <w:tab w:val="center" w:pos="7725"/>
          <w:tab w:val="left" w:pos="12141"/>
        </w:tabs>
        <w:rPr>
          <w:sz w:val="21"/>
          <w:szCs w:val="21"/>
        </w:rPr>
      </w:pPr>
    </w:p>
    <w:p w:rsidR="00796B52" w:rsidRDefault="00796B52" w:rsidP="00617DFF">
      <w:pPr>
        <w:tabs>
          <w:tab w:val="center" w:pos="7725"/>
          <w:tab w:val="left" w:pos="12141"/>
        </w:tabs>
        <w:rPr>
          <w:sz w:val="21"/>
          <w:szCs w:val="21"/>
        </w:rPr>
      </w:pPr>
    </w:p>
    <w:p w:rsidR="00617DFF" w:rsidRDefault="00617DFF" w:rsidP="00617DFF">
      <w:r>
        <w:tab/>
      </w:r>
    </w:p>
    <w:p w:rsidR="00844A2B" w:rsidRDefault="00BF3A98" w:rsidP="00844A2B">
      <w:pPr>
        <w:rPr>
          <w:szCs w:val="20"/>
        </w:rPr>
      </w:pPr>
      <w:hyperlink r:id="rId6" w:history="1">
        <w:r w:rsidRPr="001C5A3D">
          <w:rPr>
            <w:rStyle w:val="Kpr"/>
          </w:rPr>
          <w:t>https://www.sorubak.com</w:t>
        </w:r>
      </w:hyperlink>
      <w:r>
        <w:t xml:space="preserve"> </w:t>
      </w:r>
    </w:p>
    <w:p w:rsidR="00844A2B" w:rsidRDefault="00844A2B" w:rsidP="00844A2B"/>
    <w:p w:rsidR="00844A2B" w:rsidRDefault="00844A2B" w:rsidP="00844A2B">
      <w:r>
        <w:t>3-A Sınıf Öğretmeni</w:t>
      </w:r>
      <w:r>
        <w:tab/>
      </w:r>
      <w:r>
        <w:tab/>
        <w:t xml:space="preserve">                     3-B Sınıf Öğretmeni</w:t>
      </w:r>
      <w:r>
        <w:tab/>
      </w:r>
      <w:r>
        <w:tab/>
      </w:r>
      <w:r>
        <w:tab/>
        <w:t xml:space="preserve">3-C Sınıf Öğretmeni    </w:t>
      </w:r>
      <w:r>
        <w:tab/>
        <w:t xml:space="preserve">                       3-D Sınıf Öğretmeni</w:t>
      </w:r>
      <w:r>
        <w:tab/>
      </w:r>
      <w:r>
        <w:tab/>
      </w:r>
    </w:p>
    <w:p w:rsidR="00844A2B" w:rsidRDefault="00844A2B" w:rsidP="00844A2B">
      <w:pPr>
        <w:rPr>
          <w:szCs w:val="20"/>
        </w:rPr>
      </w:pPr>
    </w:p>
    <w:p w:rsidR="00844A2B" w:rsidRDefault="00844A2B" w:rsidP="00844A2B"/>
    <w:p w:rsidR="00844A2B" w:rsidRDefault="00844A2B" w:rsidP="00844A2B">
      <w:r>
        <w:t xml:space="preserve">                                 3-E Sınıf Öğretmeni</w:t>
      </w:r>
      <w:r>
        <w:tab/>
      </w:r>
      <w:r>
        <w:tab/>
      </w:r>
      <w:r>
        <w:tab/>
        <w:t xml:space="preserve">       3-F Sınıf Öğretmeni</w:t>
      </w:r>
      <w:r>
        <w:tab/>
      </w:r>
      <w:r>
        <w:tab/>
        <w:t xml:space="preserve">   </w:t>
      </w:r>
      <w:r>
        <w:tab/>
        <w:t xml:space="preserve">    3-G Sınıf Öğretmeni</w:t>
      </w:r>
    </w:p>
    <w:p w:rsidR="00844A2B" w:rsidRDefault="00560DB9" w:rsidP="00560DB9">
      <w:pPr>
        <w:tabs>
          <w:tab w:val="left" w:pos="5847"/>
        </w:tabs>
      </w:pPr>
      <w:r>
        <w:tab/>
      </w:r>
    </w:p>
    <w:p w:rsidR="00844A2B" w:rsidRDefault="00844A2B" w:rsidP="00844A2B"/>
    <w:p w:rsidR="00844A2B" w:rsidRDefault="00844A2B" w:rsidP="00844A2B">
      <w:pPr>
        <w:jc w:val="center"/>
      </w:pPr>
    </w:p>
    <w:p w:rsidR="00844A2B" w:rsidRDefault="00844A2B" w:rsidP="00844A2B">
      <w:pPr>
        <w:jc w:val="center"/>
      </w:pPr>
      <w:r>
        <w:t>14.09.2020</w:t>
      </w:r>
    </w:p>
    <w:p w:rsidR="00844A2B" w:rsidRDefault="00844A2B" w:rsidP="00844A2B">
      <w:pPr>
        <w:jc w:val="center"/>
      </w:pPr>
    </w:p>
    <w:p w:rsidR="00844A2B" w:rsidRDefault="00844A2B" w:rsidP="00844A2B">
      <w:pPr>
        <w:jc w:val="center"/>
      </w:pPr>
      <w:r>
        <w:t>OLUR</w:t>
      </w:r>
    </w:p>
    <w:p w:rsidR="00844A2B" w:rsidRDefault="00844A2B" w:rsidP="00844A2B">
      <w:pPr>
        <w:jc w:val="center"/>
      </w:pPr>
    </w:p>
    <w:p w:rsidR="00844A2B" w:rsidRDefault="00844A2B" w:rsidP="00844A2B">
      <w:pPr>
        <w:jc w:val="center"/>
      </w:pPr>
      <w:r>
        <w:t>Okul Müdürü</w:t>
      </w:r>
    </w:p>
    <w:p w:rsidR="00617DFF" w:rsidRDefault="00617DFF" w:rsidP="003C4011"/>
    <w:sectPr w:rsidR="00617DFF" w:rsidSect="00F73CAE">
      <w:headerReference w:type="default" r:id="rId7"/>
      <w:pgSz w:w="16838" w:h="11906" w:orient="landscape"/>
      <w:pgMar w:top="-423" w:right="395" w:bottom="426" w:left="567" w:header="284" w:footer="29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327" w:rsidRDefault="00676327" w:rsidP="00B96CA9">
      <w:r>
        <w:separator/>
      </w:r>
    </w:p>
  </w:endnote>
  <w:endnote w:type="continuationSeparator" w:id="0">
    <w:p w:rsidR="00676327" w:rsidRDefault="00676327" w:rsidP="00B96C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T">
    <w:altName w:val="Courier New"/>
    <w:charset w:val="A2"/>
    <w:family w:val="auto"/>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327" w:rsidRDefault="00676327" w:rsidP="00B96CA9">
      <w:r>
        <w:separator/>
      </w:r>
    </w:p>
  </w:footnote>
  <w:footnote w:type="continuationSeparator" w:id="0">
    <w:p w:rsidR="00676327" w:rsidRDefault="00676327" w:rsidP="00B96C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19E" w:rsidRPr="009C2BA4" w:rsidRDefault="00F4519E" w:rsidP="00373156">
    <w:pPr>
      <w:pStyle w:val="stbilgi"/>
      <w:jc w:val="center"/>
      <w:rPr>
        <w:sz w:val="22"/>
        <w:szCs w:val="22"/>
      </w:rPr>
    </w:pPr>
    <w:r>
      <w:rPr>
        <w:b/>
        <w:sz w:val="22"/>
        <w:szCs w:val="22"/>
      </w:rPr>
      <w:t>2020 -2021</w:t>
    </w:r>
    <w:r w:rsidRPr="009C2BA4">
      <w:rPr>
        <w:b/>
        <w:sz w:val="22"/>
        <w:szCs w:val="22"/>
      </w:rPr>
      <w:t xml:space="preserve"> EĞİTİM ÖĞRETİM YILI </w:t>
    </w:r>
    <w:proofErr w:type="gramStart"/>
    <w:r>
      <w:rPr>
        <w:b/>
        <w:sz w:val="22"/>
        <w:szCs w:val="22"/>
      </w:rPr>
      <w:t>………………….</w:t>
    </w:r>
    <w:proofErr w:type="gramEnd"/>
    <w:r>
      <w:rPr>
        <w:b/>
        <w:sz w:val="22"/>
        <w:szCs w:val="22"/>
      </w:rPr>
      <w:t xml:space="preserve"> </w:t>
    </w:r>
    <w:r w:rsidRPr="009C2BA4">
      <w:rPr>
        <w:b/>
        <w:sz w:val="22"/>
        <w:szCs w:val="22"/>
      </w:rPr>
      <w:t xml:space="preserve">İLKOKULU </w:t>
    </w:r>
    <w:r>
      <w:rPr>
        <w:b/>
        <w:sz w:val="22"/>
        <w:szCs w:val="22"/>
      </w:rPr>
      <w:t>3</w:t>
    </w:r>
    <w:r w:rsidRPr="009C2BA4">
      <w:rPr>
        <w:b/>
        <w:sz w:val="22"/>
        <w:szCs w:val="22"/>
      </w:rPr>
      <w:t>. SINIF</w:t>
    </w:r>
    <w:r>
      <w:rPr>
        <w:b/>
        <w:sz w:val="22"/>
        <w:szCs w:val="22"/>
      </w:rPr>
      <w:t xml:space="preserve"> HAYAT BİLGİSİ</w:t>
    </w:r>
    <w:r w:rsidRPr="009C2BA4">
      <w:rPr>
        <w:b/>
        <w:sz w:val="22"/>
        <w:szCs w:val="22"/>
      </w:rPr>
      <w:t xml:space="preserve"> DERSİ ÜNİTELENDİRİLMİŞ YILLIK PLAN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C831D1"/>
    <w:rsid w:val="000324DC"/>
    <w:rsid w:val="00054BBA"/>
    <w:rsid w:val="0005592A"/>
    <w:rsid w:val="00085AF6"/>
    <w:rsid w:val="00095160"/>
    <w:rsid w:val="000B2C6A"/>
    <w:rsid w:val="000C345E"/>
    <w:rsid w:val="00105235"/>
    <w:rsid w:val="00120377"/>
    <w:rsid w:val="00194262"/>
    <w:rsid w:val="001A2156"/>
    <w:rsid w:val="001C553E"/>
    <w:rsid w:val="001D1F46"/>
    <w:rsid w:val="001D57AD"/>
    <w:rsid w:val="00236273"/>
    <w:rsid w:val="00274FFA"/>
    <w:rsid w:val="003057B5"/>
    <w:rsid w:val="00313AA9"/>
    <w:rsid w:val="00317680"/>
    <w:rsid w:val="0033248D"/>
    <w:rsid w:val="00345EAE"/>
    <w:rsid w:val="003621D2"/>
    <w:rsid w:val="00373156"/>
    <w:rsid w:val="003C4011"/>
    <w:rsid w:val="003C4543"/>
    <w:rsid w:val="003E0F43"/>
    <w:rsid w:val="00407BEE"/>
    <w:rsid w:val="00465CB1"/>
    <w:rsid w:val="00486FFE"/>
    <w:rsid w:val="004C1D0B"/>
    <w:rsid w:val="004C422F"/>
    <w:rsid w:val="004C487F"/>
    <w:rsid w:val="004C4FBC"/>
    <w:rsid w:val="004D584F"/>
    <w:rsid w:val="004E6A3E"/>
    <w:rsid w:val="005109C7"/>
    <w:rsid w:val="00546B2C"/>
    <w:rsid w:val="00553BE9"/>
    <w:rsid w:val="00560DB9"/>
    <w:rsid w:val="0057060B"/>
    <w:rsid w:val="005B414B"/>
    <w:rsid w:val="005F6436"/>
    <w:rsid w:val="00617DFF"/>
    <w:rsid w:val="00652D20"/>
    <w:rsid w:val="00676327"/>
    <w:rsid w:val="006A295A"/>
    <w:rsid w:val="006A30E6"/>
    <w:rsid w:val="00735CDC"/>
    <w:rsid w:val="007901F2"/>
    <w:rsid w:val="00796B52"/>
    <w:rsid w:val="007C0A15"/>
    <w:rsid w:val="007F0AED"/>
    <w:rsid w:val="00815594"/>
    <w:rsid w:val="008170E2"/>
    <w:rsid w:val="008250A3"/>
    <w:rsid w:val="00844A2B"/>
    <w:rsid w:val="00851CF6"/>
    <w:rsid w:val="00875307"/>
    <w:rsid w:val="008F2BAB"/>
    <w:rsid w:val="00900261"/>
    <w:rsid w:val="009318A2"/>
    <w:rsid w:val="009736C1"/>
    <w:rsid w:val="0099626B"/>
    <w:rsid w:val="009A4FE0"/>
    <w:rsid w:val="009B13B0"/>
    <w:rsid w:val="009C2BA4"/>
    <w:rsid w:val="00A579F0"/>
    <w:rsid w:val="00A57B30"/>
    <w:rsid w:val="00A766DF"/>
    <w:rsid w:val="00B87375"/>
    <w:rsid w:val="00B96CA9"/>
    <w:rsid w:val="00BC7387"/>
    <w:rsid w:val="00BD144E"/>
    <w:rsid w:val="00BF3A98"/>
    <w:rsid w:val="00C831D1"/>
    <w:rsid w:val="00C92E03"/>
    <w:rsid w:val="00C9333F"/>
    <w:rsid w:val="00CA32D3"/>
    <w:rsid w:val="00CD4E61"/>
    <w:rsid w:val="00CF3DF3"/>
    <w:rsid w:val="00D21172"/>
    <w:rsid w:val="00D7728B"/>
    <w:rsid w:val="00D86E9D"/>
    <w:rsid w:val="00DD4322"/>
    <w:rsid w:val="00DE01D9"/>
    <w:rsid w:val="00E23C2F"/>
    <w:rsid w:val="00E30181"/>
    <w:rsid w:val="00EA1B4F"/>
    <w:rsid w:val="00EF3001"/>
    <w:rsid w:val="00F23E7B"/>
    <w:rsid w:val="00F33E28"/>
    <w:rsid w:val="00F4153F"/>
    <w:rsid w:val="00F4162F"/>
    <w:rsid w:val="00F4519E"/>
    <w:rsid w:val="00F54D18"/>
    <w:rsid w:val="00F73CAE"/>
    <w:rsid w:val="00FA369B"/>
    <w:rsid w:val="00FC0D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1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ListeYok">
    <w:name w:val="No List"/>
    <w:uiPriority w:val="99"/>
    <w:semiHidden/>
    <w:unhideWhenUsed/>
  </w:style>
  <w:style w:type="paragraph" w:styleId="GvdeMetni">
    <w:name w:val="Body Text"/>
    <w:basedOn w:val="Normal"/>
    <w:link w:val="GvdeMetniChar"/>
    <w:rsid w:val="00C831D1"/>
    <w:pPr>
      <w:jc w:val="center"/>
    </w:pPr>
    <w:rPr>
      <w:sz w:val="20"/>
    </w:rPr>
  </w:style>
  <w:style w:type="character" w:customStyle="1" w:styleId="GvdeMetniChar">
    <w:name w:val="Gövde Metni Char"/>
    <w:basedOn w:val="VarsaylanParagrafYazTipi"/>
    <w:link w:val="GvdeMetni"/>
    <w:rsid w:val="00C831D1"/>
    <w:rPr>
      <w:rFonts w:ascii="Times New Roman" w:eastAsia="Times New Roman" w:hAnsi="Times New Roman" w:cs="Times New Roman"/>
      <w:sz w:val="20"/>
      <w:szCs w:val="24"/>
      <w:lang w:eastAsia="tr-TR"/>
    </w:rPr>
  </w:style>
  <w:style w:type="paragraph" w:styleId="stbilgi">
    <w:name w:val="header"/>
    <w:basedOn w:val="Normal"/>
    <w:link w:val="stbilgiChar"/>
    <w:uiPriority w:val="99"/>
    <w:semiHidden/>
    <w:unhideWhenUsed/>
    <w:rsid w:val="00B96CA9"/>
    <w:pPr>
      <w:tabs>
        <w:tab w:val="center" w:pos="4536"/>
        <w:tab w:val="right" w:pos="9072"/>
      </w:tabs>
    </w:pPr>
  </w:style>
  <w:style w:type="character" w:customStyle="1" w:styleId="stbilgiChar">
    <w:name w:val="Üstbilgi Char"/>
    <w:basedOn w:val="VarsaylanParagrafYazTipi"/>
    <w:link w:val="stbilgi"/>
    <w:uiPriority w:val="99"/>
    <w:semiHidden/>
    <w:rsid w:val="00B96CA9"/>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B96CA9"/>
    <w:pPr>
      <w:tabs>
        <w:tab w:val="center" w:pos="4536"/>
        <w:tab w:val="right" w:pos="9072"/>
      </w:tabs>
    </w:pPr>
  </w:style>
  <w:style w:type="character" w:customStyle="1" w:styleId="AltbilgiChar">
    <w:name w:val="Altbilgi Char"/>
    <w:basedOn w:val="VarsaylanParagrafYazTipi"/>
    <w:link w:val="Altbilgi"/>
    <w:uiPriority w:val="99"/>
    <w:semiHidden/>
    <w:rsid w:val="00B96CA9"/>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F3A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7632115">
      <w:bodyDiv w:val="1"/>
      <w:marLeft w:val="0"/>
      <w:marRight w:val="0"/>
      <w:marTop w:val="0"/>
      <w:marBottom w:val="0"/>
      <w:divBdr>
        <w:top w:val="none" w:sz="0" w:space="0" w:color="auto"/>
        <w:left w:val="none" w:sz="0" w:space="0" w:color="auto"/>
        <w:bottom w:val="none" w:sz="0" w:space="0" w:color="auto"/>
        <w:right w:val="none" w:sz="0" w:space="0" w:color="auto"/>
      </w:divBdr>
    </w:div>
    <w:div w:id="8397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5654</Words>
  <Characters>32234</Characters>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2020-09-03T14:04:00Z</dcterms:created>
  <dcterms:modified xsi:type="dcterms:W3CDTF">2020-09-03T14:04:00Z</dcterms:modified>
  <cp:category>https://www.sorubak.com</cp:category>
</cp:coreProperties>
</file>