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929" w:rsidRPr="004C5055" w:rsidRDefault="003C564A" w:rsidP="0062092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fldChar w:fldCharType="begin"/>
      </w:r>
      <w:r>
        <w:rPr>
          <w:rFonts w:ascii="Times New Roman" w:eastAsia="Times New Roman" w:hAnsi="Times New Roman" w:cs="Times New Roman"/>
          <w:b/>
          <w:sz w:val="24"/>
          <w:szCs w:val="24"/>
        </w:rPr>
        <w:instrText xml:space="preserve"> HYPERLINK "</w:instrText>
      </w:r>
      <w:r w:rsidRPr="003C564A">
        <w:rPr>
          <w:rFonts w:ascii="Times New Roman" w:eastAsia="Times New Roman" w:hAnsi="Times New Roman" w:cs="Times New Roman"/>
          <w:b/>
          <w:sz w:val="24"/>
          <w:szCs w:val="24"/>
        </w:rPr>
        <w:instrText>https://www.sorubak.com</w:instrText>
      </w:r>
      <w:r>
        <w:rPr>
          <w:rFonts w:ascii="Times New Roman" w:eastAsia="Times New Roman" w:hAnsi="Times New Roman" w:cs="Times New Roman"/>
          <w:b/>
          <w:sz w:val="24"/>
          <w:szCs w:val="24"/>
        </w:rPr>
        <w:instrText xml:space="preserve">" </w:instrText>
      </w:r>
      <w:r>
        <w:rPr>
          <w:rFonts w:ascii="Times New Roman" w:eastAsia="Times New Roman" w:hAnsi="Times New Roman" w:cs="Times New Roman"/>
          <w:b/>
          <w:sz w:val="24"/>
          <w:szCs w:val="24"/>
        </w:rPr>
        <w:fldChar w:fldCharType="separate"/>
      </w:r>
      <w:r w:rsidRPr="00846785">
        <w:rPr>
          <w:rStyle w:val="Kpr"/>
          <w:rFonts w:ascii="Times New Roman" w:eastAsia="Times New Roman" w:hAnsi="Times New Roman" w:cs="Times New Roman"/>
          <w:b/>
          <w:sz w:val="24"/>
          <w:szCs w:val="24"/>
        </w:rPr>
        <w:t>https://www.sorubak.com</w:t>
      </w:r>
      <w:r>
        <w:rPr>
          <w:rFonts w:ascii="Times New Roman" w:eastAsia="Times New Roman" w:hAnsi="Times New Roman" w:cs="Times New Roman"/>
          <w:b/>
          <w:sz w:val="24"/>
          <w:szCs w:val="24"/>
        </w:rPr>
        <w:fldChar w:fldCharType="end"/>
      </w:r>
      <w:r>
        <w:rPr>
          <w:rFonts w:ascii="Times New Roman" w:eastAsia="Times New Roman" w:hAnsi="Times New Roman" w:cs="Times New Roman"/>
          <w:b/>
          <w:sz w:val="24"/>
          <w:szCs w:val="24"/>
        </w:rPr>
        <w:t xml:space="preserve"> </w:t>
      </w:r>
    </w:p>
    <w:p w:rsidR="00620929" w:rsidRPr="004C5055" w:rsidRDefault="00322EAD" w:rsidP="00620929">
      <w:pPr>
        <w:jc w:val="center"/>
        <w:rPr>
          <w:rFonts w:ascii="Times New Roman" w:hAnsi="Times New Roman" w:cs="Times New Roman"/>
          <w:sz w:val="24"/>
          <w:szCs w:val="24"/>
        </w:rPr>
      </w:pPr>
      <w:r w:rsidRPr="004C5055">
        <w:rPr>
          <w:rFonts w:ascii="Times New Roman" w:eastAsia="Times New Roman" w:hAnsi="Times New Roman" w:cs="Times New Roman"/>
          <w:b/>
          <w:sz w:val="24"/>
          <w:szCs w:val="24"/>
        </w:rPr>
        <w:t xml:space="preserve"> </w:t>
      </w:r>
      <w:r w:rsidR="00620929" w:rsidRPr="004C5055">
        <w:rPr>
          <w:rFonts w:ascii="Times New Roman" w:hAnsi="Times New Roman" w:cs="Times New Roman"/>
          <w:sz w:val="24"/>
          <w:szCs w:val="24"/>
        </w:rPr>
        <w:t>ÇOLAKLI İLKOKULU MÜDÜRLÜĞÜ’NE</w:t>
      </w:r>
    </w:p>
    <w:p w:rsidR="00620929" w:rsidRPr="004C5055" w:rsidRDefault="00620929" w:rsidP="00620929">
      <w:pPr>
        <w:jc w:val="center"/>
        <w:rPr>
          <w:rFonts w:ascii="Times New Roman" w:hAnsi="Times New Roman" w:cs="Times New Roman"/>
          <w:sz w:val="24"/>
          <w:szCs w:val="24"/>
        </w:rPr>
      </w:pPr>
    </w:p>
    <w:p w:rsidR="00620929" w:rsidRPr="004C5055" w:rsidRDefault="00620929" w:rsidP="00620929">
      <w:pPr>
        <w:jc w:val="center"/>
        <w:rPr>
          <w:rFonts w:ascii="Times New Roman" w:hAnsi="Times New Roman" w:cs="Times New Roman"/>
          <w:sz w:val="24"/>
          <w:szCs w:val="24"/>
          <w:u w:val="single"/>
        </w:rPr>
      </w:pPr>
      <w:r w:rsidRPr="004C5055">
        <w:rPr>
          <w:rFonts w:ascii="Times New Roman" w:hAnsi="Times New Roman" w:cs="Times New Roman"/>
          <w:sz w:val="24"/>
          <w:szCs w:val="24"/>
        </w:rPr>
        <w:t xml:space="preserve">                                                               </w:t>
      </w:r>
      <w:r w:rsidRPr="004C5055">
        <w:rPr>
          <w:rFonts w:ascii="Times New Roman" w:hAnsi="Times New Roman" w:cs="Times New Roman"/>
          <w:sz w:val="24"/>
          <w:szCs w:val="24"/>
          <w:u w:val="single"/>
        </w:rPr>
        <w:t>MANAVGAT</w:t>
      </w:r>
    </w:p>
    <w:p w:rsidR="00620929" w:rsidRPr="004C5055" w:rsidRDefault="00620929" w:rsidP="00620929">
      <w:pPr>
        <w:rPr>
          <w:rFonts w:ascii="Times New Roman" w:hAnsi="Times New Roman" w:cs="Times New Roman"/>
          <w:sz w:val="24"/>
          <w:szCs w:val="24"/>
        </w:rPr>
      </w:pPr>
    </w:p>
    <w:p w:rsidR="00620929" w:rsidRPr="004C5055" w:rsidRDefault="00620929" w:rsidP="00620929">
      <w:pPr>
        <w:ind w:firstLine="708"/>
        <w:rPr>
          <w:rFonts w:ascii="Times New Roman" w:hAnsi="Times New Roman" w:cs="Times New Roman"/>
          <w:sz w:val="24"/>
          <w:szCs w:val="24"/>
        </w:rPr>
      </w:pPr>
      <w:r w:rsidRPr="004C5055">
        <w:rPr>
          <w:rFonts w:ascii="Times New Roman" w:hAnsi="Times New Roman" w:cs="Times New Roman"/>
          <w:sz w:val="24"/>
          <w:szCs w:val="24"/>
        </w:rPr>
        <w:t>1</w:t>
      </w:r>
      <w:r w:rsidR="004A0675" w:rsidRPr="004C5055">
        <w:rPr>
          <w:rFonts w:ascii="Times New Roman" w:hAnsi="Times New Roman" w:cs="Times New Roman"/>
          <w:sz w:val="24"/>
          <w:szCs w:val="24"/>
        </w:rPr>
        <w:t>9</w:t>
      </w:r>
      <w:r w:rsidRPr="004C5055">
        <w:rPr>
          <w:rFonts w:ascii="Times New Roman" w:hAnsi="Times New Roman" w:cs="Times New Roman"/>
          <w:sz w:val="24"/>
          <w:szCs w:val="24"/>
        </w:rPr>
        <w:t xml:space="preserve"> </w:t>
      </w:r>
      <w:proofErr w:type="spellStart"/>
      <w:r w:rsidRPr="004C5055">
        <w:rPr>
          <w:rFonts w:ascii="Times New Roman" w:hAnsi="Times New Roman" w:cs="Times New Roman"/>
          <w:sz w:val="24"/>
          <w:szCs w:val="24"/>
        </w:rPr>
        <w:t>Eyül</w:t>
      </w:r>
      <w:proofErr w:type="spellEnd"/>
      <w:r w:rsidRPr="004C5055">
        <w:rPr>
          <w:rFonts w:ascii="Times New Roman" w:hAnsi="Times New Roman" w:cs="Times New Roman"/>
          <w:sz w:val="24"/>
          <w:szCs w:val="24"/>
        </w:rPr>
        <w:t xml:space="preserve"> </w:t>
      </w:r>
      <w:proofErr w:type="gramStart"/>
      <w:r w:rsidRPr="004C5055">
        <w:rPr>
          <w:rFonts w:ascii="Times New Roman" w:hAnsi="Times New Roman" w:cs="Times New Roman"/>
          <w:sz w:val="24"/>
          <w:szCs w:val="24"/>
        </w:rPr>
        <w:t xml:space="preserve">2020  </w:t>
      </w:r>
      <w:proofErr w:type="spellStart"/>
      <w:r w:rsidRPr="004C5055">
        <w:rPr>
          <w:rFonts w:ascii="Times New Roman" w:hAnsi="Times New Roman" w:cs="Times New Roman"/>
          <w:sz w:val="24"/>
          <w:szCs w:val="24"/>
        </w:rPr>
        <w:t>Cumrtesi</w:t>
      </w:r>
      <w:proofErr w:type="spellEnd"/>
      <w:proofErr w:type="gramEnd"/>
      <w:r w:rsidRPr="004C5055">
        <w:rPr>
          <w:rFonts w:ascii="Times New Roman" w:hAnsi="Times New Roman" w:cs="Times New Roman"/>
          <w:sz w:val="24"/>
          <w:szCs w:val="24"/>
        </w:rPr>
        <w:t xml:space="preserve"> günü saat 08.30’da aşağıdaki gündem maddeleri görüşülmek üzere  2/A sınıfı velileri ile </w:t>
      </w:r>
      <w:proofErr w:type="spellStart"/>
      <w:r w:rsidRPr="004C5055">
        <w:rPr>
          <w:rFonts w:ascii="Times New Roman" w:hAnsi="Times New Roman" w:cs="Times New Roman"/>
          <w:sz w:val="24"/>
          <w:szCs w:val="24"/>
        </w:rPr>
        <w:t>WhatsApp</w:t>
      </w:r>
      <w:proofErr w:type="spellEnd"/>
      <w:r w:rsidRPr="004C5055">
        <w:rPr>
          <w:rFonts w:ascii="Times New Roman" w:hAnsi="Times New Roman" w:cs="Times New Roman"/>
          <w:sz w:val="24"/>
          <w:szCs w:val="24"/>
        </w:rPr>
        <w:t xml:space="preserve"> üzerinden  veli toplantısını yapmak istiyorum.</w:t>
      </w:r>
    </w:p>
    <w:p w:rsidR="00620929" w:rsidRPr="004C5055" w:rsidRDefault="00620929" w:rsidP="00620929">
      <w:pPr>
        <w:rPr>
          <w:rFonts w:ascii="Times New Roman" w:hAnsi="Times New Roman" w:cs="Times New Roman"/>
          <w:sz w:val="24"/>
          <w:szCs w:val="24"/>
        </w:rPr>
      </w:pPr>
      <w:r w:rsidRPr="004C5055">
        <w:rPr>
          <w:rFonts w:ascii="Times New Roman" w:hAnsi="Times New Roman" w:cs="Times New Roman"/>
          <w:sz w:val="24"/>
          <w:szCs w:val="24"/>
        </w:rPr>
        <w:tab/>
        <w:t>Gereğini bilgilerinize arz ederim.</w:t>
      </w:r>
    </w:p>
    <w:p w:rsidR="00620929" w:rsidRPr="004C5055" w:rsidRDefault="00620929" w:rsidP="00620929">
      <w:pPr>
        <w:rPr>
          <w:rFonts w:ascii="Times New Roman" w:hAnsi="Times New Roman" w:cs="Times New Roman"/>
          <w:sz w:val="24"/>
          <w:szCs w:val="24"/>
        </w:rPr>
      </w:pPr>
    </w:p>
    <w:p w:rsidR="00620929" w:rsidRPr="004C5055" w:rsidRDefault="00620929" w:rsidP="00620929">
      <w:pPr>
        <w:rPr>
          <w:rFonts w:ascii="Times New Roman" w:hAnsi="Times New Roman" w:cs="Times New Roman"/>
          <w:sz w:val="24"/>
          <w:szCs w:val="24"/>
        </w:rPr>
      </w:pPr>
    </w:p>
    <w:p w:rsidR="00620929" w:rsidRPr="004C5055" w:rsidRDefault="00620929" w:rsidP="00620929">
      <w:pPr>
        <w:ind w:left="7080"/>
        <w:rPr>
          <w:rFonts w:ascii="Times New Roman" w:hAnsi="Times New Roman" w:cs="Times New Roman"/>
          <w:sz w:val="24"/>
          <w:szCs w:val="24"/>
        </w:rPr>
      </w:pPr>
      <w:r w:rsidRPr="004C5055">
        <w:rPr>
          <w:rFonts w:ascii="Times New Roman" w:hAnsi="Times New Roman" w:cs="Times New Roman"/>
          <w:sz w:val="24"/>
          <w:szCs w:val="24"/>
        </w:rPr>
        <w:t xml:space="preserve">   1</w:t>
      </w:r>
      <w:r w:rsidR="004A0675" w:rsidRPr="004C5055">
        <w:rPr>
          <w:rFonts w:ascii="Times New Roman" w:hAnsi="Times New Roman" w:cs="Times New Roman"/>
          <w:sz w:val="24"/>
          <w:szCs w:val="24"/>
        </w:rPr>
        <w:t>8</w:t>
      </w:r>
      <w:r w:rsidRPr="004C5055">
        <w:rPr>
          <w:rFonts w:ascii="Times New Roman" w:hAnsi="Times New Roman" w:cs="Times New Roman"/>
          <w:sz w:val="24"/>
          <w:szCs w:val="24"/>
        </w:rPr>
        <w:t>.09.2020</w:t>
      </w:r>
    </w:p>
    <w:p w:rsidR="00620929" w:rsidRPr="004C5055" w:rsidRDefault="00620929" w:rsidP="00620929">
      <w:pPr>
        <w:ind w:left="6372" w:firstLine="708"/>
        <w:rPr>
          <w:rFonts w:ascii="Times New Roman" w:hAnsi="Times New Roman" w:cs="Times New Roman"/>
          <w:sz w:val="24"/>
          <w:szCs w:val="24"/>
        </w:rPr>
      </w:pPr>
      <w:proofErr w:type="spellStart"/>
      <w:r w:rsidRPr="004C5055">
        <w:rPr>
          <w:rFonts w:ascii="Times New Roman" w:hAnsi="Times New Roman" w:cs="Times New Roman"/>
          <w:sz w:val="24"/>
          <w:szCs w:val="24"/>
        </w:rPr>
        <w:t>Özmeriç</w:t>
      </w:r>
      <w:proofErr w:type="spellEnd"/>
      <w:r w:rsidRPr="004C5055">
        <w:rPr>
          <w:rFonts w:ascii="Times New Roman" w:hAnsi="Times New Roman" w:cs="Times New Roman"/>
          <w:sz w:val="24"/>
          <w:szCs w:val="24"/>
        </w:rPr>
        <w:t xml:space="preserve"> </w:t>
      </w:r>
      <w:proofErr w:type="gramStart"/>
      <w:r w:rsidRPr="004C5055">
        <w:rPr>
          <w:rFonts w:ascii="Times New Roman" w:hAnsi="Times New Roman" w:cs="Times New Roman"/>
          <w:sz w:val="24"/>
          <w:szCs w:val="24"/>
        </w:rPr>
        <w:t>AYDIN                                                           .</w:t>
      </w:r>
      <w:proofErr w:type="gramEnd"/>
      <w:r w:rsidRPr="004C5055">
        <w:rPr>
          <w:rFonts w:ascii="Times New Roman" w:hAnsi="Times New Roman" w:cs="Times New Roman"/>
          <w:sz w:val="24"/>
          <w:szCs w:val="24"/>
        </w:rPr>
        <w:t xml:space="preserve">          2/A Sınıf Öğretmeni</w:t>
      </w:r>
    </w:p>
    <w:p w:rsidR="004A0675" w:rsidRPr="004C5055" w:rsidRDefault="004A0675" w:rsidP="004A0675">
      <w:pPr>
        <w:pStyle w:val="ListeParagra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u w:val="single"/>
        </w:rPr>
        <w:t>GÜNDEM MADDELERİ</w:t>
      </w:r>
      <w:r w:rsidRPr="004C5055">
        <w:rPr>
          <w:rFonts w:ascii="Times New Roman" w:eastAsia="Times New Roman" w:hAnsi="Times New Roman" w:cs="Times New Roman"/>
          <w:sz w:val="24"/>
          <w:szCs w:val="24"/>
        </w:rPr>
        <w:t>:</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1) Öğrencilerin sosyal - duygusal durumlarının desteklenmesi, </w:t>
      </w:r>
      <w:proofErr w:type="gramStart"/>
      <w:r w:rsidRPr="004C5055">
        <w:rPr>
          <w:rFonts w:ascii="Times New Roman" w:eastAsia="Times New Roman" w:hAnsi="Times New Roman" w:cs="Times New Roman"/>
          <w:sz w:val="24"/>
          <w:szCs w:val="24"/>
        </w:rPr>
        <w:t>motivasyonlarının</w:t>
      </w:r>
      <w:proofErr w:type="gramEnd"/>
      <w:r w:rsidRPr="004C5055">
        <w:rPr>
          <w:rFonts w:ascii="Times New Roman" w:eastAsia="Times New Roman" w:hAnsi="Times New Roman" w:cs="Times New Roman"/>
          <w:sz w:val="24"/>
          <w:szCs w:val="24"/>
        </w:rPr>
        <w:t xml:space="preserve"> yüksek tutulması ve bu süreçte ailelere düşen görevler </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2) </w:t>
      </w:r>
      <w:proofErr w:type="spellStart"/>
      <w:r w:rsidRPr="004C5055">
        <w:rPr>
          <w:rFonts w:ascii="Times New Roman" w:eastAsia="Times New Roman" w:hAnsi="Times New Roman" w:cs="Times New Roman"/>
          <w:sz w:val="24"/>
          <w:szCs w:val="24"/>
        </w:rPr>
        <w:t>Pandemi</w:t>
      </w:r>
      <w:proofErr w:type="spellEnd"/>
      <w:r w:rsidRPr="004C5055">
        <w:rPr>
          <w:rFonts w:ascii="Times New Roman" w:eastAsia="Times New Roman" w:hAnsi="Times New Roman" w:cs="Times New Roman"/>
          <w:sz w:val="24"/>
          <w:szCs w:val="24"/>
        </w:rPr>
        <w:t xml:space="preserve"> sürecinde okul yöneticisi, öğretmen, öğrenci ve aileler arasında sağlıklı iletişimin önemi</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3) Velilerin uzaktan eğitim sürecinde okullardan ve öğretmenlerden beklentileri</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4) Uzaktan eğitim sürecinde olası teknoloji bağımlılığının önüne geçilmesinde ailelerin rolü</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5) Çocukların her türlü kaygısının en aza indirgenmesi için gerekli bilgilendirmeler</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6) Öğrencilerin EBA TV ve canlı derslere katılı durumları ve önemi</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7) Ders çalışma stratejileri, bireysel/grup rehberliği ve öğrencilerin sağlık durumları hakkında bilgiler</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8) Ayrıca öğretmenler bu süreçte sunulan materyaller, okulların açılma süreci ve olası telafi eğitimleri ve içerikleri hakkında velileri bilgilendirmesi</w:t>
      </w:r>
    </w:p>
    <w:p w:rsidR="004A0675" w:rsidRPr="004C5055" w:rsidRDefault="004A0675" w:rsidP="004A0675">
      <w:pPr>
        <w:pStyle w:val="ListeParagraf"/>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10) Dilek, temenniler ve kapanış.</w:t>
      </w:r>
    </w:p>
    <w:p w:rsidR="00620929" w:rsidRPr="004C5055" w:rsidRDefault="00620929" w:rsidP="004A0675">
      <w:pPr>
        <w:pStyle w:val="ListeParagraf"/>
        <w:shd w:val="clear" w:color="auto" w:fill="FFFFFF"/>
        <w:spacing w:after="0" w:line="240" w:lineRule="auto"/>
        <w:rPr>
          <w:rFonts w:ascii="Times New Roman" w:eastAsia="Times New Roman" w:hAnsi="Times New Roman" w:cs="Times New Roman"/>
          <w:sz w:val="24"/>
          <w:szCs w:val="24"/>
        </w:rPr>
      </w:pPr>
    </w:p>
    <w:p w:rsidR="00620929" w:rsidRPr="004C5055" w:rsidRDefault="00620929" w:rsidP="00620929">
      <w:pPr>
        <w:pStyle w:val="ListeParagraf"/>
        <w:shd w:val="clear" w:color="auto" w:fill="FFFFFF"/>
        <w:spacing w:after="0" w:line="240" w:lineRule="auto"/>
        <w:rPr>
          <w:rFonts w:ascii="Times New Roman" w:eastAsia="Times New Roman" w:hAnsi="Times New Roman" w:cs="Times New Roman"/>
          <w:sz w:val="24"/>
          <w:szCs w:val="24"/>
        </w:rPr>
      </w:pPr>
    </w:p>
    <w:p w:rsidR="00620929" w:rsidRPr="004C5055" w:rsidRDefault="00620929" w:rsidP="00620929">
      <w:pPr>
        <w:rPr>
          <w:rFonts w:ascii="Times New Roman" w:hAnsi="Times New Roman" w:cs="Times New Roman"/>
          <w:sz w:val="24"/>
          <w:szCs w:val="24"/>
        </w:rPr>
      </w:pPr>
    </w:p>
    <w:p w:rsidR="00620929" w:rsidRPr="004C5055" w:rsidRDefault="00620929" w:rsidP="00620929">
      <w:pPr>
        <w:rPr>
          <w:rFonts w:ascii="Times New Roman" w:hAnsi="Times New Roman" w:cs="Times New Roman"/>
          <w:sz w:val="24"/>
          <w:szCs w:val="24"/>
        </w:rPr>
      </w:pPr>
    </w:p>
    <w:p w:rsidR="00620929" w:rsidRPr="004C5055" w:rsidRDefault="00620929" w:rsidP="00620929">
      <w:pPr>
        <w:rPr>
          <w:rFonts w:ascii="Times New Roman" w:hAnsi="Times New Roman" w:cs="Times New Roman"/>
          <w:sz w:val="24"/>
          <w:szCs w:val="24"/>
        </w:rPr>
      </w:pPr>
    </w:p>
    <w:p w:rsidR="00620929" w:rsidRPr="004C5055" w:rsidRDefault="00620929" w:rsidP="00620929">
      <w:pPr>
        <w:rPr>
          <w:rFonts w:ascii="Times New Roman" w:hAnsi="Times New Roman" w:cs="Times New Roman"/>
          <w:sz w:val="24"/>
          <w:szCs w:val="24"/>
        </w:rPr>
      </w:pPr>
    </w:p>
    <w:p w:rsidR="00620929" w:rsidRPr="004C5055" w:rsidRDefault="00A80F75" w:rsidP="00620929">
      <w:pPr>
        <w:jc w:val="center"/>
        <w:rPr>
          <w:rFonts w:ascii="Times New Roman" w:hAnsi="Times New Roman" w:cs="Times New Roman"/>
          <w:sz w:val="24"/>
          <w:szCs w:val="24"/>
        </w:rPr>
      </w:pPr>
      <w:r w:rsidRPr="004C5055">
        <w:rPr>
          <w:rFonts w:ascii="Times New Roman" w:hAnsi="Times New Roman" w:cs="Times New Roman"/>
          <w:sz w:val="24"/>
          <w:szCs w:val="24"/>
        </w:rPr>
        <w:t>1</w:t>
      </w:r>
      <w:r w:rsidR="004A0675" w:rsidRPr="004C5055">
        <w:rPr>
          <w:rFonts w:ascii="Times New Roman" w:hAnsi="Times New Roman" w:cs="Times New Roman"/>
          <w:sz w:val="24"/>
          <w:szCs w:val="24"/>
        </w:rPr>
        <w:t>8</w:t>
      </w:r>
      <w:r w:rsidRPr="004C5055">
        <w:rPr>
          <w:rFonts w:ascii="Times New Roman" w:hAnsi="Times New Roman" w:cs="Times New Roman"/>
          <w:sz w:val="24"/>
          <w:szCs w:val="24"/>
        </w:rPr>
        <w:t xml:space="preserve"> / 09</w:t>
      </w:r>
      <w:r w:rsidR="00620929" w:rsidRPr="004C5055">
        <w:rPr>
          <w:rFonts w:ascii="Times New Roman" w:hAnsi="Times New Roman" w:cs="Times New Roman"/>
          <w:sz w:val="24"/>
          <w:szCs w:val="24"/>
        </w:rPr>
        <w:t xml:space="preserve"> /2020                                                                                                                                                                                        Uygundur</w:t>
      </w:r>
    </w:p>
    <w:p w:rsidR="00620929" w:rsidRPr="004C5055" w:rsidRDefault="00620929" w:rsidP="00620929">
      <w:pPr>
        <w:jc w:val="center"/>
        <w:rPr>
          <w:rFonts w:ascii="Times New Roman" w:hAnsi="Times New Roman" w:cs="Times New Roman"/>
          <w:sz w:val="24"/>
          <w:szCs w:val="24"/>
        </w:rPr>
      </w:pPr>
    </w:p>
    <w:p w:rsidR="00620929" w:rsidRPr="004C5055" w:rsidRDefault="00620929" w:rsidP="00620929">
      <w:pPr>
        <w:jc w:val="center"/>
        <w:rPr>
          <w:rFonts w:ascii="Times New Roman" w:hAnsi="Times New Roman" w:cs="Times New Roman"/>
          <w:sz w:val="24"/>
          <w:szCs w:val="24"/>
        </w:rPr>
      </w:pPr>
      <w:proofErr w:type="spellStart"/>
      <w:r w:rsidRPr="004C5055">
        <w:rPr>
          <w:rFonts w:ascii="Times New Roman" w:hAnsi="Times New Roman" w:cs="Times New Roman"/>
          <w:sz w:val="24"/>
          <w:szCs w:val="24"/>
        </w:rPr>
        <w:t>Züftü</w:t>
      </w:r>
      <w:proofErr w:type="spellEnd"/>
      <w:r w:rsidRPr="004C5055">
        <w:rPr>
          <w:rFonts w:ascii="Times New Roman" w:hAnsi="Times New Roman" w:cs="Times New Roman"/>
          <w:sz w:val="24"/>
          <w:szCs w:val="24"/>
        </w:rPr>
        <w:t xml:space="preserve"> ERSOY                                                                                                                                                                                                  Okul Müdürü</w:t>
      </w:r>
    </w:p>
    <w:p w:rsidR="00DD69E4" w:rsidRPr="004C5055" w:rsidRDefault="00DD69E4" w:rsidP="00620929">
      <w:pPr>
        <w:jc w:val="center"/>
        <w:rPr>
          <w:rFonts w:ascii="Times New Roman" w:hAnsi="Times New Roman" w:cs="Times New Roman"/>
          <w:sz w:val="24"/>
          <w:szCs w:val="24"/>
        </w:rPr>
      </w:pPr>
    </w:p>
    <w:p w:rsidR="00620929" w:rsidRPr="004C5055" w:rsidRDefault="00620929" w:rsidP="00620929">
      <w:pPr>
        <w:rPr>
          <w:rFonts w:ascii="Times New Roman" w:hAnsi="Times New Roman" w:cs="Times New Roman"/>
          <w:sz w:val="24"/>
          <w:szCs w:val="24"/>
        </w:rPr>
      </w:pPr>
    </w:p>
    <w:p w:rsidR="004A0675" w:rsidRPr="004C5055" w:rsidRDefault="004A0675" w:rsidP="004A0675">
      <w:pPr>
        <w:tabs>
          <w:tab w:val="left" w:pos="1808"/>
        </w:tabs>
        <w:spacing w:after="0" w:line="240" w:lineRule="auto"/>
        <w:jc w:val="center"/>
        <w:rPr>
          <w:rFonts w:ascii="Times New Roman" w:eastAsia="Times New Roman" w:hAnsi="Times New Roman" w:cs="Times New Roman"/>
          <w:b/>
          <w:sz w:val="24"/>
          <w:szCs w:val="24"/>
        </w:rPr>
      </w:pPr>
      <w:r w:rsidRPr="004C5055">
        <w:rPr>
          <w:rFonts w:ascii="Times New Roman" w:eastAsia="Times New Roman" w:hAnsi="Times New Roman" w:cs="Times New Roman"/>
          <w:b/>
          <w:sz w:val="24"/>
          <w:szCs w:val="24"/>
        </w:rPr>
        <w:lastRenderedPageBreak/>
        <w:t xml:space="preserve">2019-2020 EĞİTİM-ÖĞRETİM YILI </w:t>
      </w:r>
      <w:proofErr w:type="gramStart"/>
      <w:r w:rsidRPr="004C5055">
        <w:rPr>
          <w:rFonts w:ascii="Times New Roman" w:eastAsia="Times New Roman" w:hAnsi="Times New Roman" w:cs="Times New Roman"/>
          <w:b/>
          <w:sz w:val="24"/>
          <w:szCs w:val="24"/>
        </w:rPr>
        <w:t>ÇOLAKLI  İLKOKULU</w:t>
      </w:r>
      <w:proofErr w:type="gramEnd"/>
    </w:p>
    <w:p w:rsidR="004A0675" w:rsidRPr="004C5055" w:rsidRDefault="004A0675" w:rsidP="004A0675">
      <w:pPr>
        <w:tabs>
          <w:tab w:val="left" w:pos="1808"/>
        </w:tabs>
        <w:spacing w:after="0" w:line="240" w:lineRule="auto"/>
        <w:jc w:val="center"/>
        <w:rPr>
          <w:rFonts w:ascii="Times New Roman" w:eastAsia="Times New Roman" w:hAnsi="Times New Roman" w:cs="Times New Roman"/>
          <w:b/>
          <w:sz w:val="24"/>
          <w:szCs w:val="24"/>
        </w:rPr>
      </w:pPr>
      <w:r w:rsidRPr="004C5055">
        <w:rPr>
          <w:rFonts w:ascii="Times New Roman" w:eastAsia="Times New Roman" w:hAnsi="Times New Roman" w:cs="Times New Roman"/>
          <w:b/>
          <w:sz w:val="24"/>
          <w:szCs w:val="24"/>
        </w:rPr>
        <w:t>2-A SINIFI II. DÖNEM III. VELİ TOPLANTI TUTANAĞI</w:t>
      </w:r>
    </w:p>
    <w:p w:rsidR="004A0675" w:rsidRPr="004C5055" w:rsidRDefault="004A0675" w:rsidP="004A0675">
      <w:pPr>
        <w:tabs>
          <w:tab w:val="left" w:pos="1808"/>
        </w:tabs>
        <w:spacing w:after="0" w:line="240" w:lineRule="auto"/>
        <w:rPr>
          <w:rFonts w:ascii="Times New Roman" w:eastAsia="Times New Roman" w:hAnsi="Times New Roman" w:cs="Times New Roman"/>
          <w:sz w:val="24"/>
          <w:szCs w:val="24"/>
        </w:rPr>
      </w:pPr>
    </w:p>
    <w:p w:rsidR="004A0675" w:rsidRPr="004C5055" w:rsidRDefault="004A0675" w:rsidP="004A0675">
      <w:pPr>
        <w:tabs>
          <w:tab w:val="left" w:pos="1808"/>
        </w:tabs>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TOPLANTI NO:3</w:t>
      </w:r>
    </w:p>
    <w:p w:rsidR="004A0675" w:rsidRPr="004C5055" w:rsidRDefault="004A0675" w:rsidP="004A0675">
      <w:pPr>
        <w:tabs>
          <w:tab w:val="left" w:pos="1808"/>
        </w:tabs>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TOPLANTI TARİHİ:19.09.2020</w:t>
      </w:r>
      <w:r w:rsidRPr="004C5055">
        <w:rPr>
          <w:rFonts w:ascii="Times New Roman" w:eastAsia="Times New Roman" w:hAnsi="Times New Roman" w:cs="Times New Roman"/>
          <w:sz w:val="24"/>
          <w:szCs w:val="24"/>
        </w:rPr>
        <w:tab/>
      </w:r>
    </w:p>
    <w:p w:rsidR="004A0675" w:rsidRPr="004C5055" w:rsidRDefault="004A0675" w:rsidP="004A0675">
      <w:pPr>
        <w:tabs>
          <w:tab w:val="left" w:pos="1808"/>
        </w:tabs>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TOPLANTIYA KATILANLAR: Sınıf Öğretmeni </w:t>
      </w:r>
      <w:proofErr w:type="spellStart"/>
      <w:r w:rsidR="00DD69E4" w:rsidRPr="004C5055">
        <w:rPr>
          <w:rFonts w:ascii="Times New Roman" w:eastAsia="Times New Roman" w:hAnsi="Times New Roman" w:cs="Times New Roman"/>
          <w:sz w:val="24"/>
          <w:szCs w:val="24"/>
        </w:rPr>
        <w:t>Özmeriç</w:t>
      </w:r>
      <w:proofErr w:type="spellEnd"/>
      <w:r w:rsidR="00DD69E4" w:rsidRPr="004C5055">
        <w:rPr>
          <w:rFonts w:ascii="Times New Roman" w:eastAsia="Times New Roman" w:hAnsi="Times New Roman" w:cs="Times New Roman"/>
          <w:sz w:val="24"/>
          <w:szCs w:val="24"/>
        </w:rPr>
        <w:t xml:space="preserve"> AYDIN</w:t>
      </w:r>
      <w:r w:rsidRPr="004C5055">
        <w:rPr>
          <w:rFonts w:ascii="Times New Roman" w:eastAsia="Times New Roman" w:hAnsi="Times New Roman" w:cs="Times New Roman"/>
          <w:sz w:val="24"/>
          <w:szCs w:val="24"/>
        </w:rPr>
        <w:t xml:space="preserve"> ve 2-A sınıfı velileri</w:t>
      </w:r>
    </w:p>
    <w:p w:rsidR="004A0675" w:rsidRPr="004C5055" w:rsidRDefault="004A0675" w:rsidP="004A0675">
      <w:pPr>
        <w:tabs>
          <w:tab w:val="left" w:pos="1808"/>
        </w:tabs>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TOPLANTI YERİ: Uzaktan Eğitim Sistemi, Online, </w:t>
      </w:r>
    </w:p>
    <w:p w:rsidR="004A0675" w:rsidRPr="004C5055" w:rsidRDefault="004A0675" w:rsidP="004A0675">
      <w:pPr>
        <w:tabs>
          <w:tab w:val="left" w:pos="1808"/>
        </w:tabs>
        <w:spacing w:after="0" w:line="240" w:lineRule="auto"/>
        <w:rPr>
          <w:rFonts w:ascii="Times New Roman" w:eastAsia="Times New Roman" w:hAnsi="Times New Roman" w:cs="Times New Roman"/>
          <w:sz w:val="24"/>
          <w:szCs w:val="24"/>
        </w:rPr>
      </w:pPr>
      <w:proofErr w:type="spellStart"/>
      <w:r w:rsidRPr="004C5055">
        <w:rPr>
          <w:rFonts w:ascii="Times New Roman" w:eastAsia="Times New Roman" w:hAnsi="Times New Roman" w:cs="Times New Roman"/>
          <w:sz w:val="24"/>
          <w:szCs w:val="24"/>
        </w:rPr>
        <w:t>Zoom</w:t>
      </w:r>
      <w:proofErr w:type="spellEnd"/>
      <w:r w:rsidRPr="004C5055">
        <w:rPr>
          <w:rFonts w:ascii="Times New Roman" w:eastAsia="Times New Roman" w:hAnsi="Times New Roman" w:cs="Times New Roman"/>
          <w:sz w:val="24"/>
          <w:szCs w:val="24"/>
        </w:rPr>
        <w:t xml:space="preserve"> Programı İletişim ve Cep Telefonu Yolu İle</w:t>
      </w:r>
    </w:p>
    <w:p w:rsidR="004A0675" w:rsidRPr="004C5055" w:rsidRDefault="004A0675" w:rsidP="004A0675">
      <w:pPr>
        <w:tabs>
          <w:tab w:val="left" w:pos="1808"/>
        </w:tabs>
        <w:spacing w:after="0" w:line="240" w:lineRule="auto"/>
        <w:rPr>
          <w:rFonts w:ascii="Times New Roman" w:eastAsia="Times New Roman" w:hAnsi="Times New Roman" w:cs="Times New Roman"/>
          <w:sz w:val="24"/>
          <w:szCs w:val="24"/>
        </w:rPr>
      </w:pPr>
    </w:p>
    <w:p w:rsidR="004A0675" w:rsidRPr="004C5055" w:rsidRDefault="004A0675" w:rsidP="004A0675">
      <w:pPr>
        <w:tabs>
          <w:tab w:val="left" w:pos="1808"/>
        </w:tabs>
        <w:spacing w:after="0" w:line="240" w:lineRule="auto"/>
        <w:ind w:firstLine="708"/>
        <w:rPr>
          <w:rFonts w:ascii="Times New Roman" w:eastAsia="Times New Roman" w:hAnsi="Times New Roman" w:cs="Times New Roman"/>
          <w:sz w:val="24"/>
          <w:szCs w:val="24"/>
        </w:rPr>
      </w:pPr>
    </w:p>
    <w:p w:rsidR="004A0675" w:rsidRPr="004C5055" w:rsidRDefault="004A0675" w:rsidP="004A0675">
      <w:pPr>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u w:val="single"/>
        </w:rPr>
        <w:t>GÜNDEM MADDELERİ</w:t>
      </w:r>
      <w:r w:rsidRPr="004C5055">
        <w:rPr>
          <w:rFonts w:ascii="Times New Roman" w:eastAsia="Times New Roman" w:hAnsi="Times New Roman" w:cs="Times New Roman"/>
          <w:sz w:val="24"/>
          <w:szCs w:val="24"/>
        </w:rPr>
        <w:t>:</w:t>
      </w:r>
    </w:p>
    <w:p w:rsidR="004A0675" w:rsidRPr="004C5055" w:rsidRDefault="004A0675" w:rsidP="004A0675">
      <w:pPr>
        <w:spacing w:after="0" w:line="240" w:lineRule="auto"/>
        <w:rPr>
          <w:rFonts w:ascii="Times New Roman" w:eastAsia="Times New Roman" w:hAnsi="Times New Roman" w:cs="Times New Roman"/>
          <w:sz w:val="24"/>
          <w:szCs w:val="24"/>
        </w:rPr>
      </w:pP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1) Öğrencilerin sosyal - duygusal durumlarının desteklenmesi, </w:t>
      </w:r>
      <w:proofErr w:type="gramStart"/>
      <w:r w:rsidRPr="004C5055">
        <w:rPr>
          <w:rFonts w:ascii="Times New Roman" w:eastAsia="Times New Roman" w:hAnsi="Times New Roman" w:cs="Times New Roman"/>
          <w:sz w:val="24"/>
          <w:szCs w:val="24"/>
        </w:rPr>
        <w:t>motivasyonlarının</w:t>
      </w:r>
      <w:proofErr w:type="gramEnd"/>
      <w:r w:rsidRPr="004C5055">
        <w:rPr>
          <w:rFonts w:ascii="Times New Roman" w:eastAsia="Times New Roman" w:hAnsi="Times New Roman" w:cs="Times New Roman"/>
          <w:sz w:val="24"/>
          <w:szCs w:val="24"/>
        </w:rPr>
        <w:t xml:space="preserve"> yüksek tutulması ve bu süreçte ailelere düşen görevler </w:t>
      </w: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2) </w:t>
      </w:r>
      <w:proofErr w:type="spellStart"/>
      <w:r w:rsidRPr="004C5055">
        <w:rPr>
          <w:rFonts w:ascii="Times New Roman" w:eastAsia="Times New Roman" w:hAnsi="Times New Roman" w:cs="Times New Roman"/>
          <w:sz w:val="24"/>
          <w:szCs w:val="24"/>
        </w:rPr>
        <w:t>Pandemi</w:t>
      </w:r>
      <w:proofErr w:type="spellEnd"/>
      <w:r w:rsidRPr="004C5055">
        <w:rPr>
          <w:rFonts w:ascii="Times New Roman" w:eastAsia="Times New Roman" w:hAnsi="Times New Roman" w:cs="Times New Roman"/>
          <w:sz w:val="24"/>
          <w:szCs w:val="24"/>
        </w:rPr>
        <w:t xml:space="preserve"> sürecinde okul yöneticisi, öğretmen, öğrenci ve aileler arasında sağlıklı iletişimin önemi</w:t>
      </w: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3) Velilerin uzaktan eğitim sürecinde okullardan ve öğretmenlerden beklentileri</w:t>
      </w: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4) Uzaktan eğitim sürecinde olası teknoloji bağımlılığının önüne geçilmesinde ailelerin rolü</w:t>
      </w: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5) Çocukların her türlü kaygısının en aza indirgenmesi için gerekli bilgilendirmeler</w:t>
      </w: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6) Öğrencilerin EBA TV ve canlı derslere katılı durumları ve önemi</w:t>
      </w: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7) Ders çalışma stratejileri, bireysel/grup rehberliği ve öğrencilerin sağlık durumları hakkında bilgiler</w:t>
      </w: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8) Ayrıca öğretmenler bu süreçte sunulan materyaller, okulların açılma süreci ve olası telafi eğitimleri ve içerikleri hakkında velileri bilgilendirmesi</w:t>
      </w:r>
    </w:p>
    <w:p w:rsidR="004A0675" w:rsidRPr="004C5055" w:rsidRDefault="00DD69E4" w:rsidP="004A0675">
      <w:pPr>
        <w:shd w:val="clear" w:color="auto" w:fill="FFFFFF"/>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9</w:t>
      </w:r>
      <w:r w:rsidR="004A0675" w:rsidRPr="004C5055">
        <w:rPr>
          <w:rFonts w:ascii="Times New Roman" w:eastAsia="Times New Roman" w:hAnsi="Times New Roman" w:cs="Times New Roman"/>
          <w:sz w:val="24"/>
          <w:szCs w:val="24"/>
        </w:rPr>
        <w:t>) Dilek, temenniler ve kapanış.</w:t>
      </w:r>
    </w:p>
    <w:p w:rsidR="004A0675" w:rsidRPr="004C5055" w:rsidRDefault="004A0675" w:rsidP="004A0675">
      <w:pPr>
        <w:spacing w:after="0" w:line="240" w:lineRule="auto"/>
        <w:rPr>
          <w:rFonts w:ascii="Times New Roman" w:eastAsia="Times New Roman" w:hAnsi="Times New Roman" w:cs="Times New Roman"/>
          <w:sz w:val="24"/>
          <w:szCs w:val="24"/>
        </w:rPr>
      </w:pPr>
    </w:p>
    <w:p w:rsidR="004A0675" w:rsidRPr="004C5055" w:rsidRDefault="004A0675" w:rsidP="004A0675">
      <w:pPr>
        <w:spacing w:after="0" w:line="240" w:lineRule="auto"/>
        <w:rPr>
          <w:rFonts w:ascii="Times New Roman" w:eastAsia="Times New Roman" w:hAnsi="Times New Roman" w:cs="Times New Roman"/>
          <w:sz w:val="24"/>
          <w:szCs w:val="24"/>
          <w:u w:val="single"/>
        </w:rPr>
      </w:pPr>
      <w:r w:rsidRPr="004C5055">
        <w:rPr>
          <w:rFonts w:ascii="Times New Roman" w:eastAsia="Times New Roman" w:hAnsi="Times New Roman" w:cs="Times New Roman"/>
          <w:sz w:val="24"/>
          <w:szCs w:val="24"/>
          <w:u w:val="single"/>
        </w:rPr>
        <w:t>GÜNDEM MADDLERİNİN GÖRÜŞÜLMESİ:</w:t>
      </w:r>
    </w:p>
    <w:p w:rsidR="004A0675" w:rsidRPr="004C5055" w:rsidRDefault="004A0675" w:rsidP="004A0675">
      <w:pPr>
        <w:spacing w:after="0" w:line="240" w:lineRule="auto"/>
        <w:rPr>
          <w:rFonts w:ascii="Times New Roman" w:eastAsia="Times New Roman" w:hAnsi="Times New Roman" w:cs="Times New Roman"/>
          <w:sz w:val="24"/>
          <w:szCs w:val="24"/>
          <w:u w:val="single"/>
        </w:rPr>
      </w:pPr>
    </w:p>
    <w:p w:rsidR="004A0675" w:rsidRPr="004C5055" w:rsidRDefault="004A0675" w:rsidP="004A0675">
      <w:pPr>
        <w:spacing w:after="0" w:line="240" w:lineRule="auto"/>
        <w:rPr>
          <w:rFonts w:ascii="Times New Roman" w:eastAsia="Times New Roman" w:hAnsi="Times New Roman" w:cs="Times New Roman"/>
          <w:sz w:val="24"/>
          <w:szCs w:val="24"/>
          <w:u w:val="single"/>
        </w:rPr>
      </w:pPr>
      <w:r w:rsidRPr="004C5055">
        <w:rPr>
          <w:rFonts w:ascii="Times New Roman" w:eastAsia="Times New Roman" w:hAnsi="Times New Roman" w:cs="Times New Roman"/>
          <w:sz w:val="24"/>
          <w:szCs w:val="24"/>
        </w:rPr>
        <w:t xml:space="preserve">2019-2020 Eğitim Öğretim yılı II dönem I. veli toplantısı 2-A sınıfında Sınıf Öğretmeni </w:t>
      </w:r>
      <w:proofErr w:type="spellStart"/>
      <w:r w:rsidR="00DD69E4" w:rsidRPr="004C5055">
        <w:rPr>
          <w:rFonts w:ascii="Times New Roman" w:eastAsia="Times New Roman" w:hAnsi="Times New Roman" w:cs="Times New Roman"/>
          <w:sz w:val="24"/>
          <w:szCs w:val="24"/>
        </w:rPr>
        <w:t>Özmeriç</w:t>
      </w:r>
      <w:proofErr w:type="spellEnd"/>
      <w:r w:rsidR="00DD69E4" w:rsidRPr="004C5055">
        <w:rPr>
          <w:rFonts w:ascii="Times New Roman" w:eastAsia="Times New Roman" w:hAnsi="Times New Roman" w:cs="Times New Roman"/>
          <w:sz w:val="24"/>
          <w:szCs w:val="24"/>
        </w:rPr>
        <w:t xml:space="preserve"> </w:t>
      </w:r>
      <w:proofErr w:type="spellStart"/>
      <w:r w:rsidR="00DD69E4" w:rsidRPr="004C5055">
        <w:rPr>
          <w:rFonts w:ascii="Times New Roman" w:eastAsia="Times New Roman" w:hAnsi="Times New Roman" w:cs="Times New Roman"/>
          <w:sz w:val="24"/>
          <w:szCs w:val="24"/>
        </w:rPr>
        <w:t>AYDIN</w:t>
      </w:r>
      <w:r w:rsidRPr="004C5055">
        <w:rPr>
          <w:rFonts w:ascii="Times New Roman" w:eastAsia="Times New Roman" w:hAnsi="Times New Roman" w:cs="Times New Roman"/>
          <w:sz w:val="24"/>
          <w:szCs w:val="24"/>
        </w:rPr>
        <w:t>’nın</w:t>
      </w:r>
      <w:proofErr w:type="spellEnd"/>
      <w:r w:rsidRPr="004C5055">
        <w:rPr>
          <w:rFonts w:ascii="Times New Roman" w:eastAsia="Times New Roman" w:hAnsi="Times New Roman" w:cs="Times New Roman"/>
          <w:sz w:val="24"/>
          <w:szCs w:val="24"/>
        </w:rPr>
        <w:t xml:space="preserve"> açılış konuşması ile başladı. Uzaktan Eğitim Sistemi </w:t>
      </w:r>
      <w:proofErr w:type="spellStart"/>
      <w:r w:rsidRPr="004C5055">
        <w:rPr>
          <w:rFonts w:ascii="Times New Roman" w:eastAsia="Times New Roman" w:hAnsi="Times New Roman" w:cs="Times New Roman"/>
          <w:sz w:val="24"/>
          <w:szCs w:val="24"/>
        </w:rPr>
        <w:t>Zoom</w:t>
      </w:r>
      <w:proofErr w:type="spellEnd"/>
      <w:r w:rsidRPr="004C5055">
        <w:rPr>
          <w:rFonts w:ascii="Times New Roman" w:eastAsia="Times New Roman" w:hAnsi="Times New Roman" w:cs="Times New Roman"/>
          <w:sz w:val="24"/>
          <w:szCs w:val="24"/>
        </w:rPr>
        <w:t xml:space="preserve"> programı İletişim ve Cep Telefonu Yolu İle</w:t>
      </w:r>
    </w:p>
    <w:p w:rsidR="004A0675" w:rsidRPr="004C5055" w:rsidRDefault="004A0675" w:rsidP="004A0675">
      <w:pPr>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   </w:t>
      </w:r>
      <w:r w:rsidRPr="004C5055">
        <w:rPr>
          <w:rFonts w:ascii="Times New Roman" w:eastAsia="Times New Roman" w:hAnsi="Times New Roman" w:cs="Times New Roman"/>
          <w:sz w:val="24"/>
          <w:szCs w:val="24"/>
        </w:rPr>
        <w:tab/>
      </w:r>
    </w:p>
    <w:p w:rsidR="004A0675" w:rsidRPr="004C5055" w:rsidRDefault="004A0675" w:rsidP="004A0675">
      <w:pPr>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1) Öğrencilerin sosyal - duygusal durumlarının desteklenmesi, motivasyonlarının yüksek tutulması ve bu süreçte ailelere düşen </w:t>
      </w:r>
      <w:proofErr w:type="gramStart"/>
      <w:r w:rsidRPr="004C5055">
        <w:rPr>
          <w:rFonts w:ascii="Times New Roman" w:eastAsia="Times New Roman" w:hAnsi="Times New Roman" w:cs="Times New Roman"/>
          <w:sz w:val="24"/>
          <w:szCs w:val="24"/>
        </w:rPr>
        <w:t>görevler </w:t>
      </w:r>
      <w:r w:rsidR="00DD69E4" w:rsidRPr="004C5055">
        <w:rPr>
          <w:rFonts w:ascii="Times New Roman" w:eastAsia="Times New Roman" w:hAnsi="Times New Roman" w:cs="Times New Roman"/>
          <w:sz w:val="24"/>
          <w:szCs w:val="24"/>
        </w:rPr>
        <w:t>:</w:t>
      </w:r>
      <w:r w:rsidRPr="004C5055">
        <w:rPr>
          <w:rFonts w:ascii="Times New Roman" w:eastAsia="Times New Roman" w:hAnsi="Times New Roman" w:cs="Times New Roman"/>
          <w:sz w:val="24"/>
          <w:szCs w:val="24"/>
        </w:rPr>
        <w:t>Aileler</w:t>
      </w:r>
      <w:proofErr w:type="gramEnd"/>
      <w:r w:rsidRPr="004C5055">
        <w:rPr>
          <w:rFonts w:ascii="Times New Roman" w:eastAsia="Times New Roman" w:hAnsi="Times New Roman" w:cs="Times New Roman"/>
          <w:sz w:val="24"/>
          <w:szCs w:val="24"/>
        </w:rPr>
        <w:t xml:space="preserve"> bu süreçte öğrencilerini şu şekilde motive etmelidir. Öğrencilere Kendilerini Kontrol Edebilme Duygusunu Kazandırma.  Amaçların Belirlenmesi. </w:t>
      </w:r>
      <w:proofErr w:type="gramStart"/>
      <w:r w:rsidRPr="004C5055">
        <w:rPr>
          <w:rFonts w:ascii="Times New Roman" w:eastAsia="Times New Roman" w:hAnsi="Times New Roman" w:cs="Times New Roman"/>
          <w:sz w:val="24"/>
          <w:szCs w:val="24"/>
        </w:rPr>
        <w:t xml:space="preserve">Güvenli Ortam Oluşturmak. </w:t>
      </w:r>
      <w:proofErr w:type="gramEnd"/>
      <w:r w:rsidRPr="004C5055">
        <w:rPr>
          <w:rFonts w:ascii="Times New Roman" w:eastAsia="Times New Roman" w:hAnsi="Times New Roman" w:cs="Times New Roman"/>
          <w:sz w:val="24"/>
          <w:szCs w:val="24"/>
        </w:rPr>
        <w:t xml:space="preserve">Çeşitli Deneyimler Sunmak. </w:t>
      </w:r>
      <w:proofErr w:type="gramStart"/>
      <w:r w:rsidRPr="004C5055">
        <w:rPr>
          <w:rFonts w:ascii="Times New Roman" w:eastAsia="Times New Roman" w:hAnsi="Times New Roman" w:cs="Times New Roman"/>
          <w:sz w:val="24"/>
          <w:szCs w:val="24"/>
        </w:rPr>
        <w:t xml:space="preserve">Olumlu Rekabet Ortamı Sağlamak.  </w:t>
      </w:r>
      <w:proofErr w:type="gramEnd"/>
      <w:r w:rsidRPr="004C5055">
        <w:rPr>
          <w:rFonts w:ascii="Times New Roman" w:eastAsia="Times New Roman" w:hAnsi="Times New Roman" w:cs="Times New Roman"/>
          <w:sz w:val="24"/>
          <w:szCs w:val="24"/>
        </w:rPr>
        <w:t>Ödüller Teklif Etmek. Öğrencilere Sorumluluklar Vermek.</w:t>
      </w:r>
    </w:p>
    <w:p w:rsidR="004A0675" w:rsidRPr="004C5055" w:rsidRDefault="004A0675" w:rsidP="004A0675">
      <w:pPr>
        <w:spacing w:after="0" w:line="240" w:lineRule="auto"/>
        <w:rPr>
          <w:rFonts w:ascii="Times New Roman" w:eastAsia="Times New Roman" w:hAnsi="Times New Roman" w:cs="Times New Roman"/>
          <w:sz w:val="24"/>
          <w:szCs w:val="24"/>
        </w:rPr>
      </w:pPr>
    </w:p>
    <w:p w:rsidR="004A0675" w:rsidRPr="004C5055" w:rsidRDefault="004A0675" w:rsidP="004A0675">
      <w:pPr>
        <w:spacing w:after="0" w:line="24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2) </w:t>
      </w:r>
      <w:proofErr w:type="spellStart"/>
      <w:r w:rsidRPr="004C5055">
        <w:rPr>
          <w:rFonts w:ascii="Times New Roman" w:eastAsia="Times New Roman" w:hAnsi="Times New Roman" w:cs="Times New Roman"/>
          <w:sz w:val="24"/>
          <w:szCs w:val="24"/>
        </w:rPr>
        <w:t>Pandemi</w:t>
      </w:r>
      <w:proofErr w:type="spellEnd"/>
      <w:r w:rsidRPr="004C5055">
        <w:rPr>
          <w:rFonts w:ascii="Times New Roman" w:eastAsia="Times New Roman" w:hAnsi="Times New Roman" w:cs="Times New Roman"/>
          <w:sz w:val="24"/>
          <w:szCs w:val="24"/>
        </w:rPr>
        <w:t xml:space="preserve"> sürecinde okul yöneticisi, öğretmen, öğrenci ve aileler arasında sağlıklı iletişimin önemi</w:t>
      </w:r>
    </w:p>
    <w:p w:rsidR="004A0675" w:rsidRPr="004C5055" w:rsidRDefault="00DD69E4"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Ö</w:t>
      </w:r>
      <w:r w:rsidR="004A0675" w:rsidRPr="004C5055">
        <w:rPr>
          <w:rFonts w:ascii="Times New Roman" w:eastAsia="Times New Roman" w:hAnsi="Times New Roman" w:cs="Times New Roman"/>
          <w:sz w:val="24"/>
          <w:szCs w:val="24"/>
          <w:highlight w:val="white"/>
        </w:rPr>
        <w:t xml:space="preserve">ğrencileri araştırmaya, okumaya sevk edecek, onlarda araştırma merakı uyandıracak </w:t>
      </w:r>
      <w:r w:rsidRPr="004C5055">
        <w:rPr>
          <w:rFonts w:ascii="Times New Roman" w:eastAsia="Times New Roman" w:hAnsi="Times New Roman" w:cs="Times New Roman"/>
          <w:sz w:val="24"/>
          <w:szCs w:val="24"/>
          <w:highlight w:val="white"/>
        </w:rPr>
        <w:t>ve</w:t>
      </w:r>
      <w:r w:rsidR="004A0675" w:rsidRPr="004C5055">
        <w:rPr>
          <w:rFonts w:ascii="Times New Roman" w:eastAsia="Times New Roman" w:hAnsi="Times New Roman" w:cs="Times New Roman"/>
          <w:sz w:val="24"/>
          <w:szCs w:val="24"/>
          <w:highlight w:val="white"/>
        </w:rPr>
        <w:t xml:space="preserve"> eğlendirecek ödevler vermelidir. Unutulmamalıdır ki, bir öğretmenin öğrencisine bırakacağı en büyük miras, onda okuma ve araştırma zevki ve merakı oluşturmaktır. Öğretim sürecince öğrenilen bilgilerin pek çoğu hatırda kalmayabilir. Ancak eğer öğrenciye araştırma, objektif inceleme, okuma ve yeni şeyler öğrenme merakı kazandırılmışsa bu bir yaşam tarzı olur ve başarıya giden yolda hayat boyu devam eder.</w:t>
      </w:r>
    </w:p>
    <w:p w:rsidR="004A0675" w:rsidRPr="004C5055" w:rsidRDefault="004A0675" w:rsidP="004A0675">
      <w:pPr>
        <w:spacing w:after="0" w:line="240" w:lineRule="auto"/>
        <w:rPr>
          <w:rFonts w:ascii="Times New Roman" w:eastAsia="Times New Roman" w:hAnsi="Times New Roman" w:cs="Times New Roman"/>
          <w:sz w:val="24"/>
          <w:szCs w:val="24"/>
          <w:highlight w:val="white"/>
        </w:rPr>
      </w:pPr>
    </w:p>
    <w:p w:rsidR="004A0675" w:rsidRPr="004C5055" w:rsidRDefault="004A0675"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 xml:space="preserve">3) </w:t>
      </w:r>
      <w:r w:rsidRPr="004C5055">
        <w:rPr>
          <w:rFonts w:ascii="Times New Roman" w:eastAsia="Times New Roman" w:hAnsi="Times New Roman" w:cs="Times New Roman"/>
          <w:sz w:val="24"/>
          <w:szCs w:val="24"/>
        </w:rPr>
        <w:t>Velilerin uzaktan eğitim sürecinde okullardan ve öğretmenlerden beklentileri</w:t>
      </w:r>
    </w:p>
    <w:p w:rsidR="004A0675" w:rsidRPr="004C5055" w:rsidRDefault="004A0675" w:rsidP="004C505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 xml:space="preserve">Eğitim sistemlerinin daha önce hiç karşılaşmadığı ve hazırlıksız olduğu bu kriz sürecinde pek çok ülkede öğrenme kaybını en aza indirebilmek adına çeşitli tedbirler alındı ve uzaktan eğitim uygulamaları hayata geçirildi. Pek çok öğretmen bir şeyler öğretmek veya öğrencilerine destek olmak için daha önce uzaktan eğitim araçlarını ve uygulamalarını hiç kullanmamıştı. Öğretmenler bir yandan mesleki olarak alışık oldukları yüz yüze iletişim dışında farklı yöntem ve araçlarla öğrencilerinin öğrenmesini ve iyi olma halini desteklemek, diğer yandan salgının kendi yaşamlarında ortaya çıkardığı sosyal ve psikolojik güçlüklerle baş etmek durumunda </w:t>
      </w:r>
      <w:proofErr w:type="gramStart"/>
      <w:r w:rsidRPr="004C5055">
        <w:rPr>
          <w:rFonts w:ascii="Times New Roman" w:eastAsia="Times New Roman" w:hAnsi="Times New Roman" w:cs="Times New Roman"/>
          <w:sz w:val="24"/>
          <w:szCs w:val="24"/>
          <w:highlight w:val="white"/>
        </w:rPr>
        <w:t>kaldı.COVID</w:t>
      </w:r>
      <w:proofErr w:type="gramEnd"/>
      <w:r w:rsidRPr="004C5055">
        <w:rPr>
          <w:rFonts w:ascii="Times New Roman" w:eastAsia="Times New Roman" w:hAnsi="Times New Roman" w:cs="Times New Roman"/>
          <w:sz w:val="24"/>
          <w:szCs w:val="24"/>
          <w:highlight w:val="white"/>
        </w:rPr>
        <w:t xml:space="preserve">-19 salgını yüzünden neredeyse dünya genelinde tüm okullar kapatıldı. Ancak pek çok ülkede öğretim bütünüyle durdurulmadı, ülkeler ve okullar uzaktan eğitim uygulamalarına yöneldi. Televizyon, çevrimiçi platformlar, internet, mobil uygulamalar gibi teknolojik araçlar kullanılarak öğrencilerin eğitim öğretim süreçlerinden tamamıyla kopmaması için çeşitli tedbirler alındı. Türkiye dâhil pek çok ülke okulların kapanmasının ardından çok hızlı bir biçimde uzaktan eğitime başladı. </w:t>
      </w:r>
    </w:p>
    <w:p w:rsidR="004A0675" w:rsidRPr="004C5055" w:rsidRDefault="004A0675" w:rsidP="004A0675">
      <w:pPr>
        <w:spacing w:after="0" w:line="240" w:lineRule="auto"/>
        <w:rPr>
          <w:rFonts w:ascii="Times New Roman" w:eastAsia="Times New Roman" w:hAnsi="Times New Roman" w:cs="Times New Roman"/>
          <w:sz w:val="24"/>
          <w:szCs w:val="24"/>
          <w:highlight w:val="white"/>
        </w:rPr>
      </w:pPr>
    </w:p>
    <w:p w:rsidR="004A0675" w:rsidRPr="004C5055" w:rsidRDefault="004A0675" w:rsidP="004A0675">
      <w:pPr>
        <w:shd w:val="clear" w:color="auto" w:fill="FFFFFF"/>
        <w:spacing w:after="0" w:line="240" w:lineRule="auto"/>
        <w:rPr>
          <w:rFonts w:ascii="Times New Roman" w:eastAsia="Times New Roman" w:hAnsi="Times New Roman" w:cs="Times New Roman"/>
          <w:sz w:val="24"/>
          <w:szCs w:val="24"/>
        </w:rPr>
      </w:pPr>
      <w:bookmarkStart w:id="0" w:name="_gjdgxs" w:colFirst="0" w:colLast="0"/>
      <w:bookmarkEnd w:id="0"/>
      <w:r w:rsidRPr="004C5055">
        <w:rPr>
          <w:rFonts w:ascii="Times New Roman" w:eastAsia="Times New Roman" w:hAnsi="Times New Roman" w:cs="Times New Roman"/>
          <w:sz w:val="24"/>
          <w:szCs w:val="24"/>
          <w:highlight w:val="white"/>
        </w:rPr>
        <w:lastRenderedPageBreak/>
        <w:t xml:space="preserve">4) </w:t>
      </w:r>
      <w:r w:rsidRPr="004C5055">
        <w:rPr>
          <w:rFonts w:ascii="Times New Roman" w:eastAsia="Times New Roman" w:hAnsi="Times New Roman" w:cs="Times New Roman"/>
          <w:sz w:val="24"/>
          <w:szCs w:val="24"/>
        </w:rPr>
        <w:t>Uzaktan eğitim sürecinde olası teknoloji bağımlılığının önüne geçilmesinde ailelerin rolü</w:t>
      </w:r>
    </w:p>
    <w:p w:rsidR="004A0675" w:rsidRPr="004C5055" w:rsidRDefault="004A0675"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Son 10 yılda ebeveynlerin en çok şikâyet ettiği konulardan biri de çocukların teknoloji bağımlılığı. Fakat farkında olmadıkları şey, kendilerinin bu bağımlılıkta başrolde oldukları ve sorumluluklarını yerine getirmedikleri. Çocuklar doğası gereği merak etmeye, hayal kurmaya, öğrenmeye karşı büyük ilgili ve potansiyellidir. Bir diğer nokta da bugün çocuklarımızı hayatımızın her alanını sarmış olan teknolojiden uzak tutmanın neredeyse imkânsız oluşu. Günümüzün ekonomik koşulları kapsamında hem anne hem baba çalışmak zorunda kalıyor ve hem mesai saatlerinin uzunluğu hem de iş hayatının fiziksel ve zihinsel yorgunluğu. Durum böyle olunca işten eve dönen birçok aile çocuğun sadece temel ihtiyaçlarını karşılamakla yetiniyorlar. Zihinsel açlık ve duygusal ilgi çocuklarda eksik bırakılmaktadır. Çocuklar, ses etmesin, soru sormasın, etrafı dağıtmasın vb. bazı nedenlerle telefon, tablet, bilgisayar ve farklı teknolojik aygıtlarla baş başa bırakılarak bağımlılığın fitili ateşlenmektedir. Ayrıca bu bilinçsiz bağımlılık sadece çocuklarda değil ailelerde de azımsanmayacak derecededir. Çocukla ilgilenmek ya da aile içi diyalogları geliştirmek yerine teknolojik aygıtlarla farklı platformlarda zaman geçirilmektedir. Çocukların teknoloji bağımlılığından şikâyet etmek yerine bu konuda aileler kendilerini sorgulamalı, analiz etmeli ve doğru çözümleri uygulamalıdır. Ne kadar yorgun ve yoğun olunsa da çocukla bol bol konuşulmalı, teknolojinin faydaları ve faydalı kullanımı bilinci aşılanmalı, hiç olmazsa günde 5-10 sayfa beraber kitap okunmalı, zaman zaman da olsa yaş gruplarına uygun spor ve sanatsal etkinliklere katılması sağlanarak ailevi sorumluluklar yerine getirilmelidir.</w:t>
      </w:r>
    </w:p>
    <w:p w:rsidR="004A0675" w:rsidRPr="004C5055" w:rsidRDefault="004A0675" w:rsidP="004C5055">
      <w:pPr>
        <w:pStyle w:val="Balk2"/>
        <w:shd w:val="clear" w:color="auto" w:fill="FFFFFF"/>
        <w:rPr>
          <w:b w:val="0"/>
          <w:sz w:val="24"/>
          <w:szCs w:val="24"/>
          <w:highlight w:val="white"/>
        </w:rPr>
      </w:pPr>
      <w:r w:rsidRPr="004C5055">
        <w:rPr>
          <w:b w:val="0"/>
          <w:sz w:val="24"/>
          <w:szCs w:val="24"/>
          <w:highlight w:val="white"/>
        </w:rPr>
        <w:t xml:space="preserve">5) Çocukların her türlü kaygısının en aza indirgenmesi için gerekli bilgilendirmeler şu şekilde </w:t>
      </w:r>
      <w:proofErr w:type="gramStart"/>
      <w:r w:rsidRPr="004C5055">
        <w:rPr>
          <w:b w:val="0"/>
          <w:sz w:val="24"/>
          <w:szCs w:val="24"/>
          <w:highlight w:val="white"/>
        </w:rPr>
        <w:t>yapılabilir.</w:t>
      </w:r>
      <w:r w:rsidRPr="004C5055">
        <w:rPr>
          <w:b w:val="0"/>
          <w:sz w:val="24"/>
          <w:szCs w:val="24"/>
        </w:rPr>
        <w:t>Aileler</w:t>
      </w:r>
      <w:proofErr w:type="gramEnd"/>
      <w:r w:rsidRPr="004C5055">
        <w:rPr>
          <w:b w:val="0"/>
          <w:sz w:val="24"/>
          <w:szCs w:val="24"/>
        </w:rPr>
        <w:t xml:space="preserve"> korku ve kaygılarını yansıtmamalı</w:t>
      </w:r>
      <w:r w:rsidR="00DD69E4" w:rsidRPr="004C5055">
        <w:rPr>
          <w:b w:val="0"/>
          <w:sz w:val="24"/>
          <w:szCs w:val="24"/>
        </w:rPr>
        <w:t>,</w:t>
      </w:r>
      <w:r w:rsidRPr="004C5055">
        <w:rPr>
          <w:b w:val="0"/>
          <w:sz w:val="24"/>
          <w:szCs w:val="24"/>
        </w:rPr>
        <w:t>Yaşlarına uygun şekilde bilgi verilmeli</w:t>
      </w:r>
      <w:r w:rsidR="00DD69E4" w:rsidRPr="004C5055">
        <w:rPr>
          <w:b w:val="0"/>
          <w:sz w:val="24"/>
          <w:szCs w:val="24"/>
        </w:rPr>
        <w:t>,</w:t>
      </w:r>
      <w:r w:rsidRPr="004C5055">
        <w:rPr>
          <w:b w:val="0"/>
          <w:sz w:val="24"/>
          <w:szCs w:val="24"/>
        </w:rPr>
        <w:t xml:space="preserve"> Çocukların soruları yanıtsız bırakılmamalı</w:t>
      </w:r>
      <w:r w:rsidR="00DD69E4" w:rsidRPr="004C5055">
        <w:rPr>
          <w:b w:val="0"/>
          <w:sz w:val="24"/>
          <w:szCs w:val="24"/>
        </w:rPr>
        <w:t>,</w:t>
      </w:r>
      <w:r w:rsidRPr="004C5055">
        <w:rPr>
          <w:b w:val="0"/>
          <w:sz w:val="24"/>
          <w:szCs w:val="24"/>
        </w:rPr>
        <w:t xml:space="preserve"> Korona virüs haberlerini izlemeleri sınırlandırılmalıdır</w:t>
      </w:r>
      <w:r w:rsidR="00DD69E4" w:rsidRPr="004C5055">
        <w:rPr>
          <w:b w:val="0"/>
          <w:sz w:val="24"/>
          <w:szCs w:val="24"/>
        </w:rPr>
        <w:t>,</w:t>
      </w:r>
      <w:r w:rsidRPr="004C5055">
        <w:rPr>
          <w:b w:val="0"/>
          <w:sz w:val="24"/>
          <w:szCs w:val="24"/>
        </w:rPr>
        <w:t xml:space="preserve"> Kişisel temizlikleri konusunda bilgilendirme yapılmalı</w:t>
      </w:r>
      <w:r w:rsidR="004C5055" w:rsidRPr="004C5055">
        <w:rPr>
          <w:b w:val="0"/>
          <w:sz w:val="24"/>
          <w:szCs w:val="24"/>
        </w:rPr>
        <w:t>,</w:t>
      </w:r>
      <w:r w:rsidRPr="004C5055">
        <w:rPr>
          <w:b w:val="0"/>
          <w:sz w:val="24"/>
          <w:szCs w:val="24"/>
          <w:highlight w:val="white"/>
        </w:rPr>
        <w:t>Ayrıca çocukları okulda yapmaları gereken çalışmalara devam etmelerini cesaretlendirmek gerekmektedir. Ayrıca, çocuklara yaşlarına uygun güzel bir dille mümkün olduğunca virüsten korunma yolları ve nasıl sağlıklı kalmaları gerektiği konusunda bilgiler verilmelidir. Bu, onlara korktukları zaman kendilerini nasıl kontrol edecekleri konusunda yardımcı olacaktır. Uygun bir dille, özellikle tuvalet kullanımı sonrası, yemekten önce veya öksürme, hapşırma gibi durumlarda en az 20 saniye sabunla ellerini yıkamaları konusunda bilgi verilmelidir. Bu, ilk olarak evde oyun ile canlandırma yaparak ve şarkı eşliğinde yapılabilir. Bu tür bilgilerin ardından o bilginin neden verildiğine dair üzerinde konuşma yapılmalıdır. Çünkü bunlar çocuk için hiç alışık olmadığı yeni bilgilerdir ve bunun açıklanmadan çocuğa direktif olarak verilmesi ve çıkan haberler, duyulan olumsuz söylemler kaygı seviyelerini artmasına neden olacaktır.</w:t>
      </w:r>
    </w:p>
    <w:p w:rsidR="004A0675" w:rsidRPr="004C5055" w:rsidRDefault="004A0675"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6) EBA TV ve canlı derslere katılmalarının önemi ve bu derslere katılım durumlarının takibi</w:t>
      </w:r>
    </w:p>
    <w:p w:rsidR="004A0675" w:rsidRPr="004C5055" w:rsidRDefault="004A0675"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 xml:space="preserve">     Velilerime </w:t>
      </w:r>
      <w:proofErr w:type="spellStart"/>
      <w:r w:rsidRPr="004C5055">
        <w:rPr>
          <w:rFonts w:ascii="Times New Roman" w:eastAsia="Times New Roman" w:hAnsi="Times New Roman" w:cs="Times New Roman"/>
          <w:sz w:val="24"/>
          <w:szCs w:val="24"/>
          <w:highlight w:val="white"/>
        </w:rPr>
        <w:t>Eba</w:t>
      </w:r>
      <w:proofErr w:type="spellEnd"/>
      <w:r w:rsidRPr="004C5055">
        <w:rPr>
          <w:rFonts w:ascii="Times New Roman" w:eastAsia="Times New Roman" w:hAnsi="Times New Roman" w:cs="Times New Roman"/>
          <w:sz w:val="24"/>
          <w:szCs w:val="24"/>
          <w:highlight w:val="white"/>
        </w:rPr>
        <w:t xml:space="preserve"> TV izleyip izlemedikleri sordum. Kaç kişi izliyor notumu aldım. </w:t>
      </w:r>
      <w:proofErr w:type="spellStart"/>
      <w:r w:rsidRPr="004C5055">
        <w:rPr>
          <w:rFonts w:ascii="Times New Roman" w:eastAsia="Times New Roman" w:hAnsi="Times New Roman" w:cs="Times New Roman"/>
          <w:sz w:val="24"/>
          <w:szCs w:val="24"/>
          <w:highlight w:val="white"/>
        </w:rPr>
        <w:t>Eba’yı</w:t>
      </w:r>
      <w:proofErr w:type="spellEnd"/>
      <w:r w:rsidRPr="004C5055">
        <w:rPr>
          <w:rFonts w:ascii="Times New Roman" w:eastAsia="Times New Roman" w:hAnsi="Times New Roman" w:cs="Times New Roman"/>
          <w:sz w:val="24"/>
          <w:szCs w:val="24"/>
          <w:highlight w:val="white"/>
        </w:rPr>
        <w:t xml:space="preserve"> tüm öğrencilerimin izliyor ve takip ediyor olduğu geri dönütünü aldım. Bazıları ise tekrarları izleyip kon</w:t>
      </w:r>
      <w:r w:rsidR="00DD69E4" w:rsidRPr="004C5055">
        <w:rPr>
          <w:rFonts w:ascii="Times New Roman" w:eastAsia="Times New Roman" w:hAnsi="Times New Roman" w:cs="Times New Roman"/>
          <w:sz w:val="24"/>
          <w:szCs w:val="24"/>
          <w:highlight w:val="white"/>
        </w:rPr>
        <w:t>ularını öğreniyor. C</w:t>
      </w:r>
      <w:r w:rsidRPr="004C5055">
        <w:rPr>
          <w:rFonts w:ascii="Times New Roman" w:eastAsia="Times New Roman" w:hAnsi="Times New Roman" w:cs="Times New Roman"/>
          <w:sz w:val="24"/>
          <w:szCs w:val="24"/>
          <w:highlight w:val="white"/>
        </w:rPr>
        <w:t>a</w:t>
      </w:r>
      <w:r w:rsidR="00DD69E4" w:rsidRPr="004C5055">
        <w:rPr>
          <w:rFonts w:ascii="Times New Roman" w:eastAsia="Times New Roman" w:hAnsi="Times New Roman" w:cs="Times New Roman"/>
          <w:sz w:val="24"/>
          <w:szCs w:val="24"/>
          <w:highlight w:val="white"/>
        </w:rPr>
        <w:t>nlı derslere katılımın 11-12 öğrenci civarında olduğu velilerin evlerinde internet olmayışından dolayı canlı derslere katılımın düşük olduğu görüldü.</w:t>
      </w:r>
    </w:p>
    <w:p w:rsidR="00DD69E4" w:rsidRPr="004C5055" w:rsidRDefault="00DD69E4" w:rsidP="004A0675">
      <w:pPr>
        <w:spacing w:after="0" w:line="240" w:lineRule="auto"/>
        <w:rPr>
          <w:rFonts w:ascii="Times New Roman" w:eastAsia="Times New Roman" w:hAnsi="Times New Roman" w:cs="Times New Roman"/>
          <w:sz w:val="24"/>
          <w:szCs w:val="24"/>
          <w:highlight w:val="white"/>
        </w:rPr>
      </w:pPr>
    </w:p>
    <w:p w:rsidR="004A0675" w:rsidRPr="004C5055" w:rsidRDefault="004A0675"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 xml:space="preserve">7) Ders çalışma stratejileri, bireysel/grup rehberliği ve öğrencilerin sağlık durumları hakkında bilgiler </w:t>
      </w:r>
    </w:p>
    <w:p w:rsidR="004A0675" w:rsidRPr="004C5055" w:rsidRDefault="004A0675"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highlight w:val="white"/>
        </w:rPr>
        <w:t xml:space="preserve">Saat kaç ile kaç arasında çalışacağı ve neler yapacağı  önceden belirlenmeli. Günlük tekrarın yanında haftalık ve aylık tekrarlar da başarıyı zirveye çıkartır. Öğrenilen konularla ilgili sorular çözülmeli. Ertesi gün göreceği konulara genel olarak göz atmalı. Dinlenirken dinlen, çalışırken çalış. </w:t>
      </w:r>
    </w:p>
    <w:p w:rsidR="004A0675" w:rsidRPr="004C5055" w:rsidRDefault="004A0675" w:rsidP="004A0675">
      <w:pPr>
        <w:spacing w:after="0" w:line="240" w:lineRule="auto"/>
        <w:rPr>
          <w:rFonts w:ascii="Times New Roman" w:eastAsia="Times New Roman" w:hAnsi="Times New Roman" w:cs="Times New Roman"/>
          <w:sz w:val="24"/>
          <w:szCs w:val="24"/>
          <w:highlight w:val="white"/>
        </w:rPr>
      </w:pPr>
    </w:p>
    <w:p w:rsidR="004A0675" w:rsidRPr="004C5055" w:rsidRDefault="004A0675" w:rsidP="004A0675">
      <w:pPr>
        <w:spacing w:after="0" w:line="240" w:lineRule="auto"/>
        <w:rPr>
          <w:rFonts w:ascii="Times New Roman" w:eastAsia="Times New Roman" w:hAnsi="Times New Roman" w:cs="Times New Roman"/>
          <w:sz w:val="24"/>
          <w:szCs w:val="24"/>
          <w:highlight w:val="white"/>
        </w:rPr>
      </w:pPr>
      <w:r w:rsidRPr="004C5055">
        <w:rPr>
          <w:rFonts w:ascii="Times New Roman" w:eastAsia="Times New Roman" w:hAnsi="Times New Roman" w:cs="Times New Roman"/>
          <w:sz w:val="24"/>
          <w:szCs w:val="24"/>
        </w:rPr>
        <w:t>8 Ayrıca öğretmenler bu süreçte sunulan materyaller, okulların açılma süreci ve olası telafi eğitimleri ve içerikleri hakkında velileri bilgilendirmesi</w:t>
      </w:r>
      <w:r w:rsidR="004C5055" w:rsidRPr="004C5055">
        <w:rPr>
          <w:rFonts w:ascii="Times New Roman" w:eastAsia="Times New Roman" w:hAnsi="Times New Roman" w:cs="Times New Roman"/>
          <w:sz w:val="24"/>
          <w:szCs w:val="24"/>
        </w:rPr>
        <w:t xml:space="preserve">: Ders kitaplarının </w:t>
      </w:r>
      <w:proofErr w:type="gramStart"/>
      <w:r w:rsidR="004C5055" w:rsidRPr="004C5055">
        <w:rPr>
          <w:rFonts w:ascii="Times New Roman" w:eastAsia="Times New Roman" w:hAnsi="Times New Roman" w:cs="Times New Roman"/>
          <w:sz w:val="24"/>
          <w:szCs w:val="24"/>
        </w:rPr>
        <w:t>dağıtıldığı ,</w:t>
      </w:r>
      <w:r w:rsidRPr="004C5055">
        <w:rPr>
          <w:rFonts w:ascii="Times New Roman" w:eastAsia="Times New Roman" w:hAnsi="Times New Roman" w:cs="Times New Roman"/>
          <w:sz w:val="24"/>
          <w:szCs w:val="24"/>
          <w:highlight w:val="white"/>
        </w:rPr>
        <w:t>Okulların</w:t>
      </w:r>
      <w:proofErr w:type="gramEnd"/>
      <w:r w:rsidRPr="004C5055">
        <w:rPr>
          <w:rFonts w:ascii="Times New Roman" w:eastAsia="Times New Roman" w:hAnsi="Times New Roman" w:cs="Times New Roman"/>
          <w:sz w:val="24"/>
          <w:szCs w:val="24"/>
          <w:highlight w:val="white"/>
        </w:rPr>
        <w:t xml:space="preserve"> </w:t>
      </w:r>
      <w:r w:rsidR="00DD69E4" w:rsidRPr="004C5055">
        <w:rPr>
          <w:rFonts w:ascii="Times New Roman" w:eastAsia="Times New Roman" w:hAnsi="Times New Roman" w:cs="Times New Roman"/>
          <w:sz w:val="24"/>
          <w:szCs w:val="24"/>
          <w:highlight w:val="white"/>
        </w:rPr>
        <w:t>21 Eylül 2020 tarihinde 1.Sınıflardan başlayarak açılacağı 3. Hafta 2.sınıfların okula kademeli olara</w:t>
      </w:r>
      <w:r w:rsidR="004C5055" w:rsidRPr="004C5055">
        <w:rPr>
          <w:rFonts w:ascii="Times New Roman" w:eastAsia="Times New Roman" w:hAnsi="Times New Roman" w:cs="Times New Roman"/>
          <w:sz w:val="24"/>
          <w:szCs w:val="24"/>
          <w:highlight w:val="white"/>
        </w:rPr>
        <w:t>k geleceği bilgisi verildi.</w:t>
      </w:r>
      <w:r w:rsidRPr="004C5055">
        <w:rPr>
          <w:rFonts w:ascii="Times New Roman" w:eastAsia="Times New Roman" w:hAnsi="Times New Roman" w:cs="Times New Roman"/>
          <w:sz w:val="24"/>
          <w:szCs w:val="24"/>
          <w:highlight w:val="white"/>
        </w:rPr>
        <w:t xml:space="preserve"> </w:t>
      </w:r>
    </w:p>
    <w:p w:rsidR="004A0675" w:rsidRPr="004C5055" w:rsidRDefault="004A0675" w:rsidP="004A0675">
      <w:pPr>
        <w:tabs>
          <w:tab w:val="left" w:pos="3114"/>
        </w:tabs>
        <w:spacing w:after="0" w:line="360" w:lineRule="auto"/>
        <w:rPr>
          <w:rFonts w:ascii="Times New Roman" w:eastAsia="Times New Roman" w:hAnsi="Times New Roman" w:cs="Times New Roman"/>
          <w:sz w:val="24"/>
          <w:szCs w:val="24"/>
          <w:u w:val="single"/>
        </w:rPr>
      </w:pPr>
    </w:p>
    <w:p w:rsidR="004A0675" w:rsidRPr="004C5055" w:rsidRDefault="00DD69E4" w:rsidP="004A0675">
      <w:pPr>
        <w:tabs>
          <w:tab w:val="left" w:pos="3114"/>
        </w:tabs>
        <w:spacing w:after="0" w:line="360" w:lineRule="auto"/>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9</w:t>
      </w:r>
      <w:r w:rsidR="004A0675" w:rsidRPr="004C5055">
        <w:rPr>
          <w:rFonts w:ascii="Times New Roman" w:eastAsia="Times New Roman" w:hAnsi="Times New Roman" w:cs="Times New Roman"/>
          <w:sz w:val="24"/>
          <w:szCs w:val="24"/>
        </w:rPr>
        <w:t xml:space="preserve">) Sağlıklı günlerin ve okullarımızın en kısa zamanda açılması dileği ile toplantımız sona erdirildi.                                                               </w:t>
      </w:r>
    </w:p>
    <w:p w:rsidR="004C5055" w:rsidRPr="004C5055" w:rsidRDefault="004A0675" w:rsidP="004C5055">
      <w:pPr>
        <w:tabs>
          <w:tab w:val="left" w:pos="3114"/>
        </w:tabs>
        <w:spacing w:after="0" w:line="360" w:lineRule="auto"/>
        <w:jc w:val="center"/>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1</w:t>
      </w:r>
      <w:r w:rsidR="0022529E">
        <w:rPr>
          <w:rFonts w:ascii="Times New Roman" w:eastAsia="Times New Roman" w:hAnsi="Times New Roman" w:cs="Times New Roman"/>
          <w:sz w:val="24"/>
          <w:szCs w:val="24"/>
        </w:rPr>
        <w:t>9</w:t>
      </w:r>
      <w:r w:rsidRPr="004C5055">
        <w:rPr>
          <w:rFonts w:ascii="Times New Roman" w:eastAsia="Times New Roman" w:hAnsi="Times New Roman" w:cs="Times New Roman"/>
          <w:sz w:val="24"/>
          <w:szCs w:val="24"/>
        </w:rPr>
        <w:t>.0</w:t>
      </w:r>
      <w:r w:rsidR="0022529E">
        <w:rPr>
          <w:rFonts w:ascii="Times New Roman" w:eastAsia="Times New Roman" w:hAnsi="Times New Roman" w:cs="Times New Roman"/>
          <w:sz w:val="24"/>
          <w:szCs w:val="24"/>
        </w:rPr>
        <w:t>9</w:t>
      </w:r>
      <w:r w:rsidRPr="004C5055">
        <w:rPr>
          <w:rFonts w:ascii="Times New Roman" w:eastAsia="Times New Roman" w:hAnsi="Times New Roman" w:cs="Times New Roman"/>
          <w:sz w:val="24"/>
          <w:szCs w:val="24"/>
        </w:rPr>
        <w:t>.2020</w:t>
      </w:r>
      <w:r w:rsidR="004C5055" w:rsidRPr="004C5055">
        <w:rPr>
          <w:rFonts w:ascii="Times New Roman" w:eastAsia="Times New Roman" w:hAnsi="Times New Roman" w:cs="Times New Roman"/>
          <w:sz w:val="24"/>
          <w:szCs w:val="24"/>
        </w:rPr>
        <w:t xml:space="preserve"> </w:t>
      </w:r>
    </w:p>
    <w:p w:rsidR="009E58E2" w:rsidRPr="004C5055" w:rsidRDefault="004C5055" w:rsidP="004C5055">
      <w:pPr>
        <w:tabs>
          <w:tab w:val="left" w:pos="3114"/>
        </w:tabs>
        <w:spacing w:after="0" w:line="360" w:lineRule="auto"/>
        <w:jc w:val="center"/>
        <w:rPr>
          <w:rFonts w:ascii="Times New Roman" w:eastAsia="Times New Roman" w:hAnsi="Times New Roman" w:cs="Times New Roman"/>
          <w:sz w:val="24"/>
          <w:szCs w:val="24"/>
        </w:rPr>
      </w:pPr>
      <w:r w:rsidRPr="004C5055">
        <w:rPr>
          <w:rFonts w:ascii="Times New Roman" w:eastAsia="Times New Roman" w:hAnsi="Times New Roman" w:cs="Times New Roman"/>
          <w:sz w:val="24"/>
          <w:szCs w:val="24"/>
        </w:rPr>
        <w:t xml:space="preserve">                                                                                                                                                                                    </w:t>
      </w:r>
      <w:proofErr w:type="spellStart"/>
      <w:r w:rsidR="00322EAD" w:rsidRPr="004C5055">
        <w:rPr>
          <w:rFonts w:ascii="Times New Roman" w:eastAsia="Times New Roman" w:hAnsi="Times New Roman" w:cs="Times New Roman"/>
          <w:sz w:val="24"/>
          <w:szCs w:val="24"/>
        </w:rPr>
        <w:t>Özmeriç</w:t>
      </w:r>
      <w:proofErr w:type="spellEnd"/>
      <w:r w:rsidR="00322EAD" w:rsidRPr="004C5055">
        <w:rPr>
          <w:rFonts w:ascii="Times New Roman" w:eastAsia="Times New Roman" w:hAnsi="Times New Roman" w:cs="Times New Roman"/>
          <w:sz w:val="24"/>
          <w:szCs w:val="24"/>
        </w:rPr>
        <w:t xml:space="preserve"> AYDIN</w:t>
      </w:r>
      <w:r w:rsidRPr="004C5055">
        <w:rPr>
          <w:rFonts w:ascii="Times New Roman" w:eastAsia="Times New Roman" w:hAnsi="Times New Roman" w:cs="Times New Roman"/>
          <w:sz w:val="24"/>
          <w:szCs w:val="24"/>
        </w:rPr>
        <w:t xml:space="preserve">                                                                                                                                                                          </w:t>
      </w:r>
      <w:r w:rsidR="00322EAD" w:rsidRPr="004C5055">
        <w:rPr>
          <w:rFonts w:ascii="Times New Roman" w:eastAsia="Times New Roman" w:hAnsi="Times New Roman" w:cs="Times New Roman"/>
          <w:sz w:val="24"/>
          <w:szCs w:val="24"/>
        </w:rPr>
        <w:t>2-A</w:t>
      </w:r>
      <w:r w:rsidR="009E58E2" w:rsidRPr="004C5055">
        <w:rPr>
          <w:rFonts w:ascii="Times New Roman" w:eastAsia="Times New Roman" w:hAnsi="Times New Roman" w:cs="Times New Roman"/>
          <w:sz w:val="24"/>
          <w:szCs w:val="24"/>
        </w:rPr>
        <w:t xml:space="preserve"> Sınıf Öğretmeni</w:t>
      </w:r>
    </w:p>
    <w:p w:rsidR="009E58E2" w:rsidRPr="004C5055" w:rsidRDefault="009E58E2" w:rsidP="004C5055">
      <w:pPr>
        <w:shd w:val="clear" w:color="auto" w:fill="FFFFFF"/>
        <w:spacing w:after="0" w:line="240" w:lineRule="auto"/>
        <w:jc w:val="center"/>
        <w:rPr>
          <w:rFonts w:ascii="Times New Roman" w:eastAsia="Times New Roman" w:hAnsi="Times New Roman" w:cs="Times New Roman"/>
          <w:b/>
          <w:bCs/>
          <w:sz w:val="24"/>
          <w:szCs w:val="24"/>
        </w:rPr>
      </w:pPr>
    </w:p>
    <w:sectPr w:rsidR="009E58E2" w:rsidRPr="004C5055" w:rsidSect="00C86A9A">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01F1A"/>
    <w:multiLevelType w:val="hybridMultilevel"/>
    <w:tmpl w:val="A1EED5D2"/>
    <w:lvl w:ilvl="0" w:tplc="99865396">
      <w:start w:val="1"/>
      <w:numFmt w:val="bullet"/>
      <w:lvlText w:val="•"/>
      <w:lvlJc w:val="left"/>
      <w:pPr>
        <w:tabs>
          <w:tab w:val="num" w:pos="720"/>
        </w:tabs>
        <w:ind w:left="720" w:hanging="360"/>
      </w:pPr>
      <w:rPr>
        <w:rFonts w:ascii="Arial" w:hAnsi="Arial" w:hint="default"/>
      </w:rPr>
    </w:lvl>
    <w:lvl w:ilvl="1" w:tplc="0286158C" w:tentative="1">
      <w:start w:val="1"/>
      <w:numFmt w:val="bullet"/>
      <w:lvlText w:val="•"/>
      <w:lvlJc w:val="left"/>
      <w:pPr>
        <w:tabs>
          <w:tab w:val="num" w:pos="1440"/>
        </w:tabs>
        <w:ind w:left="1440" w:hanging="360"/>
      </w:pPr>
      <w:rPr>
        <w:rFonts w:ascii="Arial" w:hAnsi="Arial" w:hint="default"/>
      </w:rPr>
    </w:lvl>
    <w:lvl w:ilvl="2" w:tplc="F992FE1E" w:tentative="1">
      <w:start w:val="1"/>
      <w:numFmt w:val="bullet"/>
      <w:lvlText w:val="•"/>
      <w:lvlJc w:val="left"/>
      <w:pPr>
        <w:tabs>
          <w:tab w:val="num" w:pos="2160"/>
        </w:tabs>
        <w:ind w:left="2160" w:hanging="360"/>
      </w:pPr>
      <w:rPr>
        <w:rFonts w:ascii="Arial" w:hAnsi="Arial" w:hint="default"/>
      </w:rPr>
    </w:lvl>
    <w:lvl w:ilvl="3" w:tplc="7B4EE1AC" w:tentative="1">
      <w:start w:val="1"/>
      <w:numFmt w:val="bullet"/>
      <w:lvlText w:val="•"/>
      <w:lvlJc w:val="left"/>
      <w:pPr>
        <w:tabs>
          <w:tab w:val="num" w:pos="2880"/>
        </w:tabs>
        <w:ind w:left="2880" w:hanging="360"/>
      </w:pPr>
      <w:rPr>
        <w:rFonts w:ascii="Arial" w:hAnsi="Arial" w:hint="default"/>
      </w:rPr>
    </w:lvl>
    <w:lvl w:ilvl="4" w:tplc="233AE8E4" w:tentative="1">
      <w:start w:val="1"/>
      <w:numFmt w:val="bullet"/>
      <w:lvlText w:val="•"/>
      <w:lvlJc w:val="left"/>
      <w:pPr>
        <w:tabs>
          <w:tab w:val="num" w:pos="3600"/>
        </w:tabs>
        <w:ind w:left="3600" w:hanging="360"/>
      </w:pPr>
      <w:rPr>
        <w:rFonts w:ascii="Arial" w:hAnsi="Arial" w:hint="default"/>
      </w:rPr>
    </w:lvl>
    <w:lvl w:ilvl="5" w:tplc="276CD164" w:tentative="1">
      <w:start w:val="1"/>
      <w:numFmt w:val="bullet"/>
      <w:lvlText w:val="•"/>
      <w:lvlJc w:val="left"/>
      <w:pPr>
        <w:tabs>
          <w:tab w:val="num" w:pos="4320"/>
        </w:tabs>
        <w:ind w:left="4320" w:hanging="360"/>
      </w:pPr>
      <w:rPr>
        <w:rFonts w:ascii="Arial" w:hAnsi="Arial" w:hint="default"/>
      </w:rPr>
    </w:lvl>
    <w:lvl w:ilvl="6" w:tplc="A0AC8392" w:tentative="1">
      <w:start w:val="1"/>
      <w:numFmt w:val="bullet"/>
      <w:lvlText w:val="•"/>
      <w:lvlJc w:val="left"/>
      <w:pPr>
        <w:tabs>
          <w:tab w:val="num" w:pos="5040"/>
        </w:tabs>
        <w:ind w:left="5040" w:hanging="360"/>
      </w:pPr>
      <w:rPr>
        <w:rFonts w:ascii="Arial" w:hAnsi="Arial" w:hint="default"/>
      </w:rPr>
    </w:lvl>
    <w:lvl w:ilvl="7" w:tplc="EA0666D0" w:tentative="1">
      <w:start w:val="1"/>
      <w:numFmt w:val="bullet"/>
      <w:lvlText w:val="•"/>
      <w:lvlJc w:val="left"/>
      <w:pPr>
        <w:tabs>
          <w:tab w:val="num" w:pos="5760"/>
        </w:tabs>
        <w:ind w:left="5760" w:hanging="360"/>
      </w:pPr>
      <w:rPr>
        <w:rFonts w:ascii="Arial" w:hAnsi="Arial" w:hint="default"/>
      </w:rPr>
    </w:lvl>
    <w:lvl w:ilvl="8" w:tplc="9DDA31EA" w:tentative="1">
      <w:start w:val="1"/>
      <w:numFmt w:val="bullet"/>
      <w:lvlText w:val="•"/>
      <w:lvlJc w:val="left"/>
      <w:pPr>
        <w:tabs>
          <w:tab w:val="num" w:pos="6480"/>
        </w:tabs>
        <w:ind w:left="6480" w:hanging="360"/>
      </w:pPr>
      <w:rPr>
        <w:rFonts w:ascii="Arial" w:hAnsi="Arial" w:hint="default"/>
      </w:rPr>
    </w:lvl>
  </w:abstractNum>
  <w:abstractNum w:abstractNumId="1">
    <w:nsid w:val="1C9669C3"/>
    <w:multiLevelType w:val="hybridMultilevel"/>
    <w:tmpl w:val="9C54E090"/>
    <w:lvl w:ilvl="0" w:tplc="273A21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23C6AD6"/>
    <w:multiLevelType w:val="hybridMultilevel"/>
    <w:tmpl w:val="D69824EE"/>
    <w:lvl w:ilvl="0" w:tplc="14E04F1A">
      <w:start w:val="1"/>
      <w:numFmt w:val="bullet"/>
      <w:lvlText w:val="•"/>
      <w:lvlJc w:val="left"/>
      <w:pPr>
        <w:tabs>
          <w:tab w:val="num" w:pos="720"/>
        </w:tabs>
        <w:ind w:left="720" w:hanging="360"/>
      </w:pPr>
      <w:rPr>
        <w:rFonts w:ascii="Arial" w:hAnsi="Arial" w:hint="default"/>
      </w:rPr>
    </w:lvl>
    <w:lvl w:ilvl="1" w:tplc="11AA2A88" w:tentative="1">
      <w:start w:val="1"/>
      <w:numFmt w:val="bullet"/>
      <w:lvlText w:val="•"/>
      <w:lvlJc w:val="left"/>
      <w:pPr>
        <w:tabs>
          <w:tab w:val="num" w:pos="1440"/>
        </w:tabs>
        <w:ind w:left="1440" w:hanging="360"/>
      </w:pPr>
      <w:rPr>
        <w:rFonts w:ascii="Arial" w:hAnsi="Arial" w:hint="default"/>
      </w:rPr>
    </w:lvl>
    <w:lvl w:ilvl="2" w:tplc="2D1CFBB4" w:tentative="1">
      <w:start w:val="1"/>
      <w:numFmt w:val="bullet"/>
      <w:lvlText w:val="•"/>
      <w:lvlJc w:val="left"/>
      <w:pPr>
        <w:tabs>
          <w:tab w:val="num" w:pos="2160"/>
        </w:tabs>
        <w:ind w:left="2160" w:hanging="360"/>
      </w:pPr>
      <w:rPr>
        <w:rFonts w:ascii="Arial" w:hAnsi="Arial" w:hint="default"/>
      </w:rPr>
    </w:lvl>
    <w:lvl w:ilvl="3" w:tplc="CB9EF41E" w:tentative="1">
      <w:start w:val="1"/>
      <w:numFmt w:val="bullet"/>
      <w:lvlText w:val="•"/>
      <w:lvlJc w:val="left"/>
      <w:pPr>
        <w:tabs>
          <w:tab w:val="num" w:pos="2880"/>
        </w:tabs>
        <w:ind w:left="2880" w:hanging="360"/>
      </w:pPr>
      <w:rPr>
        <w:rFonts w:ascii="Arial" w:hAnsi="Arial" w:hint="default"/>
      </w:rPr>
    </w:lvl>
    <w:lvl w:ilvl="4" w:tplc="E4F646B0" w:tentative="1">
      <w:start w:val="1"/>
      <w:numFmt w:val="bullet"/>
      <w:lvlText w:val="•"/>
      <w:lvlJc w:val="left"/>
      <w:pPr>
        <w:tabs>
          <w:tab w:val="num" w:pos="3600"/>
        </w:tabs>
        <w:ind w:left="3600" w:hanging="360"/>
      </w:pPr>
      <w:rPr>
        <w:rFonts w:ascii="Arial" w:hAnsi="Arial" w:hint="default"/>
      </w:rPr>
    </w:lvl>
    <w:lvl w:ilvl="5" w:tplc="5B789DEE" w:tentative="1">
      <w:start w:val="1"/>
      <w:numFmt w:val="bullet"/>
      <w:lvlText w:val="•"/>
      <w:lvlJc w:val="left"/>
      <w:pPr>
        <w:tabs>
          <w:tab w:val="num" w:pos="4320"/>
        </w:tabs>
        <w:ind w:left="4320" w:hanging="360"/>
      </w:pPr>
      <w:rPr>
        <w:rFonts w:ascii="Arial" w:hAnsi="Arial" w:hint="default"/>
      </w:rPr>
    </w:lvl>
    <w:lvl w:ilvl="6" w:tplc="551A5F8C" w:tentative="1">
      <w:start w:val="1"/>
      <w:numFmt w:val="bullet"/>
      <w:lvlText w:val="•"/>
      <w:lvlJc w:val="left"/>
      <w:pPr>
        <w:tabs>
          <w:tab w:val="num" w:pos="5040"/>
        </w:tabs>
        <w:ind w:left="5040" w:hanging="360"/>
      </w:pPr>
      <w:rPr>
        <w:rFonts w:ascii="Arial" w:hAnsi="Arial" w:hint="default"/>
      </w:rPr>
    </w:lvl>
    <w:lvl w:ilvl="7" w:tplc="187A562E" w:tentative="1">
      <w:start w:val="1"/>
      <w:numFmt w:val="bullet"/>
      <w:lvlText w:val="•"/>
      <w:lvlJc w:val="left"/>
      <w:pPr>
        <w:tabs>
          <w:tab w:val="num" w:pos="5760"/>
        </w:tabs>
        <w:ind w:left="5760" w:hanging="360"/>
      </w:pPr>
      <w:rPr>
        <w:rFonts w:ascii="Arial" w:hAnsi="Arial" w:hint="default"/>
      </w:rPr>
    </w:lvl>
    <w:lvl w:ilvl="8" w:tplc="B824B9F0" w:tentative="1">
      <w:start w:val="1"/>
      <w:numFmt w:val="bullet"/>
      <w:lvlText w:val="•"/>
      <w:lvlJc w:val="left"/>
      <w:pPr>
        <w:tabs>
          <w:tab w:val="num" w:pos="6480"/>
        </w:tabs>
        <w:ind w:left="6480" w:hanging="360"/>
      </w:pPr>
      <w:rPr>
        <w:rFonts w:ascii="Arial" w:hAnsi="Arial" w:hint="default"/>
      </w:rPr>
    </w:lvl>
  </w:abstractNum>
  <w:abstractNum w:abstractNumId="3">
    <w:nsid w:val="378532C9"/>
    <w:multiLevelType w:val="hybridMultilevel"/>
    <w:tmpl w:val="0C382C74"/>
    <w:lvl w:ilvl="0" w:tplc="D380928E">
      <w:start w:val="1"/>
      <w:numFmt w:val="bullet"/>
      <w:lvlText w:val="•"/>
      <w:lvlJc w:val="left"/>
      <w:pPr>
        <w:tabs>
          <w:tab w:val="num" w:pos="720"/>
        </w:tabs>
        <w:ind w:left="720" w:hanging="360"/>
      </w:pPr>
      <w:rPr>
        <w:rFonts w:ascii="Arial" w:hAnsi="Arial" w:hint="default"/>
      </w:rPr>
    </w:lvl>
    <w:lvl w:ilvl="1" w:tplc="BCD61630" w:tentative="1">
      <w:start w:val="1"/>
      <w:numFmt w:val="bullet"/>
      <w:lvlText w:val="•"/>
      <w:lvlJc w:val="left"/>
      <w:pPr>
        <w:tabs>
          <w:tab w:val="num" w:pos="1440"/>
        </w:tabs>
        <w:ind w:left="1440" w:hanging="360"/>
      </w:pPr>
      <w:rPr>
        <w:rFonts w:ascii="Arial" w:hAnsi="Arial" w:hint="default"/>
      </w:rPr>
    </w:lvl>
    <w:lvl w:ilvl="2" w:tplc="B1104B56">
      <w:start w:val="1"/>
      <w:numFmt w:val="bullet"/>
      <w:lvlText w:val="•"/>
      <w:lvlJc w:val="left"/>
      <w:pPr>
        <w:tabs>
          <w:tab w:val="num" w:pos="2160"/>
        </w:tabs>
        <w:ind w:left="2160" w:hanging="360"/>
      </w:pPr>
      <w:rPr>
        <w:rFonts w:ascii="Arial" w:hAnsi="Arial" w:hint="default"/>
      </w:rPr>
    </w:lvl>
    <w:lvl w:ilvl="3" w:tplc="B48E341E" w:tentative="1">
      <w:start w:val="1"/>
      <w:numFmt w:val="bullet"/>
      <w:lvlText w:val="•"/>
      <w:lvlJc w:val="left"/>
      <w:pPr>
        <w:tabs>
          <w:tab w:val="num" w:pos="2880"/>
        </w:tabs>
        <w:ind w:left="2880" w:hanging="360"/>
      </w:pPr>
      <w:rPr>
        <w:rFonts w:ascii="Arial" w:hAnsi="Arial" w:hint="default"/>
      </w:rPr>
    </w:lvl>
    <w:lvl w:ilvl="4" w:tplc="C5F00B08" w:tentative="1">
      <w:start w:val="1"/>
      <w:numFmt w:val="bullet"/>
      <w:lvlText w:val="•"/>
      <w:lvlJc w:val="left"/>
      <w:pPr>
        <w:tabs>
          <w:tab w:val="num" w:pos="3600"/>
        </w:tabs>
        <w:ind w:left="3600" w:hanging="360"/>
      </w:pPr>
      <w:rPr>
        <w:rFonts w:ascii="Arial" w:hAnsi="Arial" w:hint="default"/>
      </w:rPr>
    </w:lvl>
    <w:lvl w:ilvl="5" w:tplc="8B667070" w:tentative="1">
      <w:start w:val="1"/>
      <w:numFmt w:val="bullet"/>
      <w:lvlText w:val="•"/>
      <w:lvlJc w:val="left"/>
      <w:pPr>
        <w:tabs>
          <w:tab w:val="num" w:pos="4320"/>
        </w:tabs>
        <w:ind w:left="4320" w:hanging="360"/>
      </w:pPr>
      <w:rPr>
        <w:rFonts w:ascii="Arial" w:hAnsi="Arial" w:hint="default"/>
      </w:rPr>
    </w:lvl>
    <w:lvl w:ilvl="6" w:tplc="D7B03416" w:tentative="1">
      <w:start w:val="1"/>
      <w:numFmt w:val="bullet"/>
      <w:lvlText w:val="•"/>
      <w:lvlJc w:val="left"/>
      <w:pPr>
        <w:tabs>
          <w:tab w:val="num" w:pos="5040"/>
        </w:tabs>
        <w:ind w:left="5040" w:hanging="360"/>
      </w:pPr>
      <w:rPr>
        <w:rFonts w:ascii="Arial" w:hAnsi="Arial" w:hint="default"/>
      </w:rPr>
    </w:lvl>
    <w:lvl w:ilvl="7" w:tplc="B8E4AE54" w:tentative="1">
      <w:start w:val="1"/>
      <w:numFmt w:val="bullet"/>
      <w:lvlText w:val="•"/>
      <w:lvlJc w:val="left"/>
      <w:pPr>
        <w:tabs>
          <w:tab w:val="num" w:pos="5760"/>
        </w:tabs>
        <w:ind w:left="5760" w:hanging="360"/>
      </w:pPr>
      <w:rPr>
        <w:rFonts w:ascii="Arial" w:hAnsi="Arial" w:hint="default"/>
      </w:rPr>
    </w:lvl>
    <w:lvl w:ilvl="8" w:tplc="6BFC18C6" w:tentative="1">
      <w:start w:val="1"/>
      <w:numFmt w:val="bullet"/>
      <w:lvlText w:val="•"/>
      <w:lvlJc w:val="left"/>
      <w:pPr>
        <w:tabs>
          <w:tab w:val="num" w:pos="6480"/>
        </w:tabs>
        <w:ind w:left="6480" w:hanging="360"/>
      </w:pPr>
      <w:rPr>
        <w:rFonts w:ascii="Arial" w:hAnsi="Arial" w:hint="default"/>
      </w:rPr>
    </w:lvl>
  </w:abstractNum>
  <w:abstractNum w:abstractNumId="4">
    <w:nsid w:val="39F93A40"/>
    <w:multiLevelType w:val="hybridMultilevel"/>
    <w:tmpl w:val="EFA88B50"/>
    <w:lvl w:ilvl="0" w:tplc="19262E54">
      <w:start w:val="1"/>
      <w:numFmt w:val="bullet"/>
      <w:lvlText w:val="•"/>
      <w:lvlJc w:val="left"/>
      <w:pPr>
        <w:tabs>
          <w:tab w:val="num" w:pos="720"/>
        </w:tabs>
        <w:ind w:left="720" w:hanging="360"/>
      </w:pPr>
      <w:rPr>
        <w:rFonts w:ascii="Arial" w:hAnsi="Arial" w:hint="default"/>
      </w:rPr>
    </w:lvl>
    <w:lvl w:ilvl="1" w:tplc="A3AA27EA" w:tentative="1">
      <w:start w:val="1"/>
      <w:numFmt w:val="bullet"/>
      <w:lvlText w:val="•"/>
      <w:lvlJc w:val="left"/>
      <w:pPr>
        <w:tabs>
          <w:tab w:val="num" w:pos="1440"/>
        </w:tabs>
        <w:ind w:left="1440" w:hanging="360"/>
      </w:pPr>
      <w:rPr>
        <w:rFonts w:ascii="Arial" w:hAnsi="Arial" w:hint="default"/>
      </w:rPr>
    </w:lvl>
    <w:lvl w:ilvl="2" w:tplc="BA2813AA" w:tentative="1">
      <w:start w:val="1"/>
      <w:numFmt w:val="bullet"/>
      <w:lvlText w:val="•"/>
      <w:lvlJc w:val="left"/>
      <w:pPr>
        <w:tabs>
          <w:tab w:val="num" w:pos="2160"/>
        </w:tabs>
        <w:ind w:left="2160" w:hanging="360"/>
      </w:pPr>
      <w:rPr>
        <w:rFonts w:ascii="Arial" w:hAnsi="Arial" w:hint="default"/>
      </w:rPr>
    </w:lvl>
    <w:lvl w:ilvl="3" w:tplc="AA200FB8" w:tentative="1">
      <w:start w:val="1"/>
      <w:numFmt w:val="bullet"/>
      <w:lvlText w:val="•"/>
      <w:lvlJc w:val="left"/>
      <w:pPr>
        <w:tabs>
          <w:tab w:val="num" w:pos="2880"/>
        </w:tabs>
        <w:ind w:left="2880" w:hanging="360"/>
      </w:pPr>
      <w:rPr>
        <w:rFonts w:ascii="Arial" w:hAnsi="Arial" w:hint="default"/>
      </w:rPr>
    </w:lvl>
    <w:lvl w:ilvl="4" w:tplc="7D106612" w:tentative="1">
      <w:start w:val="1"/>
      <w:numFmt w:val="bullet"/>
      <w:lvlText w:val="•"/>
      <w:lvlJc w:val="left"/>
      <w:pPr>
        <w:tabs>
          <w:tab w:val="num" w:pos="3600"/>
        </w:tabs>
        <w:ind w:left="3600" w:hanging="360"/>
      </w:pPr>
      <w:rPr>
        <w:rFonts w:ascii="Arial" w:hAnsi="Arial" w:hint="default"/>
      </w:rPr>
    </w:lvl>
    <w:lvl w:ilvl="5" w:tplc="570497F8" w:tentative="1">
      <w:start w:val="1"/>
      <w:numFmt w:val="bullet"/>
      <w:lvlText w:val="•"/>
      <w:lvlJc w:val="left"/>
      <w:pPr>
        <w:tabs>
          <w:tab w:val="num" w:pos="4320"/>
        </w:tabs>
        <w:ind w:left="4320" w:hanging="360"/>
      </w:pPr>
      <w:rPr>
        <w:rFonts w:ascii="Arial" w:hAnsi="Arial" w:hint="default"/>
      </w:rPr>
    </w:lvl>
    <w:lvl w:ilvl="6" w:tplc="AB6CE46A" w:tentative="1">
      <w:start w:val="1"/>
      <w:numFmt w:val="bullet"/>
      <w:lvlText w:val="•"/>
      <w:lvlJc w:val="left"/>
      <w:pPr>
        <w:tabs>
          <w:tab w:val="num" w:pos="5040"/>
        </w:tabs>
        <w:ind w:left="5040" w:hanging="360"/>
      </w:pPr>
      <w:rPr>
        <w:rFonts w:ascii="Arial" w:hAnsi="Arial" w:hint="default"/>
      </w:rPr>
    </w:lvl>
    <w:lvl w:ilvl="7" w:tplc="3B883A10" w:tentative="1">
      <w:start w:val="1"/>
      <w:numFmt w:val="bullet"/>
      <w:lvlText w:val="•"/>
      <w:lvlJc w:val="left"/>
      <w:pPr>
        <w:tabs>
          <w:tab w:val="num" w:pos="5760"/>
        </w:tabs>
        <w:ind w:left="5760" w:hanging="360"/>
      </w:pPr>
      <w:rPr>
        <w:rFonts w:ascii="Arial" w:hAnsi="Arial" w:hint="default"/>
      </w:rPr>
    </w:lvl>
    <w:lvl w:ilvl="8" w:tplc="E3828D22" w:tentative="1">
      <w:start w:val="1"/>
      <w:numFmt w:val="bullet"/>
      <w:lvlText w:val="•"/>
      <w:lvlJc w:val="left"/>
      <w:pPr>
        <w:tabs>
          <w:tab w:val="num" w:pos="6480"/>
        </w:tabs>
        <w:ind w:left="6480" w:hanging="360"/>
      </w:pPr>
      <w:rPr>
        <w:rFonts w:ascii="Arial" w:hAnsi="Arial" w:hint="default"/>
      </w:rPr>
    </w:lvl>
  </w:abstractNum>
  <w:abstractNum w:abstractNumId="5">
    <w:nsid w:val="3BD920FD"/>
    <w:multiLevelType w:val="hybridMultilevel"/>
    <w:tmpl w:val="A6EE90EE"/>
    <w:lvl w:ilvl="0" w:tplc="6DFE16E8">
      <w:start w:val="1"/>
      <w:numFmt w:val="bullet"/>
      <w:lvlText w:val="•"/>
      <w:lvlJc w:val="left"/>
      <w:pPr>
        <w:tabs>
          <w:tab w:val="num" w:pos="720"/>
        </w:tabs>
        <w:ind w:left="720" w:hanging="360"/>
      </w:pPr>
      <w:rPr>
        <w:rFonts w:ascii="Arial" w:hAnsi="Arial" w:hint="default"/>
      </w:rPr>
    </w:lvl>
    <w:lvl w:ilvl="1" w:tplc="44223E9A" w:tentative="1">
      <w:start w:val="1"/>
      <w:numFmt w:val="bullet"/>
      <w:lvlText w:val="•"/>
      <w:lvlJc w:val="left"/>
      <w:pPr>
        <w:tabs>
          <w:tab w:val="num" w:pos="1440"/>
        </w:tabs>
        <w:ind w:left="1440" w:hanging="360"/>
      </w:pPr>
      <w:rPr>
        <w:rFonts w:ascii="Arial" w:hAnsi="Arial" w:hint="default"/>
      </w:rPr>
    </w:lvl>
    <w:lvl w:ilvl="2" w:tplc="13E0E044">
      <w:start w:val="1"/>
      <w:numFmt w:val="bullet"/>
      <w:lvlText w:val="•"/>
      <w:lvlJc w:val="left"/>
      <w:pPr>
        <w:tabs>
          <w:tab w:val="num" w:pos="2160"/>
        </w:tabs>
        <w:ind w:left="2160" w:hanging="360"/>
      </w:pPr>
      <w:rPr>
        <w:rFonts w:ascii="Arial" w:hAnsi="Arial" w:hint="default"/>
      </w:rPr>
    </w:lvl>
    <w:lvl w:ilvl="3" w:tplc="158C1120" w:tentative="1">
      <w:start w:val="1"/>
      <w:numFmt w:val="bullet"/>
      <w:lvlText w:val="•"/>
      <w:lvlJc w:val="left"/>
      <w:pPr>
        <w:tabs>
          <w:tab w:val="num" w:pos="2880"/>
        </w:tabs>
        <w:ind w:left="2880" w:hanging="360"/>
      </w:pPr>
      <w:rPr>
        <w:rFonts w:ascii="Arial" w:hAnsi="Arial" w:hint="default"/>
      </w:rPr>
    </w:lvl>
    <w:lvl w:ilvl="4" w:tplc="42AE8F66" w:tentative="1">
      <w:start w:val="1"/>
      <w:numFmt w:val="bullet"/>
      <w:lvlText w:val="•"/>
      <w:lvlJc w:val="left"/>
      <w:pPr>
        <w:tabs>
          <w:tab w:val="num" w:pos="3600"/>
        </w:tabs>
        <w:ind w:left="3600" w:hanging="360"/>
      </w:pPr>
      <w:rPr>
        <w:rFonts w:ascii="Arial" w:hAnsi="Arial" w:hint="default"/>
      </w:rPr>
    </w:lvl>
    <w:lvl w:ilvl="5" w:tplc="B226DB28" w:tentative="1">
      <w:start w:val="1"/>
      <w:numFmt w:val="bullet"/>
      <w:lvlText w:val="•"/>
      <w:lvlJc w:val="left"/>
      <w:pPr>
        <w:tabs>
          <w:tab w:val="num" w:pos="4320"/>
        </w:tabs>
        <w:ind w:left="4320" w:hanging="360"/>
      </w:pPr>
      <w:rPr>
        <w:rFonts w:ascii="Arial" w:hAnsi="Arial" w:hint="default"/>
      </w:rPr>
    </w:lvl>
    <w:lvl w:ilvl="6" w:tplc="20A496D2" w:tentative="1">
      <w:start w:val="1"/>
      <w:numFmt w:val="bullet"/>
      <w:lvlText w:val="•"/>
      <w:lvlJc w:val="left"/>
      <w:pPr>
        <w:tabs>
          <w:tab w:val="num" w:pos="5040"/>
        </w:tabs>
        <w:ind w:left="5040" w:hanging="360"/>
      </w:pPr>
      <w:rPr>
        <w:rFonts w:ascii="Arial" w:hAnsi="Arial" w:hint="default"/>
      </w:rPr>
    </w:lvl>
    <w:lvl w:ilvl="7" w:tplc="8C2E4F94" w:tentative="1">
      <w:start w:val="1"/>
      <w:numFmt w:val="bullet"/>
      <w:lvlText w:val="•"/>
      <w:lvlJc w:val="left"/>
      <w:pPr>
        <w:tabs>
          <w:tab w:val="num" w:pos="5760"/>
        </w:tabs>
        <w:ind w:left="5760" w:hanging="360"/>
      </w:pPr>
      <w:rPr>
        <w:rFonts w:ascii="Arial" w:hAnsi="Arial" w:hint="default"/>
      </w:rPr>
    </w:lvl>
    <w:lvl w:ilvl="8" w:tplc="2ED6292C" w:tentative="1">
      <w:start w:val="1"/>
      <w:numFmt w:val="bullet"/>
      <w:lvlText w:val="•"/>
      <w:lvlJc w:val="left"/>
      <w:pPr>
        <w:tabs>
          <w:tab w:val="num" w:pos="6480"/>
        </w:tabs>
        <w:ind w:left="6480" w:hanging="360"/>
      </w:pPr>
      <w:rPr>
        <w:rFonts w:ascii="Arial" w:hAnsi="Arial" w:hint="default"/>
      </w:rPr>
    </w:lvl>
  </w:abstractNum>
  <w:abstractNum w:abstractNumId="6">
    <w:nsid w:val="3F2E099C"/>
    <w:multiLevelType w:val="hybridMultilevel"/>
    <w:tmpl w:val="9D44C34E"/>
    <w:lvl w:ilvl="0" w:tplc="41027374">
      <w:start w:val="1"/>
      <w:numFmt w:val="bullet"/>
      <w:lvlText w:val="•"/>
      <w:lvlJc w:val="left"/>
      <w:pPr>
        <w:tabs>
          <w:tab w:val="num" w:pos="720"/>
        </w:tabs>
        <w:ind w:left="720" w:hanging="360"/>
      </w:pPr>
      <w:rPr>
        <w:rFonts w:ascii="Arial" w:hAnsi="Arial" w:hint="default"/>
      </w:rPr>
    </w:lvl>
    <w:lvl w:ilvl="1" w:tplc="BEB6D1B8" w:tentative="1">
      <w:start w:val="1"/>
      <w:numFmt w:val="bullet"/>
      <w:lvlText w:val="•"/>
      <w:lvlJc w:val="left"/>
      <w:pPr>
        <w:tabs>
          <w:tab w:val="num" w:pos="1440"/>
        </w:tabs>
        <w:ind w:left="1440" w:hanging="360"/>
      </w:pPr>
      <w:rPr>
        <w:rFonts w:ascii="Arial" w:hAnsi="Arial" w:hint="default"/>
      </w:rPr>
    </w:lvl>
    <w:lvl w:ilvl="2" w:tplc="FBE077D8" w:tentative="1">
      <w:start w:val="1"/>
      <w:numFmt w:val="bullet"/>
      <w:lvlText w:val="•"/>
      <w:lvlJc w:val="left"/>
      <w:pPr>
        <w:tabs>
          <w:tab w:val="num" w:pos="2160"/>
        </w:tabs>
        <w:ind w:left="2160" w:hanging="360"/>
      </w:pPr>
      <w:rPr>
        <w:rFonts w:ascii="Arial" w:hAnsi="Arial" w:hint="default"/>
      </w:rPr>
    </w:lvl>
    <w:lvl w:ilvl="3" w:tplc="0E5E8DEC" w:tentative="1">
      <w:start w:val="1"/>
      <w:numFmt w:val="bullet"/>
      <w:lvlText w:val="•"/>
      <w:lvlJc w:val="left"/>
      <w:pPr>
        <w:tabs>
          <w:tab w:val="num" w:pos="2880"/>
        </w:tabs>
        <w:ind w:left="2880" w:hanging="360"/>
      </w:pPr>
      <w:rPr>
        <w:rFonts w:ascii="Arial" w:hAnsi="Arial" w:hint="default"/>
      </w:rPr>
    </w:lvl>
    <w:lvl w:ilvl="4" w:tplc="1FB02A60" w:tentative="1">
      <w:start w:val="1"/>
      <w:numFmt w:val="bullet"/>
      <w:lvlText w:val="•"/>
      <w:lvlJc w:val="left"/>
      <w:pPr>
        <w:tabs>
          <w:tab w:val="num" w:pos="3600"/>
        </w:tabs>
        <w:ind w:left="3600" w:hanging="360"/>
      </w:pPr>
      <w:rPr>
        <w:rFonts w:ascii="Arial" w:hAnsi="Arial" w:hint="default"/>
      </w:rPr>
    </w:lvl>
    <w:lvl w:ilvl="5" w:tplc="F60A63A8" w:tentative="1">
      <w:start w:val="1"/>
      <w:numFmt w:val="bullet"/>
      <w:lvlText w:val="•"/>
      <w:lvlJc w:val="left"/>
      <w:pPr>
        <w:tabs>
          <w:tab w:val="num" w:pos="4320"/>
        </w:tabs>
        <w:ind w:left="4320" w:hanging="360"/>
      </w:pPr>
      <w:rPr>
        <w:rFonts w:ascii="Arial" w:hAnsi="Arial" w:hint="default"/>
      </w:rPr>
    </w:lvl>
    <w:lvl w:ilvl="6" w:tplc="7DF815EC" w:tentative="1">
      <w:start w:val="1"/>
      <w:numFmt w:val="bullet"/>
      <w:lvlText w:val="•"/>
      <w:lvlJc w:val="left"/>
      <w:pPr>
        <w:tabs>
          <w:tab w:val="num" w:pos="5040"/>
        </w:tabs>
        <w:ind w:left="5040" w:hanging="360"/>
      </w:pPr>
      <w:rPr>
        <w:rFonts w:ascii="Arial" w:hAnsi="Arial" w:hint="default"/>
      </w:rPr>
    </w:lvl>
    <w:lvl w:ilvl="7" w:tplc="6E16C0F6" w:tentative="1">
      <w:start w:val="1"/>
      <w:numFmt w:val="bullet"/>
      <w:lvlText w:val="•"/>
      <w:lvlJc w:val="left"/>
      <w:pPr>
        <w:tabs>
          <w:tab w:val="num" w:pos="5760"/>
        </w:tabs>
        <w:ind w:left="5760" w:hanging="360"/>
      </w:pPr>
      <w:rPr>
        <w:rFonts w:ascii="Arial" w:hAnsi="Arial" w:hint="default"/>
      </w:rPr>
    </w:lvl>
    <w:lvl w:ilvl="8" w:tplc="5082FFFA" w:tentative="1">
      <w:start w:val="1"/>
      <w:numFmt w:val="bullet"/>
      <w:lvlText w:val="•"/>
      <w:lvlJc w:val="left"/>
      <w:pPr>
        <w:tabs>
          <w:tab w:val="num" w:pos="6480"/>
        </w:tabs>
        <w:ind w:left="6480" w:hanging="360"/>
      </w:pPr>
      <w:rPr>
        <w:rFonts w:ascii="Arial" w:hAnsi="Arial" w:hint="default"/>
      </w:rPr>
    </w:lvl>
  </w:abstractNum>
  <w:abstractNum w:abstractNumId="7">
    <w:nsid w:val="402E5D37"/>
    <w:multiLevelType w:val="hybridMultilevel"/>
    <w:tmpl w:val="B810C1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88462B"/>
    <w:multiLevelType w:val="hybridMultilevel"/>
    <w:tmpl w:val="2DA809EE"/>
    <w:lvl w:ilvl="0" w:tplc="39C6F2D6">
      <w:start w:val="1"/>
      <w:numFmt w:val="bullet"/>
      <w:lvlText w:val="•"/>
      <w:lvlJc w:val="left"/>
      <w:pPr>
        <w:tabs>
          <w:tab w:val="num" w:pos="720"/>
        </w:tabs>
        <w:ind w:left="720" w:hanging="360"/>
      </w:pPr>
      <w:rPr>
        <w:rFonts w:ascii="Arial" w:hAnsi="Arial" w:hint="default"/>
      </w:rPr>
    </w:lvl>
    <w:lvl w:ilvl="1" w:tplc="A6A802C4" w:tentative="1">
      <w:start w:val="1"/>
      <w:numFmt w:val="bullet"/>
      <w:lvlText w:val="•"/>
      <w:lvlJc w:val="left"/>
      <w:pPr>
        <w:tabs>
          <w:tab w:val="num" w:pos="1440"/>
        </w:tabs>
        <w:ind w:left="1440" w:hanging="360"/>
      </w:pPr>
      <w:rPr>
        <w:rFonts w:ascii="Arial" w:hAnsi="Arial" w:hint="default"/>
      </w:rPr>
    </w:lvl>
    <w:lvl w:ilvl="2" w:tplc="7AFECE74" w:tentative="1">
      <w:start w:val="1"/>
      <w:numFmt w:val="bullet"/>
      <w:lvlText w:val="•"/>
      <w:lvlJc w:val="left"/>
      <w:pPr>
        <w:tabs>
          <w:tab w:val="num" w:pos="2160"/>
        </w:tabs>
        <w:ind w:left="2160" w:hanging="360"/>
      </w:pPr>
      <w:rPr>
        <w:rFonts w:ascii="Arial" w:hAnsi="Arial" w:hint="default"/>
      </w:rPr>
    </w:lvl>
    <w:lvl w:ilvl="3" w:tplc="CE8E98D6" w:tentative="1">
      <w:start w:val="1"/>
      <w:numFmt w:val="bullet"/>
      <w:lvlText w:val="•"/>
      <w:lvlJc w:val="left"/>
      <w:pPr>
        <w:tabs>
          <w:tab w:val="num" w:pos="2880"/>
        </w:tabs>
        <w:ind w:left="2880" w:hanging="360"/>
      </w:pPr>
      <w:rPr>
        <w:rFonts w:ascii="Arial" w:hAnsi="Arial" w:hint="default"/>
      </w:rPr>
    </w:lvl>
    <w:lvl w:ilvl="4" w:tplc="DEBC80BC" w:tentative="1">
      <w:start w:val="1"/>
      <w:numFmt w:val="bullet"/>
      <w:lvlText w:val="•"/>
      <w:lvlJc w:val="left"/>
      <w:pPr>
        <w:tabs>
          <w:tab w:val="num" w:pos="3600"/>
        </w:tabs>
        <w:ind w:left="3600" w:hanging="360"/>
      </w:pPr>
      <w:rPr>
        <w:rFonts w:ascii="Arial" w:hAnsi="Arial" w:hint="default"/>
      </w:rPr>
    </w:lvl>
    <w:lvl w:ilvl="5" w:tplc="2C8ECB56" w:tentative="1">
      <w:start w:val="1"/>
      <w:numFmt w:val="bullet"/>
      <w:lvlText w:val="•"/>
      <w:lvlJc w:val="left"/>
      <w:pPr>
        <w:tabs>
          <w:tab w:val="num" w:pos="4320"/>
        </w:tabs>
        <w:ind w:left="4320" w:hanging="360"/>
      </w:pPr>
      <w:rPr>
        <w:rFonts w:ascii="Arial" w:hAnsi="Arial" w:hint="default"/>
      </w:rPr>
    </w:lvl>
    <w:lvl w:ilvl="6" w:tplc="2EEC6988" w:tentative="1">
      <w:start w:val="1"/>
      <w:numFmt w:val="bullet"/>
      <w:lvlText w:val="•"/>
      <w:lvlJc w:val="left"/>
      <w:pPr>
        <w:tabs>
          <w:tab w:val="num" w:pos="5040"/>
        </w:tabs>
        <w:ind w:left="5040" w:hanging="360"/>
      </w:pPr>
      <w:rPr>
        <w:rFonts w:ascii="Arial" w:hAnsi="Arial" w:hint="default"/>
      </w:rPr>
    </w:lvl>
    <w:lvl w:ilvl="7" w:tplc="EFE2318C" w:tentative="1">
      <w:start w:val="1"/>
      <w:numFmt w:val="bullet"/>
      <w:lvlText w:val="•"/>
      <w:lvlJc w:val="left"/>
      <w:pPr>
        <w:tabs>
          <w:tab w:val="num" w:pos="5760"/>
        </w:tabs>
        <w:ind w:left="5760" w:hanging="360"/>
      </w:pPr>
      <w:rPr>
        <w:rFonts w:ascii="Arial" w:hAnsi="Arial" w:hint="default"/>
      </w:rPr>
    </w:lvl>
    <w:lvl w:ilvl="8" w:tplc="3AF888CA" w:tentative="1">
      <w:start w:val="1"/>
      <w:numFmt w:val="bullet"/>
      <w:lvlText w:val="•"/>
      <w:lvlJc w:val="left"/>
      <w:pPr>
        <w:tabs>
          <w:tab w:val="num" w:pos="6480"/>
        </w:tabs>
        <w:ind w:left="6480" w:hanging="360"/>
      </w:pPr>
      <w:rPr>
        <w:rFonts w:ascii="Arial" w:hAnsi="Arial" w:hint="default"/>
      </w:rPr>
    </w:lvl>
  </w:abstractNum>
  <w:abstractNum w:abstractNumId="9">
    <w:nsid w:val="470C6BB6"/>
    <w:multiLevelType w:val="hybridMultilevel"/>
    <w:tmpl w:val="C35E64D0"/>
    <w:lvl w:ilvl="0" w:tplc="E392DCF4">
      <w:start w:val="1"/>
      <w:numFmt w:val="bullet"/>
      <w:lvlText w:val="•"/>
      <w:lvlJc w:val="left"/>
      <w:pPr>
        <w:tabs>
          <w:tab w:val="num" w:pos="720"/>
        </w:tabs>
        <w:ind w:left="720" w:hanging="360"/>
      </w:pPr>
      <w:rPr>
        <w:rFonts w:ascii="Arial" w:hAnsi="Arial" w:hint="default"/>
      </w:rPr>
    </w:lvl>
    <w:lvl w:ilvl="1" w:tplc="2712591A" w:tentative="1">
      <w:start w:val="1"/>
      <w:numFmt w:val="bullet"/>
      <w:lvlText w:val="•"/>
      <w:lvlJc w:val="left"/>
      <w:pPr>
        <w:tabs>
          <w:tab w:val="num" w:pos="1440"/>
        </w:tabs>
        <w:ind w:left="1440" w:hanging="360"/>
      </w:pPr>
      <w:rPr>
        <w:rFonts w:ascii="Arial" w:hAnsi="Arial" w:hint="default"/>
      </w:rPr>
    </w:lvl>
    <w:lvl w:ilvl="2" w:tplc="CEECD66A" w:tentative="1">
      <w:start w:val="1"/>
      <w:numFmt w:val="bullet"/>
      <w:lvlText w:val="•"/>
      <w:lvlJc w:val="left"/>
      <w:pPr>
        <w:tabs>
          <w:tab w:val="num" w:pos="2160"/>
        </w:tabs>
        <w:ind w:left="2160" w:hanging="360"/>
      </w:pPr>
      <w:rPr>
        <w:rFonts w:ascii="Arial" w:hAnsi="Arial" w:hint="default"/>
      </w:rPr>
    </w:lvl>
    <w:lvl w:ilvl="3" w:tplc="4B5C6CD2" w:tentative="1">
      <w:start w:val="1"/>
      <w:numFmt w:val="bullet"/>
      <w:lvlText w:val="•"/>
      <w:lvlJc w:val="left"/>
      <w:pPr>
        <w:tabs>
          <w:tab w:val="num" w:pos="2880"/>
        </w:tabs>
        <w:ind w:left="2880" w:hanging="360"/>
      </w:pPr>
      <w:rPr>
        <w:rFonts w:ascii="Arial" w:hAnsi="Arial" w:hint="default"/>
      </w:rPr>
    </w:lvl>
    <w:lvl w:ilvl="4" w:tplc="578C11B2" w:tentative="1">
      <w:start w:val="1"/>
      <w:numFmt w:val="bullet"/>
      <w:lvlText w:val="•"/>
      <w:lvlJc w:val="left"/>
      <w:pPr>
        <w:tabs>
          <w:tab w:val="num" w:pos="3600"/>
        </w:tabs>
        <w:ind w:left="3600" w:hanging="360"/>
      </w:pPr>
      <w:rPr>
        <w:rFonts w:ascii="Arial" w:hAnsi="Arial" w:hint="default"/>
      </w:rPr>
    </w:lvl>
    <w:lvl w:ilvl="5" w:tplc="614653E2" w:tentative="1">
      <w:start w:val="1"/>
      <w:numFmt w:val="bullet"/>
      <w:lvlText w:val="•"/>
      <w:lvlJc w:val="left"/>
      <w:pPr>
        <w:tabs>
          <w:tab w:val="num" w:pos="4320"/>
        </w:tabs>
        <w:ind w:left="4320" w:hanging="360"/>
      </w:pPr>
      <w:rPr>
        <w:rFonts w:ascii="Arial" w:hAnsi="Arial" w:hint="default"/>
      </w:rPr>
    </w:lvl>
    <w:lvl w:ilvl="6" w:tplc="5D3E8BF4" w:tentative="1">
      <w:start w:val="1"/>
      <w:numFmt w:val="bullet"/>
      <w:lvlText w:val="•"/>
      <w:lvlJc w:val="left"/>
      <w:pPr>
        <w:tabs>
          <w:tab w:val="num" w:pos="5040"/>
        </w:tabs>
        <w:ind w:left="5040" w:hanging="360"/>
      </w:pPr>
      <w:rPr>
        <w:rFonts w:ascii="Arial" w:hAnsi="Arial" w:hint="default"/>
      </w:rPr>
    </w:lvl>
    <w:lvl w:ilvl="7" w:tplc="98E8957A" w:tentative="1">
      <w:start w:val="1"/>
      <w:numFmt w:val="bullet"/>
      <w:lvlText w:val="•"/>
      <w:lvlJc w:val="left"/>
      <w:pPr>
        <w:tabs>
          <w:tab w:val="num" w:pos="5760"/>
        </w:tabs>
        <w:ind w:left="5760" w:hanging="360"/>
      </w:pPr>
      <w:rPr>
        <w:rFonts w:ascii="Arial" w:hAnsi="Arial" w:hint="default"/>
      </w:rPr>
    </w:lvl>
    <w:lvl w:ilvl="8" w:tplc="EF16B886" w:tentative="1">
      <w:start w:val="1"/>
      <w:numFmt w:val="bullet"/>
      <w:lvlText w:val="•"/>
      <w:lvlJc w:val="left"/>
      <w:pPr>
        <w:tabs>
          <w:tab w:val="num" w:pos="6480"/>
        </w:tabs>
        <w:ind w:left="6480" w:hanging="360"/>
      </w:pPr>
      <w:rPr>
        <w:rFonts w:ascii="Arial" w:hAnsi="Arial" w:hint="default"/>
      </w:rPr>
    </w:lvl>
  </w:abstractNum>
  <w:abstractNum w:abstractNumId="10">
    <w:nsid w:val="59F7301C"/>
    <w:multiLevelType w:val="hybridMultilevel"/>
    <w:tmpl w:val="E35A91D6"/>
    <w:lvl w:ilvl="0" w:tplc="49CA39DC">
      <w:start w:val="1"/>
      <w:numFmt w:val="bullet"/>
      <w:lvlText w:val="•"/>
      <w:lvlJc w:val="left"/>
      <w:pPr>
        <w:tabs>
          <w:tab w:val="num" w:pos="720"/>
        </w:tabs>
        <w:ind w:left="720" w:hanging="360"/>
      </w:pPr>
      <w:rPr>
        <w:rFonts w:ascii="Arial" w:hAnsi="Arial" w:hint="default"/>
      </w:rPr>
    </w:lvl>
    <w:lvl w:ilvl="1" w:tplc="0F243748" w:tentative="1">
      <w:start w:val="1"/>
      <w:numFmt w:val="bullet"/>
      <w:lvlText w:val="•"/>
      <w:lvlJc w:val="left"/>
      <w:pPr>
        <w:tabs>
          <w:tab w:val="num" w:pos="1440"/>
        </w:tabs>
        <w:ind w:left="1440" w:hanging="360"/>
      </w:pPr>
      <w:rPr>
        <w:rFonts w:ascii="Arial" w:hAnsi="Arial" w:hint="default"/>
      </w:rPr>
    </w:lvl>
    <w:lvl w:ilvl="2" w:tplc="343C2AAC">
      <w:start w:val="1"/>
      <w:numFmt w:val="bullet"/>
      <w:lvlText w:val="•"/>
      <w:lvlJc w:val="left"/>
      <w:pPr>
        <w:tabs>
          <w:tab w:val="num" w:pos="2160"/>
        </w:tabs>
        <w:ind w:left="2160" w:hanging="360"/>
      </w:pPr>
      <w:rPr>
        <w:rFonts w:ascii="Arial" w:hAnsi="Arial" w:hint="default"/>
      </w:rPr>
    </w:lvl>
    <w:lvl w:ilvl="3" w:tplc="8BCE01F2" w:tentative="1">
      <w:start w:val="1"/>
      <w:numFmt w:val="bullet"/>
      <w:lvlText w:val="•"/>
      <w:lvlJc w:val="left"/>
      <w:pPr>
        <w:tabs>
          <w:tab w:val="num" w:pos="2880"/>
        </w:tabs>
        <w:ind w:left="2880" w:hanging="360"/>
      </w:pPr>
      <w:rPr>
        <w:rFonts w:ascii="Arial" w:hAnsi="Arial" w:hint="default"/>
      </w:rPr>
    </w:lvl>
    <w:lvl w:ilvl="4" w:tplc="08EA5F14" w:tentative="1">
      <w:start w:val="1"/>
      <w:numFmt w:val="bullet"/>
      <w:lvlText w:val="•"/>
      <w:lvlJc w:val="left"/>
      <w:pPr>
        <w:tabs>
          <w:tab w:val="num" w:pos="3600"/>
        </w:tabs>
        <w:ind w:left="3600" w:hanging="360"/>
      </w:pPr>
      <w:rPr>
        <w:rFonts w:ascii="Arial" w:hAnsi="Arial" w:hint="default"/>
      </w:rPr>
    </w:lvl>
    <w:lvl w:ilvl="5" w:tplc="E684095C" w:tentative="1">
      <w:start w:val="1"/>
      <w:numFmt w:val="bullet"/>
      <w:lvlText w:val="•"/>
      <w:lvlJc w:val="left"/>
      <w:pPr>
        <w:tabs>
          <w:tab w:val="num" w:pos="4320"/>
        </w:tabs>
        <w:ind w:left="4320" w:hanging="360"/>
      </w:pPr>
      <w:rPr>
        <w:rFonts w:ascii="Arial" w:hAnsi="Arial" w:hint="default"/>
      </w:rPr>
    </w:lvl>
    <w:lvl w:ilvl="6" w:tplc="5596EBF0" w:tentative="1">
      <w:start w:val="1"/>
      <w:numFmt w:val="bullet"/>
      <w:lvlText w:val="•"/>
      <w:lvlJc w:val="left"/>
      <w:pPr>
        <w:tabs>
          <w:tab w:val="num" w:pos="5040"/>
        </w:tabs>
        <w:ind w:left="5040" w:hanging="360"/>
      </w:pPr>
      <w:rPr>
        <w:rFonts w:ascii="Arial" w:hAnsi="Arial" w:hint="default"/>
      </w:rPr>
    </w:lvl>
    <w:lvl w:ilvl="7" w:tplc="FFDEA24E" w:tentative="1">
      <w:start w:val="1"/>
      <w:numFmt w:val="bullet"/>
      <w:lvlText w:val="•"/>
      <w:lvlJc w:val="left"/>
      <w:pPr>
        <w:tabs>
          <w:tab w:val="num" w:pos="5760"/>
        </w:tabs>
        <w:ind w:left="5760" w:hanging="360"/>
      </w:pPr>
      <w:rPr>
        <w:rFonts w:ascii="Arial" w:hAnsi="Arial" w:hint="default"/>
      </w:rPr>
    </w:lvl>
    <w:lvl w:ilvl="8" w:tplc="3402A442" w:tentative="1">
      <w:start w:val="1"/>
      <w:numFmt w:val="bullet"/>
      <w:lvlText w:val="•"/>
      <w:lvlJc w:val="left"/>
      <w:pPr>
        <w:tabs>
          <w:tab w:val="num" w:pos="6480"/>
        </w:tabs>
        <w:ind w:left="6480" w:hanging="360"/>
      </w:pPr>
      <w:rPr>
        <w:rFonts w:ascii="Arial" w:hAnsi="Arial" w:hint="default"/>
      </w:rPr>
    </w:lvl>
  </w:abstractNum>
  <w:abstractNum w:abstractNumId="11">
    <w:nsid w:val="5A1F23CC"/>
    <w:multiLevelType w:val="hybridMultilevel"/>
    <w:tmpl w:val="07DCCE1A"/>
    <w:lvl w:ilvl="0" w:tplc="50F64860">
      <w:start w:val="1"/>
      <w:numFmt w:val="bullet"/>
      <w:lvlText w:val="•"/>
      <w:lvlJc w:val="left"/>
      <w:pPr>
        <w:tabs>
          <w:tab w:val="num" w:pos="720"/>
        </w:tabs>
        <w:ind w:left="720" w:hanging="360"/>
      </w:pPr>
      <w:rPr>
        <w:rFonts w:ascii="Arial" w:hAnsi="Arial" w:hint="default"/>
      </w:rPr>
    </w:lvl>
    <w:lvl w:ilvl="1" w:tplc="ED3827B8" w:tentative="1">
      <w:start w:val="1"/>
      <w:numFmt w:val="bullet"/>
      <w:lvlText w:val="•"/>
      <w:lvlJc w:val="left"/>
      <w:pPr>
        <w:tabs>
          <w:tab w:val="num" w:pos="1440"/>
        </w:tabs>
        <w:ind w:left="1440" w:hanging="360"/>
      </w:pPr>
      <w:rPr>
        <w:rFonts w:ascii="Arial" w:hAnsi="Arial" w:hint="default"/>
      </w:rPr>
    </w:lvl>
    <w:lvl w:ilvl="2" w:tplc="3224E9AA" w:tentative="1">
      <w:start w:val="1"/>
      <w:numFmt w:val="bullet"/>
      <w:lvlText w:val="•"/>
      <w:lvlJc w:val="left"/>
      <w:pPr>
        <w:tabs>
          <w:tab w:val="num" w:pos="2160"/>
        </w:tabs>
        <w:ind w:left="2160" w:hanging="360"/>
      </w:pPr>
      <w:rPr>
        <w:rFonts w:ascii="Arial" w:hAnsi="Arial" w:hint="default"/>
      </w:rPr>
    </w:lvl>
    <w:lvl w:ilvl="3" w:tplc="E61A0EFE" w:tentative="1">
      <w:start w:val="1"/>
      <w:numFmt w:val="bullet"/>
      <w:lvlText w:val="•"/>
      <w:lvlJc w:val="left"/>
      <w:pPr>
        <w:tabs>
          <w:tab w:val="num" w:pos="2880"/>
        </w:tabs>
        <w:ind w:left="2880" w:hanging="360"/>
      </w:pPr>
      <w:rPr>
        <w:rFonts w:ascii="Arial" w:hAnsi="Arial" w:hint="default"/>
      </w:rPr>
    </w:lvl>
    <w:lvl w:ilvl="4" w:tplc="9DBE0C02" w:tentative="1">
      <w:start w:val="1"/>
      <w:numFmt w:val="bullet"/>
      <w:lvlText w:val="•"/>
      <w:lvlJc w:val="left"/>
      <w:pPr>
        <w:tabs>
          <w:tab w:val="num" w:pos="3600"/>
        </w:tabs>
        <w:ind w:left="3600" w:hanging="360"/>
      </w:pPr>
      <w:rPr>
        <w:rFonts w:ascii="Arial" w:hAnsi="Arial" w:hint="default"/>
      </w:rPr>
    </w:lvl>
    <w:lvl w:ilvl="5" w:tplc="1DF800A6" w:tentative="1">
      <w:start w:val="1"/>
      <w:numFmt w:val="bullet"/>
      <w:lvlText w:val="•"/>
      <w:lvlJc w:val="left"/>
      <w:pPr>
        <w:tabs>
          <w:tab w:val="num" w:pos="4320"/>
        </w:tabs>
        <w:ind w:left="4320" w:hanging="360"/>
      </w:pPr>
      <w:rPr>
        <w:rFonts w:ascii="Arial" w:hAnsi="Arial" w:hint="default"/>
      </w:rPr>
    </w:lvl>
    <w:lvl w:ilvl="6" w:tplc="56EE4C78" w:tentative="1">
      <w:start w:val="1"/>
      <w:numFmt w:val="bullet"/>
      <w:lvlText w:val="•"/>
      <w:lvlJc w:val="left"/>
      <w:pPr>
        <w:tabs>
          <w:tab w:val="num" w:pos="5040"/>
        </w:tabs>
        <w:ind w:left="5040" w:hanging="360"/>
      </w:pPr>
      <w:rPr>
        <w:rFonts w:ascii="Arial" w:hAnsi="Arial" w:hint="default"/>
      </w:rPr>
    </w:lvl>
    <w:lvl w:ilvl="7" w:tplc="FA8EB634" w:tentative="1">
      <w:start w:val="1"/>
      <w:numFmt w:val="bullet"/>
      <w:lvlText w:val="•"/>
      <w:lvlJc w:val="left"/>
      <w:pPr>
        <w:tabs>
          <w:tab w:val="num" w:pos="5760"/>
        </w:tabs>
        <w:ind w:left="5760" w:hanging="360"/>
      </w:pPr>
      <w:rPr>
        <w:rFonts w:ascii="Arial" w:hAnsi="Arial" w:hint="default"/>
      </w:rPr>
    </w:lvl>
    <w:lvl w:ilvl="8" w:tplc="89BEC6A8" w:tentative="1">
      <w:start w:val="1"/>
      <w:numFmt w:val="bullet"/>
      <w:lvlText w:val="•"/>
      <w:lvlJc w:val="left"/>
      <w:pPr>
        <w:tabs>
          <w:tab w:val="num" w:pos="6480"/>
        </w:tabs>
        <w:ind w:left="6480" w:hanging="360"/>
      </w:pPr>
      <w:rPr>
        <w:rFonts w:ascii="Arial" w:hAnsi="Arial" w:hint="default"/>
      </w:rPr>
    </w:lvl>
  </w:abstractNum>
  <w:abstractNum w:abstractNumId="12">
    <w:nsid w:val="68EC7487"/>
    <w:multiLevelType w:val="hybridMultilevel"/>
    <w:tmpl w:val="4F3C0F9E"/>
    <w:lvl w:ilvl="0" w:tplc="5C1AB582">
      <w:start w:val="1"/>
      <w:numFmt w:val="bullet"/>
      <w:lvlText w:val="•"/>
      <w:lvlJc w:val="left"/>
      <w:pPr>
        <w:tabs>
          <w:tab w:val="num" w:pos="720"/>
        </w:tabs>
        <w:ind w:left="720" w:hanging="360"/>
      </w:pPr>
      <w:rPr>
        <w:rFonts w:ascii="Arial" w:hAnsi="Arial" w:hint="default"/>
      </w:rPr>
    </w:lvl>
    <w:lvl w:ilvl="1" w:tplc="F212428C" w:tentative="1">
      <w:start w:val="1"/>
      <w:numFmt w:val="bullet"/>
      <w:lvlText w:val="•"/>
      <w:lvlJc w:val="left"/>
      <w:pPr>
        <w:tabs>
          <w:tab w:val="num" w:pos="1440"/>
        </w:tabs>
        <w:ind w:left="1440" w:hanging="360"/>
      </w:pPr>
      <w:rPr>
        <w:rFonts w:ascii="Arial" w:hAnsi="Arial" w:hint="default"/>
      </w:rPr>
    </w:lvl>
    <w:lvl w:ilvl="2" w:tplc="62468424" w:tentative="1">
      <w:start w:val="1"/>
      <w:numFmt w:val="bullet"/>
      <w:lvlText w:val="•"/>
      <w:lvlJc w:val="left"/>
      <w:pPr>
        <w:tabs>
          <w:tab w:val="num" w:pos="2160"/>
        </w:tabs>
        <w:ind w:left="2160" w:hanging="360"/>
      </w:pPr>
      <w:rPr>
        <w:rFonts w:ascii="Arial" w:hAnsi="Arial" w:hint="default"/>
      </w:rPr>
    </w:lvl>
    <w:lvl w:ilvl="3" w:tplc="F5C88D8A" w:tentative="1">
      <w:start w:val="1"/>
      <w:numFmt w:val="bullet"/>
      <w:lvlText w:val="•"/>
      <w:lvlJc w:val="left"/>
      <w:pPr>
        <w:tabs>
          <w:tab w:val="num" w:pos="2880"/>
        </w:tabs>
        <w:ind w:left="2880" w:hanging="360"/>
      </w:pPr>
      <w:rPr>
        <w:rFonts w:ascii="Arial" w:hAnsi="Arial" w:hint="default"/>
      </w:rPr>
    </w:lvl>
    <w:lvl w:ilvl="4" w:tplc="5748DB40" w:tentative="1">
      <w:start w:val="1"/>
      <w:numFmt w:val="bullet"/>
      <w:lvlText w:val="•"/>
      <w:lvlJc w:val="left"/>
      <w:pPr>
        <w:tabs>
          <w:tab w:val="num" w:pos="3600"/>
        </w:tabs>
        <w:ind w:left="3600" w:hanging="360"/>
      </w:pPr>
      <w:rPr>
        <w:rFonts w:ascii="Arial" w:hAnsi="Arial" w:hint="default"/>
      </w:rPr>
    </w:lvl>
    <w:lvl w:ilvl="5" w:tplc="D192752A" w:tentative="1">
      <w:start w:val="1"/>
      <w:numFmt w:val="bullet"/>
      <w:lvlText w:val="•"/>
      <w:lvlJc w:val="left"/>
      <w:pPr>
        <w:tabs>
          <w:tab w:val="num" w:pos="4320"/>
        </w:tabs>
        <w:ind w:left="4320" w:hanging="360"/>
      </w:pPr>
      <w:rPr>
        <w:rFonts w:ascii="Arial" w:hAnsi="Arial" w:hint="default"/>
      </w:rPr>
    </w:lvl>
    <w:lvl w:ilvl="6" w:tplc="27B6D148" w:tentative="1">
      <w:start w:val="1"/>
      <w:numFmt w:val="bullet"/>
      <w:lvlText w:val="•"/>
      <w:lvlJc w:val="left"/>
      <w:pPr>
        <w:tabs>
          <w:tab w:val="num" w:pos="5040"/>
        </w:tabs>
        <w:ind w:left="5040" w:hanging="360"/>
      </w:pPr>
      <w:rPr>
        <w:rFonts w:ascii="Arial" w:hAnsi="Arial" w:hint="default"/>
      </w:rPr>
    </w:lvl>
    <w:lvl w:ilvl="7" w:tplc="3E6C13DC" w:tentative="1">
      <w:start w:val="1"/>
      <w:numFmt w:val="bullet"/>
      <w:lvlText w:val="•"/>
      <w:lvlJc w:val="left"/>
      <w:pPr>
        <w:tabs>
          <w:tab w:val="num" w:pos="5760"/>
        </w:tabs>
        <w:ind w:left="5760" w:hanging="360"/>
      </w:pPr>
      <w:rPr>
        <w:rFonts w:ascii="Arial" w:hAnsi="Arial" w:hint="default"/>
      </w:rPr>
    </w:lvl>
    <w:lvl w:ilvl="8" w:tplc="386256F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10"/>
  </w:num>
  <w:num w:numId="4">
    <w:abstractNumId w:val="5"/>
  </w:num>
  <w:num w:numId="5">
    <w:abstractNumId w:val="3"/>
  </w:num>
  <w:num w:numId="6">
    <w:abstractNumId w:val="6"/>
  </w:num>
  <w:num w:numId="7">
    <w:abstractNumId w:val="9"/>
  </w:num>
  <w:num w:numId="8">
    <w:abstractNumId w:val="0"/>
  </w:num>
  <w:num w:numId="9">
    <w:abstractNumId w:val="2"/>
  </w:num>
  <w:num w:numId="10">
    <w:abstractNumId w:val="8"/>
  </w:num>
  <w:num w:numId="11">
    <w:abstractNumId w:val="1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hyphenationZone w:val="425"/>
  <w:characterSpacingControl w:val="doNotCompress"/>
  <w:compat/>
  <w:rsids>
    <w:rsidRoot w:val="00FC5DAA"/>
    <w:rsid w:val="0004560A"/>
    <w:rsid w:val="00176FA2"/>
    <w:rsid w:val="0022529E"/>
    <w:rsid w:val="002417A3"/>
    <w:rsid w:val="002D0710"/>
    <w:rsid w:val="00322EAD"/>
    <w:rsid w:val="003C564A"/>
    <w:rsid w:val="004A0675"/>
    <w:rsid w:val="004C5055"/>
    <w:rsid w:val="005A2877"/>
    <w:rsid w:val="00620929"/>
    <w:rsid w:val="006C5DAC"/>
    <w:rsid w:val="007824A8"/>
    <w:rsid w:val="008056A6"/>
    <w:rsid w:val="008E6A42"/>
    <w:rsid w:val="00974AFE"/>
    <w:rsid w:val="009E58E2"/>
    <w:rsid w:val="00A45126"/>
    <w:rsid w:val="00A80F75"/>
    <w:rsid w:val="00A94A60"/>
    <w:rsid w:val="00C2498A"/>
    <w:rsid w:val="00C86A9A"/>
    <w:rsid w:val="00D44239"/>
    <w:rsid w:val="00D61CEE"/>
    <w:rsid w:val="00D73B8B"/>
    <w:rsid w:val="00D752DC"/>
    <w:rsid w:val="00DC66E5"/>
    <w:rsid w:val="00DD69E4"/>
    <w:rsid w:val="00FC5D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5DAA"/>
    <w:pPr>
      <w:spacing w:after="200" w:line="276" w:lineRule="auto"/>
    </w:pPr>
    <w:rPr>
      <w:rFonts w:ascii="Calibri" w:eastAsia="Calibri" w:hAnsi="Calibri" w:cs="Calibri"/>
      <w:lang w:eastAsia="tr-TR"/>
    </w:rPr>
  </w:style>
  <w:style w:type="paragraph" w:styleId="Balk2">
    <w:name w:val="heading 2"/>
    <w:basedOn w:val="Normal"/>
    <w:next w:val="Normal"/>
    <w:link w:val="Balk2Char"/>
    <w:rsid w:val="004A0675"/>
    <w:pPr>
      <w:spacing w:line="240" w:lineRule="auto"/>
      <w:outlineLvl w:val="1"/>
    </w:pPr>
    <w:rPr>
      <w:rFonts w:ascii="Times New Roman" w:eastAsia="Times New Roman" w:hAnsi="Times New Roman" w:cs="Times New Roman"/>
      <w:b/>
      <w:sz w:val="36"/>
      <w:szCs w:val="36"/>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5DAA"/>
    <w:pPr>
      <w:ind w:left="720"/>
      <w:contextualSpacing/>
    </w:pPr>
  </w:style>
  <w:style w:type="paragraph" w:styleId="BalonMetni">
    <w:name w:val="Balloon Text"/>
    <w:basedOn w:val="Normal"/>
    <w:link w:val="BalonMetniChar"/>
    <w:uiPriority w:val="99"/>
    <w:semiHidden/>
    <w:unhideWhenUsed/>
    <w:rsid w:val="00D442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4239"/>
    <w:rPr>
      <w:rFonts w:ascii="Tahoma" w:eastAsia="Calibri" w:hAnsi="Tahoma" w:cs="Tahoma"/>
      <w:sz w:val="16"/>
      <w:szCs w:val="16"/>
      <w:lang w:eastAsia="tr-TR"/>
    </w:rPr>
  </w:style>
  <w:style w:type="character" w:customStyle="1" w:styleId="Balk2Char">
    <w:name w:val="Başlık 2 Char"/>
    <w:basedOn w:val="VarsaylanParagrafYazTipi"/>
    <w:link w:val="Balk2"/>
    <w:rsid w:val="004A0675"/>
    <w:rPr>
      <w:rFonts w:ascii="Times New Roman" w:eastAsia="Times New Roman" w:hAnsi="Times New Roman" w:cs="Times New Roman"/>
      <w:b/>
      <w:sz w:val="36"/>
      <w:szCs w:val="36"/>
      <w:lang w:eastAsia="tr-TR"/>
    </w:rPr>
  </w:style>
  <w:style w:type="character" w:styleId="Kpr">
    <w:name w:val="Hyperlink"/>
    <w:basedOn w:val="VarsaylanParagrafYazTipi"/>
    <w:uiPriority w:val="99"/>
    <w:unhideWhenUsed/>
    <w:rsid w:val="00DC66E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5DAA"/>
    <w:pPr>
      <w:spacing w:after="200" w:line="276" w:lineRule="auto"/>
    </w:pPr>
    <w:rPr>
      <w:rFonts w:ascii="Calibri" w:eastAsia="Calibri" w:hAnsi="Calibri" w:cs="Calibri"/>
      <w:lang w:eastAsia="tr-TR"/>
    </w:rPr>
  </w:style>
  <w:style w:type="paragraph" w:styleId="Balk2">
    <w:name w:val="heading 2"/>
    <w:basedOn w:val="Normal"/>
    <w:next w:val="Normal"/>
    <w:link w:val="Balk2Char"/>
    <w:rsid w:val="004A0675"/>
    <w:pPr>
      <w:spacing w:line="240" w:lineRule="auto"/>
      <w:outlineLvl w:val="1"/>
    </w:pPr>
    <w:rPr>
      <w:rFonts w:ascii="Times New Roman" w:eastAsia="Times New Roman" w:hAnsi="Times New Roman" w:cs="Times New Roman"/>
      <w:b/>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5DAA"/>
    <w:pPr>
      <w:ind w:left="720"/>
      <w:contextualSpacing/>
    </w:pPr>
  </w:style>
  <w:style w:type="paragraph" w:styleId="BalonMetni">
    <w:name w:val="Balloon Text"/>
    <w:basedOn w:val="Normal"/>
    <w:link w:val="BalonMetniChar"/>
    <w:uiPriority w:val="99"/>
    <w:semiHidden/>
    <w:unhideWhenUsed/>
    <w:rsid w:val="00D442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4239"/>
    <w:rPr>
      <w:rFonts w:ascii="Tahoma" w:eastAsia="Calibri" w:hAnsi="Tahoma" w:cs="Tahoma"/>
      <w:sz w:val="16"/>
      <w:szCs w:val="16"/>
      <w:lang w:eastAsia="tr-TR"/>
    </w:rPr>
  </w:style>
  <w:style w:type="character" w:customStyle="1" w:styleId="Balk2Char">
    <w:name w:val="Başlık 2 Char"/>
    <w:basedOn w:val="VarsaylanParagrafYazTipi"/>
    <w:link w:val="Balk2"/>
    <w:rsid w:val="004A0675"/>
    <w:rPr>
      <w:rFonts w:ascii="Times New Roman" w:eastAsia="Times New Roman" w:hAnsi="Times New Roman" w:cs="Times New Roman"/>
      <w:b/>
      <w:sz w:val="36"/>
      <w:szCs w:val="36"/>
      <w:lang w:eastAsia="tr-TR"/>
    </w:rPr>
  </w:style>
  <w:style w:type="character" w:styleId="Kpr">
    <w:name w:val="Hyperlink"/>
    <w:basedOn w:val="VarsaylanParagrafYazTipi"/>
    <w:uiPriority w:val="99"/>
    <w:unhideWhenUsed/>
    <w:rsid w:val="00DC66E5"/>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7914115">
      <w:bodyDiv w:val="1"/>
      <w:marLeft w:val="0"/>
      <w:marRight w:val="0"/>
      <w:marTop w:val="0"/>
      <w:marBottom w:val="0"/>
      <w:divBdr>
        <w:top w:val="none" w:sz="0" w:space="0" w:color="auto"/>
        <w:left w:val="none" w:sz="0" w:space="0" w:color="auto"/>
        <w:bottom w:val="none" w:sz="0" w:space="0" w:color="auto"/>
        <w:right w:val="none" w:sz="0" w:space="0" w:color="auto"/>
      </w:divBdr>
      <w:divsChild>
        <w:div w:id="327752887">
          <w:marLeft w:val="274"/>
          <w:marRight w:val="0"/>
          <w:marTop w:val="150"/>
          <w:marBottom w:val="0"/>
          <w:divBdr>
            <w:top w:val="none" w:sz="0" w:space="0" w:color="auto"/>
            <w:left w:val="none" w:sz="0" w:space="0" w:color="auto"/>
            <w:bottom w:val="none" w:sz="0" w:space="0" w:color="auto"/>
            <w:right w:val="none" w:sz="0" w:space="0" w:color="auto"/>
          </w:divBdr>
        </w:div>
        <w:div w:id="47152113">
          <w:marLeft w:val="274"/>
          <w:marRight w:val="0"/>
          <w:marTop w:val="150"/>
          <w:marBottom w:val="0"/>
          <w:divBdr>
            <w:top w:val="none" w:sz="0" w:space="0" w:color="auto"/>
            <w:left w:val="none" w:sz="0" w:space="0" w:color="auto"/>
            <w:bottom w:val="none" w:sz="0" w:space="0" w:color="auto"/>
            <w:right w:val="none" w:sz="0" w:space="0" w:color="auto"/>
          </w:divBdr>
        </w:div>
        <w:div w:id="1181312547">
          <w:marLeft w:val="274"/>
          <w:marRight w:val="0"/>
          <w:marTop w:val="150"/>
          <w:marBottom w:val="0"/>
          <w:divBdr>
            <w:top w:val="none" w:sz="0" w:space="0" w:color="auto"/>
            <w:left w:val="none" w:sz="0" w:space="0" w:color="auto"/>
            <w:bottom w:val="none" w:sz="0" w:space="0" w:color="auto"/>
            <w:right w:val="none" w:sz="0" w:space="0" w:color="auto"/>
          </w:divBdr>
        </w:div>
        <w:div w:id="312413021">
          <w:marLeft w:val="274"/>
          <w:marRight w:val="0"/>
          <w:marTop w:val="150"/>
          <w:marBottom w:val="0"/>
          <w:divBdr>
            <w:top w:val="none" w:sz="0" w:space="0" w:color="auto"/>
            <w:left w:val="none" w:sz="0" w:space="0" w:color="auto"/>
            <w:bottom w:val="none" w:sz="0" w:space="0" w:color="auto"/>
            <w:right w:val="none" w:sz="0" w:space="0" w:color="auto"/>
          </w:divBdr>
        </w:div>
      </w:divsChild>
    </w:div>
    <w:div w:id="813791271">
      <w:bodyDiv w:val="1"/>
      <w:marLeft w:val="0"/>
      <w:marRight w:val="0"/>
      <w:marTop w:val="0"/>
      <w:marBottom w:val="0"/>
      <w:divBdr>
        <w:top w:val="none" w:sz="0" w:space="0" w:color="auto"/>
        <w:left w:val="none" w:sz="0" w:space="0" w:color="auto"/>
        <w:bottom w:val="none" w:sz="0" w:space="0" w:color="auto"/>
        <w:right w:val="none" w:sz="0" w:space="0" w:color="auto"/>
      </w:divBdr>
    </w:div>
    <w:div w:id="1348286455">
      <w:bodyDiv w:val="1"/>
      <w:marLeft w:val="0"/>
      <w:marRight w:val="0"/>
      <w:marTop w:val="0"/>
      <w:marBottom w:val="0"/>
      <w:divBdr>
        <w:top w:val="none" w:sz="0" w:space="0" w:color="auto"/>
        <w:left w:val="none" w:sz="0" w:space="0" w:color="auto"/>
        <w:bottom w:val="none" w:sz="0" w:space="0" w:color="auto"/>
        <w:right w:val="none" w:sz="0" w:space="0" w:color="auto"/>
      </w:divBdr>
      <w:divsChild>
        <w:div w:id="1725792237">
          <w:marLeft w:val="274"/>
          <w:marRight w:val="0"/>
          <w:marTop w:val="150"/>
          <w:marBottom w:val="0"/>
          <w:divBdr>
            <w:top w:val="none" w:sz="0" w:space="0" w:color="auto"/>
            <w:left w:val="none" w:sz="0" w:space="0" w:color="auto"/>
            <w:bottom w:val="none" w:sz="0" w:space="0" w:color="auto"/>
            <w:right w:val="none" w:sz="0" w:space="0" w:color="auto"/>
          </w:divBdr>
        </w:div>
        <w:div w:id="1403798988">
          <w:marLeft w:val="274"/>
          <w:marRight w:val="0"/>
          <w:marTop w:val="150"/>
          <w:marBottom w:val="0"/>
          <w:divBdr>
            <w:top w:val="none" w:sz="0" w:space="0" w:color="auto"/>
            <w:left w:val="none" w:sz="0" w:space="0" w:color="auto"/>
            <w:bottom w:val="none" w:sz="0" w:space="0" w:color="auto"/>
            <w:right w:val="none" w:sz="0" w:space="0" w:color="auto"/>
          </w:divBdr>
        </w:div>
      </w:divsChild>
    </w:div>
    <w:div w:id="1433814471">
      <w:bodyDiv w:val="1"/>
      <w:marLeft w:val="0"/>
      <w:marRight w:val="0"/>
      <w:marTop w:val="0"/>
      <w:marBottom w:val="0"/>
      <w:divBdr>
        <w:top w:val="none" w:sz="0" w:space="0" w:color="auto"/>
        <w:left w:val="none" w:sz="0" w:space="0" w:color="auto"/>
        <w:bottom w:val="none" w:sz="0" w:space="0" w:color="auto"/>
        <w:right w:val="none" w:sz="0" w:space="0" w:color="auto"/>
      </w:divBdr>
      <w:divsChild>
        <w:div w:id="73746035">
          <w:marLeft w:val="274"/>
          <w:marRight w:val="0"/>
          <w:marTop w:val="150"/>
          <w:marBottom w:val="0"/>
          <w:divBdr>
            <w:top w:val="none" w:sz="0" w:space="0" w:color="auto"/>
            <w:left w:val="none" w:sz="0" w:space="0" w:color="auto"/>
            <w:bottom w:val="none" w:sz="0" w:space="0" w:color="auto"/>
            <w:right w:val="none" w:sz="0" w:space="0" w:color="auto"/>
          </w:divBdr>
        </w:div>
        <w:div w:id="14967538">
          <w:marLeft w:val="274"/>
          <w:marRight w:val="0"/>
          <w:marTop w:val="150"/>
          <w:marBottom w:val="0"/>
          <w:divBdr>
            <w:top w:val="none" w:sz="0" w:space="0" w:color="auto"/>
            <w:left w:val="none" w:sz="0" w:space="0" w:color="auto"/>
            <w:bottom w:val="none" w:sz="0" w:space="0" w:color="auto"/>
            <w:right w:val="none" w:sz="0" w:space="0" w:color="auto"/>
          </w:divBdr>
        </w:div>
        <w:div w:id="1728020378">
          <w:marLeft w:val="274"/>
          <w:marRight w:val="0"/>
          <w:marTop w:val="150"/>
          <w:marBottom w:val="0"/>
          <w:divBdr>
            <w:top w:val="none" w:sz="0" w:space="0" w:color="auto"/>
            <w:left w:val="none" w:sz="0" w:space="0" w:color="auto"/>
            <w:bottom w:val="none" w:sz="0" w:space="0" w:color="auto"/>
            <w:right w:val="none" w:sz="0" w:space="0" w:color="auto"/>
          </w:divBdr>
        </w:div>
      </w:divsChild>
    </w:div>
    <w:div w:id="1551915962">
      <w:bodyDiv w:val="1"/>
      <w:marLeft w:val="0"/>
      <w:marRight w:val="0"/>
      <w:marTop w:val="0"/>
      <w:marBottom w:val="0"/>
      <w:divBdr>
        <w:top w:val="none" w:sz="0" w:space="0" w:color="auto"/>
        <w:left w:val="none" w:sz="0" w:space="0" w:color="auto"/>
        <w:bottom w:val="none" w:sz="0" w:space="0" w:color="auto"/>
        <w:right w:val="none" w:sz="0" w:space="0" w:color="auto"/>
      </w:divBdr>
    </w:div>
    <w:div w:id="1582332402">
      <w:bodyDiv w:val="1"/>
      <w:marLeft w:val="0"/>
      <w:marRight w:val="0"/>
      <w:marTop w:val="0"/>
      <w:marBottom w:val="0"/>
      <w:divBdr>
        <w:top w:val="none" w:sz="0" w:space="0" w:color="auto"/>
        <w:left w:val="none" w:sz="0" w:space="0" w:color="auto"/>
        <w:bottom w:val="none" w:sz="0" w:space="0" w:color="auto"/>
        <w:right w:val="none" w:sz="0" w:space="0" w:color="auto"/>
      </w:divBdr>
      <w:divsChild>
        <w:div w:id="1465342584">
          <w:marLeft w:val="274"/>
          <w:marRight w:val="0"/>
          <w:marTop w:val="150"/>
          <w:marBottom w:val="0"/>
          <w:divBdr>
            <w:top w:val="none" w:sz="0" w:space="0" w:color="auto"/>
            <w:left w:val="none" w:sz="0" w:space="0" w:color="auto"/>
            <w:bottom w:val="none" w:sz="0" w:space="0" w:color="auto"/>
            <w:right w:val="none" w:sz="0" w:space="0" w:color="auto"/>
          </w:divBdr>
        </w:div>
        <w:div w:id="861747109">
          <w:marLeft w:val="274"/>
          <w:marRight w:val="0"/>
          <w:marTop w:val="150"/>
          <w:marBottom w:val="0"/>
          <w:divBdr>
            <w:top w:val="none" w:sz="0" w:space="0" w:color="auto"/>
            <w:left w:val="none" w:sz="0" w:space="0" w:color="auto"/>
            <w:bottom w:val="none" w:sz="0" w:space="0" w:color="auto"/>
            <w:right w:val="none" w:sz="0" w:space="0" w:color="auto"/>
          </w:divBdr>
        </w:div>
      </w:divsChild>
    </w:div>
    <w:div w:id="1660771933">
      <w:bodyDiv w:val="1"/>
      <w:marLeft w:val="0"/>
      <w:marRight w:val="0"/>
      <w:marTop w:val="0"/>
      <w:marBottom w:val="0"/>
      <w:divBdr>
        <w:top w:val="none" w:sz="0" w:space="0" w:color="auto"/>
        <w:left w:val="none" w:sz="0" w:space="0" w:color="auto"/>
        <w:bottom w:val="none" w:sz="0" w:space="0" w:color="auto"/>
        <w:right w:val="none" w:sz="0" w:space="0" w:color="auto"/>
      </w:divBdr>
      <w:divsChild>
        <w:div w:id="116992505">
          <w:marLeft w:val="1354"/>
          <w:marRight w:val="0"/>
          <w:marTop w:val="75"/>
          <w:marBottom w:val="0"/>
          <w:divBdr>
            <w:top w:val="none" w:sz="0" w:space="0" w:color="auto"/>
            <w:left w:val="none" w:sz="0" w:space="0" w:color="auto"/>
            <w:bottom w:val="none" w:sz="0" w:space="0" w:color="auto"/>
            <w:right w:val="none" w:sz="0" w:space="0" w:color="auto"/>
          </w:divBdr>
        </w:div>
        <w:div w:id="2136823428">
          <w:marLeft w:val="1354"/>
          <w:marRight w:val="0"/>
          <w:marTop w:val="75"/>
          <w:marBottom w:val="0"/>
          <w:divBdr>
            <w:top w:val="none" w:sz="0" w:space="0" w:color="auto"/>
            <w:left w:val="none" w:sz="0" w:space="0" w:color="auto"/>
            <w:bottom w:val="none" w:sz="0" w:space="0" w:color="auto"/>
            <w:right w:val="none" w:sz="0" w:space="0" w:color="auto"/>
          </w:divBdr>
        </w:div>
        <w:div w:id="1510363371">
          <w:marLeft w:val="1354"/>
          <w:marRight w:val="0"/>
          <w:marTop w:val="75"/>
          <w:marBottom w:val="0"/>
          <w:divBdr>
            <w:top w:val="none" w:sz="0" w:space="0" w:color="auto"/>
            <w:left w:val="none" w:sz="0" w:space="0" w:color="auto"/>
            <w:bottom w:val="none" w:sz="0" w:space="0" w:color="auto"/>
            <w:right w:val="none" w:sz="0" w:space="0" w:color="auto"/>
          </w:divBdr>
        </w:div>
        <w:div w:id="982932929">
          <w:marLeft w:val="1354"/>
          <w:marRight w:val="0"/>
          <w:marTop w:val="75"/>
          <w:marBottom w:val="0"/>
          <w:divBdr>
            <w:top w:val="none" w:sz="0" w:space="0" w:color="auto"/>
            <w:left w:val="none" w:sz="0" w:space="0" w:color="auto"/>
            <w:bottom w:val="none" w:sz="0" w:space="0" w:color="auto"/>
            <w:right w:val="none" w:sz="0" w:space="0" w:color="auto"/>
          </w:divBdr>
        </w:div>
      </w:divsChild>
    </w:div>
    <w:div w:id="1813450096">
      <w:bodyDiv w:val="1"/>
      <w:marLeft w:val="0"/>
      <w:marRight w:val="0"/>
      <w:marTop w:val="0"/>
      <w:marBottom w:val="0"/>
      <w:divBdr>
        <w:top w:val="none" w:sz="0" w:space="0" w:color="auto"/>
        <w:left w:val="none" w:sz="0" w:space="0" w:color="auto"/>
        <w:bottom w:val="none" w:sz="0" w:space="0" w:color="auto"/>
        <w:right w:val="none" w:sz="0" w:space="0" w:color="auto"/>
      </w:divBdr>
      <w:divsChild>
        <w:div w:id="997463670">
          <w:marLeft w:val="274"/>
          <w:marRight w:val="0"/>
          <w:marTop w:val="150"/>
          <w:marBottom w:val="0"/>
          <w:divBdr>
            <w:top w:val="none" w:sz="0" w:space="0" w:color="auto"/>
            <w:left w:val="none" w:sz="0" w:space="0" w:color="auto"/>
            <w:bottom w:val="none" w:sz="0" w:space="0" w:color="auto"/>
            <w:right w:val="none" w:sz="0" w:space="0" w:color="auto"/>
          </w:divBdr>
        </w:div>
        <w:div w:id="1058672604">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1534</Words>
  <Characters>8744</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2020-09-12T08:42:00Z</cp:lastPrinted>
  <dcterms:created xsi:type="dcterms:W3CDTF">2020-09-16T08:00:00Z</dcterms:created>
  <dcterms:modified xsi:type="dcterms:W3CDTF">2020-09-16T08:00:00Z</dcterms:modified>
  <cp:category>https://www.sorubak.com</cp:category>
</cp:coreProperties>
</file>