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F6" w:rsidRDefault="00AB46F6"/>
    <w:tbl>
      <w:tblPr>
        <w:tblStyle w:val="TabloKlavuzu"/>
        <w:tblpPr w:leftFromText="141" w:rightFromText="141" w:horzAnchor="margin" w:tblpY="750"/>
        <w:tblW w:w="15435" w:type="dxa"/>
        <w:tblLayout w:type="fixed"/>
        <w:tblLook w:val="0420"/>
      </w:tblPr>
      <w:tblGrid>
        <w:gridCol w:w="562"/>
        <w:gridCol w:w="426"/>
        <w:gridCol w:w="425"/>
        <w:gridCol w:w="2835"/>
        <w:gridCol w:w="1701"/>
        <w:gridCol w:w="1418"/>
        <w:gridCol w:w="1559"/>
        <w:gridCol w:w="2977"/>
        <w:gridCol w:w="1559"/>
        <w:gridCol w:w="1961"/>
        <w:gridCol w:w="12"/>
      </w:tblGrid>
      <w:tr w:rsidR="00C51B90" w:rsidRPr="008D6516" w:rsidTr="0079068C">
        <w:trPr>
          <w:trHeight w:val="416"/>
          <w:tblHeader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9430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022" w:type="dxa"/>
            <w:gridSpan w:val="8"/>
            <w:vAlign w:val="center"/>
          </w:tcPr>
          <w:p w:rsidR="00C51B90" w:rsidRPr="00523A61" w:rsidRDefault="007053EA" w:rsidP="00D9430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2B78AE" w:rsidRPr="00C2667D" w:rsidTr="0079068C">
        <w:trPr>
          <w:gridAfter w:val="1"/>
          <w:wAfter w:w="12" w:type="dxa"/>
          <w:trHeight w:val="272"/>
          <w:tblHeader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835" w:type="dxa"/>
            <w:vMerge w:val="restart"/>
            <w:vAlign w:val="center"/>
          </w:tcPr>
          <w:p w:rsidR="008544FA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8544FA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61" w:type="dxa"/>
            <w:vMerge w:val="restart"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79068C">
        <w:trPr>
          <w:gridAfter w:val="1"/>
          <w:wAfter w:w="12" w:type="dxa"/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835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1" w:type="dxa"/>
            <w:vMerge/>
            <w:vAlign w:val="center"/>
          </w:tcPr>
          <w:p w:rsidR="008544FA" w:rsidRPr="00523A61" w:rsidRDefault="008544FA" w:rsidP="00D943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9068C" w:rsidRPr="00C2667D" w:rsidTr="0079068C">
        <w:trPr>
          <w:gridAfter w:val="1"/>
          <w:wAfter w:w="12" w:type="dxa"/>
          <w:trHeight w:val="1391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9068C" w:rsidRPr="00523A61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Pr="00523A61" w:rsidRDefault="0079068C" w:rsidP="004F4AB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21-2</w:t>
            </w:r>
            <w:r w:rsidR="004F4ABD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Pr="00523A61" w:rsidRDefault="009A2DCD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9068C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835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M.2.1.1.1. Nesne sayısı 100’e kadar (100 dâhil) olan bir topluluktaki nesnelerin sayısını belirler ve bu sayıyı rakamlarla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*Nesne Sayısını Belirleyelim</w:t>
            </w:r>
          </w:p>
        </w:tc>
        <w:tc>
          <w:tcPr>
            <w:tcW w:w="1418" w:type="dxa"/>
            <w:vMerge w:val="restart"/>
            <w:vAlign w:val="center"/>
          </w:tcPr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9068C" w:rsidRPr="00EB45D5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79068C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2977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100’e kadar olan bir sayıya karşılık gelen çokluğun belirlenmesi sağlanır</w:t>
            </w:r>
          </w:p>
        </w:tc>
        <w:tc>
          <w:tcPr>
            <w:tcW w:w="1559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*Alıştırmalar (sayfa 18)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9068C" w:rsidRPr="00C2667D" w:rsidTr="0079068C">
        <w:trPr>
          <w:gridAfter w:val="1"/>
          <w:wAfter w:w="12" w:type="dxa"/>
          <w:trHeight w:val="1270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Default="0079068C" w:rsidP="004F4AB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F4ABD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-28 Eylül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Default="00C07F9E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9068C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835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M.2.1.1.2. Nesne sayısı 100’den az olan </w:t>
            </w:r>
            <w:proofErr w:type="gramStart"/>
            <w:r w:rsidRPr="007053EA">
              <w:rPr>
                <w:rFonts w:ascii="Tahoma" w:hAnsi="Tahoma" w:cs="Tahoma"/>
                <w:sz w:val="16"/>
                <w:szCs w:val="16"/>
              </w:rPr>
              <w:t>bir çokluğu</w:t>
            </w:r>
            <w:proofErr w:type="gram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model kullanarak onluk ve birlik gruplara ayırır, sayı ile ifade eder.</w:t>
            </w:r>
          </w:p>
        </w:tc>
        <w:tc>
          <w:tcPr>
            <w:tcW w:w="170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9068C" w:rsidRPr="00DF63D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Onluk ve Birliklere Ayıralım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068C" w:rsidRPr="007053EA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Aşamalı olarak önce 20 içinde çalışmalar yapılır.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Deste ve düzine örneklerle açıklanır.</w:t>
            </w:r>
          </w:p>
        </w:tc>
        <w:tc>
          <w:tcPr>
            <w:tcW w:w="1559" w:type="dxa"/>
            <w:vAlign w:val="center"/>
          </w:tcPr>
          <w:p w:rsidR="0079068C" w:rsidRPr="00523A61" w:rsidRDefault="004D36E6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</w:tc>
        <w:tc>
          <w:tcPr>
            <w:tcW w:w="196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07065D">
              <w:rPr>
                <w:rFonts w:ascii="Tahoma" w:hAnsi="Tahoma" w:cs="Tahoma"/>
                <w:sz w:val="16"/>
                <w:szCs w:val="16"/>
              </w:rPr>
              <w:t xml:space="preserve">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23</w:t>
            </w:r>
            <w:r w:rsidRPr="0007065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9068C" w:rsidRPr="00C2667D" w:rsidTr="0079068C">
        <w:trPr>
          <w:gridAfter w:val="1"/>
          <w:wAfter w:w="12" w:type="dxa"/>
          <w:trHeight w:val="1261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29-30 Eylül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835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M.2.1.1.3. Verilen </w:t>
            </w:r>
            <w:proofErr w:type="gramStart"/>
            <w:r w:rsidRPr="007053EA">
              <w:rPr>
                <w:rFonts w:ascii="Tahoma" w:hAnsi="Tahoma" w:cs="Tahoma"/>
                <w:sz w:val="16"/>
                <w:szCs w:val="16"/>
              </w:rPr>
              <w:t>bir çokluktaki</w:t>
            </w:r>
            <w:proofErr w:type="gram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nesne sayısını tahmin eder, tahminini sayarak kontrol eder.</w:t>
            </w:r>
          </w:p>
        </w:tc>
        <w:tc>
          <w:tcPr>
            <w:tcW w:w="170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Nesne Sayısını Tahmin Edelim</w:t>
            </w:r>
          </w:p>
        </w:tc>
        <w:tc>
          <w:tcPr>
            <w:tcW w:w="1418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1" w:type="dxa"/>
            <w:vAlign w:val="center"/>
          </w:tcPr>
          <w:p w:rsidR="0079068C" w:rsidRPr="00BC2F3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</w:t>
            </w:r>
            <w:r w:rsidRPr="00C26315">
              <w:rPr>
                <w:rFonts w:ascii="Tahoma" w:hAnsi="Tahoma" w:cs="Tahoma"/>
                <w:sz w:val="16"/>
                <w:szCs w:val="16"/>
              </w:rPr>
              <w:t xml:space="preserve">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26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9068C" w:rsidRPr="00C2667D" w:rsidTr="0079068C">
        <w:trPr>
          <w:gridAfter w:val="1"/>
          <w:wAfter w:w="12" w:type="dxa"/>
          <w:trHeight w:val="1419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(2-3.HAFTA)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1-6 Ekim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Default="0079068C" w:rsidP="00D943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835" w:type="dxa"/>
            <w:vAlign w:val="center"/>
          </w:tcPr>
          <w:p w:rsidR="0079068C" w:rsidRPr="007053EA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M.2.1.1.4. 100’den küçük doğal sayıların basamaklarını modeller üzerinde adlandırır, basamaklardaki rakamların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053EA">
              <w:rPr>
                <w:rFonts w:ascii="Tahoma" w:hAnsi="Tahoma" w:cs="Tahoma"/>
                <w:sz w:val="16"/>
                <w:szCs w:val="16"/>
              </w:rPr>
              <w:t>basamak</w:t>
            </w:r>
            <w:proofErr w:type="gram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değerlerini belirtir.</w:t>
            </w:r>
          </w:p>
        </w:tc>
        <w:tc>
          <w:tcPr>
            <w:tcW w:w="1701" w:type="dxa"/>
            <w:vAlign w:val="center"/>
          </w:tcPr>
          <w:p w:rsidR="0079068C" w:rsidRDefault="0079068C" w:rsidP="00D943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Rakamların Basamak Değerini Bulalım</w:t>
            </w:r>
          </w:p>
        </w:tc>
        <w:tc>
          <w:tcPr>
            <w:tcW w:w="1418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9068C" w:rsidRPr="00523A61" w:rsidRDefault="004D36E6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61" w:type="dxa"/>
            <w:vAlign w:val="center"/>
          </w:tcPr>
          <w:p w:rsidR="0079068C" w:rsidRPr="00BC2F3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</w:t>
            </w:r>
            <w:r w:rsidRPr="00C26315">
              <w:rPr>
                <w:rFonts w:ascii="Tahoma" w:hAnsi="Tahoma" w:cs="Tahoma"/>
                <w:sz w:val="16"/>
                <w:szCs w:val="16"/>
              </w:rPr>
              <w:t xml:space="preserve">Alıştırmalar (sayfa </w:t>
            </w:r>
            <w:r>
              <w:rPr>
                <w:rFonts w:ascii="Tahoma" w:hAnsi="Tahoma" w:cs="Tahoma"/>
                <w:sz w:val="16"/>
                <w:szCs w:val="16"/>
              </w:rPr>
              <w:t>31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79068C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D94307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9068C" w:rsidRPr="00C2667D" w:rsidTr="0079068C">
        <w:trPr>
          <w:gridAfter w:val="1"/>
          <w:wAfter w:w="12" w:type="dxa"/>
          <w:trHeight w:val="1256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:rsidR="0079068C" w:rsidRPr="00523A61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(3-4.HAFTA)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Pr="00523A61" w:rsidRDefault="0079068C" w:rsidP="00EB0D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7-1</w:t>
            </w:r>
            <w:r w:rsidR="00EB0DE9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Pr="00523A61" w:rsidRDefault="00EB0DE9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79068C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835" w:type="dxa"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M.2.1.1.5. 100 içinde ikişer, beşer ve onar; 30 içinde üçer; 40 içinde dörder ileriye ve geriye doğru sayar.</w:t>
            </w:r>
          </w:p>
        </w:tc>
        <w:tc>
          <w:tcPr>
            <w:tcW w:w="1701" w:type="dxa"/>
            <w:vAlign w:val="center"/>
          </w:tcPr>
          <w:p w:rsidR="0079068C" w:rsidRPr="003B0CA8" w:rsidRDefault="0079068C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*İleriye ve Geriye Ritmik Sayma Yapalım</w:t>
            </w:r>
          </w:p>
        </w:tc>
        <w:tc>
          <w:tcPr>
            <w:tcW w:w="1418" w:type="dxa"/>
            <w:vMerge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Ritmik sayma çalışmalarında, 100 içinde ileriye ve geriye birer sayma çalışmaları ile başlanır. Sayılar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aşamalı olarak artırılır.</w:t>
            </w:r>
          </w:p>
        </w:tc>
        <w:tc>
          <w:tcPr>
            <w:tcW w:w="1559" w:type="dxa"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1" w:type="dxa"/>
            <w:vAlign w:val="center"/>
          </w:tcPr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C26315">
              <w:rPr>
                <w:rFonts w:ascii="Tahoma" w:hAnsi="Tahoma" w:cs="Tahoma"/>
                <w:sz w:val="16"/>
                <w:szCs w:val="16"/>
              </w:rPr>
              <w:t>Alıştırmalar (sayfa 3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9068C" w:rsidRPr="00C2667D" w:rsidTr="0079068C">
        <w:trPr>
          <w:gridAfter w:val="1"/>
          <w:wAfter w:w="12" w:type="dxa"/>
          <w:trHeight w:val="1419"/>
          <w:tblHeader/>
        </w:trPr>
        <w:tc>
          <w:tcPr>
            <w:tcW w:w="562" w:type="dxa"/>
            <w:textDirection w:val="btLr"/>
            <w:vAlign w:val="center"/>
          </w:tcPr>
          <w:p w:rsidR="0079068C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9068C" w:rsidRDefault="0079068C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79068C" w:rsidRDefault="0079068C" w:rsidP="00FC1B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C1B7F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-15 Ekim</w:t>
            </w:r>
          </w:p>
        </w:tc>
        <w:tc>
          <w:tcPr>
            <w:tcW w:w="425" w:type="dxa"/>
            <w:textDirection w:val="btLr"/>
            <w:vAlign w:val="center"/>
          </w:tcPr>
          <w:p w:rsidR="0079068C" w:rsidRDefault="00EB0DE9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9068C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835" w:type="dxa"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M.2.1.1.6. Aralarındaki fark sabit olan sayı örüntülerini tanır, örüntünün kuralını bulur ve eksik bırakılan </w:t>
            </w:r>
            <w:proofErr w:type="spellStart"/>
            <w:r w:rsidRPr="007053EA">
              <w:rPr>
                <w:rFonts w:ascii="Tahoma" w:hAnsi="Tahoma" w:cs="Tahoma"/>
                <w:sz w:val="16"/>
                <w:szCs w:val="16"/>
              </w:rPr>
              <w:t>ögeyi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053EA">
              <w:rPr>
                <w:rFonts w:ascii="Tahoma" w:hAnsi="Tahoma" w:cs="Tahoma"/>
                <w:sz w:val="16"/>
                <w:szCs w:val="16"/>
              </w:rPr>
              <w:t>belirleyerek örüntüyü tamamlar</w:t>
            </w:r>
          </w:p>
        </w:tc>
        <w:tc>
          <w:tcPr>
            <w:tcW w:w="1701" w:type="dxa"/>
            <w:vAlign w:val="center"/>
          </w:tcPr>
          <w:p w:rsidR="0079068C" w:rsidRPr="003B0CA8" w:rsidRDefault="0079068C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*Sayı Örüntülerini Tanıyalım</w:t>
            </w:r>
          </w:p>
        </w:tc>
        <w:tc>
          <w:tcPr>
            <w:tcW w:w="1418" w:type="dxa"/>
            <w:vMerge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9068C" w:rsidRPr="007053EA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a) Verilen sayı örüntülerinin kuralı bulunmadan önce örüntünün </w:t>
            </w:r>
            <w:proofErr w:type="spellStart"/>
            <w:r w:rsidRPr="007053EA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arasındaki değişim fark ettirilir.</w:t>
            </w:r>
          </w:p>
          <w:p w:rsidR="0079068C" w:rsidRPr="007053EA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b) En çok iki </w:t>
            </w:r>
            <w:proofErr w:type="spellStart"/>
            <w:r w:rsidRPr="007053EA">
              <w:rPr>
                <w:rFonts w:ascii="Tahoma" w:hAnsi="Tahoma" w:cs="Tahoma"/>
                <w:sz w:val="16"/>
                <w:szCs w:val="16"/>
              </w:rPr>
              <w:t>ögesi</w:t>
            </w:r>
            <w:proofErr w:type="spell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verilmeyen sayı örüntüleri kullanılır.</w:t>
            </w:r>
          </w:p>
          <w:p w:rsidR="0079068C" w:rsidRPr="007053EA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 xml:space="preserve">c) Örüntülerde kuralın bulunabilmesi için baştan en az üç </w:t>
            </w:r>
            <w:proofErr w:type="spellStart"/>
            <w:r w:rsidRPr="007053EA">
              <w:rPr>
                <w:rFonts w:ascii="Tahoma" w:hAnsi="Tahoma" w:cs="Tahoma"/>
                <w:sz w:val="16"/>
                <w:szCs w:val="16"/>
              </w:rPr>
              <w:t>öge</w:t>
            </w:r>
            <w:proofErr w:type="spell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verilmelidir.</w:t>
            </w:r>
          </w:p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Örneğin 5, 10, 15, _ , 25, _ , 35</w:t>
            </w:r>
          </w:p>
        </w:tc>
        <w:tc>
          <w:tcPr>
            <w:tcW w:w="1559" w:type="dxa"/>
            <w:vAlign w:val="center"/>
          </w:tcPr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1" w:type="dxa"/>
            <w:vAlign w:val="center"/>
          </w:tcPr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C26315">
              <w:rPr>
                <w:rFonts w:ascii="Tahoma" w:hAnsi="Tahoma" w:cs="Tahoma"/>
                <w:sz w:val="16"/>
                <w:szCs w:val="16"/>
              </w:rPr>
              <w:t xml:space="preserve">Alıştırmalar (sayfa </w:t>
            </w:r>
            <w:r>
              <w:rPr>
                <w:rFonts w:ascii="Tahoma" w:hAnsi="Tahoma" w:cs="Tahoma"/>
                <w:sz w:val="16"/>
                <w:szCs w:val="16"/>
              </w:rPr>
              <w:t>42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79068C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9068C" w:rsidRPr="00523A61" w:rsidRDefault="0079068C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bookmarkEnd w:id="0"/>
    <w:p w:rsidR="009C325D" w:rsidRDefault="00D94307" w:rsidP="00D94307">
      <w:pPr>
        <w:spacing w:after="0" w:line="240" w:lineRule="auto"/>
        <w:jc w:val="center"/>
      </w:pPr>
      <w:r>
        <w:t>2020-2021 EĞİTİM ÖĞRETİM YILI ATATÜRK İLKOKULU</w:t>
      </w:r>
      <w:r w:rsidR="00AB46F6" w:rsidRPr="00AB46F6">
        <w:t xml:space="preserve"> </w:t>
      </w:r>
      <w:r w:rsidR="00AB46F6">
        <w:t>MATEMATİK DERSİ ÜNİTELENDİRİLMİŞ YILLIK PLANI</w:t>
      </w:r>
    </w:p>
    <w:p w:rsidR="00D94307" w:rsidRDefault="00D94307" w:rsidP="00D94307">
      <w:pPr>
        <w:spacing w:after="0" w:line="240" w:lineRule="auto"/>
        <w:jc w:val="center"/>
      </w:pPr>
    </w:p>
    <w:tbl>
      <w:tblPr>
        <w:tblStyle w:val="TabloKlavuzu"/>
        <w:tblW w:w="1543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1843"/>
        <w:gridCol w:w="1418"/>
        <w:gridCol w:w="1559"/>
        <w:gridCol w:w="3543"/>
        <w:gridCol w:w="1559"/>
        <w:gridCol w:w="1956"/>
        <w:gridCol w:w="14"/>
      </w:tblGrid>
      <w:tr w:rsidR="00C51B90" w:rsidRPr="008D6516" w:rsidTr="0079068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018" w:type="dxa"/>
            <w:gridSpan w:val="8"/>
            <w:vAlign w:val="center"/>
          </w:tcPr>
          <w:p w:rsidR="00C51B90" w:rsidRPr="00523A61" w:rsidRDefault="0007065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C51B90" w:rsidRPr="00C2667D" w:rsidTr="0079068C">
        <w:trPr>
          <w:gridAfter w:val="1"/>
          <w:wAfter w:w="14" w:type="dxa"/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54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79068C">
        <w:trPr>
          <w:gridAfter w:val="1"/>
          <w:wAfter w:w="14" w:type="dxa"/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17DC1" w:rsidRPr="00C2667D" w:rsidTr="0079068C">
        <w:trPr>
          <w:gridAfter w:val="1"/>
          <w:wAfter w:w="14" w:type="dxa"/>
          <w:trHeight w:val="125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Default="00A17DC1" w:rsidP="00EB0D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B0DE9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EB0DE9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M.2.1.1.7. 100’den küçük doğal sayılar arasında karşılaştırma ve sıralama yapar.</w:t>
            </w:r>
          </w:p>
        </w:tc>
        <w:tc>
          <w:tcPr>
            <w:tcW w:w="1843" w:type="dxa"/>
            <w:vAlign w:val="center"/>
          </w:tcPr>
          <w:p w:rsidR="00A17DC1" w:rsidRPr="003B0CA8" w:rsidRDefault="00A17DC1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*Sayıları Karşılaştıralım ve Sıralayalım</w:t>
            </w:r>
          </w:p>
        </w:tc>
        <w:tc>
          <w:tcPr>
            <w:tcW w:w="1418" w:type="dxa"/>
            <w:vMerge w:val="restart"/>
            <w:vAlign w:val="center"/>
          </w:tcPr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17DC1" w:rsidRPr="00EB45D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A17DC1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3543" w:type="dxa"/>
            <w:vAlign w:val="center"/>
          </w:tcPr>
          <w:p w:rsidR="00A17DC1" w:rsidRPr="007053EA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a) En çok dört doğal sayı arasında karşılaştırma ve sıralama çalışmaları yapılır.</w:t>
            </w:r>
          </w:p>
          <w:p w:rsidR="00A17DC1" w:rsidRPr="007053EA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b) Sıra bildiren sayıları "önce", "sonra" ve "arasında" kavramlarını kullanarak sözlü ve yazılı olarak ifade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053EA">
              <w:rPr>
                <w:rFonts w:ascii="Tahoma" w:hAnsi="Tahoma" w:cs="Tahoma"/>
                <w:sz w:val="16"/>
                <w:szCs w:val="16"/>
              </w:rPr>
              <w:t>etme</w:t>
            </w:r>
            <w:proofErr w:type="gramEnd"/>
            <w:r w:rsidRPr="007053EA">
              <w:rPr>
                <w:rFonts w:ascii="Tahoma" w:hAnsi="Tahoma" w:cs="Tahoma"/>
                <w:sz w:val="16"/>
                <w:szCs w:val="16"/>
              </w:rPr>
              <w:t xml:space="preserve"> çalışmalarına yer verilir.</w:t>
            </w:r>
          </w:p>
        </w:tc>
        <w:tc>
          <w:tcPr>
            <w:tcW w:w="1559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Pr="00BC2F3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</w:t>
            </w:r>
            <w:r w:rsidRPr="00C26315">
              <w:rPr>
                <w:rFonts w:ascii="Tahoma" w:hAnsi="Tahoma" w:cs="Tahoma"/>
                <w:sz w:val="16"/>
                <w:szCs w:val="16"/>
              </w:rPr>
              <w:t xml:space="preserve">Alıştırmalar (sayfa </w:t>
            </w:r>
            <w:r>
              <w:rPr>
                <w:rFonts w:ascii="Tahoma" w:hAnsi="Tahoma" w:cs="Tahoma"/>
                <w:sz w:val="16"/>
                <w:szCs w:val="16"/>
              </w:rPr>
              <w:t>47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BC2F3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79068C">
        <w:trPr>
          <w:gridAfter w:val="1"/>
          <w:wAfter w:w="14" w:type="dxa"/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(5-6.HAFTA)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Default="00A17DC1" w:rsidP="00EB0D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B0DE9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EB0DE9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Default="00EB0DE9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A17DC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7053EA">
              <w:rPr>
                <w:rFonts w:ascii="Tahoma" w:hAnsi="Tahoma" w:cs="Tahoma"/>
                <w:sz w:val="16"/>
                <w:szCs w:val="16"/>
              </w:rPr>
              <w:t>M.2.1.1.8. 100’den küçük doğal sayıların hangi onluğa daha yakın olduğunu belirler.</w:t>
            </w:r>
          </w:p>
        </w:tc>
        <w:tc>
          <w:tcPr>
            <w:tcW w:w="1843" w:type="dxa"/>
            <w:vAlign w:val="center"/>
          </w:tcPr>
          <w:p w:rsidR="00A17DC1" w:rsidRPr="003B0CA8" w:rsidRDefault="00A17DC1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*En Yakın Onluğa Yuvarlayalım</w:t>
            </w:r>
          </w:p>
        </w:tc>
        <w:tc>
          <w:tcPr>
            <w:tcW w:w="1418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A17DC1" w:rsidRPr="007053EA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Pr="00C2631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51</w:t>
            </w:r>
            <w:r w:rsidRPr="00C2631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C2631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52)</w:t>
            </w:r>
          </w:p>
          <w:p w:rsidR="00A17DC1" w:rsidRPr="00C2631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BC2F3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79068C">
        <w:trPr>
          <w:gridAfter w:val="1"/>
          <w:wAfter w:w="14" w:type="dxa"/>
          <w:trHeight w:val="16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17DC1" w:rsidRPr="00523A6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EB0DE9" w:rsidP="00FC1B7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A17DC1">
              <w:rPr>
                <w:rFonts w:ascii="Tahoma" w:hAnsi="Tahoma" w:cs="Tahoma"/>
                <w:b/>
                <w:sz w:val="16"/>
                <w:szCs w:val="16"/>
              </w:rPr>
              <w:t xml:space="preserve"> Ekim–</w:t>
            </w:r>
            <w:r w:rsidR="00FC1B7F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A17DC1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FC1B7F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A17DC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M.2.1.2.1. Toplamları 100’e kadar (100 dâhil) olan doğal sayılarla eldesiz ve eldeli toplama işlemini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A17DC1" w:rsidRPr="003B0CA8" w:rsidRDefault="00A17DC1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 Yapalım</w:t>
            </w:r>
          </w:p>
        </w:tc>
        <w:tc>
          <w:tcPr>
            <w:tcW w:w="1418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A17DC1" w:rsidRPr="00C2631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a) Toplamları 100’ü geçmemek koşuluyla iki ve üç sayı ile toplama işlemleri yaptırılır.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 xml:space="preserve">b) Toplama işleminde </w:t>
            </w:r>
            <w:proofErr w:type="spellStart"/>
            <w:r w:rsidRPr="00C26315">
              <w:rPr>
                <w:rFonts w:ascii="Tahoma" w:hAnsi="Tahoma" w:cs="Tahoma"/>
                <w:sz w:val="16"/>
                <w:szCs w:val="16"/>
              </w:rPr>
              <w:t>eldenin</w:t>
            </w:r>
            <w:proofErr w:type="spellEnd"/>
            <w:r w:rsidRPr="00C26315">
              <w:rPr>
                <w:rFonts w:ascii="Tahoma" w:hAnsi="Tahoma" w:cs="Tahoma"/>
                <w:sz w:val="16"/>
                <w:szCs w:val="16"/>
              </w:rPr>
              <w:t xml:space="preserve"> anlamı modellerle ve gerçek nesnelerle açıklanır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A33102">
              <w:rPr>
                <w:rFonts w:ascii="Tahoma" w:hAnsi="Tahoma" w:cs="Tahoma"/>
                <w:sz w:val="16"/>
                <w:szCs w:val="16"/>
              </w:rPr>
              <w:t>*Alıştırmalar (sayfa 5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A3310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C26315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60)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79068C">
        <w:trPr>
          <w:gridAfter w:val="1"/>
          <w:wAfter w:w="14" w:type="dxa"/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A17DC1" w:rsidRDefault="00A17DC1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(7-8.HAFTA)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Default="00FC1B7F" w:rsidP="00761A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A17DC1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761A4C"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A17DC1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Default="00FC1B7F" w:rsidP="007906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A17DC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M.2.1.3.1. 100’e kadar olan doğal sayılarla onluk bozmayı gerektiren ve gerektirmeyen çıkarma işlemini yapar.</w:t>
            </w:r>
          </w:p>
        </w:tc>
        <w:tc>
          <w:tcPr>
            <w:tcW w:w="1843" w:type="dxa"/>
            <w:vAlign w:val="center"/>
          </w:tcPr>
          <w:p w:rsidR="00A17DC1" w:rsidRPr="003B0CA8" w:rsidRDefault="00A17DC1" w:rsidP="0079068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 Yapalım</w:t>
            </w:r>
          </w:p>
        </w:tc>
        <w:tc>
          <w:tcPr>
            <w:tcW w:w="1418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Gerçek nesneler kullanılarak onluk bozma çalışmaları yapılır.</w:t>
            </w:r>
          </w:p>
        </w:tc>
        <w:tc>
          <w:tcPr>
            <w:tcW w:w="1559" w:type="dxa"/>
            <w:vAlign w:val="center"/>
          </w:tcPr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 w:rsidRPr="00A33102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65</w:t>
            </w:r>
            <w:r w:rsidRPr="00A3310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79068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D36E6" w:rsidRPr="00C2667D" w:rsidTr="0079068C">
        <w:trPr>
          <w:gridAfter w:val="1"/>
          <w:wAfter w:w="14" w:type="dxa"/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:rsidR="004D36E6" w:rsidRDefault="004D36E6" w:rsidP="00761A4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61A4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-13 Kasım</w:t>
            </w:r>
          </w:p>
        </w:tc>
        <w:tc>
          <w:tcPr>
            <w:tcW w:w="425" w:type="dxa"/>
            <w:textDirection w:val="btLr"/>
            <w:vAlign w:val="center"/>
          </w:tcPr>
          <w:p w:rsidR="004D36E6" w:rsidRDefault="00761A4C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D36E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D36E6" w:rsidRPr="00523A6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C26315">
              <w:rPr>
                <w:rFonts w:ascii="Tahoma" w:hAnsi="Tahoma" w:cs="Tahoma"/>
                <w:sz w:val="16"/>
                <w:szCs w:val="16"/>
              </w:rPr>
              <w:t>M.2.1.3.2. 100 içinde 10’un katı olan iki doğal sayının farkını zihinden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4D36E6" w:rsidRPr="003B0CA8" w:rsidRDefault="004D36E6" w:rsidP="004D36E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4D36E6" w:rsidRPr="00523A6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Çıkarma İşlemi Yapalım</w:t>
            </w:r>
          </w:p>
        </w:tc>
        <w:tc>
          <w:tcPr>
            <w:tcW w:w="1418" w:type="dxa"/>
            <w:vMerge/>
            <w:vAlign w:val="center"/>
          </w:tcPr>
          <w:p w:rsidR="004D36E6" w:rsidRPr="00523A6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D36E6" w:rsidRPr="00523A6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4D36E6" w:rsidRPr="00C26315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D36E6" w:rsidRPr="00523A6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4D36E6" w:rsidRPr="00BC2F3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D36E6" w:rsidRPr="00A33102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A33102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A33102">
              <w:rPr>
                <w:rFonts w:ascii="Tahoma" w:hAnsi="Tahoma" w:cs="Tahoma"/>
                <w:sz w:val="16"/>
                <w:szCs w:val="16"/>
              </w:rPr>
              <w:t>8)</w:t>
            </w:r>
          </w:p>
          <w:p w:rsidR="004D36E6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A33102">
              <w:rPr>
                <w:rFonts w:ascii="Tahoma" w:hAnsi="Tahoma" w:cs="Tahoma"/>
                <w:sz w:val="16"/>
                <w:szCs w:val="16"/>
              </w:rPr>
              <w:t>*Sıra Sizde (sayfa 6</w:t>
            </w: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A3310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D36E6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 Soruları (sayfa 70)</w:t>
            </w:r>
          </w:p>
          <w:p w:rsidR="004D36E6" w:rsidRPr="00BC2F31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D36E6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D36E6" w:rsidRPr="00C2667D" w:rsidTr="004D36E6">
        <w:trPr>
          <w:gridAfter w:val="1"/>
          <w:wAfter w:w="14" w:type="dxa"/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Kasım</w:t>
            </w:r>
          </w:p>
        </w:tc>
        <w:tc>
          <w:tcPr>
            <w:tcW w:w="425" w:type="dxa"/>
            <w:textDirection w:val="btLr"/>
            <w:vAlign w:val="center"/>
          </w:tcPr>
          <w:p w:rsidR="004D36E6" w:rsidRDefault="004D36E6" w:rsidP="004D36E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4004" w:type="dxa"/>
            <w:gridSpan w:val="7"/>
            <w:vAlign w:val="center"/>
          </w:tcPr>
          <w:p w:rsidR="004D36E6" w:rsidRPr="00BC2F31" w:rsidRDefault="004D36E6" w:rsidP="004D36E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bookmarkEnd w:id="1"/>
    </w:tbl>
    <w:p w:rsidR="00C51B90" w:rsidRDefault="00C51B90" w:rsidP="00EB45D5"/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6350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741C2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İŞLEMLER VE SIVI ÖLÇME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A17DC1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17DC1" w:rsidRPr="00523A61" w:rsidRDefault="00A17DC1" w:rsidP="00AB5DF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654B4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23-26 Kasım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M.2.1.2.2. İki sayının toplamında verilmeyen toplananı bulur.</w:t>
            </w:r>
          </w:p>
        </w:tc>
        <w:tc>
          <w:tcPr>
            <w:tcW w:w="2693" w:type="dxa"/>
            <w:vAlign w:val="center"/>
          </w:tcPr>
          <w:p w:rsidR="00A17DC1" w:rsidRPr="003B0CA8" w:rsidRDefault="00A17DC1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İşleminde Verilmeyen Toplananı Bulalım</w:t>
            </w:r>
          </w:p>
        </w:tc>
        <w:tc>
          <w:tcPr>
            <w:tcW w:w="1418" w:type="dxa"/>
            <w:vMerge w:val="restart"/>
            <w:vAlign w:val="center"/>
          </w:tcPr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17DC1" w:rsidRPr="00EB45D5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17DC1" w:rsidRPr="00523A61" w:rsidRDefault="00A17DC1" w:rsidP="0057138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A17DC1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2977" w:type="dxa"/>
            <w:vAlign w:val="center"/>
          </w:tcPr>
          <w:p w:rsidR="00A17DC1" w:rsidRPr="00676504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Verilmeyen toplanan bulunurken üzerine sayma, geriye sayma stratejisi veya çıkarma işlemi kullandırılır.</w:t>
            </w:r>
          </w:p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Sınıf sayı sınırlılıkları içinde kalınır.</w:t>
            </w:r>
          </w:p>
        </w:tc>
        <w:tc>
          <w:tcPr>
            <w:tcW w:w="1559" w:type="dxa"/>
            <w:vAlign w:val="center"/>
          </w:tcPr>
          <w:p w:rsidR="00A17DC1" w:rsidRPr="00523A61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76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A17DC1" w:rsidRPr="00523A61" w:rsidRDefault="00A17DC1" w:rsidP="00AB5DF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B5DFB">
              <w:rPr>
                <w:rFonts w:ascii="Tahoma" w:hAnsi="Tahoma" w:cs="Tahoma"/>
                <w:b/>
                <w:sz w:val="16"/>
                <w:szCs w:val="16"/>
              </w:rPr>
              <w:t xml:space="preserve">9 -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10.HAFTA)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B3539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27-Kasım-2 Aralık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A17DC1" w:rsidRPr="00676504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M.2.1.2.3. İki doğal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A17DC1" w:rsidRPr="003B0CA8" w:rsidRDefault="00A17DC1" w:rsidP="006765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İşleminin Sonucunu Tahmin Edelim</w:t>
            </w:r>
          </w:p>
        </w:tc>
        <w:tc>
          <w:tcPr>
            <w:tcW w:w="1418" w:type="dxa"/>
            <w:vMerge/>
            <w:vAlign w:val="center"/>
          </w:tcPr>
          <w:p w:rsidR="00A17DC1" w:rsidRPr="00EB45D5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EB45D5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Toplamları en fazla 100 olan sayılarla işlemler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A17DC1" w:rsidRPr="000F3A2E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*Alıştırmalar (sayfa 7</w:t>
            </w:r>
            <w:r>
              <w:rPr>
                <w:rFonts w:ascii="Tahoma" w:hAnsi="Tahoma" w:cs="Tahoma"/>
                <w:sz w:val="16"/>
                <w:szCs w:val="16"/>
              </w:rPr>
              <w:t>9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A17DC1">
        <w:trPr>
          <w:trHeight w:val="156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A17D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17DC1" w:rsidRPr="00523A61" w:rsidRDefault="00A17DC1" w:rsidP="00AB5DF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AB5DFB">
              <w:rPr>
                <w:rFonts w:ascii="Tahoma" w:hAnsi="Tahoma" w:cs="Tahoma"/>
                <w:b/>
                <w:sz w:val="16"/>
                <w:szCs w:val="16"/>
              </w:rPr>
              <w:t>10. 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3-8 Aralık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M.2.1.2.4. Zihinden toplama işlemi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A17DC1" w:rsidRPr="003B0CA8" w:rsidRDefault="00A17DC1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Toplama İşlemi Yapalım</w:t>
            </w:r>
          </w:p>
        </w:tc>
        <w:tc>
          <w:tcPr>
            <w:tcW w:w="1418" w:type="dxa"/>
            <w:vMerge/>
            <w:vAlign w:val="center"/>
          </w:tcPr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7DC1" w:rsidRPr="00676504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Toplamları en fazla 100 olan 10 ve 10’un katı doğal sayılarla zihinden toplama işlemleri yapılır.</w:t>
            </w:r>
          </w:p>
          <w:p w:rsidR="00A17DC1" w:rsidRPr="00676504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Ardından toplamları 50’yi geçmeyen iki doğal sayıyı zihinden toplama çalışmalarına yer verilir.</w:t>
            </w:r>
          </w:p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Öğrencilerin farklı stratejiler geliştirmelerine olanak sağlanır.</w:t>
            </w:r>
          </w:p>
        </w:tc>
        <w:tc>
          <w:tcPr>
            <w:tcW w:w="1559" w:type="dxa"/>
            <w:vAlign w:val="center"/>
          </w:tcPr>
          <w:p w:rsidR="004D36E6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83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Pr="00523A6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4D36E6">
        <w:trPr>
          <w:trHeight w:val="15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9-14 Aralık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A17DC1" w:rsidRPr="00676504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M.2.1.2.5.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A17DC1" w:rsidRPr="003B0CA8" w:rsidRDefault="00A17DC1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A17DC1" w:rsidRPr="00523A61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 Gerektiren Problemleri Çözelim ve Kuralım</w:t>
            </w:r>
          </w:p>
        </w:tc>
        <w:tc>
          <w:tcPr>
            <w:tcW w:w="1418" w:type="dxa"/>
            <w:vMerge/>
            <w:vAlign w:val="center"/>
          </w:tcPr>
          <w:p w:rsidR="00A17DC1" w:rsidRPr="00EB45D5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EB45D5" w:rsidRDefault="00A17DC1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7DC1" w:rsidRPr="00676504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a) Problem çözerken en çok iki işlemli problemlerle çalışılır.</w:t>
            </w:r>
          </w:p>
          <w:p w:rsidR="00A17DC1" w:rsidRPr="00523A61" w:rsidRDefault="00A17DC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676504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4D36E6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A17DC1" w:rsidRPr="000F3A2E" w:rsidRDefault="00A17DC1" w:rsidP="004D36E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87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88)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A17DC1" w:rsidRPr="00C2667D" w:rsidTr="00A17DC1">
        <w:trPr>
          <w:trHeight w:val="169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7DC1" w:rsidRDefault="00A17DC1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A17DC1" w:rsidRPr="00523A61" w:rsidRDefault="00A17DC1" w:rsidP="003023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:rsidR="00A17DC1" w:rsidRPr="00523A61" w:rsidRDefault="00A17DC1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15-17 Aralık</w:t>
            </w:r>
          </w:p>
        </w:tc>
        <w:tc>
          <w:tcPr>
            <w:tcW w:w="425" w:type="dxa"/>
            <w:textDirection w:val="btLr"/>
            <w:vAlign w:val="center"/>
          </w:tcPr>
          <w:p w:rsidR="00A17DC1" w:rsidRPr="00523A61" w:rsidRDefault="00A17DC1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A17DC1" w:rsidRPr="00676504" w:rsidRDefault="00A17DC1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M.2.1.3.3. Doğal sayılarla yapılan çıkarma işleminin sonucunu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A17DC1" w:rsidRDefault="00A17DC1" w:rsidP="00AE024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024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Çıkarma </w:t>
            </w:r>
            <w:r w:rsidRPr="00AE024E">
              <w:rPr>
                <w:rFonts w:ascii="Tahoma" w:hAnsi="Tahoma" w:cs="Tahoma"/>
                <w:b/>
                <w:bCs/>
                <w:sz w:val="16"/>
                <w:szCs w:val="16"/>
              </w:rPr>
              <w:t>İşlemi</w:t>
            </w:r>
          </w:p>
          <w:p w:rsidR="00A17DC1" w:rsidRPr="00AE024E" w:rsidRDefault="00A17DC1" w:rsidP="00AE024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İşleminin Sonucunu Tahmin Edelim</w:t>
            </w:r>
          </w:p>
        </w:tc>
        <w:tc>
          <w:tcPr>
            <w:tcW w:w="1418" w:type="dxa"/>
            <w:vMerge/>
            <w:vAlign w:val="center"/>
          </w:tcPr>
          <w:p w:rsidR="00A17DC1" w:rsidRPr="00EB45D5" w:rsidRDefault="00A17DC1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17DC1" w:rsidRPr="00EB45D5" w:rsidRDefault="00A17DC1" w:rsidP="00AE02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7DC1" w:rsidRPr="00676504" w:rsidRDefault="00A17DC1" w:rsidP="00AE024E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100’e kadar olan sayılarla işlemler yapılır.</w:t>
            </w:r>
          </w:p>
        </w:tc>
        <w:tc>
          <w:tcPr>
            <w:tcW w:w="1559" w:type="dxa"/>
            <w:vAlign w:val="center"/>
          </w:tcPr>
          <w:p w:rsidR="00A17DC1" w:rsidRPr="000F3A2E" w:rsidRDefault="004D36E6" w:rsidP="004D36E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92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A17DC1" w:rsidRPr="003A69A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7DC1" w:rsidRDefault="00A17DC1" w:rsidP="003A69A1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76504" w:rsidRDefault="00676504" w:rsidP="00EB45D5"/>
    <w:tbl>
      <w:tblPr>
        <w:tblStyle w:val="TabloKlavuzu"/>
        <w:tblW w:w="16297" w:type="dxa"/>
        <w:jc w:val="center"/>
        <w:tblLayout w:type="fixed"/>
        <w:tblLook w:val="0420"/>
      </w:tblPr>
      <w:tblGrid>
        <w:gridCol w:w="559"/>
        <w:gridCol w:w="9"/>
        <w:gridCol w:w="561"/>
        <w:gridCol w:w="280"/>
        <w:gridCol w:w="146"/>
        <w:gridCol w:w="1698"/>
        <w:gridCol w:w="282"/>
        <w:gridCol w:w="1844"/>
        <w:gridCol w:w="569"/>
        <w:gridCol w:w="565"/>
        <w:gridCol w:w="853"/>
        <w:gridCol w:w="706"/>
        <w:gridCol w:w="853"/>
        <w:gridCol w:w="3258"/>
        <w:gridCol w:w="991"/>
        <w:gridCol w:w="568"/>
        <w:gridCol w:w="991"/>
        <w:gridCol w:w="971"/>
        <w:gridCol w:w="593"/>
      </w:tblGrid>
      <w:tr w:rsidR="00571381" w:rsidRPr="008D6516" w:rsidTr="0052750B">
        <w:trPr>
          <w:trHeight w:val="416"/>
          <w:tblHeader/>
          <w:jc w:val="center"/>
        </w:trPr>
        <w:tc>
          <w:tcPr>
            <w:tcW w:w="1555" w:type="dxa"/>
            <w:gridSpan w:val="5"/>
            <w:vAlign w:val="center"/>
          </w:tcPr>
          <w:p w:rsidR="00571381" w:rsidRPr="00523A61" w:rsidRDefault="0057138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742" w:type="dxa"/>
            <w:gridSpan w:val="14"/>
            <w:vAlign w:val="center"/>
          </w:tcPr>
          <w:p w:rsidR="00571381" w:rsidRPr="00523A61" w:rsidRDefault="005306DF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306DF">
              <w:rPr>
                <w:rFonts w:ascii="Tahoma" w:hAnsi="Tahoma" w:cs="Tahoma"/>
                <w:b/>
                <w:sz w:val="16"/>
                <w:szCs w:val="16"/>
              </w:rPr>
              <w:t>İŞLEMLER VE SIVI ÖLÇME</w:t>
            </w:r>
          </w:p>
        </w:tc>
      </w:tr>
      <w:tr w:rsidR="0052750B" w:rsidRPr="00C2667D" w:rsidTr="0052750B">
        <w:trPr>
          <w:trHeight w:val="288"/>
          <w:tblHeader/>
          <w:jc w:val="center"/>
        </w:trPr>
        <w:tc>
          <w:tcPr>
            <w:tcW w:w="1555" w:type="dxa"/>
            <w:gridSpan w:val="5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698" w:type="dxa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5102" w:type="dxa"/>
            <w:gridSpan w:val="3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2750B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2750B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564" w:type="dxa"/>
            <w:gridSpan w:val="2"/>
            <w:vMerge w:val="restart"/>
            <w:vAlign w:val="center"/>
          </w:tcPr>
          <w:p w:rsidR="0052750B" w:rsidRPr="00523A61" w:rsidRDefault="0052750B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bookmarkEnd w:id="3"/>
      <w:tr w:rsidR="0052750B" w:rsidRPr="00C2667D" w:rsidTr="0052750B">
        <w:trPr>
          <w:trHeight w:val="779"/>
          <w:tblHeader/>
          <w:jc w:val="center"/>
        </w:trPr>
        <w:tc>
          <w:tcPr>
            <w:tcW w:w="568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1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698" w:type="dxa"/>
            <w:vMerge/>
            <w:vAlign w:val="center"/>
          </w:tcPr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2750B" w:rsidRPr="00C06E5D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vMerge/>
            <w:vAlign w:val="center"/>
          </w:tcPr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2750B" w:rsidRPr="00C2667D" w:rsidTr="0052750B">
        <w:trPr>
          <w:trHeight w:val="1791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2750B" w:rsidRPr="00523A61" w:rsidRDefault="0052750B" w:rsidP="003023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-1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18-23 Aralık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698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M.2.1.3.4. Toplama ve çıkarma işlemleri arasındaki ilişkiyi fark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E024E">
              <w:rPr>
                <w:rFonts w:ascii="Tahoma" w:hAnsi="Tahoma" w:cs="Tahoma"/>
                <w:sz w:val="16"/>
                <w:szCs w:val="16"/>
              </w:rPr>
              <w:t>eder.</w:t>
            </w:r>
          </w:p>
        </w:tc>
        <w:tc>
          <w:tcPr>
            <w:tcW w:w="2126" w:type="dxa"/>
            <w:gridSpan w:val="2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024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Toplama ve Çıkarma İşlemlerini İlişkilendirelim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52750B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5102" w:type="dxa"/>
            <w:gridSpan w:val="3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Toplananlar ve toplam ile eksilen, çıkan ve fark arasındaki ilişki vurgulanır.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İşlemsel olarak ifade etmeden önce bu ilişki sözel olarak açıklanır. Örneğin “Ali'nin 3 kalemi var.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Babası 4 kalem daha alırsa Ali'nin kaç kalemi olur? “ probleminde 3, 4 ve 7 arasındaki ilişki aşağıdaki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AE024E">
              <w:rPr>
                <w:rFonts w:ascii="Tahoma" w:hAnsi="Tahoma" w:cs="Tahoma"/>
                <w:sz w:val="16"/>
                <w:szCs w:val="16"/>
              </w:rPr>
              <w:t>gibi</w:t>
            </w:r>
            <w:proofErr w:type="gramEnd"/>
            <w:r w:rsidRPr="00AE024E">
              <w:rPr>
                <w:rFonts w:ascii="Tahoma" w:hAnsi="Tahoma" w:cs="Tahoma"/>
                <w:sz w:val="16"/>
                <w:szCs w:val="16"/>
              </w:rPr>
              <w:t xml:space="preserve"> sözel olarak ifade edilir;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+ Eklenen kalem sayısı = Toplam kalem sayısı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İlk kalem sayısı = Toplam kalem sayısı - Eklenen kalem sayısı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• Eklenen kalem sayısı = Toplam kalem sayısı - İlk kalem sayısı</w:t>
            </w:r>
          </w:p>
        </w:tc>
        <w:tc>
          <w:tcPr>
            <w:tcW w:w="1559" w:type="dxa"/>
            <w:gridSpan w:val="2"/>
            <w:vAlign w:val="center"/>
          </w:tcPr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98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trHeight w:val="1448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>13-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24-28 Aralık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698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M.2.1.3.5. Eşit işaretinin matematiksel ifadeler arasındaki "eşitlik" anlamını fark eder</w:t>
            </w:r>
          </w:p>
        </w:tc>
        <w:tc>
          <w:tcPr>
            <w:tcW w:w="2126" w:type="dxa"/>
            <w:gridSpan w:val="2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024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Eşit “=” İşaretini Kavrayalım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Eşit işaretinin her zaman işlem sonucu anlamı taşımadığı, eşitliğin iki tarafındaki matematiksel ifadelerin</w:t>
            </w:r>
          </w:p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AE024E">
              <w:rPr>
                <w:rFonts w:ascii="Tahoma" w:hAnsi="Tahoma" w:cs="Tahoma"/>
                <w:sz w:val="16"/>
                <w:szCs w:val="16"/>
              </w:rPr>
              <w:t>denge</w:t>
            </w:r>
            <w:proofErr w:type="gramEnd"/>
            <w:r w:rsidRPr="00AE024E">
              <w:rPr>
                <w:rFonts w:ascii="Tahoma" w:hAnsi="Tahoma" w:cs="Tahoma"/>
                <w:sz w:val="16"/>
                <w:szCs w:val="16"/>
              </w:rPr>
              <w:t xml:space="preserve"> durumunu da (eşitliğini) gösterdiği vurgulanır.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Örneğin 5+6=10+1; 15-3= 18-6; 8+7 = 20-5; 18= 16+2</w:t>
            </w:r>
          </w:p>
        </w:tc>
        <w:tc>
          <w:tcPr>
            <w:tcW w:w="1559" w:type="dxa"/>
            <w:gridSpan w:val="2"/>
            <w:vAlign w:val="center"/>
          </w:tcPr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103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trHeight w:val="1546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ARALIK-OCAK</w:t>
            </w:r>
          </w:p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(14-15.HAFTA)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Aralık- 4 Ocak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698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M.2.1.3.6. Doğal sayılarla toplama ve çıkarma işlemini gerektiren problemleri çözer.</w:t>
            </w:r>
          </w:p>
        </w:tc>
        <w:tc>
          <w:tcPr>
            <w:tcW w:w="2126" w:type="dxa"/>
            <w:gridSpan w:val="2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E024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Toplama ve Çıkarma İşlemi Gerektiren Problemleri Çözelim ve Kuralım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52750B" w:rsidRPr="00AE024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a) En çok iki işlemli problemlere yer verilir.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AE024E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107</w:t>
            </w:r>
            <w:r w:rsidRPr="003A69A1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108)</w:t>
            </w:r>
          </w:p>
          <w:p w:rsidR="0052750B" w:rsidRPr="003A69A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3A69A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trHeight w:val="1540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52750B" w:rsidRPr="00523A61" w:rsidRDefault="0052750B" w:rsidP="003023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5-6 Ocak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698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M.2.3.5.1. Standart olmayan sıvı ölçme birimlerini kullanarak sıvıların miktarını ölçer ve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126" w:type="dxa"/>
            <w:gridSpan w:val="2"/>
            <w:vAlign w:val="center"/>
          </w:tcPr>
          <w:p w:rsidR="0052750B" w:rsidRPr="008C69CA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*Standart Olmayan Birimlerle Sıvı Miktarını Ölçelim ve Karşılaştıralım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gridSpan w:val="2"/>
            <w:vAlign w:val="center"/>
          </w:tcPr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F5E50">
              <w:rPr>
                <w:rFonts w:ascii="Tahoma" w:hAnsi="Tahoma" w:cs="Tahoma"/>
                <w:sz w:val="16"/>
                <w:szCs w:val="16"/>
              </w:rPr>
              <w:t>3)</w:t>
            </w:r>
          </w:p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trHeight w:val="2666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>15.-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16.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7-11 Ocak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698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M.2.3.5.2. Standart olmayan sıvı ölçme birimleriyle ilgili problemleri çözer.</w:t>
            </w:r>
          </w:p>
        </w:tc>
        <w:tc>
          <w:tcPr>
            <w:tcW w:w="2126" w:type="dxa"/>
            <w:gridSpan w:val="2"/>
            <w:vAlign w:val="center"/>
          </w:tcPr>
          <w:p w:rsidR="0052750B" w:rsidRPr="008C69CA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*Sıvı Ölçme Birimleriyle İlgili Problem Çözelim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2" w:type="dxa"/>
            <w:gridSpan w:val="3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576B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C819F1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564" w:type="dxa"/>
            <w:gridSpan w:val="2"/>
            <w:vAlign w:val="center"/>
          </w:tcPr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17</w:t>
            </w:r>
            <w:r w:rsidRPr="008F5E5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118)</w:t>
            </w:r>
          </w:p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Soruları (sayfa 119)</w:t>
            </w:r>
          </w:p>
          <w:p w:rsidR="0052750B" w:rsidRPr="008F5E50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F5E5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8D6516" w:rsidTr="0052750B">
        <w:trPr>
          <w:gridAfter w:val="1"/>
          <w:wAfter w:w="593" w:type="dxa"/>
          <w:trHeight w:val="416"/>
          <w:tblHeader/>
          <w:jc w:val="center"/>
        </w:trPr>
        <w:tc>
          <w:tcPr>
            <w:tcW w:w="1409" w:type="dxa"/>
            <w:gridSpan w:val="4"/>
            <w:vAlign w:val="center"/>
          </w:tcPr>
          <w:p w:rsidR="0052750B" w:rsidRPr="00523A61" w:rsidRDefault="0052750B" w:rsidP="005275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295" w:type="dxa"/>
            <w:gridSpan w:val="14"/>
            <w:vAlign w:val="center"/>
          </w:tcPr>
          <w:p w:rsidR="0052750B" w:rsidRPr="00523A61" w:rsidRDefault="0052750B" w:rsidP="005275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GEOMETRİ VE UZAMSAL İLİŞKİLER</w:t>
            </w:r>
          </w:p>
        </w:tc>
      </w:tr>
      <w:tr w:rsidR="0052750B" w:rsidRPr="00C2667D" w:rsidTr="0052750B">
        <w:trPr>
          <w:gridAfter w:val="1"/>
          <w:wAfter w:w="593" w:type="dxa"/>
          <w:trHeight w:val="272"/>
          <w:tblHeader/>
          <w:jc w:val="center"/>
        </w:trPr>
        <w:tc>
          <w:tcPr>
            <w:tcW w:w="1409" w:type="dxa"/>
            <w:gridSpan w:val="4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413" w:type="dxa"/>
            <w:gridSpan w:val="2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258" w:type="dxa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2750B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62" w:type="dxa"/>
            <w:gridSpan w:val="2"/>
            <w:vMerge w:val="restart"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2750B" w:rsidRPr="00C2667D" w:rsidTr="0052750B">
        <w:trPr>
          <w:gridAfter w:val="1"/>
          <w:wAfter w:w="593" w:type="dxa"/>
          <w:trHeight w:val="857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280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gridSpan w:val="3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3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58" w:type="dxa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gridSpan w:val="2"/>
            <w:vMerge/>
            <w:vAlign w:val="center"/>
          </w:tcPr>
          <w:p w:rsidR="0052750B" w:rsidRPr="00523A61" w:rsidRDefault="0052750B" w:rsidP="005275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750B" w:rsidRPr="00C2667D" w:rsidTr="0052750B">
        <w:trPr>
          <w:gridAfter w:val="1"/>
          <w:wAfter w:w="593" w:type="dxa"/>
          <w:trHeight w:val="1818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52750B" w:rsidRPr="00523A61" w:rsidRDefault="0052750B" w:rsidP="003023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12-14 Ocak</w:t>
            </w:r>
          </w:p>
        </w:tc>
        <w:tc>
          <w:tcPr>
            <w:tcW w:w="280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gridSpan w:val="3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M.2.2.1.1. Geometrik şekilleri kenar ve köşe sayılarına göre sınıflandırır.</w:t>
            </w:r>
          </w:p>
        </w:tc>
        <w:tc>
          <w:tcPr>
            <w:tcW w:w="2413" w:type="dxa"/>
            <w:gridSpan w:val="2"/>
            <w:vAlign w:val="center"/>
          </w:tcPr>
          <w:p w:rsidR="0052750B" w:rsidRPr="008C69CA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*Geometrik Şekilleri Tanıyalım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52750B" w:rsidRPr="00EB45D5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="0052750B"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EB45D5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52750B" w:rsidRPr="00EB45D5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52750B" w:rsidRPr="00EB45D5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52750B" w:rsidRPr="00523A61" w:rsidRDefault="00244D34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3258" w:type="dxa"/>
            <w:vAlign w:val="center"/>
          </w:tcPr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Üçgen, kare, dikdörtgen, daire ve çemberin benzer veya farklı yanları açıklanır.</w:t>
            </w: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Verilen bir geometrik şeklin diğer geometrik şekillere benzeyip benzemediğine yönelik çalışmalara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D740D">
              <w:rPr>
                <w:rFonts w:ascii="Tahoma" w:hAnsi="Tahoma" w:cs="Tahoma"/>
                <w:sz w:val="16"/>
                <w:szCs w:val="16"/>
              </w:rPr>
              <w:t>yer</w:t>
            </w:r>
            <w:proofErr w:type="gramEnd"/>
            <w:r w:rsidRPr="009D740D">
              <w:rPr>
                <w:rFonts w:ascii="Tahoma" w:hAnsi="Tahoma" w:cs="Tahoma"/>
                <w:sz w:val="16"/>
                <w:szCs w:val="16"/>
              </w:rPr>
              <w:t xml:space="preserve"> verilir.</w:t>
            </w: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28</w:t>
            </w:r>
            <w:r w:rsidRPr="00E74DE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gridAfter w:val="1"/>
          <w:wAfter w:w="593" w:type="dxa"/>
          <w:trHeight w:val="1262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52750B" w:rsidRPr="00523A61" w:rsidRDefault="0052750B" w:rsidP="003023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-1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15-19 Ocak </w:t>
            </w:r>
          </w:p>
        </w:tc>
        <w:tc>
          <w:tcPr>
            <w:tcW w:w="280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gridSpan w:val="3"/>
            <w:vAlign w:val="center"/>
          </w:tcPr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M.2.2.1.2. Şekil modelleri kullanarak yapılar oluşturur, oluşturduğu yapıları çizer.</w:t>
            </w:r>
          </w:p>
        </w:tc>
        <w:tc>
          <w:tcPr>
            <w:tcW w:w="2413" w:type="dxa"/>
            <w:gridSpan w:val="2"/>
            <w:vAlign w:val="center"/>
          </w:tcPr>
          <w:p w:rsidR="0052750B" w:rsidRPr="00E74DEE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52750B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E74DEE">
              <w:rPr>
                <w:rFonts w:ascii="Tahoma" w:hAnsi="Tahoma" w:cs="Tahoma"/>
                <w:sz w:val="16"/>
                <w:szCs w:val="16"/>
              </w:rPr>
              <w:t>Geometrik Şekiller</w:t>
            </w:r>
            <w:r>
              <w:rPr>
                <w:rFonts w:ascii="Tahoma" w:hAnsi="Tahoma" w:cs="Tahoma"/>
                <w:sz w:val="16"/>
                <w:szCs w:val="16"/>
              </w:rPr>
              <w:t>le Yapılar Oluşturalım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58" w:type="dxa"/>
            <w:vAlign w:val="center"/>
          </w:tcPr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Öğrencilerin öncelikle tek tür şekil modelleriyle çalışmaları daha sonra farklı şekil modelleri kullanarak</w:t>
            </w: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9D740D">
              <w:rPr>
                <w:rFonts w:ascii="Tahoma" w:hAnsi="Tahoma" w:cs="Tahoma"/>
                <w:sz w:val="16"/>
                <w:szCs w:val="16"/>
              </w:rPr>
              <w:t>da</w:t>
            </w:r>
            <w:proofErr w:type="gramEnd"/>
            <w:r w:rsidRPr="009D740D">
              <w:rPr>
                <w:rFonts w:ascii="Tahoma" w:hAnsi="Tahoma" w:cs="Tahoma"/>
                <w:sz w:val="16"/>
                <w:szCs w:val="16"/>
              </w:rPr>
              <w:t xml:space="preserve"> çalışmalar yapmaları sağlanır.</w:t>
            </w: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Cisimlerin yüzeyleri kullanılarak elde edilen şekillerle noktalı kâğıt üzerinde çizim çalışmaları yapılabilir.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Öğrencilerin farklı medeniyetlere ait sanat eserlerindeki süslemeleri fark etmeleri sağlanır</w:t>
            </w: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34</w:t>
            </w:r>
            <w:r w:rsidRPr="00E74DE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RPr="00C2667D" w:rsidTr="0052750B">
        <w:trPr>
          <w:gridAfter w:val="1"/>
          <w:wAfter w:w="593" w:type="dxa"/>
          <w:trHeight w:val="3239"/>
          <w:tblHeader/>
          <w:jc w:val="center"/>
        </w:trPr>
        <w:tc>
          <w:tcPr>
            <w:tcW w:w="559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52750B" w:rsidRPr="00523A61" w:rsidRDefault="0052750B" w:rsidP="003023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0" w:type="dxa"/>
            <w:gridSpan w:val="2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20-22 Ocak </w:t>
            </w:r>
          </w:p>
        </w:tc>
        <w:tc>
          <w:tcPr>
            <w:tcW w:w="280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gridSpan w:val="3"/>
            <w:vAlign w:val="center"/>
          </w:tcPr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M.2.2.1.3. Küp, kare prizma, dikdörtgen prizma, üçgen prizma, silindir ve küreyi modeller üstünde tanır ve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M.2.2.1.4. Geometrik cisim ve şekillerin yön, konum veya büyüklükleri değiştiğinde biçimsel özelliklerinin değişmediğini fark eder</w:t>
            </w:r>
          </w:p>
        </w:tc>
        <w:tc>
          <w:tcPr>
            <w:tcW w:w="2413" w:type="dxa"/>
            <w:gridSpan w:val="2"/>
            <w:vAlign w:val="center"/>
          </w:tcPr>
          <w:p w:rsidR="0052750B" w:rsidRPr="00E74DEE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52750B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E74DEE">
              <w:rPr>
                <w:rFonts w:ascii="Tahoma" w:hAnsi="Tahoma" w:cs="Tahoma"/>
                <w:sz w:val="16"/>
                <w:szCs w:val="16"/>
              </w:rPr>
              <w:t xml:space="preserve">Geometrik </w:t>
            </w:r>
            <w:r>
              <w:rPr>
                <w:rFonts w:ascii="Tahoma" w:hAnsi="Tahoma" w:cs="Tahoma"/>
                <w:sz w:val="16"/>
                <w:szCs w:val="16"/>
              </w:rPr>
              <w:t>Cisimleri Tanıyalım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58" w:type="dxa"/>
            <w:vAlign w:val="center"/>
          </w:tcPr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Cisimler biçimsel olarak geometrik özelliklerine değinilmeden tanıtılır.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Günlük hayatta karşılaşılabilecek cisimler (pinpon topu, süt kutusu, şişe vb.) kullanılır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a) Sınıf seviyesinde tanıtılan şekillere, cisimlere ve bunların özelliklerine ağırlık verilir.</w:t>
            </w:r>
          </w:p>
          <w:p w:rsidR="0052750B" w:rsidRPr="009D740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9D740D">
              <w:rPr>
                <w:rFonts w:ascii="Tahoma" w:hAnsi="Tahoma" w:cs="Tahoma"/>
                <w:sz w:val="16"/>
                <w:szCs w:val="16"/>
              </w:rPr>
              <w:t>c) Üç boyutlu dinamik geometri yazılımlarından yararlanılabilir.</w:t>
            </w:r>
          </w:p>
        </w:tc>
        <w:tc>
          <w:tcPr>
            <w:tcW w:w="1559" w:type="dxa"/>
            <w:gridSpan w:val="2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gridSpan w:val="2"/>
            <w:vAlign w:val="center"/>
          </w:tcPr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39</w:t>
            </w:r>
            <w:r w:rsidRPr="00E74DE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</w:t>
            </w:r>
          </w:p>
          <w:p w:rsidR="0052750B" w:rsidRPr="00E74DEE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74DEE" w:rsidRDefault="00E74DEE" w:rsidP="00932D32"/>
    <w:p w:rsidR="00E0273E" w:rsidRPr="00E854EE" w:rsidRDefault="00CF2C8F" w:rsidP="00CF2C8F">
      <w:pPr>
        <w:jc w:val="center"/>
        <w:rPr>
          <w:rFonts w:ascii="Tahoma" w:hAnsi="Tahoma" w:cs="Tahoma"/>
          <w:color w:val="FF0000"/>
          <w:sz w:val="48"/>
          <w:szCs w:val="48"/>
        </w:rPr>
      </w:pPr>
      <w:proofErr w:type="gramStart"/>
      <w:r w:rsidRPr="00E854EE">
        <w:rPr>
          <w:rFonts w:ascii="Tahoma" w:hAnsi="Tahoma" w:cs="Tahoma"/>
          <w:color w:val="FF0000"/>
          <w:sz w:val="48"/>
          <w:szCs w:val="48"/>
        </w:rPr>
        <w:t>YARI YIL</w:t>
      </w:r>
      <w:proofErr w:type="gramEnd"/>
      <w:r w:rsidRPr="00E854EE">
        <w:rPr>
          <w:rFonts w:ascii="Tahoma" w:hAnsi="Tahoma" w:cs="Tahoma"/>
          <w:color w:val="FF0000"/>
          <w:sz w:val="48"/>
          <w:szCs w:val="48"/>
        </w:rPr>
        <w:t xml:space="preserve"> TATİLİ</w:t>
      </w:r>
    </w:p>
    <w:p w:rsidR="00E0273E" w:rsidRDefault="00E0273E" w:rsidP="00932D32"/>
    <w:p w:rsidR="00E0273E" w:rsidRDefault="00E0273E" w:rsidP="00932D32"/>
    <w:p w:rsidR="00AB46F6" w:rsidRDefault="00AB46F6" w:rsidP="00932D32"/>
    <w:p w:rsidR="00AB46F6" w:rsidRDefault="00AB46F6" w:rsidP="00932D32"/>
    <w:p w:rsidR="00AB46F6" w:rsidRDefault="00AB46F6" w:rsidP="00932D32"/>
    <w:p w:rsidR="00E0273E" w:rsidRDefault="00E0273E" w:rsidP="00932D32"/>
    <w:tbl>
      <w:tblPr>
        <w:tblStyle w:val="TabloKlavuzu"/>
        <w:tblW w:w="15707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1985"/>
        <w:gridCol w:w="1418"/>
        <w:gridCol w:w="1559"/>
        <w:gridCol w:w="3685"/>
        <w:gridCol w:w="1559"/>
        <w:gridCol w:w="1962"/>
      </w:tblGrid>
      <w:tr w:rsidR="00CF2C8F" w:rsidRPr="008D6516" w:rsidTr="00A17DC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F2C8F" w:rsidRPr="00523A61" w:rsidRDefault="00CF2C8F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E854E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294" w:type="dxa"/>
            <w:gridSpan w:val="7"/>
            <w:vAlign w:val="center"/>
          </w:tcPr>
          <w:p w:rsidR="00CF2C8F" w:rsidRPr="00523A61" w:rsidRDefault="00E854E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GEOMETRİ VE UZAMSAL İLİŞKİLER</w:t>
            </w:r>
          </w:p>
        </w:tc>
      </w:tr>
      <w:tr w:rsidR="00CF2C8F" w:rsidRPr="00C2667D" w:rsidTr="004A76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62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F2C8F" w:rsidRPr="00C2667D" w:rsidTr="004A76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5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4BCA" w:rsidRPr="00C2667D" w:rsidTr="004A762A">
        <w:trPr>
          <w:trHeight w:val="125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Pr="00523A61" w:rsidRDefault="00C54BCA" w:rsidP="003023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Pr="00523A61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Pr="00523A61" w:rsidRDefault="008662D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M.2.2.2.1. Yer, yön ve hareket belirtmek için matematiksel dil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Yer, Yön ve Hareket Belirtelim</w:t>
            </w:r>
          </w:p>
        </w:tc>
        <w:tc>
          <w:tcPr>
            <w:tcW w:w="1418" w:type="dxa"/>
            <w:vMerge w:val="restart"/>
            <w:vAlign w:val="center"/>
          </w:tcPr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C54BCA" w:rsidRPr="00EB45D5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="00C54BCA"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C54BCA" w:rsidRPr="00EB45D5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C54BCA" w:rsidRPr="00EB45D5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C54BCA" w:rsidRPr="00EB45D5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C54BCA" w:rsidRPr="00523A61" w:rsidRDefault="00244D34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3685" w:type="dxa"/>
            <w:vAlign w:val="center"/>
          </w:tcPr>
          <w:p w:rsidR="00C54BCA" w:rsidRPr="00E854EE" w:rsidRDefault="00C54BCA" w:rsidP="00E854EE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a) Bir doğru boyunca konum, yön ve hareketi tanımlamak için matematiksel dil kullanılır.</w:t>
            </w:r>
          </w:p>
          <w:p w:rsidR="00C54BCA" w:rsidRPr="00523A61" w:rsidRDefault="00C54BCA" w:rsidP="00E854EE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b) Uygun bilgi ve iletişim teknolojileri ile yapılacak etkileşimli çalışmalara yer verilebilir.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45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4A762A">
        <w:trPr>
          <w:trHeight w:val="141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Default="00C54BCA" w:rsidP="003023C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023C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10-11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Default="008662D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sz w:val="16"/>
                <w:szCs w:val="16"/>
              </w:rPr>
              <w:t>M.2.2.2.2. Çevresindeki simetrik şekilleri fark eder.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Simetrik Şekilleri Bulalım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Simetrinin matematiksel tanımına girilmez.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Kare, üçgen, dikdörtgen ve daire bir kez uygun şekilde katlanarak iki eş parçaya ayrılır ve iki eş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54BCA">
              <w:rPr>
                <w:rFonts w:ascii="Tahoma" w:hAnsi="Tahoma" w:cs="Tahoma"/>
                <w:sz w:val="16"/>
                <w:szCs w:val="16"/>
              </w:rPr>
              <w:t>parçaya</w:t>
            </w:r>
            <w:proofErr w:type="gramEnd"/>
            <w:r w:rsidRPr="00C54BCA">
              <w:rPr>
                <w:rFonts w:ascii="Tahoma" w:hAnsi="Tahoma" w:cs="Tahoma"/>
                <w:sz w:val="16"/>
                <w:szCs w:val="16"/>
              </w:rPr>
              <w:t xml:space="preserve"> ayrılamayan şekillerin de olduğu fark ettirilir.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49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150)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3C787E">
        <w:trPr>
          <w:trHeight w:val="159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Default="00C54BCA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18-19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12-15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Default="008662D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 xml:space="preserve">M.2.2.3.1. Tekrarlayan bir geometrik örüntüde eksik bırakılan </w:t>
            </w:r>
            <w:proofErr w:type="spellStart"/>
            <w:r w:rsidRPr="00C54BCA">
              <w:rPr>
                <w:rFonts w:ascii="Tahoma" w:hAnsi="Tahoma" w:cs="Tahoma"/>
                <w:sz w:val="16"/>
                <w:szCs w:val="16"/>
              </w:rPr>
              <w:t>ögeleri</w:t>
            </w:r>
            <w:proofErr w:type="spellEnd"/>
            <w:r w:rsidRPr="00C54BCA">
              <w:rPr>
                <w:rFonts w:ascii="Tahoma" w:hAnsi="Tahoma" w:cs="Tahoma"/>
                <w:sz w:val="16"/>
                <w:szCs w:val="16"/>
              </w:rPr>
              <w:t xml:space="preserve"> belirleyerek tamamlar.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Örüntüyü Tamamlayalım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 xml:space="preserve">a) En çok dört </w:t>
            </w:r>
            <w:proofErr w:type="spellStart"/>
            <w:r w:rsidRPr="00C54BCA">
              <w:rPr>
                <w:rFonts w:ascii="Tahoma" w:hAnsi="Tahoma" w:cs="Tahoma"/>
                <w:sz w:val="16"/>
                <w:szCs w:val="16"/>
              </w:rPr>
              <w:t>ögeli</w:t>
            </w:r>
            <w:proofErr w:type="spellEnd"/>
            <w:r w:rsidRPr="00C54BCA">
              <w:rPr>
                <w:rFonts w:ascii="Tahoma" w:hAnsi="Tahoma" w:cs="Tahoma"/>
                <w:sz w:val="16"/>
                <w:szCs w:val="16"/>
              </w:rPr>
              <w:t xml:space="preserve"> örüntüler üzerinde çalışılır.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Farklı konumlandırılmış şekiller içeren örüntülere de yer verilir.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5F18CC">
              <w:rPr>
                <w:rFonts w:ascii="Tahoma" w:hAnsi="Tahoma" w:cs="Tahoma"/>
                <w:sz w:val="16"/>
                <w:szCs w:val="16"/>
              </w:rPr>
              <w:t>4)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4A762A">
        <w:trPr>
          <w:trHeight w:val="140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Pr="00523A61" w:rsidRDefault="00C54BCA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Pr="00523A61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16-18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Pr="00523A61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M.2.2.3.2. Bir geometrik örüntüdeki ilişkiyi kullanarak farklı malzemelerle aynı ilişkiye sahip yeni örüntüler oluşturur.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Örüntü Oluşturalım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5" w:type="dxa"/>
            <w:vAlign w:val="center"/>
          </w:tcPr>
          <w:p w:rsidR="00C54BCA" w:rsidRPr="00523A61" w:rsidRDefault="00C54BCA" w:rsidP="009573F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2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57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158)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*3.Üniteyi Değerlendirme Soruları (sayfa 159)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9573F8" w:rsidRDefault="009573F8" w:rsidP="00932D32"/>
    <w:p w:rsidR="00AB46F6" w:rsidRDefault="00AB46F6" w:rsidP="00932D32"/>
    <w:p w:rsidR="00AB46F6" w:rsidRDefault="00AB46F6" w:rsidP="00932D32"/>
    <w:p w:rsidR="00AB46F6" w:rsidRDefault="00AB46F6" w:rsidP="00932D32"/>
    <w:p w:rsidR="00AB46F6" w:rsidRDefault="00AB46F6" w:rsidP="00932D32"/>
    <w:tbl>
      <w:tblPr>
        <w:tblStyle w:val="TabloKlavuzu"/>
        <w:tblW w:w="15876" w:type="dxa"/>
        <w:jc w:val="center"/>
        <w:tblLayout w:type="fixed"/>
        <w:tblLook w:val="0420"/>
      </w:tblPr>
      <w:tblGrid>
        <w:gridCol w:w="562"/>
        <w:gridCol w:w="426"/>
        <w:gridCol w:w="425"/>
        <w:gridCol w:w="1559"/>
        <w:gridCol w:w="1985"/>
        <w:gridCol w:w="1418"/>
        <w:gridCol w:w="1559"/>
        <w:gridCol w:w="4394"/>
        <w:gridCol w:w="1559"/>
        <w:gridCol w:w="1956"/>
        <w:gridCol w:w="33"/>
      </w:tblGrid>
      <w:tr w:rsidR="008329B9" w:rsidRPr="008D6516" w:rsidTr="004A762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463" w:type="dxa"/>
            <w:gridSpan w:val="8"/>
            <w:vAlign w:val="center"/>
          </w:tcPr>
          <w:p w:rsidR="008329B9" w:rsidRPr="00523A61" w:rsidRDefault="00C54BCA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DOĞAL SAYILARLA İŞLEMLER</w:t>
            </w:r>
          </w:p>
        </w:tc>
      </w:tr>
      <w:tr w:rsidR="008329B9" w:rsidRPr="00C2667D" w:rsidTr="004A762A">
        <w:trPr>
          <w:gridAfter w:val="1"/>
          <w:wAfter w:w="33" w:type="dxa"/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985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4394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4A762A">
        <w:trPr>
          <w:gridAfter w:val="1"/>
          <w:wAfter w:w="33" w:type="dxa"/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94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5200" w:rsidRPr="00C2667D" w:rsidTr="004A762A">
        <w:trPr>
          <w:gridAfter w:val="1"/>
          <w:wAfter w:w="33" w:type="dxa"/>
          <w:trHeight w:val="153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5C5200" w:rsidRPr="00523A61" w:rsidRDefault="005C5200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Pr="00523A61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19-24 Şubat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Pr="00523A61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559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M.2.1.4.1. Çarpma işleminin tekrarlı toplama anlamına geldiğini açıklar.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C5200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Çarpma İşlemini Kavrayalım</w:t>
            </w:r>
          </w:p>
        </w:tc>
        <w:tc>
          <w:tcPr>
            <w:tcW w:w="1418" w:type="dxa"/>
            <w:vMerge w:val="restart"/>
            <w:vAlign w:val="center"/>
          </w:tcPr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C5200" w:rsidRPr="00EB45D5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5C5200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4394" w:type="dxa"/>
            <w:vAlign w:val="center"/>
          </w:tcPr>
          <w:p w:rsidR="005C5200" w:rsidRPr="00523A61" w:rsidRDefault="00C54BCA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Gerçek nesnelerle yapılan çalışmalara yer verilir.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65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4A762A">
        <w:trPr>
          <w:gridAfter w:val="1"/>
          <w:wAfter w:w="33" w:type="dxa"/>
          <w:trHeight w:val="18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ŞUBAT-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C5200" w:rsidRDefault="003C787E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937F8B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Şubat – 8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8662D4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559" w:type="dxa"/>
            <w:vAlign w:val="center"/>
          </w:tcPr>
          <w:p w:rsidR="005C5200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M.2.1.4.2. Doğal sayılarla çarpma işlemi yapar.</w:t>
            </w:r>
          </w:p>
        </w:tc>
        <w:tc>
          <w:tcPr>
            <w:tcW w:w="1985" w:type="dxa"/>
            <w:vAlign w:val="center"/>
          </w:tcPr>
          <w:p w:rsidR="00C54BCA" w:rsidRPr="00E74DEE" w:rsidRDefault="00C54BCA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C5200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Çarpma </w:t>
            </w:r>
            <w:r w:rsidR="008662D4">
              <w:rPr>
                <w:rFonts w:ascii="Tahoma" w:hAnsi="Tahoma" w:cs="Tahoma"/>
                <w:sz w:val="16"/>
                <w:szCs w:val="16"/>
              </w:rPr>
              <w:t>İşlemi Yapalım</w:t>
            </w:r>
          </w:p>
          <w:p w:rsidR="008662D4" w:rsidRPr="00523A61" w:rsidRDefault="008662D4" w:rsidP="00C54B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*Çarpma İşleminde 1 ve 0’ın Etkisini Açıklayalım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a) Çarpma işleminin sembolünün (x) anlamı üzerinde durulur.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b) 10’a kadar olan sayıları 1, 2, 3, 4 ve 5 ile çarpar.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c) Çarpma işleminde çarpanların yerinin değişmesinin çarpımı değiştirmeyeceği fark ettirilir.</w:t>
            </w:r>
          </w:p>
          <w:p w:rsidR="00C54BCA" w:rsidRPr="00C54BCA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ç) Yüzlük tablo ve işlem tabloları kullanılarak 5’e kadar (5 dâhil) çarpım tablosu oluşturulur.</w:t>
            </w:r>
          </w:p>
          <w:p w:rsidR="005C5200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d) Çarpma işleminde 1 ve 0’ın etkisi açıklanır.</w:t>
            </w:r>
          </w:p>
        </w:tc>
        <w:tc>
          <w:tcPr>
            <w:tcW w:w="1559" w:type="dxa"/>
            <w:vAlign w:val="center"/>
          </w:tcPr>
          <w:p w:rsidR="00214292" w:rsidRDefault="00214292" w:rsidP="0021429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214292" w:rsidRDefault="00214292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214292" w:rsidP="0021429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74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*Alıştırmalar (sayfa 177)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Pr="00523A61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C5200" w:rsidRPr="00C2667D" w:rsidTr="004A762A">
        <w:trPr>
          <w:gridAfter w:val="1"/>
          <w:wAfter w:w="33" w:type="dxa"/>
          <w:trHeight w:val="153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5200" w:rsidRDefault="005F18CC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5C5200" w:rsidRDefault="005C5200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18CC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C5200" w:rsidRDefault="00937F8B" w:rsidP="00937F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9-18 Mart</w:t>
            </w:r>
          </w:p>
        </w:tc>
        <w:tc>
          <w:tcPr>
            <w:tcW w:w="425" w:type="dxa"/>
            <w:textDirection w:val="btLr"/>
            <w:vAlign w:val="center"/>
          </w:tcPr>
          <w:p w:rsidR="005C5200" w:rsidRDefault="008662D4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5C520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559" w:type="dxa"/>
            <w:vAlign w:val="center"/>
          </w:tcPr>
          <w:p w:rsidR="005C5200" w:rsidRPr="00523A61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M.2.1.4.3. Doğal sayılarla çarpma işlemi gerektiren problemler çözer.</w:t>
            </w:r>
          </w:p>
        </w:tc>
        <w:tc>
          <w:tcPr>
            <w:tcW w:w="1985" w:type="dxa"/>
            <w:vAlign w:val="center"/>
          </w:tcPr>
          <w:p w:rsidR="008662D4" w:rsidRPr="00E74DEE" w:rsidRDefault="008662D4" w:rsidP="008662D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5C5200" w:rsidRPr="00523A61" w:rsidRDefault="008662D4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Çarpma İşlemi Gerektiren Problemleri Çözelim</w:t>
            </w:r>
          </w:p>
        </w:tc>
        <w:tc>
          <w:tcPr>
            <w:tcW w:w="1418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5C5200" w:rsidRPr="008329B9" w:rsidRDefault="00C54BCA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Tek işlem gerektiren problemler üzerinde çalışılır</w:t>
            </w:r>
          </w:p>
        </w:tc>
        <w:tc>
          <w:tcPr>
            <w:tcW w:w="1559" w:type="dxa"/>
            <w:vAlign w:val="center"/>
          </w:tcPr>
          <w:p w:rsidR="005C5200" w:rsidRPr="00523A61" w:rsidRDefault="005C5200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81</w:t>
            </w:r>
            <w:r w:rsidRPr="005F18CC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182)</w:t>
            </w:r>
          </w:p>
          <w:p w:rsidR="005F18CC" w:rsidRPr="005F18CC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C5200" w:rsidRDefault="005F18CC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5F18CC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762A" w:rsidRPr="00C2667D" w:rsidTr="004A762A">
        <w:trPr>
          <w:gridAfter w:val="1"/>
          <w:wAfter w:w="33" w:type="dxa"/>
          <w:trHeight w:val="142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4A762A" w:rsidRPr="00523A61" w:rsidRDefault="004A762A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.H.)</w:t>
            </w:r>
          </w:p>
        </w:tc>
        <w:tc>
          <w:tcPr>
            <w:tcW w:w="426" w:type="dxa"/>
            <w:textDirection w:val="btLr"/>
            <w:vAlign w:val="center"/>
          </w:tcPr>
          <w:p w:rsidR="004A762A" w:rsidRPr="00523A61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19-26 Mart</w:t>
            </w:r>
          </w:p>
        </w:tc>
        <w:tc>
          <w:tcPr>
            <w:tcW w:w="425" w:type="dxa"/>
            <w:textDirection w:val="btLr"/>
            <w:vAlign w:val="center"/>
          </w:tcPr>
          <w:p w:rsidR="004A762A" w:rsidRPr="00523A61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1559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M.2.1.5.1. Bölme işleminde gruplama ve paylaştırma anlamlarını kullanır.</w:t>
            </w:r>
          </w:p>
        </w:tc>
        <w:tc>
          <w:tcPr>
            <w:tcW w:w="1985" w:type="dxa"/>
            <w:vAlign w:val="center"/>
          </w:tcPr>
          <w:p w:rsidR="004A762A" w:rsidRPr="00E74DEE" w:rsidRDefault="004A762A" w:rsidP="004A762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Bölme İşlemini Kavrayalım</w:t>
            </w:r>
          </w:p>
        </w:tc>
        <w:tc>
          <w:tcPr>
            <w:tcW w:w="1418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4A762A" w:rsidRPr="008662D4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Gerçek nesnelerin kullanımına yer verilir.</w:t>
            </w:r>
          </w:p>
          <w:p w:rsidR="004A762A" w:rsidRPr="008662D4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20 içinde doğal sayılarla kalansız işlem yapılır.</w:t>
            </w: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c) Bölme işleminin sembolik gösterimine geçmeden önce, bölme işlemini ardışık çıkarma olarak modeller.</w:t>
            </w:r>
          </w:p>
        </w:tc>
        <w:tc>
          <w:tcPr>
            <w:tcW w:w="1559" w:type="dxa"/>
            <w:vAlign w:val="center"/>
          </w:tcPr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87</w:t>
            </w:r>
            <w:r w:rsidRPr="00DD760B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762A" w:rsidRPr="00C2667D" w:rsidTr="004A762A">
        <w:trPr>
          <w:gridAfter w:val="1"/>
          <w:wAfter w:w="33" w:type="dxa"/>
          <w:trHeight w:val="167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MART-NİSAN</w:t>
            </w:r>
          </w:p>
          <w:p w:rsidR="004A762A" w:rsidRDefault="004A762A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Mart – 9 Nisan</w:t>
            </w:r>
          </w:p>
        </w:tc>
        <w:tc>
          <w:tcPr>
            <w:tcW w:w="425" w:type="dxa"/>
            <w:textDirection w:val="btLr"/>
            <w:vAlign w:val="center"/>
          </w:tcPr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1559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M.2.1.5.2. Bölme işlemini yapar, bölme işleminin işaretini (÷) kullanır</w:t>
            </w:r>
          </w:p>
        </w:tc>
        <w:tc>
          <w:tcPr>
            <w:tcW w:w="1985" w:type="dxa"/>
            <w:vAlign w:val="center"/>
          </w:tcPr>
          <w:p w:rsidR="004A762A" w:rsidRPr="00E74DEE" w:rsidRDefault="004A762A" w:rsidP="004A762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Bölme İşlemi Yapalım</w:t>
            </w:r>
          </w:p>
        </w:tc>
        <w:tc>
          <w:tcPr>
            <w:tcW w:w="1418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394" w:type="dxa"/>
            <w:vAlign w:val="center"/>
          </w:tcPr>
          <w:p w:rsidR="004A762A" w:rsidRPr="008662D4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a) Öğrencilerin bölme işlemi sürecinde verilen probleme uygun işlemi seçmeleri sağlanır.</w:t>
            </w: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8662D4">
              <w:rPr>
                <w:rFonts w:ascii="Tahoma" w:hAnsi="Tahoma" w:cs="Tahoma"/>
                <w:sz w:val="16"/>
                <w:szCs w:val="16"/>
              </w:rPr>
              <w:t>b) Bölünen, bölen, bölüm ile bölü çizgisinin bölme işlemine ait kavramlar olduğu vurgulanır.</w:t>
            </w:r>
          </w:p>
        </w:tc>
        <w:tc>
          <w:tcPr>
            <w:tcW w:w="1559" w:type="dxa"/>
            <w:vAlign w:val="center"/>
          </w:tcPr>
          <w:p w:rsidR="004A762A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A762A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*Alıştırmalar (sayfa 1</w:t>
            </w:r>
            <w:r>
              <w:rPr>
                <w:rFonts w:ascii="Tahoma" w:hAnsi="Tahoma" w:cs="Tahoma"/>
                <w:sz w:val="16"/>
                <w:szCs w:val="16"/>
              </w:rPr>
              <w:t>92</w:t>
            </w:r>
            <w:r w:rsidRPr="00DD760B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A762A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193)</w:t>
            </w:r>
          </w:p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 Soruları (sayfa 195)</w:t>
            </w:r>
          </w:p>
          <w:p w:rsidR="004A762A" w:rsidRPr="00DD760B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A762A" w:rsidRPr="00523A61" w:rsidRDefault="004A762A" w:rsidP="004A762A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A762A" w:rsidRPr="00C2667D" w:rsidTr="004A762A">
        <w:trPr>
          <w:gridAfter w:val="1"/>
          <w:wAfter w:w="33" w:type="dxa"/>
          <w:trHeight w:val="100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4A762A" w:rsidRP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4A762A">
              <w:rPr>
                <w:rFonts w:ascii="Tahoma" w:hAnsi="Tahoma" w:cs="Tahoma"/>
                <w:b/>
                <w:sz w:val="14"/>
                <w:szCs w:val="14"/>
              </w:rPr>
              <w:t>12-16 Nisan</w:t>
            </w:r>
          </w:p>
        </w:tc>
        <w:tc>
          <w:tcPr>
            <w:tcW w:w="425" w:type="dxa"/>
            <w:textDirection w:val="btLr"/>
            <w:vAlign w:val="center"/>
          </w:tcPr>
          <w:p w:rsidR="004A762A" w:rsidRPr="004A762A" w:rsidRDefault="004A762A" w:rsidP="004A762A">
            <w:pPr>
              <w:ind w:left="113" w:right="113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4A762A">
              <w:rPr>
                <w:rFonts w:ascii="Tahoma" w:hAnsi="Tahoma" w:cs="Tahoma"/>
                <w:b/>
                <w:sz w:val="14"/>
                <w:szCs w:val="14"/>
              </w:rPr>
              <w:t>5 SAAT</w:t>
            </w:r>
          </w:p>
        </w:tc>
        <w:tc>
          <w:tcPr>
            <w:tcW w:w="14430" w:type="dxa"/>
            <w:gridSpan w:val="7"/>
            <w:vAlign w:val="center"/>
          </w:tcPr>
          <w:p w:rsidR="004A762A" w:rsidRPr="005F18CC" w:rsidRDefault="004A762A" w:rsidP="004A762A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  <w:r w:rsidRPr="005F18CC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bookmarkEnd w:id="4"/>
    </w:tbl>
    <w:p w:rsidR="008329B9" w:rsidRDefault="008329B9" w:rsidP="00932D32"/>
    <w:tbl>
      <w:tblPr>
        <w:tblStyle w:val="TabloKlavuzu"/>
        <w:tblW w:w="16002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1701"/>
        <w:gridCol w:w="992"/>
        <w:gridCol w:w="426"/>
        <w:gridCol w:w="992"/>
        <w:gridCol w:w="567"/>
        <w:gridCol w:w="992"/>
        <w:gridCol w:w="2977"/>
        <w:gridCol w:w="283"/>
        <w:gridCol w:w="1276"/>
        <w:gridCol w:w="283"/>
        <w:gridCol w:w="1673"/>
        <w:gridCol w:w="290"/>
        <w:gridCol w:w="11"/>
      </w:tblGrid>
      <w:tr w:rsidR="00EA6052" w:rsidRPr="008D6516" w:rsidTr="005275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proofErr w:type="gramEnd"/>
          </w:p>
        </w:tc>
        <w:tc>
          <w:tcPr>
            <w:tcW w:w="14589" w:type="dxa"/>
            <w:gridSpan w:val="14"/>
            <w:vAlign w:val="center"/>
          </w:tcPr>
          <w:p w:rsidR="00EA6052" w:rsidRPr="00523A61" w:rsidRDefault="00DD760B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KESİRLER, ZAMAN ÖLÇME VE PARALARIMIZ</w:t>
            </w:r>
          </w:p>
        </w:tc>
      </w:tr>
      <w:tr w:rsidR="00EA6052" w:rsidRPr="00C2667D" w:rsidTr="0052750B">
        <w:trPr>
          <w:gridAfter w:val="1"/>
          <w:wAfter w:w="11" w:type="dxa"/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701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4252" w:type="dxa"/>
            <w:gridSpan w:val="3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63" w:type="dxa"/>
            <w:gridSpan w:val="2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52750B">
        <w:trPr>
          <w:gridAfter w:val="1"/>
          <w:wAfter w:w="11" w:type="dxa"/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3" w:type="dxa"/>
            <w:gridSpan w:val="2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819F1" w:rsidRPr="00C2667D" w:rsidTr="0052750B">
        <w:trPr>
          <w:gridAfter w:val="1"/>
          <w:wAfter w:w="11" w:type="dxa"/>
          <w:trHeight w:val="125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C819F1" w:rsidRPr="00523A61" w:rsidRDefault="00C819F1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.H.)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19-26 Nisan 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M.2.1.6.1. Bütün, yarım ve çeyreği uygun modeller ile gösterir; bütün, yarım ve çeyrek arasındaki ilişkiyi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C819F1" w:rsidRPr="00E74DEE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Bütün, Yarım ve Çeyrek Modellerin Gösterelim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4252" w:type="dxa"/>
            <w:gridSpan w:val="3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Uzunluk, şekil ya da nesneler dört eş parçaya bölünür, çeyrek belirtilir.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Kesir gösterimine girilmez.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63" w:type="dxa"/>
            <w:gridSpan w:val="2"/>
            <w:vAlign w:val="center"/>
          </w:tcPr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202</w:t>
            </w:r>
            <w:r w:rsidRPr="007E2BD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2203)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27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C819F1" w:rsidRPr="00523A61" w:rsidRDefault="00C819F1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27-28 Nisan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M.2.3.3.1. Tam, yarım ve çeyrek saatleri okur ve gösterir.</w:t>
            </w:r>
          </w:p>
        </w:tc>
        <w:tc>
          <w:tcPr>
            <w:tcW w:w="1701" w:type="dxa"/>
            <w:vAlign w:val="center"/>
          </w:tcPr>
          <w:p w:rsidR="00C819F1" w:rsidRPr="00E74DEE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Saati Okuyalım ve Ayarlayalım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24 saat üzerinden zaman kullanımına örnekler verilir.</w:t>
            </w:r>
          </w:p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Tam saat, öğleden önce, öğleden sonra, sabah, öğle, akşam ve gece yarısı kelimeleri kullanılır.</w:t>
            </w:r>
          </w:p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 xml:space="preserve">c) </w:t>
            </w:r>
            <w:proofErr w:type="spellStart"/>
            <w:r w:rsidRPr="00DD760B">
              <w:rPr>
                <w:rFonts w:ascii="Tahoma" w:hAnsi="Tahoma" w:cs="Tahoma"/>
                <w:sz w:val="16"/>
                <w:szCs w:val="16"/>
              </w:rPr>
              <w:t>Analog</w:t>
            </w:r>
            <w:proofErr w:type="spellEnd"/>
            <w:r w:rsidRPr="00DD760B">
              <w:rPr>
                <w:rFonts w:ascii="Tahoma" w:hAnsi="Tahoma" w:cs="Tahoma"/>
                <w:sz w:val="16"/>
                <w:szCs w:val="16"/>
              </w:rPr>
              <w:t xml:space="preserve"> ve dijital saat birlikte kullanılır.</w:t>
            </w:r>
          </w:p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ç) Saat üzerinde ayarlama çalışmaları yapılır.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210</w:t>
            </w:r>
            <w:r w:rsidRPr="007E2BD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6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C819F1" w:rsidRPr="00523A61" w:rsidRDefault="00C819F1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Nisan–3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M.2.3.3.2. Zaman ölçme birimleri arasındaki ilişkiyi açıklar.</w:t>
            </w:r>
          </w:p>
        </w:tc>
        <w:tc>
          <w:tcPr>
            <w:tcW w:w="1701" w:type="dxa"/>
            <w:vAlign w:val="center"/>
          </w:tcPr>
          <w:p w:rsidR="00C819F1" w:rsidRPr="00E74DEE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Kavramlarını İlişkilendirelim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Dakika-saat, saat-gün, gün-hafta, gün-hafta-ay, ay-mevsim, mevsim-yıl ilişkileri ile sınırlı kalınır.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0F3A2E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216</w:t>
            </w:r>
            <w:r w:rsidRPr="007E2BD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7E2BD4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7E2BD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24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819F1" w:rsidRPr="00523A61" w:rsidRDefault="00C819F1" w:rsidP="003C787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.H.)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4-6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M.2.3.3.3. Zaman ölçme birimleriyle ilgili problemleri çözer.</w:t>
            </w:r>
          </w:p>
        </w:tc>
        <w:tc>
          <w:tcPr>
            <w:tcW w:w="1701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Problemlerini Çözelim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gridSpan w:val="2"/>
            <w:vAlign w:val="center"/>
          </w:tcPr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220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221)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25016D">
        <w:trPr>
          <w:gridAfter w:val="1"/>
          <w:wAfter w:w="11" w:type="dxa"/>
          <w:trHeight w:val="14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819F1" w:rsidRPr="00523A61" w:rsidRDefault="00C819F1" w:rsidP="002501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3C787E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7-10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M.2.3.2.1. Kuruş ve lira arasındaki ilişkiyi fark eder.</w:t>
            </w:r>
          </w:p>
        </w:tc>
        <w:tc>
          <w:tcPr>
            <w:tcW w:w="1701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Paralarımızı Tanıyalım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Örneğin on tane 10 kuruşun, dört tane 25 kuruşun, iki tane 50 kuruşun 1 lira ettiği vurgulanır.</w:t>
            </w:r>
          </w:p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Ondalık gösterimlere girilmez.</w:t>
            </w:r>
          </w:p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100 ve 200 TL tanıtılır.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6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226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27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819F1" w:rsidRPr="00523A61" w:rsidRDefault="00C819F1" w:rsidP="002501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11-12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M.2.3.2.2. Değeri 100 lirayı geçmeyecek biçimde farklı miktarlardaki paraları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Para Miktarlarını Karşılaştıralım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Karşılaştırma yapılırken tek birim (kuruş veya TL) kullanılır.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229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1"/>
          <w:wAfter w:w="11" w:type="dxa"/>
          <w:trHeight w:val="127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13-17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M.2.3.2.3. Paralarımızla ilgili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D760B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Paralarımızla İlgili Problemleri Çözelim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b) Dönüşüm gerektiren problemlere girilmez.</w:t>
            </w:r>
          </w:p>
          <w:p w:rsidR="00C819F1" w:rsidRPr="00DD760B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</w:tc>
        <w:tc>
          <w:tcPr>
            <w:tcW w:w="196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 xml:space="preserve">*Alıştırmalar (sayfa </w:t>
            </w:r>
            <w:r>
              <w:rPr>
                <w:rFonts w:ascii="Tahoma" w:hAnsi="Tahoma" w:cs="Tahoma"/>
                <w:sz w:val="16"/>
                <w:szCs w:val="16"/>
              </w:rPr>
              <w:t>233</w:t>
            </w:r>
            <w:r w:rsidRPr="00DC356D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234)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 Soruları (sayfa 235)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8D6516" w:rsidTr="0052750B">
        <w:trPr>
          <w:gridAfter w:val="2"/>
          <w:wAfter w:w="301" w:type="dxa"/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19F1" w:rsidRPr="00523A61" w:rsidRDefault="00C819F1" w:rsidP="00C819F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12"/>
            <w:vAlign w:val="center"/>
          </w:tcPr>
          <w:p w:rsidR="00C819F1" w:rsidRPr="00523A61" w:rsidRDefault="00C819F1" w:rsidP="00C819F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VERİ VE ÖLÇME</w:t>
            </w:r>
          </w:p>
        </w:tc>
      </w:tr>
      <w:tr w:rsidR="00C819F1" w:rsidRPr="00C2667D" w:rsidTr="0052750B">
        <w:trPr>
          <w:gridAfter w:val="2"/>
          <w:wAfter w:w="301" w:type="dxa"/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C819F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19F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gridSpan w:val="2"/>
            <w:vMerge w:val="restart"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19F1" w:rsidRPr="00C2667D" w:rsidTr="0052750B">
        <w:trPr>
          <w:gridAfter w:val="2"/>
          <w:wAfter w:w="301" w:type="dxa"/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gridSpan w:val="2"/>
            <w:vMerge/>
            <w:vAlign w:val="center"/>
          </w:tcPr>
          <w:p w:rsidR="00C819F1" w:rsidRPr="00523A61" w:rsidRDefault="00C819F1" w:rsidP="00C819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819F1" w:rsidRPr="00C2667D" w:rsidTr="0052750B">
        <w:trPr>
          <w:gridAfter w:val="2"/>
          <w:wAfter w:w="301" w:type="dxa"/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819F1" w:rsidRPr="00523A61" w:rsidRDefault="00C819F1" w:rsidP="002501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2501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-21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25016D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819F1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M.2.4.1.1. Herhangi bir problem ya da bir konuda sorular sorarak veri toplar, sınıflandırır, ağaç şeması, çetele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veya sıklık tablosu şeklinde düzenler; nesne ve şekil grafiği oluşturur.</w:t>
            </w:r>
          </w:p>
        </w:tc>
        <w:tc>
          <w:tcPr>
            <w:tcW w:w="2693" w:type="dxa"/>
            <w:gridSpan w:val="2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2977" w:type="dxa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Veri toplarken “Bir sınıftaki öğrencilerin en sevdiği mevsimin, rengin hangisi olduğunun sorulması vb.”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örneklere yer verilir.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Grafik oluştururken verinin en çok dört kategoride organize edilebilir olmasına ve her veri için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C356D">
              <w:rPr>
                <w:rFonts w:ascii="Tahoma" w:hAnsi="Tahoma" w:cs="Tahoma"/>
                <w:sz w:val="16"/>
                <w:szCs w:val="16"/>
              </w:rPr>
              <w:t>nesne kullanılmasına, nesnelerin yan yana veya üst üste gelmesine dikkat edilmelidir.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Nesne ve şekil grafiğinde yatay ve dikey gösterimler örneklendirilmelidir.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ç) Nesne grafiği oluşturulurken gerçek nesneler kullanılmasına dikkat edilmelidir.</w:t>
            </w:r>
          </w:p>
        </w:tc>
        <w:tc>
          <w:tcPr>
            <w:tcW w:w="1559" w:type="dxa"/>
            <w:gridSpan w:val="2"/>
            <w:vAlign w:val="center"/>
          </w:tcPr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gridSpan w:val="2"/>
            <w:vAlign w:val="center"/>
          </w:tcPr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45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247)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2"/>
          <w:wAfter w:w="301" w:type="dxa"/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819F1" w:rsidRPr="00523A61" w:rsidRDefault="00C819F1" w:rsidP="002501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24-26 Mayıs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M.2.3.1.1. Standart olmayan farklı uzunluk ölçme birimlerini birlikte kullanarak bir uzunluğu ölçer ve standart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DC356D">
              <w:rPr>
                <w:rFonts w:ascii="Tahoma" w:hAnsi="Tahoma" w:cs="Tahoma"/>
                <w:sz w:val="16"/>
                <w:szCs w:val="16"/>
              </w:rPr>
              <w:t>olmayan</w:t>
            </w:r>
            <w:proofErr w:type="gramEnd"/>
            <w:r w:rsidRPr="00DC356D">
              <w:rPr>
                <w:rFonts w:ascii="Tahoma" w:hAnsi="Tahoma" w:cs="Tahoma"/>
                <w:sz w:val="16"/>
                <w:szCs w:val="16"/>
              </w:rPr>
              <w:t xml:space="preserve"> birimin iki ve dörde bölünmüş parçalarıyla tekrarlı ölçümler yapar.</w:t>
            </w:r>
          </w:p>
        </w:tc>
        <w:tc>
          <w:tcPr>
            <w:tcW w:w="269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Standart Olmayan Ölçü Birimleriyle Uzunluk Ölçelim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Kâğıttan bir şeritle yapılan ölçümün aynı şeridin yarısı ve dörtte biri ile tekrarlanması istenir.</w:t>
            </w: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Bir uzunluğun aynı birimin daha küçük parçalarıyla ifade edilebileceği fark ettirilir.</w:t>
            </w:r>
          </w:p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c) Birimler arasında kat ifadeleri kullanılarak karşılaştırma yapılmaz.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gridSpan w:val="2"/>
            <w:vAlign w:val="center"/>
          </w:tcPr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51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2"/>
          <w:wAfter w:w="301" w:type="dxa"/>
          <w:trHeight w:val="226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C819F1" w:rsidRPr="00523A61" w:rsidRDefault="00C819F1" w:rsidP="002501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27-31 Mayıs 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  <w:tc>
          <w:tcPr>
            <w:tcW w:w="2693" w:type="dxa"/>
            <w:gridSpan w:val="2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Ölçme araçlarını Tanıyalım ve Ölçme Yapalım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:rsidR="00C819F1" w:rsidRPr="00EA6052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gridSpan w:val="2"/>
            <w:vAlign w:val="center"/>
          </w:tcPr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55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819F1" w:rsidRPr="00C2667D" w:rsidTr="0052750B">
        <w:trPr>
          <w:gridAfter w:val="2"/>
          <w:wAfter w:w="301" w:type="dxa"/>
          <w:trHeight w:val="15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19F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1-2 Haziran</w:t>
            </w:r>
          </w:p>
        </w:tc>
        <w:tc>
          <w:tcPr>
            <w:tcW w:w="425" w:type="dxa"/>
            <w:textDirection w:val="btLr"/>
            <w:vAlign w:val="center"/>
          </w:tcPr>
          <w:p w:rsidR="00C819F1" w:rsidRPr="00523A61" w:rsidRDefault="00C819F1" w:rsidP="00C819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M.2.3.1.4. Uzunlukları metre veya santimetre birimleri türünden tahmin eder ve tahminini ölçme sonucuyla karşılaştırarak kontrol eder</w:t>
            </w:r>
          </w:p>
        </w:tc>
        <w:tc>
          <w:tcPr>
            <w:tcW w:w="2693" w:type="dxa"/>
            <w:gridSpan w:val="2"/>
            <w:vAlign w:val="center"/>
          </w:tcPr>
          <w:p w:rsidR="00C819F1" w:rsidRPr="00DD760B" w:rsidRDefault="00C819F1" w:rsidP="00C819F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Uzunlukları Tahmin Edelim</w:t>
            </w:r>
          </w:p>
        </w:tc>
        <w:tc>
          <w:tcPr>
            <w:tcW w:w="1418" w:type="dxa"/>
            <w:gridSpan w:val="2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819F1" w:rsidRPr="00EB45D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819F1" w:rsidRPr="00DC356D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gridSpan w:val="2"/>
            <w:vAlign w:val="center"/>
          </w:tcPr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58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C819F1" w:rsidRPr="00885265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19F1" w:rsidRPr="00523A61" w:rsidRDefault="00C819F1" w:rsidP="00C819F1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</w:tbl>
    <w:p w:rsidR="001474C2" w:rsidRDefault="001474C2" w:rsidP="00932D32"/>
    <w:p w:rsidR="001B6CA3" w:rsidRDefault="001B6CA3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A06F1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A06F14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A06F14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VERİ VE ÖLÇME</w:t>
            </w:r>
          </w:p>
        </w:tc>
      </w:tr>
      <w:tr w:rsidR="00DC356D" w:rsidRPr="00523A61" w:rsidTr="00A06F1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A06F1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A06F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A06F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A06F1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A06F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2750B" w:rsidRPr="00523A61" w:rsidTr="0052750B">
        <w:trPr>
          <w:trHeight w:val="153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52750B" w:rsidRPr="00523A61" w:rsidRDefault="0052750B" w:rsidP="002501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-3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3-7 Haziran</w:t>
            </w:r>
          </w:p>
        </w:tc>
        <w:tc>
          <w:tcPr>
            <w:tcW w:w="425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M.2.3.1.5. Standart olan veya olmayan uzunluk ölçme birimleriyle, uzunluk modelleri oluşturur.</w:t>
            </w:r>
          </w:p>
        </w:tc>
        <w:tc>
          <w:tcPr>
            <w:tcW w:w="2693" w:type="dxa"/>
            <w:vAlign w:val="center"/>
          </w:tcPr>
          <w:p w:rsidR="0052750B" w:rsidRPr="00DC356D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Modelleri Oluşturalım</w:t>
            </w:r>
          </w:p>
        </w:tc>
        <w:tc>
          <w:tcPr>
            <w:tcW w:w="1418" w:type="dxa"/>
            <w:vMerge w:val="restart"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2. Öykü, hikâye </w:t>
            </w:r>
            <w:r w:rsidRPr="00EB45D5">
              <w:rPr>
                <w:rFonts w:ascii="Tahoma" w:hAnsi="Tahoma" w:cs="Tahoma"/>
                <w:sz w:val="16"/>
                <w:szCs w:val="16"/>
              </w:rPr>
              <w:t>kitapları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244D34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 Etkinlik örnekleri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 Bilgisayar vb.</w:t>
            </w:r>
          </w:p>
          <w:p w:rsidR="00244D34" w:rsidRPr="00EB45D5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 Levhalar</w:t>
            </w:r>
          </w:p>
          <w:p w:rsidR="0052750B" w:rsidRPr="00523A61" w:rsidRDefault="00244D34" w:rsidP="00244D3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 Resimler</w:t>
            </w:r>
          </w:p>
        </w:tc>
        <w:tc>
          <w:tcPr>
            <w:tcW w:w="2977" w:type="dxa"/>
            <w:vAlign w:val="center"/>
          </w:tcPr>
          <w:p w:rsidR="0052750B" w:rsidRPr="00DC356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Örneğin renkli şeritler kullanarak birim tekrarının da görülebileceği modeller oluşturulur.</w:t>
            </w:r>
          </w:p>
          <w:p w:rsidR="0052750B" w:rsidRPr="00EA6052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Sayı doğrusu temel özellikleriyle tanıtılarak etkinliklerde kullanılır ve cetvelle ilişkilendirilir.</w:t>
            </w:r>
          </w:p>
        </w:tc>
        <w:tc>
          <w:tcPr>
            <w:tcW w:w="1559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62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Tr="00C819F1">
        <w:trPr>
          <w:trHeight w:val="15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52750B" w:rsidRPr="00523A61" w:rsidRDefault="0052750B" w:rsidP="002501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8-11 Haziran</w:t>
            </w:r>
          </w:p>
        </w:tc>
        <w:tc>
          <w:tcPr>
            <w:tcW w:w="425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M.2.3.1.6. Uzunluk ölçme birimi kullanılan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52750B" w:rsidRPr="00DC356D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Ölçümü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Problemleri Çözelim</w:t>
            </w:r>
          </w:p>
        </w:tc>
        <w:tc>
          <w:tcPr>
            <w:tcW w:w="1418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2750B" w:rsidRPr="00DC356D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Tek uzunluk ölçme biriminin kullanılmasına dikkat edilir.</w:t>
            </w:r>
          </w:p>
          <w:p w:rsidR="0052750B" w:rsidRPr="00EA6052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Çözümünde birimler arası dönüştürme yapılması gereken problemlere yer verilmez</w:t>
            </w:r>
          </w:p>
        </w:tc>
        <w:tc>
          <w:tcPr>
            <w:tcW w:w="1559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66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267)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Tr="0052750B">
        <w:trPr>
          <w:trHeight w:val="15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52750B" w:rsidRPr="00523A61" w:rsidRDefault="0052750B" w:rsidP="002501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14-16 Haziran </w:t>
            </w:r>
          </w:p>
        </w:tc>
        <w:tc>
          <w:tcPr>
            <w:tcW w:w="425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M.2.3.4.1. Nesneleri standart araçlar kullanarak kilogram cinsinden tartar ve karşılaştırır.</w:t>
            </w:r>
          </w:p>
        </w:tc>
        <w:tc>
          <w:tcPr>
            <w:tcW w:w="2693" w:type="dxa"/>
            <w:vAlign w:val="center"/>
          </w:tcPr>
          <w:p w:rsidR="0052750B" w:rsidRPr="00DD760B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Nesneleri Standart Araçlarla Tartalım ve Karşılaştıralım</w:t>
            </w:r>
          </w:p>
        </w:tc>
        <w:tc>
          <w:tcPr>
            <w:tcW w:w="1418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2750B" w:rsidTr="0052750B">
        <w:trPr>
          <w:trHeight w:val="15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2750B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52750B" w:rsidRPr="00523A61" w:rsidRDefault="0052750B" w:rsidP="002501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5016D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bookmarkStart w:id="7" w:name="_GoBack"/>
            <w:bookmarkEnd w:id="7"/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17-18 Haziran</w:t>
            </w:r>
          </w:p>
        </w:tc>
        <w:tc>
          <w:tcPr>
            <w:tcW w:w="425" w:type="dxa"/>
            <w:textDirection w:val="btLr"/>
            <w:vAlign w:val="center"/>
          </w:tcPr>
          <w:p w:rsidR="0052750B" w:rsidRPr="00523A61" w:rsidRDefault="0052750B" w:rsidP="005275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M.2.3.4.2. Kütle ölçme birimiyle ilgili problemleri çözer.</w:t>
            </w:r>
          </w:p>
        </w:tc>
        <w:tc>
          <w:tcPr>
            <w:tcW w:w="2693" w:type="dxa"/>
            <w:vAlign w:val="center"/>
          </w:tcPr>
          <w:p w:rsidR="0052750B" w:rsidRPr="00DC356D" w:rsidRDefault="0052750B" w:rsidP="005275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Kütle Ölçü Birimleri İle İlgili Problem Çözelim</w:t>
            </w:r>
          </w:p>
        </w:tc>
        <w:tc>
          <w:tcPr>
            <w:tcW w:w="1418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2750B" w:rsidRPr="00EB45D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52750B" w:rsidRPr="00EA6052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5E5ABA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52750B" w:rsidRPr="00523A61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74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275)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Soruları (sayfa 277)</w:t>
            </w:r>
          </w:p>
          <w:p w:rsidR="0052750B" w:rsidRPr="00885265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2750B" w:rsidRDefault="0052750B" w:rsidP="0052750B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bookmarkEnd w:id="6"/>
    <w:p w:rsidR="0079068C" w:rsidRDefault="001D5579" w:rsidP="00932D32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E49E4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79068C" w:rsidRDefault="00AB46F6" w:rsidP="00AB46F6">
      <w:pPr>
        <w:tabs>
          <w:tab w:val="left" w:pos="13824"/>
        </w:tabs>
        <w:spacing w:after="0" w:line="240" w:lineRule="auto"/>
        <w:ind w:left="426"/>
      </w:pPr>
      <w:r>
        <w:t>GÜLÜZAR İLGÜN</w:t>
      </w:r>
      <w:r>
        <w:tab/>
        <w:t>AYŞE MİNE KAVAKLI</w:t>
      </w:r>
    </w:p>
    <w:p w:rsidR="0079068C" w:rsidRPr="00F11DDD" w:rsidRDefault="0079068C" w:rsidP="0079068C">
      <w:pPr>
        <w:spacing w:after="0" w:line="240" w:lineRule="auto"/>
        <w:ind w:left="426"/>
      </w:pPr>
      <w:r>
        <w:lastRenderedPageBreak/>
        <w:t>2-A Sınıf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AB46F6">
        <w:t xml:space="preserve">         </w:t>
      </w:r>
      <w:r>
        <w:t>Okul Müdürü</w:t>
      </w:r>
    </w:p>
    <w:p w:rsidR="008326D4" w:rsidRPr="00F11DDD" w:rsidRDefault="008326D4" w:rsidP="00932D32"/>
    <w:sectPr w:rsidR="008326D4" w:rsidRPr="00F11DDD" w:rsidSect="00F11DDD"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27A" w:rsidRDefault="00B3227A" w:rsidP="008D6516">
      <w:pPr>
        <w:spacing w:after="0" w:line="240" w:lineRule="auto"/>
      </w:pPr>
      <w:r>
        <w:separator/>
      </w:r>
    </w:p>
  </w:endnote>
  <w:endnote w:type="continuationSeparator" w:id="0">
    <w:p w:rsidR="00B3227A" w:rsidRDefault="00B3227A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27A" w:rsidRDefault="00B3227A" w:rsidP="008D6516">
      <w:pPr>
        <w:spacing w:after="0" w:line="240" w:lineRule="auto"/>
      </w:pPr>
      <w:r>
        <w:separator/>
      </w:r>
    </w:p>
  </w:footnote>
  <w:footnote w:type="continuationSeparator" w:id="0">
    <w:p w:rsidR="00B3227A" w:rsidRDefault="00B3227A" w:rsidP="008D6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35DEC"/>
    <w:rsid w:val="000379A3"/>
    <w:rsid w:val="0007065D"/>
    <w:rsid w:val="000742CE"/>
    <w:rsid w:val="000A2AD2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96B02"/>
    <w:rsid w:val="00197497"/>
    <w:rsid w:val="001A46D7"/>
    <w:rsid w:val="001B6CA3"/>
    <w:rsid w:val="001D5579"/>
    <w:rsid w:val="00214292"/>
    <w:rsid w:val="0022576D"/>
    <w:rsid w:val="002258C7"/>
    <w:rsid w:val="00232BBA"/>
    <w:rsid w:val="00244D34"/>
    <w:rsid w:val="0025016D"/>
    <w:rsid w:val="002B163D"/>
    <w:rsid w:val="002B78AE"/>
    <w:rsid w:val="002C1537"/>
    <w:rsid w:val="002D038E"/>
    <w:rsid w:val="003023CD"/>
    <w:rsid w:val="00342A40"/>
    <w:rsid w:val="00344919"/>
    <w:rsid w:val="00375767"/>
    <w:rsid w:val="0038116E"/>
    <w:rsid w:val="0038362B"/>
    <w:rsid w:val="003922AF"/>
    <w:rsid w:val="00392525"/>
    <w:rsid w:val="003A3DCC"/>
    <w:rsid w:val="003A69A1"/>
    <w:rsid w:val="003B0CA8"/>
    <w:rsid w:val="003B2D12"/>
    <w:rsid w:val="003C2540"/>
    <w:rsid w:val="003C787E"/>
    <w:rsid w:val="004178B2"/>
    <w:rsid w:val="004275BD"/>
    <w:rsid w:val="00442677"/>
    <w:rsid w:val="0044464F"/>
    <w:rsid w:val="00453C72"/>
    <w:rsid w:val="00474EE0"/>
    <w:rsid w:val="004A09D1"/>
    <w:rsid w:val="004A2D37"/>
    <w:rsid w:val="004A762A"/>
    <w:rsid w:val="004D36E6"/>
    <w:rsid w:val="004F4ABD"/>
    <w:rsid w:val="00500F50"/>
    <w:rsid w:val="00501BF2"/>
    <w:rsid w:val="00523A61"/>
    <w:rsid w:val="00526CFC"/>
    <w:rsid w:val="0052750B"/>
    <w:rsid w:val="005306DF"/>
    <w:rsid w:val="00536C7E"/>
    <w:rsid w:val="005452E2"/>
    <w:rsid w:val="0055526E"/>
    <w:rsid w:val="005620E7"/>
    <w:rsid w:val="00564CE1"/>
    <w:rsid w:val="00565B88"/>
    <w:rsid w:val="00571381"/>
    <w:rsid w:val="00572916"/>
    <w:rsid w:val="005812B7"/>
    <w:rsid w:val="005C2161"/>
    <w:rsid w:val="005C4DA7"/>
    <w:rsid w:val="005C5200"/>
    <w:rsid w:val="005C7837"/>
    <w:rsid w:val="005E5ABA"/>
    <w:rsid w:val="005F18CC"/>
    <w:rsid w:val="006110AA"/>
    <w:rsid w:val="00622F1F"/>
    <w:rsid w:val="0064218B"/>
    <w:rsid w:val="00654B4D"/>
    <w:rsid w:val="00656706"/>
    <w:rsid w:val="00676504"/>
    <w:rsid w:val="006771D9"/>
    <w:rsid w:val="006805A5"/>
    <w:rsid w:val="006A6097"/>
    <w:rsid w:val="006B0FCD"/>
    <w:rsid w:val="006B7323"/>
    <w:rsid w:val="007053EA"/>
    <w:rsid w:val="007172DA"/>
    <w:rsid w:val="00741C2A"/>
    <w:rsid w:val="00761A4C"/>
    <w:rsid w:val="00772D0D"/>
    <w:rsid w:val="0079068C"/>
    <w:rsid w:val="00792588"/>
    <w:rsid w:val="007A3DE0"/>
    <w:rsid w:val="007C0C2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C69CA"/>
    <w:rsid w:val="008D1C93"/>
    <w:rsid w:val="008D470D"/>
    <w:rsid w:val="008D6516"/>
    <w:rsid w:val="008F5E50"/>
    <w:rsid w:val="00904AB8"/>
    <w:rsid w:val="00923D61"/>
    <w:rsid w:val="009242D1"/>
    <w:rsid w:val="00932D32"/>
    <w:rsid w:val="00937F8B"/>
    <w:rsid w:val="00943BB5"/>
    <w:rsid w:val="009573F8"/>
    <w:rsid w:val="009625D7"/>
    <w:rsid w:val="00985832"/>
    <w:rsid w:val="009A2DCD"/>
    <w:rsid w:val="009C325D"/>
    <w:rsid w:val="009D4619"/>
    <w:rsid w:val="009D4C25"/>
    <w:rsid w:val="009D740D"/>
    <w:rsid w:val="009E217B"/>
    <w:rsid w:val="00A06C38"/>
    <w:rsid w:val="00A06F14"/>
    <w:rsid w:val="00A14534"/>
    <w:rsid w:val="00A15243"/>
    <w:rsid w:val="00A17DC1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B46F6"/>
    <w:rsid w:val="00AB5DFB"/>
    <w:rsid w:val="00AB6322"/>
    <w:rsid w:val="00AD2038"/>
    <w:rsid w:val="00AE024E"/>
    <w:rsid w:val="00AF4A87"/>
    <w:rsid w:val="00B06A79"/>
    <w:rsid w:val="00B0721E"/>
    <w:rsid w:val="00B13CB3"/>
    <w:rsid w:val="00B3227A"/>
    <w:rsid w:val="00B35393"/>
    <w:rsid w:val="00B4220D"/>
    <w:rsid w:val="00B61DBD"/>
    <w:rsid w:val="00B64BBB"/>
    <w:rsid w:val="00B8003B"/>
    <w:rsid w:val="00B83E6D"/>
    <w:rsid w:val="00B94450"/>
    <w:rsid w:val="00BB68E3"/>
    <w:rsid w:val="00BB6D26"/>
    <w:rsid w:val="00BC24F9"/>
    <w:rsid w:val="00BC2F31"/>
    <w:rsid w:val="00BD590C"/>
    <w:rsid w:val="00BF0BF9"/>
    <w:rsid w:val="00BF363E"/>
    <w:rsid w:val="00C00018"/>
    <w:rsid w:val="00C06E5D"/>
    <w:rsid w:val="00C07F9E"/>
    <w:rsid w:val="00C26315"/>
    <w:rsid w:val="00C41422"/>
    <w:rsid w:val="00C471BE"/>
    <w:rsid w:val="00C51B90"/>
    <w:rsid w:val="00C54BCA"/>
    <w:rsid w:val="00C63163"/>
    <w:rsid w:val="00C7503F"/>
    <w:rsid w:val="00C819F1"/>
    <w:rsid w:val="00C82964"/>
    <w:rsid w:val="00C842C4"/>
    <w:rsid w:val="00C96D7C"/>
    <w:rsid w:val="00C97E7A"/>
    <w:rsid w:val="00CE04A2"/>
    <w:rsid w:val="00CF2C8F"/>
    <w:rsid w:val="00D034F0"/>
    <w:rsid w:val="00D22460"/>
    <w:rsid w:val="00D7137E"/>
    <w:rsid w:val="00D74626"/>
    <w:rsid w:val="00D77AE1"/>
    <w:rsid w:val="00D93DCB"/>
    <w:rsid w:val="00D94307"/>
    <w:rsid w:val="00D94632"/>
    <w:rsid w:val="00DC356D"/>
    <w:rsid w:val="00DD16B9"/>
    <w:rsid w:val="00DD760B"/>
    <w:rsid w:val="00DF63D1"/>
    <w:rsid w:val="00DF78C2"/>
    <w:rsid w:val="00E0273E"/>
    <w:rsid w:val="00E4157F"/>
    <w:rsid w:val="00E56D85"/>
    <w:rsid w:val="00E61BE1"/>
    <w:rsid w:val="00E67895"/>
    <w:rsid w:val="00E74DEE"/>
    <w:rsid w:val="00E76C6B"/>
    <w:rsid w:val="00E854EE"/>
    <w:rsid w:val="00EA6052"/>
    <w:rsid w:val="00EB0DE9"/>
    <w:rsid w:val="00EB45D5"/>
    <w:rsid w:val="00EE09F9"/>
    <w:rsid w:val="00EF68ED"/>
    <w:rsid w:val="00F11DDD"/>
    <w:rsid w:val="00F2437A"/>
    <w:rsid w:val="00F6044D"/>
    <w:rsid w:val="00F75AE1"/>
    <w:rsid w:val="00F858E5"/>
    <w:rsid w:val="00FC1B7F"/>
    <w:rsid w:val="00FD7872"/>
    <w:rsid w:val="00FF02AA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55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879DA-A187-4F8C-95DB-BA5F98231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4162</Words>
  <Characters>23729</Characters>
  <DocSecurity>0</DocSecurity>
  <Lines>197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Manager>https://www.sorubak.com</Manager>
  <Company/>
  <LinksUpToDate>false</LinksUpToDate>
  <CharactersWithSpaces>27836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2020-09-18T10:31:00Z</dcterms:created>
  <dcterms:modified xsi:type="dcterms:W3CDTF">2020-09-18T10:31:00Z</dcterms:modified>
  <cp:category>https://www.sorubak.com</cp:category>
</cp:coreProperties>
</file>