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60" w:rsidRDefault="00083560">
      <w:pPr>
        <w:rPr>
          <w:b/>
          <w:sz w:val="26"/>
          <w:szCs w:val="26"/>
        </w:rPr>
      </w:pPr>
      <w:r>
        <w:rPr>
          <w:b/>
          <w:sz w:val="26"/>
          <w:szCs w:val="26"/>
        </w:rPr>
        <w:t>S-1)  Aşağıda verilen şeklin üzerinde iskeletin temel kısımlarını yazınız.</w:t>
      </w:r>
    </w:p>
    <w:p w:rsidR="00083560" w:rsidRDefault="001B35B7">
      <w:pPr>
        <w:rPr>
          <w:b/>
          <w:sz w:val="26"/>
          <w:szCs w:val="26"/>
        </w:rPr>
      </w:pPr>
      <w:r w:rsidRPr="001B35B7">
        <w:rPr>
          <w:rFonts w:ascii="ALFABET98" w:eastAsia="Calibri" w:hAnsi="ALFABET98" w:cs="ALFABET98"/>
          <w:noProof/>
          <w:color w:val="000000"/>
          <w:lang w:eastAsia="tr-TR"/>
        </w:rPr>
        <w:pict>
          <v:rect id="Dikdörtgen 5" o:spid="_x0000_s1026" style="position:absolute;margin-left:174.45pt;margin-top:162pt;width:1in;height:30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" fillcolor="#4f81bd" strokecolor="#385d8a" strokeweight="2pt"/>
        </w:pict>
      </w:r>
      <w:r w:rsidRPr="001B35B7">
        <w:rPr>
          <w:rFonts w:ascii="ALFABET98" w:eastAsia="Calibri" w:hAnsi="ALFABET98" w:cs="ALFABET98"/>
          <w:noProof/>
          <w:color w:val="000000"/>
          <w:lang w:eastAsia="tr-TR"/>
        </w:rPr>
        <w:pict>
          <v:rect id="Dikdörtgen 4" o:spid="_x0000_s1029" style="position:absolute;margin-left:169.95pt;margin-top:80.25pt;width:1in;height:30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" fillcolor="#4f81bd" strokecolor="#385d8a" strokeweight="2pt"/>
        </w:pict>
      </w:r>
      <w:r w:rsidRPr="001B35B7">
        <w:rPr>
          <w:rFonts w:ascii="ALFABET98" w:eastAsia="Calibri" w:hAnsi="ALFABET98" w:cs="ALFABET98"/>
          <w:noProof/>
          <w:color w:val="000000"/>
          <w:lang w:eastAsia="tr-TR"/>
        </w:rPr>
        <w:pict>
          <v:rect id="Dikdörtgen 3" o:spid="_x0000_s1028" style="position:absolute;margin-left:169.95pt;margin-top:39.75pt;width:1in;height:30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" fillcolor="#4f81bd" strokecolor="#385d8a" strokeweight="2pt"/>
        </w:pict>
      </w:r>
      <w:r w:rsidRPr="001B35B7">
        <w:rPr>
          <w:rFonts w:ascii="ALFABET98" w:eastAsia="Calibri" w:hAnsi="ALFABET98" w:cs="ALFABET98"/>
          <w:noProof/>
          <w:color w:val="000000"/>
          <w:lang w:eastAsia="tr-TR"/>
        </w:rPr>
        <w:pict>
          <v:rect id="Dikdörtgen 2" o:spid="_x0000_s1027" style="position:absolute;margin-left:144.45pt;margin-top:0;width:1in;height:3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" fillcolor="#4f81bd [3204]" strokecolor="#243f60 [1604]" strokeweight="2pt"/>
        </w:pict>
      </w:r>
      <w:r w:rsidR="00083560" w:rsidRPr="00083560">
        <w:rPr>
          <w:rFonts w:ascii="ALFABET98" w:eastAsia="Calibri" w:hAnsi="ALFABET98" w:cs="ALFABET98"/>
          <w:noProof/>
          <w:color w:val="000000"/>
          <w:lang w:eastAsia="tr-TR"/>
        </w:rPr>
        <w:drawing>
          <wp:inline distT="0" distB="0" distL="0" distR="0">
            <wp:extent cx="3219450" cy="3143250"/>
            <wp:effectExtent l="0" t="0" r="0" b="0"/>
            <wp:docPr id="1" name="Resim 1" descr="iskeletin bölü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skeletin bölüm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560" w:rsidRDefault="00083560" w:rsidP="00083560">
      <w:pPr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S-2) </w:t>
      </w:r>
      <w:r w:rsidRPr="00083560">
        <w:rPr>
          <w:b/>
          <w:bCs/>
          <w:sz w:val="26"/>
          <w:szCs w:val="26"/>
        </w:rPr>
        <w:t>Alınan havanın akciğerlere ulaşıncaya kadar izlediği yolu aşağıdaki boş bırakılan yerlere yazınız. (Gırtlak, Nefes borusu, Yuta</w:t>
      </w:r>
      <w:r>
        <w:rPr>
          <w:b/>
          <w:bCs/>
          <w:sz w:val="26"/>
          <w:szCs w:val="26"/>
        </w:rPr>
        <w:t xml:space="preserve">k, </w:t>
      </w:r>
      <w:proofErr w:type="gramStart"/>
      <w:r>
        <w:rPr>
          <w:b/>
          <w:bCs/>
          <w:sz w:val="26"/>
          <w:szCs w:val="26"/>
        </w:rPr>
        <w:t>Akciğerler,Burun</w:t>
      </w:r>
      <w:proofErr w:type="gramEnd"/>
      <w:r>
        <w:rPr>
          <w:b/>
          <w:bCs/>
          <w:sz w:val="26"/>
          <w:szCs w:val="26"/>
        </w:rPr>
        <w:t>)</w:t>
      </w:r>
    </w:p>
    <w:p w:rsidR="00B02CC3" w:rsidRDefault="00083560" w:rsidP="00083560">
      <w:pPr>
        <w:rPr>
          <w:b/>
          <w:sz w:val="26"/>
          <w:szCs w:val="26"/>
        </w:rPr>
      </w:pPr>
      <w:r w:rsidRPr="00083560">
        <w:rPr>
          <w:b/>
          <w:sz w:val="26"/>
          <w:szCs w:val="26"/>
        </w:rPr>
        <w:t>1</w:t>
      </w:r>
      <w:proofErr w:type="gramStart"/>
      <w:r w:rsidR="00B02CC3">
        <w:rPr>
          <w:b/>
          <w:sz w:val="26"/>
          <w:szCs w:val="26"/>
        </w:rPr>
        <w:t>……………………</w:t>
      </w:r>
      <w:proofErr w:type="gramEnd"/>
      <w:r w:rsidRPr="00083560">
        <w:rPr>
          <w:b/>
          <w:sz w:val="26"/>
          <w:szCs w:val="26"/>
        </w:rPr>
        <w:t xml:space="preserve">2. </w:t>
      </w:r>
      <w:r w:rsidR="00B02CC3">
        <w:rPr>
          <w:b/>
          <w:sz w:val="26"/>
          <w:szCs w:val="26"/>
        </w:rPr>
        <w:t>……………………</w:t>
      </w:r>
      <w:r w:rsidRPr="00083560">
        <w:rPr>
          <w:b/>
          <w:sz w:val="26"/>
          <w:szCs w:val="26"/>
        </w:rPr>
        <w:t xml:space="preserve">3. </w:t>
      </w:r>
      <w:r w:rsidR="00B02CC3">
        <w:rPr>
          <w:b/>
          <w:sz w:val="26"/>
          <w:szCs w:val="26"/>
        </w:rPr>
        <w:t>…………………</w:t>
      </w:r>
    </w:p>
    <w:p w:rsidR="00083560" w:rsidRDefault="00083560" w:rsidP="00083560">
      <w:pPr>
        <w:rPr>
          <w:b/>
          <w:sz w:val="26"/>
          <w:szCs w:val="26"/>
        </w:rPr>
      </w:pPr>
      <w:r w:rsidRPr="00083560">
        <w:rPr>
          <w:b/>
          <w:sz w:val="26"/>
          <w:szCs w:val="26"/>
        </w:rPr>
        <w:t>4. …………………………</w:t>
      </w:r>
      <w:r w:rsidR="00B02CC3">
        <w:rPr>
          <w:b/>
          <w:sz w:val="26"/>
          <w:szCs w:val="26"/>
        </w:rPr>
        <w:tab/>
      </w:r>
      <w:r w:rsidRPr="00083560">
        <w:rPr>
          <w:b/>
          <w:sz w:val="26"/>
          <w:szCs w:val="26"/>
        </w:rPr>
        <w:t>5. …………………………</w:t>
      </w:r>
    </w:p>
    <w:p w:rsidR="00340D7E" w:rsidRDefault="00083560" w:rsidP="00340D7E">
      <w:pPr>
        <w:spacing w:after="0"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S-3) </w:t>
      </w:r>
      <w:r w:rsidR="00340D7E" w:rsidRPr="00340D7E">
        <w:rPr>
          <w:b/>
          <w:sz w:val="26"/>
          <w:szCs w:val="26"/>
        </w:rPr>
        <w:t xml:space="preserve">Aşağıdakilerden hangisi boşaltım sisteminde </w:t>
      </w:r>
      <w:r w:rsidR="00340D7E" w:rsidRPr="00340D7E">
        <w:rPr>
          <w:b/>
          <w:sz w:val="26"/>
          <w:szCs w:val="26"/>
          <w:u w:val="single"/>
        </w:rPr>
        <w:t>yer almaz?</w:t>
      </w:r>
    </w:p>
    <w:p w:rsidR="00340D7E" w:rsidRPr="00340D7E" w:rsidRDefault="00340D7E" w:rsidP="00340D7E">
      <w:pPr>
        <w:spacing w:after="0" w:line="240" w:lineRule="auto"/>
        <w:rPr>
          <w:sz w:val="26"/>
          <w:szCs w:val="26"/>
        </w:rPr>
      </w:pPr>
      <w:r w:rsidRPr="00340D7E">
        <w:rPr>
          <w:sz w:val="26"/>
          <w:szCs w:val="26"/>
        </w:rPr>
        <w:t xml:space="preserve">A) Safra kesesi                  </w:t>
      </w:r>
      <w:r w:rsidRPr="00340D7E">
        <w:rPr>
          <w:sz w:val="26"/>
          <w:szCs w:val="26"/>
        </w:rPr>
        <w:tab/>
        <w:t>B) Deri</w:t>
      </w:r>
      <w:r w:rsidRPr="00340D7E">
        <w:rPr>
          <w:sz w:val="26"/>
          <w:szCs w:val="26"/>
        </w:rPr>
        <w:tab/>
      </w:r>
    </w:p>
    <w:p w:rsidR="00340D7E" w:rsidRDefault="00340D7E" w:rsidP="00340D7E">
      <w:pPr>
        <w:spacing w:after="0" w:line="240" w:lineRule="auto"/>
        <w:rPr>
          <w:sz w:val="26"/>
          <w:szCs w:val="26"/>
        </w:rPr>
      </w:pPr>
      <w:r w:rsidRPr="00340D7E">
        <w:rPr>
          <w:sz w:val="26"/>
          <w:szCs w:val="26"/>
        </w:rPr>
        <w:t xml:space="preserve">C) Böbrekler                    </w:t>
      </w:r>
      <w:r>
        <w:rPr>
          <w:sz w:val="26"/>
          <w:szCs w:val="26"/>
        </w:rPr>
        <w:t xml:space="preserve">     </w:t>
      </w:r>
      <w:r w:rsidRPr="00340D7E">
        <w:rPr>
          <w:sz w:val="26"/>
          <w:szCs w:val="26"/>
        </w:rPr>
        <w:t xml:space="preserve"> D) idrar kesesi</w:t>
      </w:r>
    </w:p>
    <w:p w:rsidR="00340D7E" w:rsidRDefault="00340D7E" w:rsidP="00340D7E">
      <w:pPr>
        <w:spacing w:after="0" w:line="240" w:lineRule="auto"/>
        <w:rPr>
          <w:sz w:val="26"/>
          <w:szCs w:val="26"/>
        </w:rPr>
      </w:pPr>
    </w:p>
    <w:p w:rsidR="00340D7E" w:rsidRPr="00340D7E" w:rsidRDefault="00340D7E" w:rsidP="00340D7E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S-4) </w:t>
      </w:r>
      <w:r w:rsidR="005B5BCA">
        <w:rPr>
          <w:b/>
          <w:sz w:val="26"/>
          <w:szCs w:val="26"/>
        </w:rPr>
        <w:t>Kulakta yer alan hangi yapı vücudun dengesini sağlamakla görevlidir?</w:t>
      </w:r>
    </w:p>
    <w:p w:rsidR="00340D7E" w:rsidRPr="00340D7E" w:rsidRDefault="005B5BCA" w:rsidP="00340D7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Kulak zarı</w:t>
      </w:r>
      <w:r w:rsidR="00340D7E" w:rsidRPr="00340D7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B) çekiç - üzengi</w:t>
      </w:r>
      <w:r w:rsidR="00340D7E" w:rsidRPr="00340D7E">
        <w:rPr>
          <w:sz w:val="26"/>
          <w:szCs w:val="26"/>
        </w:rPr>
        <w:tab/>
      </w:r>
    </w:p>
    <w:p w:rsidR="00340D7E" w:rsidRPr="00340D7E" w:rsidRDefault="005B5BCA" w:rsidP="00340D7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Yarım daire kanalları       D) Örs</w:t>
      </w:r>
    </w:p>
    <w:p w:rsidR="00340D7E" w:rsidRPr="00340D7E" w:rsidRDefault="00340D7E" w:rsidP="00340D7E">
      <w:pPr>
        <w:spacing w:after="0" w:line="240" w:lineRule="auto"/>
        <w:rPr>
          <w:b/>
          <w:sz w:val="26"/>
          <w:szCs w:val="26"/>
          <w:u w:val="single"/>
        </w:rPr>
      </w:pPr>
    </w:p>
    <w:p w:rsidR="00B02CC3" w:rsidRPr="00B02CC3" w:rsidRDefault="00B02CC3" w:rsidP="00B02CC3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S-5</w:t>
      </w:r>
      <w:r w:rsidRPr="00B02CC3">
        <w:rPr>
          <w:b/>
          <w:sz w:val="26"/>
          <w:szCs w:val="26"/>
        </w:rPr>
        <w:t xml:space="preserve">) </w:t>
      </w:r>
      <w:r w:rsidR="00E17136">
        <w:rPr>
          <w:b/>
          <w:sz w:val="26"/>
          <w:szCs w:val="26"/>
        </w:rPr>
        <w:t>Kalorimetre kabı ile aşağıdakilerden hangisini ölçeriz?</w:t>
      </w:r>
    </w:p>
    <w:p w:rsidR="00B02CC3" w:rsidRPr="00B02CC3" w:rsidRDefault="00E17136" w:rsidP="00B02CC3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sıcaklık   B) ısı   C) basınç  D) kütle</w:t>
      </w:r>
      <w:bookmarkStart w:id="0" w:name="_GoBack"/>
      <w:bookmarkEnd w:id="0"/>
    </w:p>
    <w:p w:rsidR="00B02CC3" w:rsidRDefault="00B02CC3" w:rsidP="00083560">
      <w:pPr>
        <w:spacing w:after="0" w:line="240" w:lineRule="auto"/>
        <w:rPr>
          <w:b/>
          <w:sz w:val="26"/>
          <w:szCs w:val="26"/>
        </w:rPr>
      </w:pPr>
    </w:p>
    <w:p w:rsidR="00C134F7" w:rsidRDefault="00C134F7" w:rsidP="00083560">
      <w:pPr>
        <w:spacing w:after="0" w:line="240" w:lineRule="auto"/>
        <w:rPr>
          <w:rFonts w:ascii="Comic Sans MS" w:hAnsi="Comic Sans MS"/>
          <w:color w:val="0070C0"/>
        </w:rPr>
      </w:pPr>
      <w:hyperlink r:id="rId8" w:history="1">
        <w:r w:rsidRPr="004C0BB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83560" w:rsidRPr="00083560" w:rsidRDefault="00B02CC3" w:rsidP="00083560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S-6</w:t>
      </w:r>
      <w:r w:rsidR="00083560">
        <w:rPr>
          <w:b/>
          <w:sz w:val="26"/>
          <w:szCs w:val="26"/>
        </w:rPr>
        <w:t xml:space="preserve">) </w:t>
      </w:r>
      <w:r w:rsidR="00083560" w:rsidRPr="00083560">
        <w:rPr>
          <w:b/>
          <w:bCs/>
          <w:sz w:val="26"/>
          <w:szCs w:val="26"/>
        </w:rPr>
        <w:t xml:space="preserve">Aşağıda </w:t>
      </w:r>
      <w:r w:rsidR="00083560">
        <w:rPr>
          <w:b/>
          <w:bCs/>
          <w:sz w:val="26"/>
          <w:szCs w:val="26"/>
        </w:rPr>
        <w:t>verilen cümleler doğru ise parantez</w:t>
      </w:r>
      <w:r w:rsidR="00083560" w:rsidRPr="00083560">
        <w:rPr>
          <w:b/>
          <w:bCs/>
          <w:sz w:val="26"/>
          <w:szCs w:val="26"/>
        </w:rPr>
        <w:t xml:space="preserve"> içi</w:t>
      </w:r>
      <w:r w:rsidR="00083560">
        <w:rPr>
          <w:b/>
          <w:bCs/>
          <w:sz w:val="26"/>
          <w:szCs w:val="26"/>
        </w:rPr>
        <w:t>ne (D), yanlış ise (Y) yazınız.</w:t>
      </w:r>
    </w:p>
    <w:p w:rsidR="00083560" w:rsidRPr="00083560" w:rsidRDefault="00083560" w:rsidP="00083560">
      <w:pPr>
        <w:spacing w:after="0" w:line="240" w:lineRule="auto"/>
        <w:rPr>
          <w:sz w:val="26"/>
          <w:szCs w:val="26"/>
        </w:rPr>
      </w:pPr>
      <w:r w:rsidRPr="00083560">
        <w:rPr>
          <w:sz w:val="26"/>
          <w:szCs w:val="26"/>
        </w:rPr>
        <w:t>(       ) Yiyecekler açıkta bekletildikten sonra tüketilmelidir.</w:t>
      </w:r>
    </w:p>
    <w:p w:rsidR="00083560" w:rsidRPr="00083560" w:rsidRDefault="00083560" w:rsidP="00083560">
      <w:pPr>
        <w:spacing w:after="0" w:line="240" w:lineRule="auto"/>
        <w:rPr>
          <w:sz w:val="26"/>
          <w:szCs w:val="26"/>
        </w:rPr>
      </w:pPr>
      <w:r w:rsidRPr="00083560">
        <w:rPr>
          <w:sz w:val="26"/>
          <w:szCs w:val="26"/>
        </w:rPr>
        <w:t>(       ) Havlu, terlik ve diş fırçası kişisel kullanım aracıdır.</w:t>
      </w:r>
    </w:p>
    <w:p w:rsidR="00083560" w:rsidRPr="00083560" w:rsidRDefault="00083560" w:rsidP="00083560">
      <w:pPr>
        <w:spacing w:after="0" w:line="240" w:lineRule="auto"/>
        <w:rPr>
          <w:sz w:val="26"/>
          <w:szCs w:val="26"/>
        </w:rPr>
      </w:pPr>
      <w:r w:rsidRPr="00083560">
        <w:rPr>
          <w:sz w:val="26"/>
          <w:szCs w:val="26"/>
        </w:rPr>
        <w:t>(       ) Sağlıklı beslenme, her türlü besinden yeterince almaktır.</w:t>
      </w:r>
    </w:p>
    <w:p w:rsidR="00083560" w:rsidRPr="00083560" w:rsidRDefault="00083560" w:rsidP="00083560">
      <w:pPr>
        <w:spacing w:after="0" w:line="240" w:lineRule="auto"/>
        <w:rPr>
          <w:sz w:val="26"/>
          <w:szCs w:val="26"/>
        </w:rPr>
      </w:pPr>
      <w:r w:rsidRPr="00083560">
        <w:rPr>
          <w:sz w:val="26"/>
          <w:szCs w:val="26"/>
        </w:rPr>
        <w:t>(       ) Solunum sistemimizin en önemli organı karaciğerdir.</w:t>
      </w:r>
    </w:p>
    <w:p w:rsidR="00083560" w:rsidRDefault="00083560" w:rsidP="00083560">
      <w:pPr>
        <w:spacing w:after="0" w:line="240" w:lineRule="auto"/>
        <w:rPr>
          <w:sz w:val="26"/>
          <w:szCs w:val="26"/>
        </w:rPr>
      </w:pPr>
      <w:r w:rsidRPr="00083560">
        <w:rPr>
          <w:sz w:val="26"/>
          <w:szCs w:val="26"/>
        </w:rPr>
        <w:t>(       ) Cam, plastik ve kâğıt geri dönüşümü olan maddelerdir</w:t>
      </w:r>
      <w:r>
        <w:rPr>
          <w:sz w:val="26"/>
          <w:szCs w:val="26"/>
        </w:rPr>
        <w:t>.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</w:p>
    <w:p w:rsidR="00340D7E" w:rsidRDefault="00B02CC3" w:rsidP="00083560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S-7</w:t>
      </w:r>
      <w:r w:rsidR="00340D7E">
        <w:rPr>
          <w:b/>
          <w:sz w:val="26"/>
          <w:szCs w:val="26"/>
        </w:rPr>
        <w:t xml:space="preserve">) Paketlenmiş olarak satılan gıdaların üzerinde yazan ifadelerden hangisi sağlığımız için önemli </w:t>
      </w:r>
      <w:r w:rsidR="00340D7E">
        <w:rPr>
          <w:b/>
          <w:sz w:val="26"/>
          <w:szCs w:val="26"/>
          <w:u w:val="single"/>
        </w:rPr>
        <w:t xml:space="preserve">değildir? 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A) TSE logosu                      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B) Paketin kalitesi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C) Üretim ve son kullanma tarihi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D) Koruyucu madde içerip içermemesi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</w:p>
    <w:p w:rsidR="00340D7E" w:rsidRDefault="00B02CC3" w:rsidP="00083560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S-8</w:t>
      </w:r>
      <w:r w:rsidR="00340D7E">
        <w:rPr>
          <w:b/>
          <w:sz w:val="26"/>
          <w:szCs w:val="26"/>
        </w:rPr>
        <w:t xml:space="preserve">) </w:t>
      </w:r>
      <w:r w:rsidR="00E17136">
        <w:rPr>
          <w:b/>
          <w:sz w:val="26"/>
          <w:szCs w:val="26"/>
        </w:rPr>
        <w:t>Yanık yaralara hangisi yapılmalıdır?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="00E17136">
        <w:rPr>
          <w:sz w:val="26"/>
          <w:szCs w:val="26"/>
        </w:rPr>
        <w:t xml:space="preserve"> Yanan yere buz konulmalıdır.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r w:rsidR="00E17136">
        <w:rPr>
          <w:sz w:val="26"/>
          <w:szCs w:val="26"/>
        </w:rPr>
        <w:t>Yanık bölge sıkıca sarılmalıdır.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 w:rsidR="00E17136">
        <w:rPr>
          <w:sz w:val="26"/>
          <w:szCs w:val="26"/>
        </w:rPr>
        <w:t>Yaranın üstüne yoğurt sürülmelidir.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D) </w:t>
      </w:r>
      <w:r w:rsidR="00E17136">
        <w:rPr>
          <w:sz w:val="26"/>
          <w:szCs w:val="26"/>
        </w:rPr>
        <w:t>Temiz ve yapışmayan bir bezle üzeri örtülmelidir.</w:t>
      </w:r>
    </w:p>
    <w:p w:rsidR="00340D7E" w:rsidRDefault="00340D7E" w:rsidP="00083560">
      <w:pPr>
        <w:spacing w:after="0" w:line="240" w:lineRule="auto"/>
        <w:rPr>
          <w:sz w:val="26"/>
          <w:szCs w:val="26"/>
        </w:rPr>
      </w:pPr>
    </w:p>
    <w:p w:rsidR="00340D7E" w:rsidRDefault="00340D7E" w:rsidP="00083560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S-9) </w:t>
      </w:r>
      <w:r w:rsidR="005B5BCA">
        <w:rPr>
          <w:b/>
          <w:sz w:val="26"/>
          <w:szCs w:val="26"/>
        </w:rPr>
        <w:t>Eski insanlar gökyüzündeki olayları nasıl incelediler?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 w:rsidR="005B5BCA">
        <w:rPr>
          <w:sz w:val="26"/>
          <w:szCs w:val="26"/>
        </w:rPr>
        <w:t>Kitap okuyarak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r w:rsidR="005B5BCA">
        <w:rPr>
          <w:sz w:val="26"/>
          <w:szCs w:val="26"/>
        </w:rPr>
        <w:t>Deney yaparak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 w:rsidR="005B5BCA">
        <w:rPr>
          <w:sz w:val="26"/>
          <w:szCs w:val="26"/>
        </w:rPr>
        <w:t>Gözlem yaparak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D) </w:t>
      </w:r>
      <w:r w:rsidR="005B5BCA">
        <w:rPr>
          <w:sz w:val="26"/>
          <w:szCs w:val="26"/>
        </w:rPr>
        <w:t>Saklanarak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</w:p>
    <w:p w:rsidR="00B02CC3" w:rsidRDefault="00B02CC3" w:rsidP="00083560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S-10) Hangi seçenektekilerin tamamı doğal ışık kaynağıdır?</w:t>
      </w:r>
    </w:p>
    <w:p w:rsidR="00B02CC3" w:rsidRDefault="00B02CC3" w:rsidP="00083560">
      <w:pPr>
        <w:spacing w:after="0" w:line="240" w:lineRule="auto"/>
        <w:rPr>
          <w:b/>
          <w:sz w:val="26"/>
          <w:szCs w:val="26"/>
        </w:rPr>
      </w:pP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A) ateş böceği – mum - yıldızlar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B) güneş – yıldızlar – şimşek </w:t>
      </w:r>
    </w:p>
    <w:p w:rsid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C) güneş – gaz lambası – meşale </w:t>
      </w:r>
    </w:p>
    <w:p w:rsidR="00B02CC3" w:rsidRPr="00B02CC3" w:rsidRDefault="00B02CC3" w:rsidP="00083560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D) ay – yıldızlar - meşale</w:t>
      </w:r>
    </w:p>
    <w:sectPr w:rsidR="00B02CC3" w:rsidRPr="00B02CC3" w:rsidSect="00083560">
      <w:headerReference w:type="default" r:id="rId9"/>
      <w:pgSz w:w="11906" w:h="16838"/>
      <w:pgMar w:top="141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A5B" w:rsidRDefault="00494A5B" w:rsidP="00083560">
      <w:pPr>
        <w:spacing w:after="0" w:line="240" w:lineRule="auto"/>
      </w:pPr>
      <w:r>
        <w:separator/>
      </w:r>
    </w:p>
  </w:endnote>
  <w:endnote w:type="continuationSeparator" w:id="0">
    <w:p w:rsidR="00494A5B" w:rsidRDefault="00494A5B" w:rsidP="0008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A5B" w:rsidRDefault="00494A5B" w:rsidP="00083560">
      <w:pPr>
        <w:spacing w:after="0" w:line="240" w:lineRule="auto"/>
      </w:pPr>
      <w:r>
        <w:separator/>
      </w:r>
    </w:p>
  </w:footnote>
  <w:footnote w:type="continuationSeparator" w:id="0">
    <w:p w:rsidR="00494A5B" w:rsidRDefault="00494A5B" w:rsidP="0008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560" w:rsidRPr="00083560" w:rsidRDefault="00C134F7" w:rsidP="00083560">
    <w:pPr>
      <w:pStyle w:val="stbilgi"/>
      <w:jc w:val="both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2019-2020</w:t>
    </w:r>
    <w:r w:rsidR="00083560" w:rsidRPr="00083560">
      <w:rPr>
        <w:rFonts w:ascii="Times New Roman" w:hAnsi="Times New Roman" w:cs="Times New Roman"/>
        <w:sz w:val="28"/>
        <w:szCs w:val="28"/>
      </w:rPr>
      <w:t xml:space="preserve"> EĞİTİM ÖĞRETİM YILI AVCILAR HALK EĞİTİMİ MERKEZİ 2.KADEME YETİŞKİN OKUMA YAZMA KURSU FEN VE TEKNOLOJİ DERSİ SORULARI</w:t>
    </w:r>
  </w:p>
  <w:p w:rsidR="00083560" w:rsidRDefault="000835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46006"/>
    <w:multiLevelType w:val="hybridMultilevel"/>
    <w:tmpl w:val="06762B1C"/>
    <w:lvl w:ilvl="0" w:tplc="4634BB72">
      <w:start w:val="1"/>
      <w:numFmt w:val="lowerLetter"/>
      <w:lvlText w:val="%1)"/>
      <w:lvlJc w:val="left"/>
      <w:pPr>
        <w:ind w:left="144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473"/>
    <w:rsid w:val="00083560"/>
    <w:rsid w:val="001B35B7"/>
    <w:rsid w:val="00340D7E"/>
    <w:rsid w:val="0039243A"/>
    <w:rsid w:val="00401CC5"/>
    <w:rsid w:val="00491FBD"/>
    <w:rsid w:val="00494A5B"/>
    <w:rsid w:val="005B1816"/>
    <w:rsid w:val="005B5BCA"/>
    <w:rsid w:val="00B02CC3"/>
    <w:rsid w:val="00BB1473"/>
    <w:rsid w:val="00C134F7"/>
    <w:rsid w:val="00C84851"/>
    <w:rsid w:val="00E17136"/>
    <w:rsid w:val="00E907A5"/>
    <w:rsid w:val="00FF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3560"/>
  </w:style>
  <w:style w:type="paragraph" w:styleId="Altbilgi">
    <w:name w:val="footer"/>
    <w:basedOn w:val="Normal"/>
    <w:link w:val="AltbilgiChar"/>
    <w:uiPriority w:val="99"/>
    <w:unhideWhenUsed/>
    <w:rsid w:val="0008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3560"/>
  </w:style>
  <w:style w:type="paragraph" w:styleId="BalonMetni">
    <w:name w:val="Balloon Text"/>
    <w:basedOn w:val="Normal"/>
    <w:link w:val="BalonMetniChar"/>
    <w:uiPriority w:val="99"/>
    <w:semiHidden/>
    <w:unhideWhenUsed/>
    <w:rsid w:val="0008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5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35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3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3560"/>
  </w:style>
  <w:style w:type="paragraph" w:styleId="Altbilgi">
    <w:name w:val="footer"/>
    <w:basedOn w:val="Normal"/>
    <w:link w:val="AltbilgiChar"/>
    <w:uiPriority w:val="99"/>
    <w:unhideWhenUsed/>
    <w:rsid w:val="0008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3560"/>
  </w:style>
  <w:style w:type="paragraph" w:styleId="BalonMetni">
    <w:name w:val="Balloon Text"/>
    <w:basedOn w:val="Normal"/>
    <w:link w:val="BalonMetniChar"/>
    <w:uiPriority w:val="99"/>
    <w:semiHidden/>
    <w:unhideWhenUsed/>
    <w:rsid w:val="0008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5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3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2019-11-15T15:00:00Z</dcterms:created>
  <dcterms:modified xsi:type="dcterms:W3CDTF">2019-11-15T15:00:00Z</dcterms:modified>
  <cp:category>https://www.sorubak.com</cp:category>
</cp:coreProperties>
</file>