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DB" w:rsidRPr="00B775B9" w:rsidRDefault="00B775B9" w:rsidP="00A742DB">
      <w:pPr>
        <w:spacing w:after="0"/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9C7D00" w:rsidRPr="00B775B9">
        <w:rPr>
          <w:rStyle w:val="Kpr"/>
          <w:rFonts w:ascii="Times New Roman" w:hAnsi="Times New Roman" w:cs="Times New Roman"/>
          <w:sz w:val="24"/>
          <w:szCs w:val="24"/>
        </w:rPr>
        <w:t>2</w:t>
      </w:r>
      <w:r w:rsidR="00A742DB" w:rsidRPr="00B775B9">
        <w:rPr>
          <w:rStyle w:val="Kpr"/>
          <w:rFonts w:ascii="Times New Roman" w:hAnsi="Times New Roman" w:cs="Times New Roman"/>
          <w:sz w:val="24"/>
          <w:szCs w:val="24"/>
        </w:rPr>
        <w:t>.DÖNEM</w:t>
      </w:r>
    </w:p>
    <w:p w:rsidR="00A742DB" w:rsidRPr="00C170D4" w:rsidRDefault="00A742DB" w:rsidP="003250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75B9">
        <w:rPr>
          <w:rStyle w:val="Kpr"/>
          <w:rFonts w:ascii="Times New Roman" w:hAnsi="Times New Roman" w:cs="Times New Roman"/>
          <w:sz w:val="24"/>
          <w:szCs w:val="24"/>
        </w:rPr>
        <w:t>4-B SINIFI FEN BİLİMLERİ DERSİ 1. YAZILISI</w:t>
      </w:r>
      <w:r w:rsidR="00B775B9">
        <w:rPr>
          <w:rFonts w:ascii="Times New Roman" w:hAnsi="Times New Roman" w:cs="Times New Roman"/>
          <w:sz w:val="24"/>
          <w:szCs w:val="24"/>
        </w:rPr>
        <w:fldChar w:fldCharType="end"/>
      </w:r>
    </w:p>
    <w:p w:rsidR="00A742DB" w:rsidRPr="00C170D4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 w:rsidRPr="00C170D4"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A742DB" w:rsidRPr="00C170D4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 w:rsidRPr="00C170D4"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A742DB" w:rsidRPr="00C170D4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42DB" w:rsidRPr="00C170D4" w:rsidRDefault="00A742DB" w:rsidP="00071BB2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70D4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071BB2" w:rsidRPr="00C170D4" w:rsidRDefault="00071BB2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5A1E" w:rsidRPr="00C170D4" w:rsidRDefault="00C6235B" w:rsidP="00071B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 xml:space="preserve">1.Aşağıdaki cümlelerin başına </w:t>
      </w:r>
      <w:r w:rsidRPr="00C170D4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 w:rsidRPr="00C170D4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C170D4" w:rsidRPr="00C170D4">
        <w:rPr>
          <w:rFonts w:ascii="Times New Roman" w:hAnsi="Times New Roman" w:cs="Times New Roman"/>
          <w:b/>
          <w:sz w:val="24"/>
          <w:szCs w:val="24"/>
        </w:rPr>
        <w:t>(</w:t>
      </w:r>
      <w:r w:rsidR="00CE6320">
        <w:rPr>
          <w:rFonts w:ascii="Times New Roman" w:hAnsi="Times New Roman" w:cs="Times New Roman"/>
          <w:b/>
          <w:sz w:val="24"/>
          <w:szCs w:val="24"/>
        </w:rPr>
        <w:t>30</w:t>
      </w:r>
      <w:r w:rsidR="00C170D4" w:rsidRPr="00C170D4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170D4" w:rsidRPr="00C170D4" w:rsidRDefault="00C170D4" w:rsidP="00071B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(     ) Sıvı maddelerin şekil verilmiş hâline cisim denir.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(     )Kum, çakıl karışımını süzme yöntemiyle ayırabiliriz.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(     ) Maddelerin kütlelerini dereceli kap ile ölçeriz.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(     ) Altın, gümüş, demir gibi maddeler, saf maddelerdir.</w:t>
      </w:r>
    </w:p>
    <w:p w:rsidR="00C170D4" w:rsidRPr="00C170D4" w:rsidRDefault="00645A1E" w:rsidP="00CE63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 xml:space="preserve">(     ) Katı çikolatanın ısı vererek sıvı hale geçmesine erime denir.                                      </w:t>
      </w:r>
    </w:p>
    <w:p w:rsidR="00645A1E" w:rsidRPr="00C170D4" w:rsidRDefault="00645A1E" w:rsidP="00C170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 xml:space="preserve">(     ) İşitme cihazları sesin şiddetini artırır.                                                                                     </w:t>
      </w:r>
    </w:p>
    <w:p w:rsidR="00645A1E" w:rsidRPr="00C170D4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2.</w:t>
      </w:r>
      <w:r w:rsidR="00C6235B" w:rsidRPr="00C170D4">
        <w:rPr>
          <w:rFonts w:ascii="Times New Roman" w:hAnsi="Times New Roman" w:cs="Times New Roman"/>
          <w:b/>
          <w:sz w:val="24"/>
          <w:szCs w:val="24"/>
        </w:rPr>
        <w:t>Aşağıdaki aydınlatma yöntemlerinden hangisi doğrudur?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6235B" w:rsidRPr="00C170D4" w:rsidRDefault="00C6235B" w:rsidP="00C6235B">
      <w:pPr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 xml:space="preserve">       A)</w:t>
      </w:r>
      <w:r w:rsidRPr="00C170D4">
        <w:rPr>
          <w:rFonts w:ascii="Times New Roman" w:hAnsi="Times New Roman" w:cs="Times New Roman"/>
          <w:b/>
          <w:sz w:val="24"/>
          <w:szCs w:val="24"/>
        </w:rPr>
        <w:tab/>
        <w:t xml:space="preserve">           B)</w:t>
      </w:r>
      <w:r w:rsidRPr="00C170D4">
        <w:rPr>
          <w:rFonts w:ascii="Times New Roman" w:hAnsi="Times New Roman" w:cs="Times New Roman"/>
          <w:b/>
          <w:sz w:val="24"/>
          <w:szCs w:val="24"/>
        </w:rPr>
        <w:tab/>
        <w:t xml:space="preserve">      C)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D)</w:t>
      </w:r>
    </w:p>
    <w:p w:rsidR="00C6235B" w:rsidRPr="00C170D4" w:rsidRDefault="00C1632F" w:rsidP="00C6235B">
      <w:pPr>
        <w:rPr>
          <w:rFonts w:ascii="Times New Roman" w:hAnsi="Times New Roman" w:cs="Times New Roman"/>
          <w:sz w:val="24"/>
          <w:szCs w:val="24"/>
        </w:rPr>
      </w:pPr>
      <w:r w:rsidRPr="00C1632F">
        <w:rPr>
          <w:rFonts w:ascii="Times New Roman" w:hAnsi="Times New Roman" w:cs="Times New Roman"/>
          <w:b/>
          <w:noProof/>
          <w:sz w:val="24"/>
          <w:szCs w:val="24"/>
        </w:rPr>
        <w:pict>
          <v:group id="Group 127" o:spid="_x0000_s1026" style="position:absolute;margin-left:8.65pt;margin-top:.5pt;width:200.1pt;height:49.3pt;z-index:251660288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28" o:spid="_x0000_s1027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FG9e/AAAA2wAAAA8AAABkcnMvZG93bnJldi54bWxET0uLwjAQvgv+hzCCN00ti0jXKN0FwdPC&#10;VsHr0Ewf2MyUJmr99xthwdt8fM/Z7kfXqTsNvhU2sFomoIhLsS3XBs6nw2IDygdki50wGXiSh/1u&#10;OtliZuXBv3QvQq1iCPsMDTQh9JnWvmzIoV9KTxy5SgaHIcKh1nbARwx3nU6TZK0dthwbGuzpu6Hy&#10;WtycgaL6yPPifPm6SfVzTdOnHFZyNGY+G/NPUIHG8Bb/u482zk/h9Us8QO/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BRvXvwAAANsAAAAPAAAAAAAAAAAAAAAAAJ8CAABk&#10;cnMvZG93bnJldi54bWxQSwUGAAAAAAQABAD3AAAAiwMAAAAA&#10;">
              <v:imagedata r:id="rId4" o:title="" grayscale="t"/>
            </v:shape>
            <v:shape id="Picture 129" o:spid="_x0000_s1028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DwYzAAAAA2wAAAA8AAABkcnMvZG93bnJldi54bWxET01rwkAQvRf8D8sI3uomLYikriKhKbk2&#10;CvY47E6T0OxsyG6T1F/fFQRv83ifszvMthMjDb51rCBdJyCItTMt1wrOp+J5C8IHZIOdY1LwRx4O&#10;+8XTDjPjJv6ksQq1iCHsM1TQhNBnUnrdkEW/dj1x5L7dYDFEONTSDDjFcNvJlyTZSIstx4YGe8ob&#10;0j/Vr1XQb8eK26/3OtX5UdPlI73aslBqtZyPbyACzeEhvrtLE+e/wu2XeIDc/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0PBjMAAAADbAAAADwAAAAAAAAAAAAAAAACfAgAA&#10;ZHJzL2Rvd25yZXYueG1sUEsFBgAAAAAEAAQA9wAAAIwDAAAAAA==&#10;">
              <v:imagedata r:id="rId5" o:title="" grayscale="t"/>
            </v:shape>
            <v:shape id="Picture 130" o:spid="_x0000_s1029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EEbBAAAA2wAAAA8AAABkcnMvZG93bnJldi54bWxET8lqwzAQvQf6D2IKvSVynVCKG8WYQiCB&#10;HLK0h94GaWobWyNjyY7791Eg0Ns83jrrfLKtGKn3tWMFr4sEBLF2puZSwddlO38H4QOywdYxKfgj&#10;D/nmabbGzLgrn2g8h1LEEPYZKqhC6DIpva7Iol+4jjhyv663GCLsS2l6vMZw28o0Sd6kxZpjQ4Ud&#10;fVakm/NgFRQ/Mj3S0g3cDHurD4dvX4RWqZfnqfgAEWgK/+KHe2fi/BXcf4kHyM0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tEEbBAAAA2wAAAA8AAAAAAAAAAAAAAAAAnwIA&#10;AGRycy9kb3ducmV2LnhtbFBLBQYAAAAABAAEAPcAAACNAwAAAAA=&#10;">
              <v:imagedata r:id="rId6" o:title="" grayscale="t"/>
            </v:shape>
            <v:shape id="Picture 131" o:spid="_x0000_s1030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j/aTBAAAA2wAAAA8AAABkcnMvZG93bnJldi54bWxET01rwkAQvRf8D8sIvdWNxgaJriEWFA9e&#10;mpSeh+yYBLOzIbua9N93CwVv83ifs8sm04kHDa61rGC5iEAQV1a3XCv4Ko9vGxDOI2vsLJOCH3KQ&#10;7WcvO0y1HfmTHoWvRQhhl6KCxvs+ldJVDRl0C9sTB+5qB4M+wKGWesAxhJtOrqIokQZbDg0N9vTR&#10;UHUr7kbBWObH2NbxyRxO8X393Se4uSRKvc6nfAvC0+Sf4n/3WYf57/D3SzhA7n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mj/aTBAAAA2wAAAA8AAAAAAAAAAAAAAAAAnwIA&#10;AGRycy9kb3ducmV2LnhtbFBLBQYAAAAABAAEAPcAAACNAwAAAAA=&#10;">
              <v:imagedata r:id="rId7" o:title="" grayscale="t"/>
            </v:shape>
          </v:group>
        </w:pict>
      </w:r>
    </w:p>
    <w:p w:rsidR="00C6235B" w:rsidRPr="00C170D4" w:rsidRDefault="00C6235B" w:rsidP="00C6235B">
      <w:pPr>
        <w:rPr>
          <w:rFonts w:ascii="Times New Roman" w:hAnsi="Times New Roman" w:cs="Times New Roman"/>
          <w:sz w:val="24"/>
          <w:szCs w:val="24"/>
        </w:rPr>
      </w:pPr>
    </w:p>
    <w:p w:rsidR="00645A1E" w:rsidRPr="00C170D4" w:rsidRDefault="00645A1E" w:rsidP="00645A1E">
      <w:pPr>
        <w:pStyle w:val="AralkYok"/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C6235B" w:rsidRPr="00C170D4" w:rsidRDefault="00C170D4" w:rsidP="00C6235B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3.</w:t>
      </w:r>
      <w:r w:rsidR="00C6235B" w:rsidRPr="00C170D4">
        <w:rPr>
          <w:rFonts w:ascii="Times New Roman" w:hAnsi="Times New Roman" w:cs="Times New Roman"/>
          <w:b/>
          <w:sz w:val="24"/>
          <w:szCs w:val="24"/>
        </w:rPr>
        <w:t xml:space="preserve">Aşağıdakilerden hangisi sıvı maddelerin hacmini ölçmede kullanılır?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6235B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645A1E" w:rsidRPr="00C170D4" w:rsidRDefault="00C6235B" w:rsidP="00C170D4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br/>
        <w:t>A)</w:t>
      </w:r>
      <w:r w:rsidR="00C170D4">
        <w:rPr>
          <w:rFonts w:ascii="Times New Roman" w:hAnsi="Times New Roman" w:cs="Times New Roman"/>
          <w:sz w:val="24"/>
          <w:szCs w:val="24"/>
        </w:rPr>
        <w:t>D</w:t>
      </w:r>
      <w:r w:rsidRPr="00C170D4">
        <w:rPr>
          <w:rFonts w:ascii="Times New Roman" w:hAnsi="Times New Roman" w:cs="Times New Roman"/>
          <w:sz w:val="24"/>
          <w:szCs w:val="24"/>
        </w:rPr>
        <w:t xml:space="preserve">ereceli </w:t>
      </w:r>
      <w:r w:rsidR="00C170D4">
        <w:rPr>
          <w:rFonts w:ascii="Times New Roman" w:hAnsi="Times New Roman" w:cs="Times New Roman"/>
          <w:sz w:val="24"/>
          <w:szCs w:val="24"/>
        </w:rPr>
        <w:t>S</w:t>
      </w:r>
      <w:r w:rsidRPr="00C170D4">
        <w:rPr>
          <w:rFonts w:ascii="Times New Roman" w:hAnsi="Times New Roman" w:cs="Times New Roman"/>
          <w:sz w:val="24"/>
          <w:szCs w:val="24"/>
        </w:rPr>
        <w:t>ilindir(kap)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B)</w:t>
      </w:r>
      <w:r w:rsidR="00C170D4">
        <w:rPr>
          <w:rFonts w:ascii="Times New Roman" w:hAnsi="Times New Roman" w:cs="Times New Roman"/>
          <w:sz w:val="24"/>
          <w:szCs w:val="24"/>
        </w:rPr>
        <w:t>T</w:t>
      </w:r>
      <w:r w:rsidRPr="00C170D4">
        <w:rPr>
          <w:rFonts w:ascii="Times New Roman" w:hAnsi="Times New Roman" w:cs="Times New Roman"/>
          <w:sz w:val="24"/>
          <w:szCs w:val="24"/>
        </w:rPr>
        <w:t xml:space="preserve">ermometre   </w:t>
      </w:r>
      <w:r w:rsidRPr="00C170D4">
        <w:rPr>
          <w:rFonts w:ascii="Times New Roman" w:hAnsi="Times New Roman" w:cs="Times New Roman"/>
          <w:b/>
          <w:sz w:val="24"/>
          <w:szCs w:val="24"/>
        </w:rPr>
        <w:t>C)</w:t>
      </w:r>
      <w:proofErr w:type="spellStart"/>
      <w:r w:rsidR="00C170D4">
        <w:rPr>
          <w:rFonts w:ascii="Times New Roman" w:hAnsi="Times New Roman" w:cs="Times New Roman"/>
          <w:sz w:val="24"/>
          <w:szCs w:val="24"/>
        </w:rPr>
        <w:t>S</w:t>
      </w:r>
      <w:r w:rsidRPr="00C170D4">
        <w:rPr>
          <w:rFonts w:ascii="Times New Roman" w:hAnsi="Times New Roman" w:cs="Times New Roman"/>
          <w:sz w:val="24"/>
          <w:szCs w:val="24"/>
        </w:rPr>
        <w:t>teteskop</w:t>
      </w:r>
      <w:proofErr w:type="spellEnd"/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 xml:space="preserve"> D)</w:t>
      </w:r>
      <w:r w:rsidR="00C170D4">
        <w:rPr>
          <w:rFonts w:ascii="Times New Roman" w:hAnsi="Times New Roman" w:cs="Times New Roman"/>
          <w:sz w:val="24"/>
          <w:szCs w:val="24"/>
        </w:rPr>
        <w:t>C</w:t>
      </w:r>
      <w:r w:rsidRPr="00C170D4">
        <w:rPr>
          <w:rFonts w:ascii="Times New Roman" w:hAnsi="Times New Roman" w:cs="Times New Roman"/>
          <w:sz w:val="24"/>
          <w:szCs w:val="24"/>
        </w:rPr>
        <w:t>etvel</w:t>
      </w:r>
      <w:r w:rsidRPr="00C170D4">
        <w:rPr>
          <w:rFonts w:ascii="Times New Roman" w:hAnsi="Times New Roman" w:cs="Times New Roman"/>
          <w:sz w:val="24"/>
          <w:szCs w:val="24"/>
        </w:rPr>
        <w:br/>
      </w: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="00C6235B" w:rsidRPr="00C170D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ifadelerden hangisi </w:t>
      </w:r>
      <w:r w:rsidR="00C6235B" w:rsidRPr="00C170D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yanlıştır?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170D4" w:rsidRPr="00C170D4" w:rsidRDefault="00C170D4" w:rsidP="00C6235B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6235B" w:rsidRPr="00C170D4" w:rsidRDefault="00C6235B" w:rsidP="00C6235B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C170D4">
        <w:rPr>
          <w:rFonts w:ascii="Times New Roman" w:hAnsi="Times New Roman" w:cs="Times New Roman"/>
          <w:color w:val="000000"/>
          <w:sz w:val="24"/>
          <w:szCs w:val="24"/>
        </w:rPr>
        <w:t>A) Işık kirliliği doğal hayata da zarar verir.   B) Işık miktarının fazlalığı ışık kirliliğine neden olur.</w:t>
      </w:r>
    </w:p>
    <w:p w:rsidR="00C6235B" w:rsidRPr="00C170D4" w:rsidRDefault="00C6235B" w:rsidP="00C6235B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C170D4">
        <w:rPr>
          <w:rFonts w:ascii="Times New Roman" w:hAnsi="Times New Roman" w:cs="Times New Roman"/>
          <w:color w:val="000000"/>
          <w:sz w:val="24"/>
          <w:szCs w:val="24"/>
        </w:rPr>
        <w:t>C) Yüksek ışık, ışık kirliliğine neden olur.D) Gereksiz ışık kullanımı bütçemize zarar vermez.</w:t>
      </w:r>
    </w:p>
    <w:p w:rsidR="00C6235B" w:rsidRPr="00C170D4" w:rsidRDefault="00C6235B" w:rsidP="00C6235B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C6235B" w:rsidRPr="00C170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Aşağıdakilerden hangisi </w:t>
      </w:r>
      <w:r w:rsidR="00C6235B" w:rsidRPr="00C170D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en eski aydınlatma aracıdır?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170D4" w:rsidRPr="00C170D4" w:rsidRDefault="00C170D4" w:rsidP="00C6235B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6235B" w:rsidRDefault="00C6235B" w:rsidP="00C6235B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C170D4">
        <w:rPr>
          <w:rFonts w:ascii="Times New Roman" w:hAnsi="Times New Roman" w:cs="Times New Roman"/>
          <w:color w:val="000000"/>
          <w:sz w:val="24"/>
          <w:szCs w:val="24"/>
        </w:rPr>
        <w:t>A) Ampul             B) Mum       C) Meşale             D) Gaz lambası</w:t>
      </w:r>
    </w:p>
    <w:p w:rsidR="00C170D4" w:rsidRPr="00C170D4" w:rsidRDefault="00C170D4" w:rsidP="00C6235B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C6235B" w:rsidRPr="00C170D4">
        <w:rPr>
          <w:rFonts w:ascii="Times New Roman" w:hAnsi="Times New Roman" w:cs="Times New Roman"/>
          <w:b/>
          <w:sz w:val="24"/>
          <w:szCs w:val="24"/>
        </w:rPr>
        <w:t xml:space="preserve"> Aşağıdaki verilenlerden hangisi ışık kaynağı </w:t>
      </w:r>
      <w:r w:rsidR="00C6235B" w:rsidRPr="00C170D4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C6235B" w:rsidRPr="00C170D4">
        <w:rPr>
          <w:rFonts w:ascii="Times New Roman" w:hAnsi="Times New Roman" w:cs="Times New Roman"/>
          <w:b/>
          <w:sz w:val="24"/>
          <w:szCs w:val="24"/>
        </w:rPr>
        <w:t>?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6235B" w:rsidRPr="00C170D4" w:rsidRDefault="00C6235B" w:rsidP="00C6235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br/>
      </w:r>
      <w:r w:rsidRPr="00C170D4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170D4">
        <w:rPr>
          <w:rFonts w:ascii="Times New Roman" w:hAnsi="Times New Roman" w:cs="Times New Roman"/>
          <w:sz w:val="24"/>
          <w:szCs w:val="24"/>
        </w:rPr>
        <w:t>Yıldızlar        B</w:t>
      </w:r>
      <w:proofErr w:type="gramEnd"/>
      <w:r w:rsidRPr="00C170D4">
        <w:rPr>
          <w:rFonts w:ascii="Times New Roman" w:hAnsi="Times New Roman" w:cs="Times New Roman"/>
          <w:sz w:val="24"/>
          <w:szCs w:val="24"/>
        </w:rPr>
        <w:t>) MeşaleC) Güneş                    D) Ayna</w:t>
      </w:r>
    </w:p>
    <w:p w:rsidR="00645A1E" w:rsidRPr="00C170D4" w:rsidRDefault="00645A1E" w:rsidP="00645A1E">
      <w:pPr>
        <w:pStyle w:val="AralkYok"/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CE6320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 xml:space="preserve">Mıknatıslar ile ilgili verilen bilgilerden hangisi </w:t>
      </w:r>
      <w:r w:rsidR="00645A1E" w:rsidRPr="00C170D4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>?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E6320" w:rsidRPr="00C170D4" w:rsidRDefault="00CE6320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45A1E" w:rsidRPr="00C170D4" w:rsidRDefault="00645A1E" w:rsidP="00645A1E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170D4">
        <w:rPr>
          <w:rFonts w:ascii="Times New Roman" w:hAnsi="Times New Roman" w:cs="Times New Roman"/>
          <w:sz w:val="24"/>
          <w:szCs w:val="24"/>
        </w:rPr>
        <w:t xml:space="preserve">Mıknatısların zıt kutupları birbirini çeker, </w:t>
      </w:r>
      <w:r w:rsidR="00C170D4">
        <w:rPr>
          <w:rFonts w:ascii="Times New Roman" w:hAnsi="Times New Roman" w:cs="Times New Roman"/>
          <w:sz w:val="24"/>
          <w:szCs w:val="24"/>
        </w:rPr>
        <w:t>aynı</w:t>
      </w:r>
      <w:r w:rsidRPr="00C170D4">
        <w:rPr>
          <w:rFonts w:ascii="Times New Roman" w:hAnsi="Times New Roman" w:cs="Times New Roman"/>
          <w:sz w:val="24"/>
          <w:szCs w:val="24"/>
        </w:rPr>
        <w:t xml:space="preserve"> kutupları ise birbirini iter.</w:t>
      </w:r>
      <w:r w:rsidRPr="00C170D4">
        <w:rPr>
          <w:rFonts w:ascii="Times New Roman" w:hAnsi="Times New Roman" w:cs="Times New Roman"/>
          <w:sz w:val="24"/>
          <w:szCs w:val="24"/>
        </w:rPr>
        <w:tab/>
      </w:r>
    </w:p>
    <w:p w:rsidR="00645A1E" w:rsidRPr="00C170D4" w:rsidRDefault="00645A1E" w:rsidP="00645A1E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B)</w:t>
      </w:r>
      <w:r w:rsidRPr="00C170D4">
        <w:rPr>
          <w:rFonts w:ascii="Times New Roman" w:hAnsi="Times New Roman" w:cs="Times New Roman"/>
          <w:sz w:val="24"/>
          <w:szCs w:val="24"/>
        </w:rPr>
        <w:t xml:space="preserve"> Mıknatıslar demir, nikel, kobalt gibi maddeleri çekerler. 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</w:p>
    <w:p w:rsidR="00645A1E" w:rsidRPr="00C170D4" w:rsidRDefault="00645A1E" w:rsidP="00645A1E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C)</w:t>
      </w:r>
      <w:r w:rsidRPr="00C170D4">
        <w:rPr>
          <w:rFonts w:ascii="Times New Roman" w:hAnsi="Times New Roman" w:cs="Times New Roman"/>
          <w:sz w:val="24"/>
          <w:szCs w:val="24"/>
        </w:rPr>
        <w:t xml:space="preserve"> Mıknatıslar temas gerektiren kuvvet uygularlar.</w:t>
      </w:r>
    </w:p>
    <w:p w:rsidR="00645A1E" w:rsidRPr="00C170D4" w:rsidRDefault="00645A1E" w:rsidP="00645A1E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D)</w:t>
      </w:r>
      <w:r w:rsidRPr="00C170D4">
        <w:rPr>
          <w:rFonts w:ascii="Times New Roman" w:hAnsi="Times New Roman" w:cs="Times New Roman"/>
          <w:sz w:val="24"/>
          <w:szCs w:val="24"/>
        </w:rPr>
        <w:t xml:space="preserve"> Kırılan mıknatıslar özelliklerini kaybetmezler.</w:t>
      </w:r>
    </w:p>
    <w:p w:rsidR="00645A1E" w:rsidRPr="00C170D4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Default="00CE6320" w:rsidP="00CE6320">
      <w:pPr>
        <w:pStyle w:val="AralkYok"/>
        <w:spacing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6320" w:rsidRPr="00B775B9" w:rsidRDefault="00B775B9" w:rsidP="00CE6320">
      <w:pPr>
        <w:pStyle w:val="AralkYok"/>
        <w:spacing w:line="240" w:lineRule="atLeast"/>
        <w:rPr>
          <w:rFonts w:ascii="Times New Roman" w:eastAsia="Calibri" w:hAnsi="Times New Roman" w:cs="Times New Roman"/>
          <w:b/>
          <w:color w:val="FFFFFF" w:themeColor="background1"/>
          <w:sz w:val="24"/>
          <w:szCs w:val="24"/>
        </w:rPr>
      </w:pPr>
      <w:hyperlink r:id="rId8" w:history="1">
        <w:r w:rsidRPr="00B775B9">
          <w:rPr>
            <w:rStyle w:val="Kpr"/>
            <w:rFonts w:ascii="Times New Roman" w:eastAsia="Calibri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B775B9">
        <w:rPr>
          <w:rFonts w:ascii="Times New Roman" w:eastAsia="Calibri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CE6320" w:rsidRDefault="00CE6320" w:rsidP="00CE6320">
      <w:pPr>
        <w:pStyle w:val="AralkYok"/>
        <w:spacing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8.</w:t>
      </w:r>
      <w:r w:rsidR="00645A1E" w:rsidRPr="00C170D4">
        <w:rPr>
          <w:rFonts w:ascii="Times New Roman" w:eastAsia="Calibri" w:hAnsi="Times New Roman" w:cs="Times New Roman"/>
          <w:b/>
          <w:sz w:val="24"/>
          <w:szCs w:val="24"/>
        </w:rPr>
        <w:t xml:space="preserve">Kuvvet ile ilgili verilen ifadelerden hangisi </w:t>
      </w:r>
      <w:r w:rsidR="00645A1E" w:rsidRPr="00C170D4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yanlıştır</w:t>
      </w:r>
      <w:r w:rsidR="00645A1E" w:rsidRPr="00C170D4">
        <w:rPr>
          <w:rFonts w:ascii="Times New Roman" w:eastAsia="Calibri" w:hAnsi="Times New Roman" w:cs="Times New Roman"/>
          <w:b/>
          <w:sz w:val="24"/>
          <w:szCs w:val="24"/>
        </w:rPr>
        <w:t>?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170D4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C170D4">
        <w:rPr>
          <w:rFonts w:ascii="Times New Roman" w:eastAsia="Calibri" w:hAnsi="Times New Roman" w:cs="Times New Roman"/>
          <w:sz w:val="24"/>
          <w:szCs w:val="24"/>
        </w:rPr>
        <w:t>A) Kuvvet, cisimlerde şekil değişikliği yapabilir.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170D4">
        <w:rPr>
          <w:rFonts w:ascii="Times New Roman" w:eastAsia="Calibri" w:hAnsi="Times New Roman" w:cs="Times New Roman"/>
          <w:sz w:val="24"/>
          <w:szCs w:val="24"/>
        </w:rPr>
        <w:t>B) Kuvvet uygulanan her varlık hareket eder.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170D4">
        <w:rPr>
          <w:rFonts w:ascii="Times New Roman" w:eastAsia="Calibri" w:hAnsi="Times New Roman" w:cs="Times New Roman"/>
          <w:sz w:val="24"/>
          <w:szCs w:val="24"/>
        </w:rPr>
        <w:t>C) İtme veya çekme kuvvet olarak adlandırılır.</w:t>
      </w:r>
    </w:p>
    <w:p w:rsidR="00645A1E" w:rsidRPr="00C170D4" w:rsidRDefault="00645A1E" w:rsidP="00C170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eastAsia="Calibri" w:hAnsi="Times New Roman" w:cs="Times New Roman"/>
          <w:sz w:val="24"/>
          <w:szCs w:val="24"/>
        </w:rPr>
        <w:t>D) Hareketli bir varlık kuvvetin etkisi ile hızlanabilir.</w:t>
      </w:r>
    </w:p>
    <w:p w:rsidR="00645A1E" w:rsidRPr="00C170D4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 xml:space="preserve">Aşağıda verilen araçlardan hangisi sesin şiddetini arttırmak için </w:t>
      </w:r>
      <w:r w:rsidR="00645A1E" w:rsidRPr="00C170D4">
        <w:rPr>
          <w:rFonts w:ascii="Times New Roman" w:hAnsi="Times New Roman" w:cs="Times New Roman"/>
          <w:b/>
          <w:sz w:val="24"/>
          <w:szCs w:val="24"/>
          <w:u w:val="single"/>
        </w:rPr>
        <w:t>kullanılmaz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>?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E6320" w:rsidRDefault="00CE6320" w:rsidP="00645A1E">
      <w:pPr>
        <w:rPr>
          <w:rFonts w:ascii="Times New Roman" w:hAnsi="Times New Roman" w:cs="Times New Roman"/>
          <w:b/>
          <w:sz w:val="24"/>
          <w:szCs w:val="24"/>
        </w:rPr>
      </w:pPr>
    </w:p>
    <w:p w:rsidR="00645A1E" w:rsidRPr="00C170D4" w:rsidRDefault="00645A1E" w:rsidP="00645A1E">
      <w:pPr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A)</w:t>
      </w:r>
      <w:r w:rsidRPr="00C170D4">
        <w:rPr>
          <w:rFonts w:ascii="Times New Roman" w:hAnsi="Times New Roman" w:cs="Times New Roman"/>
          <w:sz w:val="24"/>
          <w:szCs w:val="24"/>
        </w:rPr>
        <w:t xml:space="preserve"> Megafon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B)</w:t>
      </w:r>
      <w:r w:rsidRPr="00C170D4">
        <w:rPr>
          <w:rFonts w:ascii="Times New Roman" w:hAnsi="Times New Roman" w:cs="Times New Roman"/>
          <w:sz w:val="24"/>
          <w:szCs w:val="24"/>
        </w:rPr>
        <w:t xml:space="preserve"> Stetoskop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C)</w:t>
      </w:r>
      <w:r w:rsidRPr="00C170D4">
        <w:rPr>
          <w:rFonts w:ascii="Times New Roman" w:hAnsi="Times New Roman" w:cs="Times New Roman"/>
          <w:sz w:val="24"/>
          <w:szCs w:val="24"/>
        </w:rPr>
        <w:t xml:space="preserve"> Fonograf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D)</w:t>
      </w:r>
      <w:r w:rsidRPr="00C170D4">
        <w:rPr>
          <w:rFonts w:ascii="Times New Roman" w:hAnsi="Times New Roman" w:cs="Times New Roman"/>
          <w:sz w:val="24"/>
          <w:szCs w:val="24"/>
        </w:rPr>
        <w:t xml:space="preserve"> İşitme cihazı</w:t>
      </w:r>
    </w:p>
    <w:p w:rsidR="00645A1E" w:rsidRPr="00C170D4" w:rsidRDefault="00645A1E" w:rsidP="00645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 xml:space="preserve"> Aydınlatma araçlarının geçmişten günümüze kullanımıyla ilgili sıralama, hangi seçenekte doğru verilmiştir?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170D4" w:rsidRPr="00C170D4" w:rsidRDefault="00C170D4" w:rsidP="00645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A)</w:t>
      </w:r>
      <w:r w:rsidRPr="00C170D4">
        <w:rPr>
          <w:rFonts w:ascii="Times New Roman" w:hAnsi="Times New Roman" w:cs="Times New Roman"/>
          <w:sz w:val="24"/>
          <w:szCs w:val="24"/>
        </w:rPr>
        <w:t xml:space="preserve"> Meşale - yağ kandili - gaz lambası - halojen lamba - ampul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B)</w:t>
      </w:r>
      <w:r w:rsidRPr="00C170D4">
        <w:rPr>
          <w:rFonts w:ascii="Times New Roman" w:hAnsi="Times New Roman" w:cs="Times New Roman"/>
          <w:sz w:val="24"/>
          <w:szCs w:val="24"/>
        </w:rPr>
        <w:t xml:space="preserve"> Gaz lambası - meşale - yağ kandili - ampul - halojen lamba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C)</w:t>
      </w:r>
      <w:r w:rsidRPr="00C170D4">
        <w:rPr>
          <w:rFonts w:ascii="Times New Roman" w:hAnsi="Times New Roman" w:cs="Times New Roman"/>
          <w:sz w:val="24"/>
          <w:szCs w:val="24"/>
        </w:rPr>
        <w:t xml:space="preserve"> Meşale - gaz lambası - yağ kandili - ampul - halojen lamba</w:t>
      </w:r>
    </w:p>
    <w:p w:rsidR="00645A1E" w:rsidRPr="00C170D4" w:rsidRDefault="00645A1E" w:rsidP="00C170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D)</w:t>
      </w:r>
      <w:r w:rsidRPr="00C170D4">
        <w:rPr>
          <w:rFonts w:ascii="Times New Roman" w:hAnsi="Times New Roman" w:cs="Times New Roman"/>
          <w:sz w:val="24"/>
          <w:szCs w:val="24"/>
        </w:rPr>
        <w:t xml:space="preserve"> Meşale - yağ kandili - gaz lambası - ampul - halojen lamba</w:t>
      </w:r>
    </w:p>
    <w:p w:rsidR="00645A1E" w:rsidRPr="00C170D4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 xml:space="preserve">Aşağıdaki ifadelerden hangisi </w:t>
      </w:r>
      <w:r w:rsidR="00645A1E" w:rsidRPr="00C170D4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>?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170D4" w:rsidRPr="00C170D4" w:rsidRDefault="00C170D4" w:rsidP="00645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A)</w:t>
      </w:r>
      <w:r w:rsidRPr="00C170D4">
        <w:rPr>
          <w:rFonts w:ascii="Times New Roman" w:hAnsi="Times New Roman" w:cs="Times New Roman"/>
          <w:sz w:val="24"/>
          <w:szCs w:val="24"/>
        </w:rPr>
        <w:t xml:space="preserve"> Geri dönüşüm ülke ekonomisine katkı sağlar.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B)</w:t>
      </w:r>
      <w:r w:rsidRPr="00C170D4">
        <w:rPr>
          <w:rFonts w:ascii="Times New Roman" w:hAnsi="Times New Roman" w:cs="Times New Roman"/>
          <w:sz w:val="24"/>
          <w:szCs w:val="24"/>
        </w:rPr>
        <w:t xml:space="preserve"> Tüm maddeler geri dönüştürülebilir.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C)</w:t>
      </w:r>
      <w:r w:rsidRPr="00C170D4">
        <w:rPr>
          <w:rFonts w:ascii="Times New Roman" w:hAnsi="Times New Roman" w:cs="Times New Roman"/>
          <w:sz w:val="24"/>
          <w:szCs w:val="24"/>
        </w:rPr>
        <w:t xml:space="preserve"> Geri dönüşümün çevreye olumlu etkileri vardır.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D)</w:t>
      </w:r>
      <w:r w:rsidRPr="00C170D4">
        <w:rPr>
          <w:rFonts w:ascii="Times New Roman" w:hAnsi="Times New Roman" w:cs="Times New Roman"/>
          <w:sz w:val="24"/>
          <w:szCs w:val="24"/>
        </w:rPr>
        <w:t xml:space="preserve"> Geri dönüşüm, doğal kaynakların korunmasını sağlar.</w:t>
      </w:r>
    </w:p>
    <w:p w:rsidR="00645A1E" w:rsidRPr="00C170D4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E6320">
        <w:rPr>
          <w:rFonts w:ascii="Times New Roman" w:hAnsi="Times New Roman" w:cs="Times New Roman"/>
          <w:b/>
          <w:sz w:val="24"/>
          <w:szCs w:val="24"/>
        </w:rPr>
        <w:t>12.</w:t>
      </w:r>
      <w:r w:rsidRPr="00CE6320">
        <w:rPr>
          <w:rFonts w:ascii="Times New Roman" w:hAnsi="Times New Roman" w:cs="Times New Roman"/>
          <w:b/>
          <w:bCs/>
          <w:sz w:val="24"/>
          <w:szCs w:val="24"/>
        </w:rPr>
        <w:t xml:space="preserve"> Aşağ</w:t>
      </w:r>
      <w:r w:rsidRPr="00C170D4">
        <w:rPr>
          <w:rFonts w:ascii="Times New Roman" w:hAnsi="Times New Roman" w:cs="Times New Roman"/>
          <w:b/>
          <w:bCs/>
          <w:sz w:val="24"/>
          <w:szCs w:val="24"/>
        </w:rPr>
        <w:t xml:space="preserve">ıdakilerden hangisi cisim </w:t>
      </w:r>
      <w:r w:rsidRPr="00C170D4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C170D4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170D4" w:rsidRPr="00C170D4" w:rsidRDefault="00C170D4" w:rsidP="00C170D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70D4" w:rsidRPr="00C170D4" w:rsidRDefault="00C170D4" w:rsidP="00C170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 xml:space="preserve">A) Ağaç 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  <w:t xml:space="preserve">B) Tahta kaşık 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  <w:t xml:space="preserve">C) Kalem 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  <w:t>D) Defter</w:t>
      </w:r>
    </w:p>
    <w:p w:rsidR="00645A1E" w:rsidRPr="00C170D4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E6320">
        <w:rPr>
          <w:rFonts w:ascii="Times New Roman" w:hAnsi="Times New Roman" w:cs="Times New Roman"/>
          <w:b/>
          <w:sz w:val="24"/>
          <w:szCs w:val="24"/>
        </w:rPr>
        <w:t>13.</w:t>
      </w:r>
      <w:r w:rsidRPr="00C170D4">
        <w:rPr>
          <w:rFonts w:ascii="Times New Roman" w:hAnsi="Times New Roman" w:cs="Times New Roman"/>
          <w:b/>
          <w:sz w:val="24"/>
          <w:szCs w:val="24"/>
        </w:rPr>
        <w:t xml:space="preserve"> Aşağıdaki karışımlardan hangisi </w:t>
      </w:r>
      <w:r w:rsidRPr="00C170D4">
        <w:rPr>
          <w:rFonts w:ascii="Times New Roman" w:hAnsi="Times New Roman" w:cs="Times New Roman"/>
          <w:b/>
          <w:sz w:val="24"/>
          <w:szCs w:val="24"/>
          <w:u w:val="single"/>
        </w:rPr>
        <w:t>mıknatıs ile ayırma yöntemi</w:t>
      </w:r>
      <w:r w:rsidRPr="00C170D4">
        <w:rPr>
          <w:rFonts w:ascii="Times New Roman" w:hAnsi="Times New Roman" w:cs="Times New Roman"/>
          <w:b/>
          <w:sz w:val="24"/>
          <w:szCs w:val="24"/>
        </w:rPr>
        <w:t xml:space="preserve"> ile ayırabiliriz?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170D4" w:rsidRPr="00C170D4" w:rsidRDefault="00C170D4" w:rsidP="00C170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170D4" w:rsidRPr="00C170D4" w:rsidRDefault="00C170D4" w:rsidP="00C170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A) Kum-</w:t>
      </w:r>
      <w:proofErr w:type="gramStart"/>
      <w:r w:rsidRPr="00C170D4">
        <w:rPr>
          <w:rFonts w:ascii="Times New Roman" w:hAnsi="Times New Roman" w:cs="Times New Roman"/>
          <w:sz w:val="24"/>
          <w:szCs w:val="24"/>
        </w:rPr>
        <w:t>su    B</w:t>
      </w:r>
      <w:proofErr w:type="gramEnd"/>
      <w:r w:rsidRPr="00C170D4">
        <w:rPr>
          <w:rFonts w:ascii="Times New Roman" w:hAnsi="Times New Roman" w:cs="Times New Roman"/>
          <w:sz w:val="24"/>
          <w:szCs w:val="24"/>
        </w:rPr>
        <w:t>) Şekerli-su    C) Toprak-demir   D) taş kum</w:t>
      </w:r>
    </w:p>
    <w:p w:rsidR="00645A1E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70D4" w:rsidRDefault="00C170D4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E6320">
        <w:rPr>
          <w:rFonts w:ascii="Times New Roman" w:hAnsi="Times New Roman" w:cs="Times New Roman"/>
          <w:b/>
          <w:sz w:val="24"/>
          <w:szCs w:val="24"/>
        </w:rPr>
        <w:t>14.</w:t>
      </w:r>
      <w:r w:rsidRPr="00C170D4">
        <w:rPr>
          <w:rFonts w:ascii="Times New Roman" w:hAnsi="Times New Roman" w:cs="Times New Roman"/>
          <w:b/>
          <w:bCs/>
          <w:sz w:val="24"/>
          <w:szCs w:val="24"/>
        </w:rPr>
        <w:t xml:space="preserve"> Soba üzerinde </w:t>
      </w:r>
      <w:r w:rsidRPr="00C170D4">
        <w:rPr>
          <w:rFonts w:ascii="Times New Roman" w:hAnsi="Times New Roman" w:cs="Times New Roman"/>
          <w:b/>
          <w:bCs/>
          <w:sz w:val="24"/>
          <w:szCs w:val="24"/>
          <w:u w:val="single"/>
        </w:rPr>
        <w:t>ısınan suyun</w:t>
      </w:r>
      <w:r w:rsidRPr="00C170D4">
        <w:rPr>
          <w:rFonts w:ascii="Times New Roman" w:hAnsi="Times New Roman" w:cs="Times New Roman"/>
          <w:b/>
          <w:bCs/>
          <w:sz w:val="24"/>
          <w:szCs w:val="24"/>
        </w:rPr>
        <w:t xml:space="preserve"> bir süre sonra azaldığını görülmüştür. </w:t>
      </w:r>
      <w:r w:rsidRPr="00C170D4">
        <w:rPr>
          <w:rFonts w:ascii="Times New Roman" w:hAnsi="Times New Roman" w:cs="Times New Roman"/>
          <w:b/>
          <w:bCs/>
          <w:sz w:val="24"/>
          <w:szCs w:val="24"/>
          <w:u w:val="single"/>
        </w:rPr>
        <w:t>Sebebi nedir?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E6320" w:rsidRDefault="00CE6320" w:rsidP="00C170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170D4" w:rsidRPr="00C170D4" w:rsidRDefault="00C170D4" w:rsidP="00C170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170D4">
        <w:rPr>
          <w:rFonts w:ascii="Times New Roman" w:hAnsi="Times New Roman" w:cs="Times New Roman"/>
          <w:sz w:val="24"/>
          <w:szCs w:val="24"/>
        </w:rPr>
        <w:t>Yoğunlaşma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B)</w:t>
      </w:r>
      <w:r w:rsidRPr="00C170D4">
        <w:rPr>
          <w:rFonts w:ascii="Times New Roman" w:hAnsi="Times New Roman" w:cs="Times New Roman"/>
          <w:sz w:val="24"/>
          <w:szCs w:val="24"/>
        </w:rPr>
        <w:t xml:space="preserve"> Erime 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C)</w:t>
      </w:r>
      <w:proofErr w:type="gramStart"/>
      <w:r w:rsidRPr="00C170D4">
        <w:rPr>
          <w:rFonts w:ascii="Times New Roman" w:hAnsi="Times New Roman" w:cs="Times New Roman"/>
          <w:sz w:val="24"/>
          <w:szCs w:val="24"/>
        </w:rPr>
        <w:t xml:space="preserve">Buharlaşma  </w:t>
      </w:r>
      <w:r w:rsidRPr="00C170D4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C170D4">
        <w:rPr>
          <w:rFonts w:ascii="Times New Roman" w:hAnsi="Times New Roman" w:cs="Times New Roman"/>
          <w:b/>
          <w:sz w:val="24"/>
          <w:szCs w:val="24"/>
        </w:rPr>
        <w:t>)</w:t>
      </w:r>
      <w:r w:rsidRPr="00C170D4">
        <w:rPr>
          <w:rFonts w:ascii="Times New Roman" w:hAnsi="Times New Roman" w:cs="Times New Roman"/>
          <w:sz w:val="24"/>
          <w:szCs w:val="24"/>
        </w:rPr>
        <w:t xml:space="preserve"> Donma</w:t>
      </w:r>
    </w:p>
    <w:p w:rsidR="00C170D4" w:rsidRDefault="00C170D4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5A1E" w:rsidRPr="00CE6320" w:rsidRDefault="00CE6320" w:rsidP="00071B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E6320">
        <w:rPr>
          <w:rFonts w:ascii="Times New Roman" w:hAnsi="Times New Roman" w:cs="Times New Roman"/>
          <w:b/>
          <w:sz w:val="24"/>
          <w:szCs w:val="24"/>
        </w:rPr>
        <w:t>15.</w:t>
      </w:r>
      <w:r w:rsidR="00C6235B" w:rsidRPr="00CE6320">
        <w:rPr>
          <w:rFonts w:ascii="Times New Roman" w:hAnsi="Times New Roman" w:cs="Times New Roman"/>
          <w:b/>
          <w:sz w:val="24"/>
          <w:szCs w:val="24"/>
        </w:rPr>
        <w:t>Aşağıda verilen ölçülerden hangisi ses şiddeti birimidir?</w:t>
      </w:r>
      <w:r>
        <w:rPr>
          <w:rFonts w:ascii="Times New Roman" w:hAnsi="Times New Roman" w:cs="Times New Roman"/>
          <w:b/>
          <w:sz w:val="24"/>
          <w:szCs w:val="24"/>
        </w:rPr>
        <w:t>(5 PUAN</w:t>
      </w:r>
      <w:r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E6320" w:rsidRDefault="00CE6320" w:rsidP="00CE63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E6320" w:rsidRPr="00CE6320" w:rsidRDefault="00CE6320" w:rsidP="00CE63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E6320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Derece</w:t>
      </w:r>
      <w:r w:rsidRPr="00CE6320">
        <w:rPr>
          <w:rFonts w:ascii="Times New Roman" w:hAnsi="Times New Roman" w:cs="Times New Roman"/>
          <w:sz w:val="24"/>
          <w:szCs w:val="24"/>
        </w:rPr>
        <w:tab/>
        <w:t xml:space="preserve">B) Desibel </w:t>
      </w:r>
      <w:r w:rsidRPr="00CE6320">
        <w:rPr>
          <w:rFonts w:ascii="Times New Roman" w:hAnsi="Times New Roman" w:cs="Times New Roman"/>
          <w:sz w:val="24"/>
          <w:szCs w:val="24"/>
        </w:rPr>
        <w:tab/>
        <w:t xml:space="preserve">C) </w:t>
      </w:r>
      <w:r>
        <w:rPr>
          <w:rFonts w:ascii="Times New Roman" w:hAnsi="Times New Roman" w:cs="Times New Roman"/>
          <w:sz w:val="24"/>
          <w:szCs w:val="24"/>
        </w:rPr>
        <w:t>Richter</w:t>
      </w:r>
      <w:r w:rsidRPr="00CE6320">
        <w:rPr>
          <w:rFonts w:ascii="Times New Roman" w:hAnsi="Times New Roman" w:cs="Times New Roman"/>
          <w:sz w:val="24"/>
          <w:szCs w:val="24"/>
        </w:rPr>
        <w:t xml:space="preserve"> D) </w:t>
      </w:r>
      <w:r>
        <w:rPr>
          <w:rFonts w:ascii="Times New Roman" w:hAnsi="Times New Roman" w:cs="Times New Roman"/>
          <w:sz w:val="24"/>
          <w:szCs w:val="24"/>
        </w:rPr>
        <w:t>Metre</w:t>
      </w:r>
    </w:p>
    <w:p w:rsidR="005975DB" w:rsidRPr="00C170D4" w:rsidRDefault="005975DB" w:rsidP="00CE6320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Başarılar Dilerim</w:t>
      </w:r>
    </w:p>
    <w:p w:rsidR="005975DB" w:rsidRPr="00C170D4" w:rsidRDefault="005975DB" w:rsidP="00325093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ab/>
      </w:r>
    </w:p>
    <w:bookmarkStart w:id="0" w:name="_GoBack"/>
    <w:bookmarkEnd w:id="0"/>
    <w:p w:rsidR="00DB3438" w:rsidRPr="00C170D4" w:rsidRDefault="00B775B9" w:rsidP="00B775B9">
      <w:pPr>
        <w:tabs>
          <w:tab w:val="left" w:pos="8325"/>
        </w:tabs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B775B9">
        <w:instrText>https://www.sorubak.com</w:instrText>
      </w:r>
      <w:r>
        <w:instrText xml:space="preserve">" </w:instrText>
      </w:r>
      <w:r>
        <w:fldChar w:fldCharType="separate"/>
      </w:r>
      <w:r w:rsidRPr="00185FE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B3438" w:rsidRPr="00C170D4" w:rsidSect="00071BB2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A742DB"/>
    <w:rsid w:val="00071BB2"/>
    <w:rsid w:val="00325093"/>
    <w:rsid w:val="004211ED"/>
    <w:rsid w:val="004C7016"/>
    <w:rsid w:val="005975DB"/>
    <w:rsid w:val="005E1C63"/>
    <w:rsid w:val="00602D36"/>
    <w:rsid w:val="00645A1E"/>
    <w:rsid w:val="0072389D"/>
    <w:rsid w:val="00724E8E"/>
    <w:rsid w:val="00756FF4"/>
    <w:rsid w:val="009C7D00"/>
    <w:rsid w:val="00A742DB"/>
    <w:rsid w:val="00B14C37"/>
    <w:rsid w:val="00B775B9"/>
    <w:rsid w:val="00C1632F"/>
    <w:rsid w:val="00C170D4"/>
    <w:rsid w:val="00C6235B"/>
    <w:rsid w:val="00CE6320"/>
    <w:rsid w:val="00DB3438"/>
    <w:rsid w:val="00E84F1B"/>
    <w:rsid w:val="00F20527"/>
    <w:rsid w:val="00F61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45A1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45A1E"/>
  </w:style>
  <w:style w:type="character" w:styleId="Kpr">
    <w:name w:val="Hyperlink"/>
    <w:basedOn w:val="VarsaylanParagrafYazTipi"/>
    <w:uiPriority w:val="99"/>
    <w:unhideWhenUsed/>
    <w:rsid w:val="00645A1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62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2019-12-03T10:56:00Z</dcterms:created>
  <dcterms:modified xsi:type="dcterms:W3CDTF">2019-12-03T10:56:00Z</dcterms:modified>
  <cp:category>https://www.sorubak.com</cp:category>
</cp:coreProperties>
</file>