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806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avcı</w:t>
            </w:r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vida</w:t>
            </w:r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görev</w:t>
            </w:r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vücut</w:t>
            </w:r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vişne</w:t>
            </w:r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hava</w:t>
            </w:r>
          </w:p>
        </w:tc>
        <w:tc>
          <w:tcPr>
            <w:tcW w:w="1926" w:type="dxa"/>
          </w:tcPr>
          <w:p w:rsidR="00F156B5" w:rsidRPr="00944010" w:rsidRDefault="00FA282B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vazo</w:t>
            </w:r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manav</w:t>
            </w:r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takvim</w:t>
            </w:r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vinç</w:t>
            </w:r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kova</w:t>
            </w:r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yuva</w:t>
            </w:r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tava</w:t>
            </w:r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civciv</w:t>
            </w:r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vitrin</w:t>
            </w:r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havuz</w:t>
            </w:r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pilav</w:t>
            </w:r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havuç</w:t>
            </w:r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tavuk</w:t>
            </w:r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vaşak</w:t>
            </w:r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kahve</w:t>
            </w:r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kavun</w:t>
            </w:r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yavru</w:t>
            </w:r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avukat</w:t>
            </w:r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mevsim</w:t>
            </w:r>
          </w:p>
        </w:tc>
      </w:tr>
      <w:tr w:rsidR="00944010" w:rsidRPr="00944010" w:rsidTr="001513EE">
        <w:tc>
          <w:tcPr>
            <w:tcW w:w="195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davul</w:t>
            </w:r>
          </w:p>
        </w:tc>
        <w:tc>
          <w:tcPr>
            <w:tcW w:w="1926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çevre</w:t>
            </w:r>
          </w:p>
        </w:tc>
        <w:tc>
          <w:tcPr>
            <w:tcW w:w="2445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bedava</w:t>
            </w:r>
          </w:p>
        </w:tc>
        <w:tc>
          <w:tcPr>
            <w:tcW w:w="2193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havale</w:t>
            </w:r>
          </w:p>
        </w:tc>
        <w:tc>
          <w:tcPr>
            <w:tcW w:w="2327" w:type="dxa"/>
          </w:tcPr>
          <w:p w:rsidR="00F156B5" w:rsidRPr="00944010" w:rsidRDefault="00F156B5" w:rsidP="00085305">
            <w:pPr>
              <w:rPr>
                <w:rFonts w:ascii="Kayra Aydin" w:hAnsi="Kayra Aydin"/>
                <w:sz w:val="56"/>
                <w:szCs w:val="56"/>
              </w:rPr>
            </w:pPr>
            <w:r w:rsidRPr="00944010">
              <w:rPr>
                <w:rFonts w:ascii="Kayra Aydin" w:hAnsi="Kayra Aydin"/>
                <w:sz w:val="56"/>
                <w:szCs w:val="56"/>
              </w:rPr>
              <w:t>vagon</w:t>
            </w:r>
          </w:p>
        </w:tc>
      </w:tr>
    </w:tbl>
    <w:p w:rsidR="007605CD" w:rsidRPr="00944010" w:rsidRDefault="009E183A">
      <w:pPr>
        <w:rPr>
          <w:rFonts w:ascii="Kayra Aydin" w:hAnsi="Kayra Aydin"/>
          <w:b/>
          <w:sz w:val="28"/>
          <w:szCs w:val="28"/>
        </w:rPr>
      </w:pPr>
      <w:r w:rsidRPr="00944010">
        <w:rPr>
          <w:rFonts w:ascii="Kayra Aydin" w:hAnsi="Kayra Aydin"/>
          <w:sz w:val="56"/>
          <w:szCs w:val="56"/>
        </w:rPr>
        <w:t xml:space="preserve">   </w:t>
      </w:r>
      <w:r w:rsidR="00BA6C2F">
        <w:rPr>
          <w:rFonts w:ascii="Kayra Aydin" w:hAnsi="Kayra Aydin"/>
          <w:sz w:val="56"/>
          <w:szCs w:val="56"/>
        </w:rPr>
        <w:t xml:space="preserve">          </w:t>
      </w:r>
      <w:bookmarkStart w:id="0" w:name="_GoBack"/>
      <w:bookmarkEnd w:id="0"/>
      <w:r w:rsidR="00CB6397" w:rsidRPr="00944010">
        <w:rPr>
          <w:rFonts w:ascii="Kayra Aydin" w:hAnsi="Kayra Aydin"/>
          <w:b/>
          <w:sz w:val="28"/>
          <w:szCs w:val="28"/>
        </w:rPr>
        <w:t>V</w:t>
      </w:r>
      <w:r w:rsidR="0037465A">
        <w:rPr>
          <w:rFonts w:ascii="Kayra Aydin" w:hAnsi="Kayra Aydin"/>
          <w:b/>
          <w:sz w:val="28"/>
          <w:szCs w:val="28"/>
        </w:rPr>
        <w:t xml:space="preserve"> </w:t>
      </w:r>
      <w:r w:rsidRPr="00944010">
        <w:rPr>
          <w:rFonts w:ascii="Kayra Aydin" w:hAnsi="Kayra Aydin"/>
          <w:b/>
          <w:sz w:val="28"/>
          <w:szCs w:val="28"/>
        </w:rPr>
        <w:t>– SESİ  SÖZCÜK  BULMACA</w:t>
      </w:r>
      <w:r w:rsidR="00BA6C2F">
        <w:rPr>
          <w:rFonts w:ascii="Kayra Aydin" w:hAnsi="Kayra Aydin"/>
          <w:b/>
          <w:sz w:val="28"/>
          <w:szCs w:val="28"/>
        </w:rPr>
        <w:t xml:space="preserve"> -2</w:t>
      </w:r>
    </w:p>
    <w:p w:rsidR="001513EE" w:rsidRPr="00944010" w:rsidRDefault="001513EE" w:rsidP="001513EE">
      <w:pPr>
        <w:rPr>
          <w:rFonts w:ascii="Kayra Aydin" w:hAnsi="Kayra Aydin"/>
        </w:rPr>
      </w:pP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573"/>
        <w:gridCol w:w="578"/>
        <w:gridCol w:w="588"/>
        <w:gridCol w:w="573"/>
        <w:gridCol w:w="582"/>
        <w:gridCol w:w="714"/>
        <w:gridCol w:w="714"/>
        <w:gridCol w:w="556"/>
        <w:gridCol w:w="589"/>
        <w:gridCol w:w="573"/>
        <w:gridCol w:w="566"/>
        <w:gridCol w:w="714"/>
        <w:gridCol w:w="714"/>
        <w:gridCol w:w="573"/>
        <w:gridCol w:w="563"/>
        <w:gridCol w:w="559"/>
        <w:gridCol w:w="559"/>
        <w:gridCol w:w="559"/>
      </w:tblGrid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944010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2B" w:rsidRPr="00944010" w:rsidRDefault="00FA282B" w:rsidP="00FA282B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ü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b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017058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AC6765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</w:tr>
      <w:tr w:rsidR="00944010" w:rsidRPr="00944010" w:rsidTr="00FA282B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p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f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944010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</w:tr>
    </w:tbl>
    <w:p w:rsidR="00B321E4" w:rsidRPr="00944010" w:rsidRDefault="001513EE" w:rsidP="00B321E4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  <w:r w:rsidRPr="00944010">
        <w:rPr>
          <w:rFonts w:ascii="Kayra Aydin" w:hAnsi="Kayra Aydin"/>
          <w:b/>
          <w:sz w:val="24"/>
          <w:szCs w:val="24"/>
        </w:rPr>
        <w:t xml:space="preserve">                                  </w:t>
      </w:r>
    </w:p>
    <w:p w:rsidR="00B321E4" w:rsidRPr="00B321E4" w:rsidRDefault="00B321E4" w:rsidP="00B321E4">
      <w:pPr>
        <w:rPr>
          <w:rFonts w:ascii="Kayra Aydin" w:hAnsi="Kayra Aydin"/>
          <w:b/>
          <w:color w:val="FF0000"/>
          <w:sz w:val="28"/>
          <w:szCs w:val="28"/>
        </w:rPr>
      </w:pPr>
      <w:r w:rsidRPr="00B321E4">
        <w:rPr>
          <w:rFonts w:ascii="Kayra Aydin" w:hAnsi="Kayra Aydin"/>
          <w:b/>
          <w:color w:val="FF0000"/>
          <w:sz w:val="28"/>
          <w:szCs w:val="28"/>
        </w:rPr>
        <w:t xml:space="preserve">     </w:t>
      </w:r>
      <w:r w:rsidR="00944010">
        <w:rPr>
          <w:rFonts w:ascii="Kayra Aydin" w:hAnsi="Kayra Aydin"/>
          <w:b/>
          <w:color w:val="FF0000"/>
          <w:sz w:val="28"/>
          <w:szCs w:val="28"/>
        </w:rPr>
        <w:t xml:space="preserve">                       </w:t>
      </w:r>
      <w:r w:rsidR="00CB6397">
        <w:rPr>
          <w:rFonts w:ascii="Kayra Aydin" w:hAnsi="Kayra Aydin"/>
          <w:b/>
          <w:color w:val="FF0000"/>
          <w:sz w:val="28"/>
          <w:szCs w:val="28"/>
        </w:rPr>
        <w:t xml:space="preserve">    </w:t>
      </w:r>
      <w:r w:rsidRPr="00B321E4">
        <w:rPr>
          <w:rFonts w:ascii="Kayra Aydin" w:hAnsi="Kayra Aydin"/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/>
      </w:tblPr>
      <w:tblGrid>
        <w:gridCol w:w="1956"/>
        <w:gridCol w:w="1926"/>
        <w:gridCol w:w="2445"/>
        <w:gridCol w:w="2193"/>
        <w:gridCol w:w="2327"/>
      </w:tblGrid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avcı</w:t>
            </w:r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vida</w:t>
            </w:r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görev</w:t>
            </w:r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vücut</w:t>
            </w:r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vişne</w:t>
            </w:r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hava</w:t>
            </w:r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vazo</w:t>
            </w:r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manav</w:t>
            </w:r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takvim</w:t>
            </w:r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vinç</w:t>
            </w:r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kova</w:t>
            </w:r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yuva</w:t>
            </w:r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tava</w:t>
            </w:r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civciv</w:t>
            </w:r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vitrin</w:t>
            </w:r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havuz</w:t>
            </w:r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pilav</w:t>
            </w:r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havuç</w:t>
            </w:r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tavuk</w:t>
            </w:r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vaşak</w:t>
            </w:r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lastRenderedPageBreak/>
              <w:t>kahve</w:t>
            </w:r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kavun</w:t>
            </w:r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yavru</w:t>
            </w:r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avukat</w:t>
            </w:r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mevsim</w:t>
            </w:r>
          </w:p>
        </w:tc>
      </w:tr>
      <w:tr w:rsidR="00944010" w:rsidRPr="00B321E4" w:rsidTr="00944010">
        <w:tc>
          <w:tcPr>
            <w:tcW w:w="195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davul</w:t>
            </w:r>
          </w:p>
        </w:tc>
        <w:tc>
          <w:tcPr>
            <w:tcW w:w="1926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5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50"/>
                <w:sz w:val="56"/>
                <w:szCs w:val="56"/>
              </w:rPr>
              <w:t>çevre</w:t>
            </w:r>
          </w:p>
        </w:tc>
        <w:tc>
          <w:tcPr>
            <w:tcW w:w="2445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00B0F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00B0F0"/>
                <w:sz w:val="56"/>
                <w:szCs w:val="56"/>
              </w:rPr>
              <w:t>bedava</w:t>
            </w:r>
          </w:p>
        </w:tc>
        <w:tc>
          <w:tcPr>
            <w:tcW w:w="2193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7030A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7030A0"/>
                <w:sz w:val="56"/>
                <w:szCs w:val="56"/>
              </w:rPr>
              <w:t>havale</w:t>
            </w:r>
          </w:p>
        </w:tc>
        <w:tc>
          <w:tcPr>
            <w:tcW w:w="2327" w:type="dxa"/>
          </w:tcPr>
          <w:p w:rsidR="00944010" w:rsidRPr="00944010" w:rsidRDefault="00944010" w:rsidP="00944010">
            <w:pPr>
              <w:rPr>
                <w:rFonts w:ascii="Kayra Aydin" w:hAnsi="Kayra Aydin"/>
                <w:color w:val="FF0000"/>
                <w:sz w:val="56"/>
                <w:szCs w:val="56"/>
              </w:rPr>
            </w:pPr>
            <w:r w:rsidRPr="00944010">
              <w:rPr>
                <w:rFonts w:ascii="Kayra Aydin" w:hAnsi="Kayra Aydin"/>
                <w:color w:val="FF0000"/>
                <w:sz w:val="56"/>
                <w:szCs w:val="56"/>
              </w:rPr>
              <w:t>vagon</w:t>
            </w:r>
          </w:p>
        </w:tc>
      </w:tr>
    </w:tbl>
    <w:p w:rsidR="00944010" w:rsidRPr="00944010" w:rsidRDefault="00944010" w:rsidP="00944010">
      <w:pPr>
        <w:rPr>
          <w:rFonts w:ascii="Kayra Aydin" w:hAnsi="Kayra Aydin"/>
          <w:b/>
          <w:sz w:val="28"/>
          <w:szCs w:val="28"/>
        </w:rPr>
      </w:pPr>
      <w:r w:rsidRPr="00B321E4">
        <w:rPr>
          <w:rFonts w:ascii="Kayra Aydin" w:hAnsi="Kayra Aydin"/>
          <w:sz w:val="56"/>
          <w:szCs w:val="56"/>
        </w:rPr>
        <w:t xml:space="preserve">            </w:t>
      </w:r>
    </w:p>
    <w:tbl>
      <w:tblPr>
        <w:tblStyle w:val="TabloKlavuzu"/>
        <w:tblpPr w:leftFromText="141" w:rightFromText="141" w:vertAnchor="text" w:horzAnchor="margin" w:tblpY="515"/>
        <w:tblW w:w="0" w:type="auto"/>
        <w:tblLook w:val="04A0"/>
      </w:tblPr>
      <w:tblGrid>
        <w:gridCol w:w="574"/>
        <w:gridCol w:w="578"/>
        <w:gridCol w:w="588"/>
        <w:gridCol w:w="573"/>
        <w:gridCol w:w="582"/>
        <w:gridCol w:w="714"/>
        <w:gridCol w:w="714"/>
        <w:gridCol w:w="556"/>
        <w:gridCol w:w="589"/>
        <w:gridCol w:w="573"/>
        <w:gridCol w:w="566"/>
        <w:gridCol w:w="714"/>
        <w:gridCol w:w="714"/>
        <w:gridCol w:w="572"/>
        <w:gridCol w:w="563"/>
        <w:gridCol w:w="559"/>
        <w:gridCol w:w="559"/>
        <w:gridCol w:w="559"/>
      </w:tblGrid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ğ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ü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g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ş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b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017058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y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r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ç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h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AC6765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AC6765"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AC6765" w:rsidRDefault="00AC6765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 w:rsidRPr="00AC6765"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</w:tr>
      <w:tr w:rsidR="00944010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z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B321E4" w:rsidRDefault="00944010" w:rsidP="00F14EA7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t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010" w:rsidRPr="00944010" w:rsidRDefault="00944010" w:rsidP="00F14EA7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</w:tr>
      <w:tr w:rsidR="00AC6765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k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o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e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s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d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AC6765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AC6765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</w:tr>
      <w:tr w:rsidR="00AC6765" w:rsidRPr="00B321E4" w:rsidTr="00AC6765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c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ı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p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i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l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f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m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n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a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B321E4" w:rsidRDefault="00AC6765" w:rsidP="00AC6765">
            <w:pPr>
              <w:rPr>
                <w:rFonts w:ascii="Kayra Aydin" w:hAnsi="Kayra Aydin"/>
                <w:b/>
                <w:sz w:val="56"/>
                <w:szCs w:val="56"/>
              </w:rPr>
            </w:pPr>
            <w:r>
              <w:rPr>
                <w:rFonts w:ascii="Kayra Aydin" w:hAnsi="Kayra Aydin"/>
                <w:b/>
                <w:sz w:val="56"/>
                <w:szCs w:val="56"/>
              </w:rPr>
              <w:t>v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65" w:rsidRPr="00944010" w:rsidRDefault="00AC6765" w:rsidP="00AC6765">
            <w:pPr>
              <w:rPr>
                <w:rFonts w:ascii="Kayra Aydin" w:hAnsi="Kayra Aydin"/>
                <w:b/>
                <w:sz w:val="56"/>
                <w:szCs w:val="56"/>
                <w:highlight w:val="green"/>
              </w:rPr>
            </w:pPr>
            <w:r w:rsidRPr="00944010">
              <w:rPr>
                <w:rFonts w:ascii="Kayra Aydin" w:hAnsi="Kayra Aydin"/>
                <w:b/>
                <w:sz w:val="56"/>
                <w:szCs w:val="56"/>
                <w:highlight w:val="green"/>
              </w:rPr>
              <w:t>ğ</w:t>
            </w:r>
          </w:p>
        </w:tc>
      </w:tr>
    </w:tbl>
    <w:p w:rsidR="00684E98" w:rsidRDefault="00944010" w:rsidP="00684E98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  <w:b/>
        </w:rPr>
        <w:t>-</w:t>
      </w:r>
      <w:r w:rsidRPr="00B321E4">
        <w:rPr>
          <w:rFonts w:ascii="Kayra Aydin" w:hAnsi="Kayra Aydin"/>
          <w:sz w:val="56"/>
          <w:szCs w:val="56"/>
        </w:rPr>
        <w:t xml:space="preserve"> </w:t>
      </w:r>
      <w:hyperlink r:id="rId4" w:history="1">
        <w:r w:rsidR="002D5A82" w:rsidRPr="00B866EA">
          <w:rPr>
            <w:rStyle w:val="Kpr"/>
          </w:rPr>
          <w:t>https://www.sorubak.com</w:t>
        </w:r>
      </w:hyperlink>
      <w:r w:rsidR="002D5A82">
        <w:t xml:space="preserve"> </w:t>
      </w:r>
    </w:p>
    <w:p w:rsidR="00944010" w:rsidRPr="00B321E4" w:rsidRDefault="00944010" w:rsidP="00944010">
      <w:pPr>
        <w:tabs>
          <w:tab w:val="left" w:pos="4005"/>
        </w:tabs>
        <w:rPr>
          <w:rFonts w:ascii="Kayra Aydin" w:hAnsi="Kayra Aydin"/>
          <w:b/>
          <w:sz w:val="24"/>
          <w:szCs w:val="24"/>
        </w:rPr>
      </w:pPr>
      <w:r w:rsidRPr="00B321E4">
        <w:rPr>
          <w:rFonts w:ascii="Kayra Aydin" w:hAnsi="Kayra Aydin"/>
          <w:sz w:val="56"/>
          <w:szCs w:val="56"/>
        </w:rPr>
        <w:t xml:space="preserve">  </w:t>
      </w:r>
    </w:p>
    <w:p w:rsidR="00B321E4" w:rsidRPr="001513EE" w:rsidRDefault="00B321E4" w:rsidP="00B321E4">
      <w:pPr>
        <w:rPr>
          <w:rFonts w:ascii="Kayra Aydin" w:hAnsi="Kayra Aydin"/>
        </w:rPr>
      </w:pPr>
    </w:p>
    <w:p w:rsidR="00B321E4" w:rsidRPr="001513EE" w:rsidRDefault="00B321E4" w:rsidP="00B321E4">
      <w:pPr>
        <w:rPr>
          <w:rFonts w:ascii="Kayra Aydin" w:hAnsi="Kayra Aydin"/>
          <w:sz w:val="56"/>
          <w:szCs w:val="56"/>
        </w:rPr>
      </w:pPr>
    </w:p>
    <w:p w:rsidR="00014B77" w:rsidRPr="001513EE" w:rsidRDefault="00014B77" w:rsidP="001513EE">
      <w:pPr>
        <w:rPr>
          <w:rFonts w:ascii="Kayra Aydin" w:hAnsi="Kayra Aydin"/>
          <w:sz w:val="56"/>
          <w:szCs w:val="56"/>
        </w:rPr>
      </w:pPr>
    </w:p>
    <w:sectPr w:rsidR="00014B77" w:rsidRPr="001513EE" w:rsidSect="004E64B6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77F7"/>
    <w:rsid w:val="00014B77"/>
    <w:rsid w:val="00017058"/>
    <w:rsid w:val="001513EE"/>
    <w:rsid w:val="001C5572"/>
    <w:rsid w:val="002D5A82"/>
    <w:rsid w:val="0037465A"/>
    <w:rsid w:val="004E64B6"/>
    <w:rsid w:val="00515278"/>
    <w:rsid w:val="005A6B2C"/>
    <w:rsid w:val="00663D47"/>
    <w:rsid w:val="00684E98"/>
    <w:rsid w:val="007605CD"/>
    <w:rsid w:val="00944010"/>
    <w:rsid w:val="009E183A"/>
    <w:rsid w:val="00A854E4"/>
    <w:rsid w:val="00AC6765"/>
    <w:rsid w:val="00B27E1F"/>
    <w:rsid w:val="00B321E4"/>
    <w:rsid w:val="00BA6C2F"/>
    <w:rsid w:val="00C177F7"/>
    <w:rsid w:val="00CB6397"/>
    <w:rsid w:val="00E729D1"/>
    <w:rsid w:val="00F156B5"/>
    <w:rsid w:val="00F82ECC"/>
    <w:rsid w:val="00FA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D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01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684E9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684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5A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44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40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3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197</Words>
  <Characters>1125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2020-01-06T16:31:00Z</cp:lastPrinted>
  <dcterms:created xsi:type="dcterms:W3CDTF">2019-12-31T17:14:00Z</dcterms:created>
  <dcterms:modified xsi:type="dcterms:W3CDTF">2020-01-07T07:37:00Z</dcterms:modified>
</cp:coreProperties>
</file>