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4F92" w:rsidRPr="00926831" w:rsidRDefault="00D14F92" w:rsidP="00D14F92">
      <w:pPr>
        <w:tabs>
          <w:tab w:val="left" w:pos="8810"/>
        </w:tabs>
        <w:jc w:val="center"/>
        <w:rPr>
          <w:rFonts w:asciiTheme="minorHAnsi" w:hAnsiTheme="minorHAnsi" w:cstheme="minorHAnsi"/>
          <w:b/>
          <w:color w:val="000000"/>
        </w:rPr>
      </w:pPr>
      <w:r w:rsidRPr="00926831">
        <w:rPr>
          <w:rFonts w:asciiTheme="minorHAnsi" w:hAnsiTheme="minorHAnsi" w:cstheme="minorHAnsi"/>
          <w:b/>
          <w:color w:val="000000"/>
        </w:rPr>
        <w:t>20</w:t>
      </w:r>
      <w:r w:rsidR="00CD6174">
        <w:rPr>
          <w:rFonts w:asciiTheme="minorHAnsi" w:hAnsiTheme="minorHAnsi" w:cstheme="minorHAnsi"/>
          <w:b/>
          <w:color w:val="000000"/>
        </w:rPr>
        <w:t>20</w:t>
      </w:r>
      <w:r w:rsidRPr="00926831">
        <w:rPr>
          <w:rFonts w:asciiTheme="minorHAnsi" w:hAnsiTheme="minorHAnsi" w:cstheme="minorHAnsi"/>
          <w:b/>
          <w:color w:val="000000"/>
        </w:rPr>
        <w:t xml:space="preserve"> -  20</w:t>
      </w:r>
      <w:r w:rsidR="00CD6174">
        <w:rPr>
          <w:rFonts w:asciiTheme="minorHAnsi" w:hAnsiTheme="minorHAnsi" w:cstheme="minorHAnsi"/>
          <w:b/>
          <w:color w:val="000000"/>
        </w:rPr>
        <w:t>21</w:t>
      </w:r>
      <w:r w:rsidRPr="00926831">
        <w:rPr>
          <w:rFonts w:asciiTheme="minorHAnsi" w:hAnsiTheme="minorHAnsi" w:cstheme="minorHAnsi"/>
          <w:b/>
          <w:color w:val="000000"/>
        </w:rPr>
        <w:t xml:space="preserve"> EĞİTİM ÖĞRETİM YILI </w:t>
      </w:r>
      <w:proofErr w:type="gramStart"/>
      <w:r w:rsidRPr="00926831">
        <w:rPr>
          <w:rFonts w:asciiTheme="minorHAnsi" w:hAnsiTheme="minorHAnsi" w:cstheme="minorHAnsi"/>
          <w:b/>
          <w:color w:val="000000"/>
        </w:rPr>
        <w:t>…………………………</w:t>
      </w:r>
      <w:r>
        <w:rPr>
          <w:rFonts w:asciiTheme="minorHAnsi" w:hAnsiTheme="minorHAnsi" w:cstheme="minorHAnsi"/>
          <w:b/>
          <w:color w:val="000000"/>
        </w:rPr>
        <w:t>………………….</w:t>
      </w:r>
      <w:r w:rsidRPr="00926831">
        <w:rPr>
          <w:rFonts w:asciiTheme="minorHAnsi" w:hAnsiTheme="minorHAnsi" w:cstheme="minorHAnsi"/>
          <w:b/>
          <w:color w:val="000000"/>
        </w:rPr>
        <w:t>……………</w:t>
      </w:r>
      <w:proofErr w:type="gramEnd"/>
      <w:r w:rsidRPr="00926831">
        <w:rPr>
          <w:rFonts w:asciiTheme="minorHAnsi" w:hAnsiTheme="minorHAnsi" w:cstheme="minorHAnsi"/>
          <w:b/>
          <w:color w:val="000000"/>
        </w:rPr>
        <w:t xml:space="preserve"> </w:t>
      </w:r>
      <w:r w:rsidR="00CD6174">
        <w:rPr>
          <w:rFonts w:asciiTheme="minorHAnsi" w:hAnsiTheme="minorHAnsi" w:cstheme="minorHAnsi"/>
          <w:b/>
          <w:color w:val="000000"/>
        </w:rPr>
        <w:t>ANADOLU</w:t>
      </w:r>
      <w:r w:rsidRPr="00926831">
        <w:rPr>
          <w:rFonts w:asciiTheme="minorHAnsi" w:hAnsiTheme="minorHAnsi" w:cstheme="minorHAnsi"/>
          <w:b/>
          <w:color w:val="000000"/>
        </w:rPr>
        <w:t xml:space="preserve"> LİSESİ 11.</w:t>
      </w:r>
      <w:r w:rsidRPr="00926831">
        <w:rPr>
          <w:rFonts w:asciiTheme="minorHAnsi" w:hAnsiTheme="minorHAnsi" w:cstheme="minorHAnsi"/>
          <w:b/>
        </w:rPr>
        <w:t>SINIF MATEMATİK DERSİ ÜNİTELENDİRİLMİŞ YILLLIK PLANI</w:t>
      </w:r>
    </w:p>
    <w:p w:rsidR="00D14F92" w:rsidRPr="00446F36" w:rsidRDefault="00D14F92" w:rsidP="00D14F92">
      <w:pPr>
        <w:jc w:val="center"/>
        <w:rPr>
          <w:rFonts w:asciiTheme="minorHAnsi" w:hAnsiTheme="minorHAnsi" w:cstheme="minorHAnsi"/>
          <w:b/>
          <w:sz w:val="22"/>
        </w:rPr>
      </w:pPr>
      <w:r>
        <w:rPr>
          <w:rFonts w:asciiTheme="minorHAnsi" w:hAnsiTheme="minorHAnsi" w:cstheme="minorHAnsi"/>
          <w:b/>
        </w:rPr>
        <w:t>11</w:t>
      </w:r>
      <w:r w:rsidRPr="00F625CE">
        <w:rPr>
          <w:rFonts w:asciiTheme="minorHAnsi" w:hAnsiTheme="minorHAnsi" w:cstheme="minorHAnsi"/>
          <w:b/>
        </w:rPr>
        <w:t>.SINIF KAZANIM VE SÜRE TABLOSU</w:t>
      </w:r>
    </w:p>
    <w:p w:rsidR="00D14F92" w:rsidRDefault="00D14F92" w:rsidP="00D14F92">
      <w:pPr>
        <w:jc w:val="center"/>
        <w:rPr>
          <w:rFonts w:ascii="Arial" w:hAnsi="Arial" w:cs="Arial"/>
          <w:b/>
          <w:color w:val="000000"/>
        </w:rPr>
      </w:pPr>
    </w:p>
    <w:tbl>
      <w:tblPr>
        <w:tblStyle w:val="TabloKlavuzu"/>
        <w:tblW w:w="0" w:type="auto"/>
        <w:tblLook w:val="04A0"/>
      </w:tblPr>
      <w:tblGrid>
        <w:gridCol w:w="1271"/>
        <w:gridCol w:w="5528"/>
        <w:gridCol w:w="2617"/>
        <w:gridCol w:w="3139"/>
        <w:gridCol w:w="3139"/>
      </w:tblGrid>
      <w:tr w:rsidR="00D14F92" w:rsidRPr="00397AFB" w:rsidTr="00454ADE">
        <w:tc>
          <w:tcPr>
            <w:tcW w:w="1271" w:type="dxa"/>
            <w:shd w:val="clear" w:color="auto" w:fill="FFF2CC" w:themeFill="accent4" w:themeFillTint="33"/>
          </w:tcPr>
          <w:p w:rsidR="00D14F92" w:rsidRPr="00936683" w:rsidRDefault="00D14F92" w:rsidP="00454ADE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936683">
              <w:rPr>
                <w:rFonts w:asciiTheme="minorHAnsi" w:hAnsiTheme="minorHAnsi" w:cstheme="minorHAnsi"/>
                <w:b/>
              </w:rPr>
              <w:t>No</w:t>
            </w:r>
          </w:p>
        </w:tc>
        <w:tc>
          <w:tcPr>
            <w:tcW w:w="5528" w:type="dxa"/>
            <w:shd w:val="clear" w:color="auto" w:fill="FFF2CC" w:themeFill="accent4" w:themeFillTint="33"/>
          </w:tcPr>
          <w:p w:rsidR="00D14F92" w:rsidRPr="00936683" w:rsidRDefault="00D14F92" w:rsidP="00454ADE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936683">
              <w:rPr>
                <w:rFonts w:asciiTheme="minorHAnsi" w:hAnsiTheme="minorHAnsi" w:cstheme="minorHAnsi"/>
                <w:b/>
              </w:rPr>
              <w:t>Konular</w:t>
            </w:r>
          </w:p>
        </w:tc>
        <w:tc>
          <w:tcPr>
            <w:tcW w:w="2617" w:type="dxa"/>
            <w:shd w:val="clear" w:color="auto" w:fill="FFF2CC" w:themeFill="accent4" w:themeFillTint="33"/>
          </w:tcPr>
          <w:p w:rsidR="00D14F92" w:rsidRPr="00936683" w:rsidRDefault="00D14F92" w:rsidP="00454ADE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936683">
              <w:rPr>
                <w:rFonts w:asciiTheme="minorHAnsi" w:hAnsiTheme="minorHAnsi" w:cstheme="minorHAnsi"/>
                <w:b/>
              </w:rPr>
              <w:t>Kazanım sayısı</w:t>
            </w:r>
          </w:p>
        </w:tc>
        <w:tc>
          <w:tcPr>
            <w:tcW w:w="3139" w:type="dxa"/>
            <w:shd w:val="clear" w:color="auto" w:fill="FFF2CC" w:themeFill="accent4" w:themeFillTint="33"/>
          </w:tcPr>
          <w:p w:rsidR="00D14F92" w:rsidRPr="00936683" w:rsidRDefault="00D14F92" w:rsidP="00454ADE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936683">
              <w:rPr>
                <w:rFonts w:asciiTheme="minorHAnsi" w:hAnsiTheme="minorHAnsi" w:cstheme="minorHAnsi"/>
                <w:b/>
              </w:rPr>
              <w:t>Ders Saati</w:t>
            </w:r>
          </w:p>
        </w:tc>
        <w:tc>
          <w:tcPr>
            <w:tcW w:w="3139" w:type="dxa"/>
            <w:shd w:val="clear" w:color="auto" w:fill="FFF2CC" w:themeFill="accent4" w:themeFillTint="33"/>
          </w:tcPr>
          <w:p w:rsidR="00D14F92" w:rsidRPr="00936683" w:rsidRDefault="00D14F92" w:rsidP="00454ADE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936683">
              <w:rPr>
                <w:rFonts w:asciiTheme="minorHAnsi" w:hAnsiTheme="minorHAnsi" w:cstheme="minorHAnsi"/>
                <w:b/>
              </w:rPr>
              <w:t>Ağırlık (%)</w:t>
            </w:r>
          </w:p>
        </w:tc>
      </w:tr>
    </w:tbl>
    <w:tbl>
      <w:tblPr>
        <w:tblStyle w:val="TabloKlavuzu1"/>
        <w:tblW w:w="0" w:type="auto"/>
        <w:tblLook w:val="04A0"/>
      </w:tblPr>
      <w:tblGrid>
        <w:gridCol w:w="1271"/>
        <w:gridCol w:w="5528"/>
        <w:gridCol w:w="2617"/>
        <w:gridCol w:w="3139"/>
        <w:gridCol w:w="3139"/>
      </w:tblGrid>
      <w:tr w:rsidR="00D67710" w:rsidRPr="00D67710" w:rsidTr="00D67710">
        <w:tc>
          <w:tcPr>
            <w:tcW w:w="15694" w:type="dxa"/>
            <w:gridSpan w:val="5"/>
            <w:shd w:val="clear" w:color="auto" w:fill="E2EFD9" w:themeFill="accent6" w:themeFillTint="33"/>
          </w:tcPr>
          <w:p w:rsidR="00D67710" w:rsidRPr="00D67710" w:rsidRDefault="00D67710" w:rsidP="00D67710">
            <w:pPr>
              <w:jc w:val="center"/>
              <w:rPr>
                <w:rFonts w:asciiTheme="minorHAnsi" w:hAnsiTheme="minorHAnsi" w:cstheme="minorHAnsi"/>
                <w:b/>
                <w:color w:val="FF0000"/>
                <w:sz w:val="20"/>
                <w:szCs w:val="20"/>
              </w:rPr>
            </w:pPr>
            <w:r w:rsidRPr="00D67710">
              <w:rPr>
                <w:rFonts w:asciiTheme="minorHAnsi" w:hAnsiTheme="minorHAnsi" w:cstheme="minorHAnsi"/>
                <w:b/>
                <w:color w:val="FF0000"/>
                <w:sz w:val="20"/>
                <w:szCs w:val="20"/>
              </w:rPr>
              <w:t>GEOMETRİ (Telafi konuları)</w:t>
            </w:r>
          </w:p>
        </w:tc>
      </w:tr>
      <w:tr w:rsidR="00D67710" w:rsidRPr="00D67710" w:rsidTr="00D67710">
        <w:tc>
          <w:tcPr>
            <w:tcW w:w="1271" w:type="dxa"/>
          </w:tcPr>
          <w:p w:rsidR="00D67710" w:rsidRPr="00D67710" w:rsidRDefault="00D67710" w:rsidP="00D67710">
            <w:pPr>
              <w:rPr>
                <w:rFonts w:asciiTheme="minorHAnsi" w:hAnsiTheme="minorHAnsi" w:cstheme="minorHAnsi"/>
                <w:b/>
                <w:color w:val="FF0000"/>
                <w:sz w:val="20"/>
                <w:szCs w:val="20"/>
              </w:rPr>
            </w:pPr>
            <w:r w:rsidRPr="00D67710">
              <w:rPr>
                <w:rFonts w:asciiTheme="minorHAnsi" w:hAnsiTheme="minorHAnsi" w:cstheme="minorHAnsi"/>
                <w:b/>
                <w:color w:val="FF0000"/>
                <w:sz w:val="20"/>
                <w:szCs w:val="20"/>
              </w:rPr>
              <w:t>10.5</w:t>
            </w:r>
          </w:p>
        </w:tc>
        <w:tc>
          <w:tcPr>
            <w:tcW w:w="5528" w:type="dxa"/>
          </w:tcPr>
          <w:p w:rsidR="00D67710" w:rsidRPr="00D67710" w:rsidRDefault="00D67710" w:rsidP="00D67710">
            <w:pPr>
              <w:rPr>
                <w:rFonts w:asciiTheme="minorHAnsi" w:hAnsiTheme="minorHAnsi" w:cstheme="minorHAnsi"/>
                <w:b/>
                <w:color w:val="FF0000"/>
                <w:sz w:val="20"/>
                <w:szCs w:val="20"/>
              </w:rPr>
            </w:pPr>
            <w:r w:rsidRPr="00D67710">
              <w:rPr>
                <w:rFonts w:asciiTheme="minorHAnsi" w:hAnsiTheme="minorHAnsi" w:cstheme="minorHAnsi"/>
                <w:b/>
                <w:color w:val="FF0000"/>
                <w:sz w:val="20"/>
                <w:szCs w:val="20"/>
              </w:rPr>
              <w:t xml:space="preserve">DÖRTGENLER VE ÇOKGENLER </w:t>
            </w:r>
          </w:p>
        </w:tc>
        <w:tc>
          <w:tcPr>
            <w:tcW w:w="2617" w:type="dxa"/>
          </w:tcPr>
          <w:p w:rsidR="00D67710" w:rsidRPr="00D67710" w:rsidRDefault="00D67710" w:rsidP="00D67710">
            <w:pPr>
              <w:jc w:val="center"/>
              <w:rPr>
                <w:rFonts w:asciiTheme="minorHAnsi" w:hAnsiTheme="minorHAnsi" w:cstheme="minorHAnsi"/>
                <w:color w:val="FF0000"/>
                <w:sz w:val="20"/>
                <w:szCs w:val="20"/>
              </w:rPr>
            </w:pPr>
            <w:r w:rsidRPr="00D67710">
              <w:rPr>
                <w:rFonts w:asciiTheme="minorHAnsi" w:hAnsiTheme="minorHAnsi" w:cstheme="minorHAnsi"/>
                <w:b/>
                <w:color w:val="FF0000"/>
                <w:sz w:val="20"/>
                <w:szCs w:val="20"/>
              </w:rPr>
              <w:t xml:space="preserve">3 </w:t>
            </w:r>
          </w:p>
        </w:tc>
        <w:tc>
          <w:tcPr>
            <w:tcW w:w="3139" w:type="dxa"/>
          </w:tcPr>
          <w:p w:rsidR="00D67710" w:rsidRPr="00D67710" w:rsidRDefault="00D67710" w:rsidP="00D67710">
            <w:pPr>
              <w:jc w:val="center"/>
              <w:rPr>
                <w:rFonts w:asciiTheme="minorHAnsi" w:hAnsiTheme="minorHAnsi" w:cstheme="minorHAnsi"/>
                <w:color w:val="FF0000"/>
                <w:sz w:val="20"/>
                <w:szCs w:val="20"/>
              </w:rPr>
            </w:pPr>
            <w:r w:rsidRPr="00D67710">
              <w:rPr>
                <w:rFonts w:asciiTheme="minorHAnsi" w:hAnsiTheme="minorHAnsi" w:cstheme="minorHAnsi"/>
                <w:b/>
                <w:color w:val="FF0000"/>
                <w:sz w:val="20"/>
                <w:szCs w:val="20"/>
              </w:rPr>
              <w:t>12</w:t>
            </w:r>
          </w:p>
        </w:tc>
        <w:tc>
          <w:tcPr>
            <w:tcW w:w="3139" w:type="dxa"/>
          </w:tcPr>
          <w:p w:rsidR="00D67710" w:rsidRPr="00D67710" w:rsidRDefault="005059D7" w:rsidP="00D67710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5,26</w:t>
            </w:r>
          </w:p>
        </w:tc>
      </w:tr>
      <w:tr w:rsidR="00D67710" w:rsidRPr="00D67710" w:rsidTr="00D67710">
        <w:tc>
          <w:tcPr>
            <w:tcW w:w="1271" w:type="dxa"/>
          </w:tcPr>
          <w:p w:rsidR="00D67710" w:rsidRPr="00D67710" w:rsidRDefault="00D67710" w:rsidP="00D67710">
            <w:pPr>
              <w:rPr>
                <w:rFonts w:asciiTheme="minorHAnsi" w:hAnsiTheme="minorHAnsi" w:cstheme="minorHAnsi"/>
                <w:color w:val="FF0000"/>
                <w:sz w:val="20"/>
                <w:szCs w:val="20"/>
              </w:rPr>
            </w:pPr>
            <w:r w:rsidRPr="00D67710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10.5.1</w:t>
            </w:r>
          </w:p>
        </w:tc>
        <w:tc>
          <w:tcPr>
            <w:tcW w:w="5528" w:type="dxa"/>
          </w:tcPr>
          <w:p w:rsidR="00D67710" w:rsidRPr="00D67710" w:rsidRDefault="00D67710" w:rsidP="00D67710">
            <w:pPr>
              <w:rPr>
                <w:rFonts w:asciiTheme="minorHAnsi" w:hAnsiTheme="minorHAnsi" w:cstheme="minorHAnsi"/>
                <w:color w:val="FF0000"/>
                <w:sz w:val="20"/>
                <w:szCs w:val="20"/>
              </w:rPr>
            </w:pPr>
            <w:r w:rsidRPr="00D67710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 xml:space="preserve">Çokgenler </w:t>
            </w:r>
          </w:p>
        </w:tc>
        <w:tc>
          <w:tcPr>
            <w:tcW w:w="2617" w:type="dxa"/>
          </w:tcPr>
          <w:p w:rsidR="00D67710" w:rsidRPr="00D67710" w:rsidRDefault="00D67710" w:rsidP="00D67710">
            <w:pPr>
              <w:jc w:val="center"/>
              <w:rPr>
                <w:rFonts w:asciiTheme="minorHAnsi" w:hAnsiTheme="minorHAnsi" w:cstheme="minorHAnsi"/>
                <w:color w:val="FF0000"/>
                <w:sz w:val="20"/>
                <w:szCs w:val="20"/>
              </w:rPr>
            </w:pPr>
            <w:r w:rsidRPr="00D67710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1</w:t>
            </w:r>
          </w:p>
        </w:tc>
        <w:tc>
          <w:tcPr>
            <w:tcW w:w="3139" w:type="dxa"/>
          </w:tcPr>
          <w:p w:rsidR="00D67710" w:rsidRPr="00D67710" w:rsidRDefault="00D67710" w:rsidP="00D67710">
            <w:pPr>
              <w:jc w:val="center"/>
              <w:rPr>
                <w:rFonts w:asciiTheme="minorHAnsi" w:hAnsiTheme="minorHAnsi" w:cstheme="minorHAnsi"/>
                <w:color w:val="FF0000"/>
                <w:sz w:val="20"/>
                <w:szCs w:val="20"/>
              </w:rPr>
            </w:pPr>
            <w:r w:rsidRPr="00D67710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2</w:t>
            </w:r>
          </w:p>
        </w:tc>
        <w:tc>
          <w:tcPr>
            <w:tcW w:w="3139" w:type="dxa"/>
          </w:tcPr>
          <w:p w:rsidR="00D67710" w:rsidRPr="00D67710" w:rsidRDefault="005059D7" w:rsidP="00D67710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0,87</w:t>
            </w:r>
          </w:p>
        </w:tc>
      </w:tr>
      <w:tr w:rsidR="00D67710" w:rsidRPr="00D67710" w:rsidTr="00D67710">
        <w:tc>
          <w:tcPr>
            <w:tcW w:w="1271" w:type="dxa"/>
          </w:tcPr>
          <w:p w:rsidR="00D67710" w:rsidRPr="00D67710" w:rsidRDefault="00D67710" w:rsidP="00D67710">
            <w:pPr>
              <w:rPr>
                <w:rFonts w:asciiTheme="minorHAnsi" w:hAnsiTheme="minorHAnsi" w:cstheme="minorHAnsi"/>
                <w:color w:val="FF0000"/>
                <w:sz w:val="20"/>
                <w:szCs w:val="20"/>
              </w:rPr>
            </w:pPr>
            <w:r w:rsidRPr="00D67710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10.5.2</w:t>
            </w:r>
          </w:p>
        </w:tc>
        <w:tc>
          <w:tcPr>
            <w:tcW w:w="5528" w:type="dxa"/>
          </w:tcPr>
          <w:p w:rsidR="00D67710" w:rsidRPr="00D67710" w:rsidRDefault="00D67710" w:rsidP="00D67710">
            <w:pPr>
              <w:rPr>
                <w:rFonts w:asciiTheme="minorHAnsi" w:hAnsiTheme="minorHAnsi" w:cstheme="minorHAnsi"/>
                <w:color w:val="FF0000"/>
                <w:sz w:val="20"/>
                <w:szCs w:val="20"/>
              </w:rPr>
            </w:pPr>
            <w:r w:rsidRPr="00D67710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 xml:space="preserve">Dörtgenler ve Özellikleri </w:t>
            </w:r>
          </w:p>
        </w:tc>
        <w:tc>
          <w:tcPr>
            <w:tcW w:w="2617" w:type="dxa"/>
          </w:tcPr>
          <w:p w:rsidR="00D67710" w:rsidRPr="00D67710" w:rsidRDefault="00D67710" w:rsidP="00D67710">
            <w:pPr>
              <w:jc w:val="center"/>
              <w:rPr>
                <w:rFonts w:asciiTheme="minorHAnsi" w:hAnsiTheme="minorHAnsi" w:cstheme="minorHAnsi"/>
                <w:color w:val="FF0000"/>
                <w:sz w:val="20"/>
                <w:szCs w:val="20"/>
              </w:rPr>
            </w:pPr>
            <w:r w:rsidRPr="00D67710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1</w:t>
            </w:r>
          </w:p>
        </w:tc>
        <w:tc>
          <w:tcPr>
            <w:tcW w:w="3139" w:type="dxa"/>
          </w:tcPr>
          <w:p w:rsidR="00D67710" w:rsidRPr="00D67710" w:rsidRDefault="00D67710" w:rsidP="00D67710">
            <w:pPr>
              <w:jc w:val="center"/>
              <w:rPr>
                <w:rFonts w:asciiTheme="minorHAnsi" w:hAnsiTheme="minorHAnsi" w:cstheme="minorHAnsi"/>
                <w:color w:val="FF0000"/>
                <w:sz w:val="20"/>
                <w:szCs w:val="20"/>
              </w:rPr>
            </w:pPr>
            <w:r w:rsidRPr="00D67710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4</w:t>
            </w:r>
          </w:p>
        </w:tc>
        <w:tc>
          <w:tcPr>
            <w:tcW w:w="3139" w:type="dxa"/>
          </w:tcPr>
          <w:p w:rsidR="00D67710" w:rsidRPr="00D67710" w:rsidRDefault="005059D7" w:rsidP="00D67710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1,75</w:t>
            </w:r>
          </w:p>
        </w:tc>
      </w:tr>
      <w:tr w:rsidR="00D67710" w:rsidRPr="00D67710" w:rsidTr="00D67710">
        <w:tc>
          <w:tcPr>
            <w:tcW w:w="1271" w:type="dxa"/>
          </w:tcPr>
          <w:p w:rsidR="00D67710" w:rsidRPr="00D67710" w:rsidRDefault="00D67710" w:rsidP="00D67710">
            <w:pPr>
              <w:rPr>
                <w:rFonts w:asciiTheme="minorHAnsi" w:hAnsiTheme="minorHAnsi" w:cstheme="minorHAnsi"/>
                <w:color w:val="FF0000"/>
                <w:sz w:val="20"/>
                <w:szCs w:val="20"/>
              </w:rPr>
            </w:pPr>
            <w:r w:rsidRPr="00D67710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10.5.3</w:t>
            </w:r>
          </w:p>
        </w:tc>
        <w:tc>
          <w:tcPr>
            <w:tcW w:w="5528" w:type="dxa"/>
          </w:tcPr>
          <w:p w:rsidR="00D67710" w:rsidRPr="00D67710" w:rsidRDefault="00D67710" w:rsidP="00D67710">
            <w:pPr>
              <w:rPr>
                <w:rFonts w:asciiTheme="minorHAnsi" w:hAnsiTheme="minorHAnsi" w:cstheme="minorHAnsi"/>
                <w:color w:val="FF0000"/>
                <w:sz w:val="20"/>
                <w:szCs w:val="20"/>
              </w:rPr>
            </w:pPr>
            <w:r w:rsidRPr="00D67710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 xml:space="preserve">Özel Dörtgenler </w:t>
            </w:r>
          </w:p>
        </w:tc>
        <w:tc>
          <w:tcPr>
            <w:tcW w:w="2617" w:type="dxa"/>
          </w:tcPr>
          <w:p w:rsidR="00D67710" w:rsidRPr="00D67710" w:rsidRDefault="00D67710" w:rsidP="00D67710">
            <w:pPr>
              <w:jc w:val="center"/>
              <w:rPr>
                <w:rFonts w:asciiTheme="minorHAnsi" w:hAnsiTheme="minorHAnsi" w:cstheme="minorHAnsi"/>
                <w:color w:val="FF0000"/>
                <w:sz w:val="20"/>
                <w:szCs w:val="20"/>
              </w:rPr>
            </w:pPr>
            <w:r w:rsidRPr="00D67710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1</w:t>
            </w:r>
          </w:p>
        </w:tc>
        <w:tc>
          <w:tcPr>
            <w:tcW w:w="3139" w:type="dxa"/>
          </w:tcPr>
          <w:p w:rsidR="00D67710" w:rsidRPr="00D67710" w:rsidRDefault="00D67710" w:rsidP="00D67710">
            <w:pPr>
              <w:jc w:val="center"/>
              <w:rPr>
                <w:rFonts w:asciiTheme="minorHAnsi" w:hAnsiTheme="minorHAnsi" w:cstheme="minorHAnsi"/>
                <w:color w:val="FF0000"/>
                <w:sz w:val="20"/>
                <w:szCs w:val="20"/>
              </w:rPr>
            </w:pPr>
            <w:r w:rsidRPr="00D67710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6</w:t>
            </w:r>
          </w:p>
        </w:tc>
        <w:tc>
          <w:tcPr>
            <w:tcW w:w="3139" w:type="dxa"/>
          </w:tcPr>
          <w:p w:rsidR="00D67710" w:rsidRPr="00D67710" w:rsidRDefault="005059D7" w:rsidP="00D67710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2,63</w:t>
            </w:r>
          </w:p>
        </w:tc>
      </w:tr>
      <w:tr w:rsidR="00D67710" w:rsidRPr="00D67710" w:rsidTr="00D67710">
        <w:tc>
          <w:tcPr>
            <w:tcW w:w="1271" w:type="dxa"/>
          </w:tcPr>
          <w:p w:rsidR="00D67710" w:rsidRPr="00D67710" w:rsidRDefault="00D67710" w:rsidP="00D67710">
            <w:pPr>
              <w:rPr>
                <w:rFonts w:asciiTheme="minorHAnsi" w:hAnsiTheme="minorHAnsi" w:cstheme="minorHAnsi"/>
                <w:b/>
                <w:color w:val="FF0000"/>
                <w:sz w:val="20"/>
                <w:szCs w:val="20"/>
              </w:rPr>
            </w:pPr>
            <w:r w:rsidRPr="00D67710">
              <w:rPr>
                <w:rFonts w:asciiTheme="minorHAnsi" w:hAnsiTheme="minorHAnsi" w:cstheme="minorHAnsi"/>
                <w:b/>
                <w:color w:val="FF0000"/>
                <w:sz w:val="20"/>
                <w:szCs w:val="20"/>
              </w:rPr>
              <w:t>10.6</w:t>
            </w:r>
          </w:p>
        </w:tc>
        <w:tc>
          <w:tcPr>
            <w:tcW w:w="5528" w:type="dxa"/>
          </w:tcPr>
          <w:p w:rsidR="00D67710" w:rsidRPr="00D67710" w:rsidRDefault="00D67710" w:rsidP="00D67710">
            <w:pPr>
              <w:rPr>
                <w:rFonts w:asciiTheme="minorHAnsi" w:hAnsiTheme="minorHAnsi" w:cstheme="minorHAnsi"/>
                <w:b/>
                <w:color w:val="FF0000"/>
                <w:sz w:val="20"/>
                <w:szCs w:val="20"/>
              </w:rPr>
            </w:pPr>
            <w:r w:rsidRPr="00D67710">
              <w:rPr>
                <w:rFonts w:asciiTheme="minorHAnsi" w:hAnsiTheme="minorHAnsi" w:cstheme="minorHAnsi"/>
                <w:b/>
                <w:color w:val="FF0000"/>
                <w:sz w:val="20"/>
                <w:szCs w:val="20"/>
              </w:rPr>
              <w:t xml:space="preserve">UZAY GEOMETRİ </w:t>
            </w:r>
          </w:p>
        </w:tc>
        <w:tc>
          <w:tcPr>
            <w:tcW w:w="2617" w:type="dxa"/>
          </w:tcPr>
          <w:p w:rsidR="00D67710" w:rsidRPr="00D67710" w:rsidRDefault="00D67710" w:rsidP="00D67710">
            <w:pPr>
              <w:jc w:val="center"/>
              <w:rPr>
                <w:rFonts w:asciiTheme="minorHAnsi" w:hAnsiTheme="minorHAnsi" w:cstheme="minorHAnsi"/>
                <w:b/>
                <w:color w:val="FF0000"/>
                <w:sz w:val="20"/>
                <w:szCs w:val="20"/>
              </w:rPr>
            </w:pPr>
            <w:r w:rsidRPr="00D67710">
              <w:rPr>
                <w:rFonts w:asciiTheme="minorHAnsi" w:hAnsiTheme="minorHAnsi" w:cstheme="minorHAnsi"/>
                <w:b/>
                <w:color w:val="FF0000"/>
                <w:sz w:val="20"/>
                <w:szCs w:val="20"/>
              </w:rPr>
              <w:t>1</w:t>
            </w:r>
          </w:p>
        </w:tc>
        <w:tc>
          <w:tcPr>
            <w:tcW w:w="3139" w:type="dxa"/>
          </w:tcPr>
          <w:p w:rsidR="00D67710" w:rsidRPr="00D67710" w:rsidRDefault="00D67710" w:rsidP="00D67710">
            <w:pPr>
              <w:jc w:val="center"/>
              <w:rPr>
                <w:rFonts w:asciiTheme="minorHAnsi" w:hAnsiTheme="minorHAnsi" w:cstheme="minorHAnsi"/>
                <w:b/>
                <w:color w:val="FF0000"/>
                <w:sz w:val="20"/>
                <w:szCs w:val="20"/>
              </w:rPr>
            </w:pPr>
            <w:r w:rsidRPr="00D67710">
              <w:rPr>
                <w:rFonts w:asciiTheme="minorHAnsi" w:hAnsiTheme="minorHAnsi" w:cstheme="minorHAnsi"/>
                <w:b/>
                <w:color w:val="FF0000"/>
                <w:sz w:val="20"/>
                <w:szCs w:val="20"/>
              </w:rPr>
              <w:t>6</w:t>
            </w:r>
          </w:p>
        </w:tc>
        <w:tc>
          <w:tcPr>
            <w:tcW w:w="3139" w:type="dxa"/>
          </w:tcPr>
          <w:p w:rsidR="00D67710" w:rsidRPr="00D67710" w:rsidRDefault="005059D7" w:rsidP="00D67710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2,63</w:t>
            </w:r>
          </w:p>
        </w:tc>
      </w:tr>
      <w:tr w:rsidR="00D67710" w:rsidRPr="00D67710" w:rsidTr="00D67710">
        <w:tc>
          <w:tcPr>
            <w:tcW w:w="1271" w:type="dxa"/>
          </w:tcPr>
          <w:p w:rsidR="00D67710" w:rsidRPr="00D67710" w:rsidRDefault="00D67710" w:rsidP="00D67710">
            <w:pPr>
              <w:rPr>
                <w:rFonts w:asciiTheme="minorHAnsi" w:hAnsiTheme="minorHAnsi" w:cstheme="minorHAnsi"/>
                <w:color w:val="FF0000"/>
                <w:sz w:val="20"/>
                <w:szCs w:val="20"/>
              </w:rPr>
            </w:pPr>
            <w:r w:rsidRPr="00D67710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10.6.1</w:t>
            </w:r>
          </w:p>
        </w:tc>
        <w:tc>
          <w:tcPr>
            <w:tcW w:w="5528" w:type="dxa"/>
          </w:tcPr>
          <w:p w:rsidR="00D67710" w:rsidRPr="00D67710" w:rsidRDefault="00D67710" w:rsidP="00D67710">
            <w:pPr>
              <w:rPr>
                <w:rFonts w:asciiTheme="minorHAnsi" w:hAnsiTheme="minorHAnsi" w:cstheme="minorHAnsi"/>
                <w:color w:val="FF0000"/>
                <w:sz w:val="20"/>
                <w:szCs w:val="20"/>
              </w:rPr>
            </w:pPr>
            <w:r w:rsidRPr="00D67710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 xml:space="preserve">Katı Cisimler </w:t>
            </w:r>
          </w:p>
        </w:tc>
        <w:tc>
          <w:tcPr>
            <w:tcW w:w="2617" w:type="dxa"/>
          </w:tcPr>
          <w:p w:rsidR="00D67710" w:rsidRPr="00D67710" w:rsidRDefault="00D67710" w:rsidP="00D67710">
            <w:pPr>
              <w:jc w:val="center"/>
              <w:rPr>
                <w:rFonts w:asciiTheme="minorHAnsi" w:hAnsiTheme="minorHAnsi" w:cstheme="minorHAnsi"/>
                <w:color w:val="FF0000"/>
                <w:sz w:val="20"/>
                <w:szCs w:val="20"/>
              </w:rPr>
            </w:pPr>
            <w:r w:rsidRPr="00D67710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1</w:t>
            </w:r>
          </w:p>
        </w:tc>
        <w:tc>
          <w:tcPr>
            <w:tcW w:w="3139" w:type="dxa"/>
          </w:tcPr>
          <w:p w:rsidR="00D67710" w:rsidRPr="00D67710" w:rsidRDefault="00D67710" w:rsidP="00D67710">
            <w:pPr>
              <w:jc w:val="center"/>
              <w:rPr>
                <w:rFonts w:asciiTheme="minorHAnsi" w:hAnsiTheme="minorHAnsi" w:cstheme="minorHAnsi"/>
                <w:color w:val="FF0000"/>
                <w:sz w:val="20"/>
                <w:szCs w:val="20"/>
              </w:rPr>
            </w:pPr>
            <w:r w:rsidRPr="00D67710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6</w:t>
            </w:r>
          </w:p>
        </w:tc>
        <w:tc>
          <w:tcPr>
            <w:tcW w:w="3139" w:type="dxa"/>
          </w:tcPr>
          <w:p w:rsidR="00D67710" w:rsidRPr="00D67710" w:rsidRDefault="005059D7" w:rsidP="00D67710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2,63</w:t>
            </w:r>
          </w:p>
        </w:tc>
      </w:tr>
    </w:tbl>
    <w:tbl>
      <w:tblPr>
        <w:tblStyle w:val="TabloKlavuzu"/>
        <w:tblW w:w="0" w:type="auto"/>
        <w:tblLook w:val="04A0"/>
      </w:tblPr>
      <w:tblGrid>
        <w:gridCol w:w="1271"/>
        <w:gridCol w:w="5528"/>
        <w:gridCol w:w="2617"/>
        <w:gridCol w:w="3139"/>
        <w:gridCol w:w="3139"/>
      </w:tblGrid>
      <w:tr w:rsidR="00D14F92" w:rsidRPr="00D67710" w:rsidTr="00454ADE">
        <w:tc>
          <w:tcPr>
            <w:tcW w:w="15694" w:type="dxa"/>
            <w:gridSpan w:val="5"/>
            <w:shd w:val="clear" w:color="auto" w:fill="E2EFD9" w:themeFill="accent6" w:themeFillTint="33"/>
          </w:tcPr>
          <w:p w:rsidR="00D14F92" w:rsidRPr="00D67710" w:rsidRDefault="00D14F92" w:rsidP="00454ADE">
            <w:pPr>
              <w:jc w:val="center"/>
              <w:rPr>
                <w:rFonts w:asciiTheme="minorHAnsi" w:hAnsiTheme="minorHAnsi" w:cstheme="minorHAnsi"/>
                <w:b/>
                <w:color w:val="FF0000"/>
                <w:sz w:val="20"/>
                <w:szCs w:val="20"/>
              </w:rPr>
            </w:pPr>
            <w:r w:rsidRPr="00D67710">
              <w:rPr>
                <w:rFonts w:asciiTheme="minorHAnsi" w:hAnsiTheme="minorHAnsi" w:cstheme="minorHAnsi"/>
                <w:b/>
                <w:color w:val="FF0000"/>
                <w:sz w:val="20"/>
                <w:szCs w:val="20"/>
              </w:rPr>
              <w:t>GEOMETRİ</w:t>
            </w:r>
          </w:p>
        </w:tc>
      </w:tr>
      <w:tr w:rsidR="00D14F92" w:rsidRPr="00D67710" w:rsidTr="00454ADE">
        <w:tc>
          <w:tcPr>
            <w:tcW w:w="1271" w:type="dxa"/>
          </w:tcPr>
          <w:p w:rsidR="00D14F92" w:rsidRPr="00D67710" w:rsidRDefault="00D14F92" w:rsidP="00454ADE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67710">
              <w:rPr>
                <w:rFonts w:asciiTheme="minorHAnsi" w:hAnsiTheme="minorHAnsi" w:cstheme="minorHAnsi"/>
                <w:b/>
                <w:sz w:val="20"/>
                <w:szCs w:val="20"/>
              </w:rPr>
              <w:t>11.1.</w:t>
            </w:r>
          </w:p>
        </w:tc>
        <w:tc>
          <w:tcPr>
            <w:tcW w:w="5528" w:type="dxa"/>
          </w:tcPr>
          <w:p w:rsidR="00D14F92" w:rsidRPr="00D67710" w:rsidRDefault="00D14F92" w:rsidP="00454ADE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67710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TRİGONOMETRİ </w:t>
            </w:r>
          </w:p>
        </w:tc>
        <w:tc>
          <w:tcPr>
            <w:tcW w:w="2617" w:type="dxa"/>
          </w:tcPr>
          <w:p w:rsidR="00D14F92" w:rsidRPr="00D67710" w:rsidRDefault="00E35735" w:rsidP="00454ADE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7</w:t>
            </w:r>
          </w:p>
        </w:tc>
        <w:tc>
          <w:tcPr>
            <w:tcW w:w="3139" w:type="dxa"/>
          </w:tcPr>
          <w:p w:rsidR="00D14F92" w:rsidRPr="00D67710" w:rsidRDefault="00D14F92" w:rsidP="005D7A92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67710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56 </w:t>
            </w:r>
            <w:r w:rsidR="005D7A92">
              <w:rPr>
                <w:rFonts w:asciiTheme="minorHAnsi" w:hAnsiTheme="minorHAnsi" w:cstheme="minorHAnsi"/>
                <w:b/>
                <w:sz w:val="20"/>
                <w:szCs w:val="20"/>
              </w:rPr>
              <w:t>– 4 = 52</w:t>
            </w:r>
          </w:p>
        </w:tc>
        <w:tc>
          <w:tcPr>
            <w:tcW w:w="3139" w:type="dxa"/>
          </w:tcPr>
          <w:p w:rsidR="00D14F92" w:rsidRPr="00D67710" w:rsidRDefault="005059D7" w:rsidP="00454ADE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22,80</w:t>
            </w:r>
          </w:p>
        </w:tc>
      </w:tr>
      <w:tr w:rsidR="00D14F92" w:rsidRPr="00D67710" w:rsidTr="00454ADE">
        <w:tc>
          <w:tcPr>
            <w:tcW w:w="1271" w:type="dxa"/>
          </w:tcPr>
          <w:p w:rsidR="00D14F92" w:rsidRPr="00D67710" w:rsidRDefault="00D14F92" w:rsidP="00454ADE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D67710">
              <w:rPr>
                <w:rFonts w:asciiTheme="minorHAnsi" w:hAnsiTheme="minorHAnsi" w:cstheme="minorHAnsi"/>
                <w:sz w:val="20"/>
                <w:szCs w:val="20"/>
              </w:rPr>
              <w:t>11.1.1</w:t>
            </w:r>
          </w:p>
        </w:tc>
        <w:tc>
          <w:tcPr>
            <w:tcW w:w="5528" w:type="dxa"/>
          </w:tcPr>
          <w:p w:rsidR="00D14F92" w:rsidRPr="00D67710" w:rsidRDefault="00D14F92" w:rsidP="00454ADE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D67710">
              <w:rPr>
                <w:rFonts w:asciiTheme="minorHAnsi" w:hAnsiTheme="minorHAnsi" w:cstheme="minorHAnsi"/>
                <w:sz w:val="20"/>
                <w:szCs w:val="20"/>
              </w:rPr>
              <w:t>Yönlü Açılar</w:t>
            </w:r>
          </w:p>
        </w:tc>
        <w:tc>
          <w:tcPr>
            <w:tcW w:w="2617" w:type="dxa"/>
          </w:tcPr>
          <w:p w:rsidR="00D14F92" w:rsidRPr="00D67710" w:rsidRDefault="00D14F92" w:rsidP="00454AD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67710">
              <w:rPr>
                <w:rFonts w:asciiTheme="minorHAnsi" w:hAnsiTheme="minorHAnsi" w:cstheme="minorHAnsi"/>
                <w:sz w:val="20"/>
                <w:szCs w:val="20"/>
              </w:rPr>
              <w:t>2</w:t>
            </w:r>
          </w:p>
        </w:tc>
        <w:tc>
          <w:tcPr>
            <w:tcW w:w="3139" w:type="dxa"/>
          </w:tcPr>
          <w:p w:rsidR="00D14F92" w:rsidRPr="00D67710" w:rsidRDefault="00D14F92" w:rsidP="00454AD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67710">
              <w:rPr>
                <w:rFonts w:asciiTheme="minorHAnsi" w:hAnsiTheme="minorHAnsi" w:cstheme="minorHAnsi"/>
                <w:sz w:val="20"/>
                <w:szCs w:val="20"/>
              </w:rPr>
              <w:t>10</w:t>
            </w:r>
          </w:p>
        </w:tc>
        <w:tc>
          <w:tcPr>
            <w:tcW w:w="3139" w:type="dxa"/>
          </w:tcPr>
          <w:p w:rsidR="00D14F92" w:rsidRPr="00D67710" w:rsidRDefault="005059D7" w:rsidP="00454AD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4,38</w:t>
            </w:r>
          </w:p>
        </w:tc>
      </w:tr>
      <w:tr w:rsidR="00D14F92" w:rsidRPr="00D67710" w:rsidTr="00454ADE">
        <w:tc>
          <w:tcPr>
            <w:tcW w:w="1271" w:type="dxa"/>
          </w:tcPr>
          <w:p w:rsidR="00D14F92" w:rsidRPr="00D67710" w:rsidRDefault="00D14F92" w:rsidP="00454ADE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D67710">
              <w:rPr>
                <w:rFonts w:asciiTheme="minorHAnsi" w:hAnsiTheme="minorHAnsi" w:cstheme="minorHAnsi"/>
                <w:sz w:val="20"/>
                <w:szCs w:val="20"/>
              </w:rPr>
              <w:t xml:space="preserve">11.1.2 </w:t>
            </w:r>
          </w:p>
        </w:tc>
        <w:tc>
          <w:tcPr>
            <w:tcW w:w="5528" w:type="dxa"/>
          </w:tcPr>
          <w:p w:rsidR="00D14F92" w:rsidRPr="00D67710" w:rsidRDefault="00D14F92" w:rsidP="00454ADE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67710">
              <w:rPr>
                <w:rFonts w:asciiTheme="minorHAnsi" w:hAnsiTheme="minorHAnsi" w:cstheme="minorHAnsi"/>
                <w:sz w:val="20"/>
                <w:szCs w:val="20"/>
              </w:rPr>
              <w:t>Trigonometrik Fonksiyonlar</w:t>
            </w:r>
          </w:p>
        </w:tc>
        <w:tc>
          <w:tcPr>
            <w:tcW w:w="2617" w:type="dxa"/>
          </w:tcPr>
          <w:p w:rsidR="00D14F92" w:rsidRPr="00D67710" w:rsidRDefault="00E35735" w:rsidP="00454AD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5</w:t>
            </w:r>
            <w:bookmarkStart w:id="0" w:name="_GoBack"/>
            <w:bookmarkEnd w:id="0"/>
          </w:p>
        </w:tc>
        <w:tc>
          <w:tcPr>
            <w:tcW w:w="3139" w:type="dxa"/>
          </w:tcPr>
          <w:p w:rsidR="00D14F92" w:rsidRPr="00D67710" w:rsidRDefault="00D14F92" w:rsidP="00454AD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67710">
              <w:rPr>
                <w:rFonts w:asciiTheme="minorHAnsi" w:hAnsiTheme="minorHAnsi" w:cstheme="minorHAnsi"/>
                <w:sz w:val="20"/>
                <w:szCs w:val="20"/>
              </w:rPr>
              <w:t>46</w:t>
            </w:r>
            <w:r w:rsidR="005059D7">
              <w:rPr>
                <w:rFonts w:asciiTheme="minorHAnsi" w:hAnsiTheme="minorHAnsi" w:cstheme="minorHAnsi"/>
                <w:sz w:val="20"/>
                <w:szCs w:val="20"/>
              </w:rPr>
              <w:t xml:space="preserve"> – 4 = 42</w:t>
            </w:r>
          </w:p>
        </w:tc>
        <w:tc>
          <w:tcPr>
            <w:tcW w:w="3139" w:type="dxa"/>
          </w:tcPr>
          <w:p w:rsidR="00D14F92" w:rsidRPr="00D67710" w:rsidRDefault="005059D7" w:rsidP="00454AD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18,42</w:t>
            </w:r>
          </w:p>
        </w:tc>
      </w:tr>
      <w:tr w:rsidR="00D14F92" w:rsidRPr="00D67710" w:rsidTr="00454ADE">
        <w:tc>
          <w:tcPr>
            <w:tcW w:w="1271" w:type="dxa"/>
          </w:tcPr>
          <w:p w:rsidR="00D14F92" w:rsidRPr="00D67710" w:rsidRDefault="00D14F92" w:rsidP="00454ADE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67710">
              <w:rPr>
                <w:rFonts w:asciiTheme="minorHAnsi" w:hAnsiTheme="minorHAnsi" w:cstheme="minorHAnsi"/>
                <w:b/>
                <w:sz w:val="20"/>
                <w:szCs w:val="20"/>
              </w:rPr>
              <w:t>11.2.</w:t>
            </w:r>
          </w:p>
        </w:tc>
        <w:tc>
          <w:tcPr>
            <w:tcW w:w="5528" w:type="dxa"/>
          </w:tcPr>
          <w:p w:rsidR="00D14F92" w:rsidRPr="00D67710" w:rsidRDefault="00D14F92" w:rsidP="00454ADE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67710">
              <w:rPr>
                <w:rFonts w:asciiTheme="minorHAnsi" w:hAnsiTheme="minorHAnsi" w:cstheme="minorHAnsi"/>
                <w:b/>
                <w:sz w:val="20"/>
                <w:szCs w:val="20"/>
              </w:rPr>
              <w:t>ANALİTİK GEOMETRİ</w:t>
            </w:r>
          </w:p>
        </w:tc>
        <w:tc>
          <w:tcPr>
            <w:tcW w:w="2617" w:type="dxa"/>
          </w:tcPr>
          <w:p w:rsidR="00D14F92" w:rsidRPr="00D67710" w:rsidRDefault="00D14F92" w:rsidP="00454ADE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67710">
              <w:rPr>
                <w:rFonts w:asciiTheme="minorHAnsi" w:hAnsiTheme="minorHAnsi" w:cstheme="minorHAnsi"/>
                <w:b/>
                <w:sz w:val="20"/>
                <w:szCs w:val="20"/>
              </w:rPr>
              <w:t>4</w:t>
            </w:r>
          </w:p>
        </w:tc>
        <w:tc>
          <w:tcPr>
            <w:tcW w:w="3139" w:type="dxa"/>
          </w:tcPr>
          <w:p w:rsidR="00D14F92" w:rsidRPr="00D67710" w:rsidRDefault="00D14F92" w:rsidP="00454ADE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67710">
              <w:rPr>
                <w:rFonts w:asciiTheme="minorHAnsi" w:hAnsiTheme="minorHAnsi" w:cstheme="minorHAnsi"/>
                <w:b/>
                <w:sz w:val="20"/>
                <w:szCs w:val="20"/>
              </w:rPr>
              <w:t>24</w:t>
            </w:r>
            <w:r w:rsidR="005D7A92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– 2 =22</w:t>
            </w:r>
          </w:p>
        </w:tc>
        <w:tc>
          <w:tcPr>
            <w:tcW w:w="3139" w:type="dxa"/>
          </w:tcPr>
          <w:p w:rsidR="00D14F92" w:rsidRPr="00D67710" w:rsidRDefault="005059D7" w:rsidP="00454ADE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9,65</w:t>
            </w:r>
          </w:p>
        </w:tc>
      </w:tr>
      <w:tr w:rsidR="00D14F92" w:rsidRPr="00D67710" w:rsidTr="00454ADE">
        <w:tc>
          <w:tcPr>
            <w:tcW w:w="1271" w:type="dxa"/>
          </w:tcPr>
          <w:p w:rsidR="00D14F92" w:rsidRPr="00D67710" w:rsidRDefault="00D14F92" w:rsidP="00454ADE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67710">
              <w:rPr>
                <w:rFonts w:asciiTheme="minorHAnsi" w:hAnsiTheme="minorHAnsi" w:cstheme="minorHAnsi"/>
                <w:sz w:val="20"/>
                <w:szCs w:val="20"/>
              </w:rPr>
              <w:t>11.2.1.</w:t>
            </w:r>
          </w:p>
        </w:tc>
        <w:tc>
          <w:tcPr>
            <w:tcW w:w="5528" w:type="dxa"/>
          </w:tcPr>
          <w:p w:rsidR="00D14F92" w:rsidRPr="00D67710" w:rsidRDefault="00D14F92" w:rsidP="00454ADE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67710">
              <w:rPr>
                <w:rFonts w:asciiTheme="minorHAnsi" w:hAnsiTheme="minorHAnsi" w:cstheme="minorHAnsi"/>
                <w:sz w:val="20"/>
                <w:szCs w:val="20"/>
              </w:rPr>
              <w:t xml:space="preserve">Doğrunun Analitik İncelenmesi </w:t>
            </w:r>
          </w:p>
        </w:tc>
        <w:tc>
          <w:tcPr>
            <w:tcW w:w="2617" w:type="dxa"/>
          </w:tcPr>
          <w:p w:rsidR="00D14F92" w:rsidRPr="00D67710" w:rsidRDefault="00D14F92" w:rsidP="00454AD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67710">
              <w:rPr>
                <w:rFonts w:asciiTheme="minorHAnsi" w:hAnsiTheme="minorHAnsi" w:cstheme="minorHAnsi"/>
                <w:sz w:val="20"/>
                <w:szCs w:val="20"/>
              </w:rPr>
              <w:t>4</w:t>
            </w:r>
          </w:p>
        </w:tc>
        <w:tc>
          <w:tcPr>
            <w:tcW w:w="3139" w:type="dxa"/>
          </w:tcPr>
          <w:p w:rsidR="00D14F92" w:rsidRPr="00D67710" w:rsidRDefault="00D14F92" w:rsidP="00454AD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67710">
              <w:rPr>
                <w:rFonts w:asciiTheme="minorHAnsi" w:hAnsiTheme="minorHAnsi" w:cstheme="minorHAnsi"/>
                <w:sz w:val="20"/>
                <w:szCs w:val="20"/>
              </w:rPr>
              <w:t>24</w:t>
            </w:r>
            <w:r w:rsidR="005059D7">
              <w:rPr>
                <w:rFonts w:asciiTheme="minorHAnsi" w:hAnsiTheme="minorHAnsi" w:cstheme="minorHAnsi"/>
                <w:sz w:val="20"/>
                <w:szCs w:val="20"/>
              </w:rPr>
              <w:t xml:space="preserve"> – 2 = 22</w:t>
            </w:r>
          </w:p>
        </w:tc>
        <w:tc>
          <w:tcPr>
            <w:tcW w:w="3139" w:type="dxa"/>
          </w:tcPr>
          <w:p w:rsidR="00D14F92" w:rsidRPr="00D67710" w:rsidRDefault="005059D7" w:rsidP="00454AD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9,65</w:t>
            </w:r>
          </w:p>
        </w:tc>
      </w:tr>
      <w:tr w:rsidR="00D14F92" w:rsidRPr="00D67710" w:rsidTr="00454ADE">
        <w:tc>
          <w:tcPr>
            <w:tcW w:w="15694" w:type="dxa"/>
            <w:gridSpan w:val="5"/>
            <w:shd w:val="clear" w:color="auto" w:fill="E2EFD9" w:themeFill="accent6" w:themeFillTint="33"/>
          </w:tcPr>
          <w:p w:rsidR="00D14F92" w:rsidRPr="00D67710" w:rsidRDefault="00D14F92" w:rsidP="00454ADE">
            <w:pPr>
              <w:jc w:val="center"/>
              <w:rPr>
                <w:rFonts w:asciiTheme="minorHAnsi" w:hAnsiTheme="minorHAnsi" w:cstheme="minorHAnsi"/>
                <w:b/>
                <w:color w:val="FF0000"/>
                <w:sz w:val="20"/>
                <w:szCs w:val="20"/>
              </w:rPr>
            </w:pPr>
            <w:r w:rsidRPr="00D67710">
              <w:rPr>
                <w:rFonts w:asciiTheme="minorHAnsi" w:hAnsiTheme="minorHAnsi" w:cstheme="minorHAnsi"/>
                <w:b/>
                <w:color w:val="FF0000"/>
                <w:sz w:val="20"/>
                <w:szCs w:val="20"/>
              </w:rPr>
              <w:t>SAYILAR ve CEBİR</w:t>
            </w:r>
          </w:p>
        </w:tc>
      </w:tr>
      <w:tr w:rsidR="00D14F92" w:rsidRPr="00D67710" w:rsidTr="00454ADE">
        <w:tc>
          <w:tcPr>
            <w:tcW w:w="1271" w:type="dxa"/>
          </w:tcPr>
          <w:p w:rsidR="00D14F92" w:rsidRPr="00D67710" w:rsidRDefault="00D14F92" w:rsidP="00454ADE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67710">
              <w:rPr>
                <w:rFonts w:asciiTheme="minorHAnsi" w:hAnsiTheme="minorHAnsi" w:cstheme="minorHAnsi"/>
                <w:b/>
                <w:sz w:val="20"/>
                <w:szCs w:val="20"/>
              </w:rPr>
              <w:t>11.3.</w:t>
            </w:r>
          </w:p>
        </w:tc>
        <w:tc>
          <w:tcPr>
            <w:tcW w:w="5528" w:type="dxa"/>
          </w:tcPr>
          <w:p w:rsidR="00D14F92" w:rsidRPr="00D67710" w:rsidRDefault="00D14F92" w:rsidP="00454ADE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67710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FONKSİYONLARDA UYGULAMALAR </w:t>
            </w:r>
          </w:p>
        </w:tc>
        <w:tc>
          <w:tcPr>
            <w:tcW w:w="2617" w:type="dxa"/>
          </w:tcPr>
          <w:p w:rsidR="00D14F92" w:rsidRPr="00D67710" w:rsidRDefault="00D14F92" w:rsidP="00454ADE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67710">
              <w:rPr>
                <w:rFonts w:asciiTheme="minorHAnsi" w:hAnsiTheme="minorHAnsi" w:cstheme="minorHAnsi"/>
                <w:b/>
                <w:sz w:val="20"/>
                <w:szCs w:val="20"/>
              </w:rPr>
              <w:t>4</w:t>
            </w:r>
          </w:p>
        </w:tc>
        <w:tc>
          <w:tcPr>
            <w:tcW w:w="3139" w:type="dxa"/>
          </w:tcPr>
          <w:p w:rsidR="00D14F92" w:rsidRPr="00D67710" w:rsidRDefault="00D14F92" w:rsidP="00454ADE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67710">
              <w:rPr>
                <w:rFonts w:asciiTheme="minorHAnsi" w:hAnsiTheme="minorHAnsi" w:cstheme="minorHAnsi"/>
                <w:b/>
                <w:sz w:val="20"/>
                <w:szCs w:val="20"/>
              </w:rPr>
              <w:t>36</w:t>
            </w:r>
            <w:r w:rsidR="005D7A92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– 2 = 34</w:t>
            </w:r>
          </w:p>
        </w:tc>
        <w:tc>
          <w:tcPr>
            <w:tcW w:w="3139" w:type="dxa"/>
          </w:tcPr>
          <w:p w:rsidR="00D14F92" w:rsidRPr="00D67710" w:rsidRDefault="005059D7" w:rsidP="00454ADE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14,91</w:t>
            </w:r>
          </w:p>
        </w:tc>
      </w:tr>
      <w:tr w:rsidR="00D14F92" w:rsidRPr="00D67710" w:rsidTr="00454ADE">
        <w:tc>
          <w:tcPr>
            <w:tcW w:w="1271" w:type="dxa"/>
          </w:tcPr>
          <w:p w:rsidR="00D14F92" w:rsidRPr="00D67710" w:rsidRDefault="00D14F92" w:rsidP="00454ADE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67710">
              <w:rPr>
                <w:rFonts w:asciiTheme="minorHAnsi" w:hAnsiTheme="minorHAnsi" w:cstheme="minorHAnsi"/>
                <w:sz w:val="20"/>
                <w:szCs w:val="20"/>
              </w:rPr>
              <w:t>11.3.1.</w:t>
            </w:r>
          </w:p>
        </w:tc>
        <w:tc>
          <w:tcPr>
            <w:tcW w:w="5528" w:type="dxa"/>
          </w:tcPr>
          <w:p w:rsidR="00D14F92" w:rsidRPr="00D67710" w:rsidRDefault="00D14F92" w:rsidP="00454ADE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67710">
              <w:rPr>
                <w:rFonts w:asciiTheme="minorHAnsi" w:hAnsiTheme="minorHAnsi" w:cstheme="minorHAnsi"/>
                <w:sz w:val="20"/>
                <w:szCs w:val="20"/>
              </w:rPr>
              <w:t xml:space="preserve">Fonksiyonlarla İlgili Uygulamalar  </w:t>
            </w:r>
          </w:p>
        </w:tc>
        <w:tc>
          <w:tcPr>
            <w:tcW w:w="2617" w:type="dxa"/>
          </w:tcPr>
          <w:p w:rsidR="00D14F92" w:rsidRPr="00D67710" w:rsidRDefault="00D14F92" w:rsidP="00454AD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67710">
              <w:rPr>
                <w:rFonts w:asciiTheme="minorHAnsi" w:hAnsiTheme="minorHAnsi" w:cstheme="minorHAnsi"/>
                <w:sz w:val="20"/>
                <w:szCs w:val="20"/>
              </w:rPr>
              <w:t>1</w:t>
            </w:r>
          </w:p>
        </w:tc>
        <w:tc>
          <w:tcPr>
            <w:tcW w:w="3139" w:type="dxa"/>
          </w:tcPr>
          <w:p w:rsidR="00D14F92" w:rsidRPr="00D67710" w:rsidRDefault="00D14F92" w:rsidP="00454AD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67710">
              <w:rPr>
                <w:rFonts w:asciiTheme="minorHAnsi" w:hAnsiTheme="minorHAnsi" w:cstheme="minorHAnsi"/>
                <w:sz w:val="20"/>
                <w:szCs w:val="20"/>
              </w:rPr>
              <w:t>12</w:t>
            </w:r>
          </w:p>
        </w:tc>
        <w:tc>
          <w:tcPr>
            <w:tcW w:w="3139" w:type="dxa"/>
          </w:tcPr>
          <w:p w:rsidR="00D14F92" w:rsidRPr="00D67710" w:rsidRDefault="005059D7" w:rsidP="00454AD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5,26</w:t>
            </w:r>
          </w:p>
        </w:tc>
      </w:tr>
      <w:tr w:rsidR="00D14F92" w:rsidRPr="00D67710" w:rsidTr="00454ADE">
        <w:tc>
          <w:tcPr>
            <w:tcW w:w="1271" w:type="dxa"/>
          </w:tcPr>
          <w:p w:rsidR="00D14F92" w:rsidRPr="00D67710" w:rsidRDefault="00D14F92" w:rsidP="00454ADE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D67710">
              <w:rPr>
                <w:rFonts w:asciiTheme="minorHAnsi" w:hAnsiTheme="minorHAnsi" w:cstheme="minorHAnsi"/>
                <w:sz w:val="20"/>
                <w:szCs w:val="20"/>
              </w:rPr>
              <w:t>11.3.2.</w:t>
            </w:r>
          </w:p>
        </w:tc>
        <w:tc>
          <w:tcPr>
            <w:tcW w:w="5528" w:type="dxa"/>
          </w:tcPr>
          <w:p w:rsidR="00D14F92" w:rsidRPr="00D67710" w:rsidRDefault="00D14F92" w:rsidP="00454ADE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D67710">
              <w:rPr>
                <w:rFonts w:asciiTheme="minorHAnsi" w:hAnsiTheme="minorHAnsi" w:cstheme="minorHAnsi"/>
                <w:sz w:val="20"/>
                <w:szCs w:val="20"/>
              </w:rPr>
              <w:t xml:space="preserve">İkinci Dereceden Fonksiyonlar ve Grafikleri </w:t>
            </w:r>
          </w:p>
        </w:tc>
        <w:tc>
          <w:tcPr>
            <w:tcW w:w="2617" w:type="dxa"/>
          </w:tcPr>
          <w:p w:rsidR="00D14F92" w:rsidRPr="00D67710" w:rsidRDefault="00D14F92" w:rsidP="00454AD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67710">
              <w:rPr>
                <w:rFonts w:asciiTheme="minorHAnsi" w:hAnsiTheme="minorHAnsi" w:cstheme="minorHAnsi"/>
                <w:sz w:val="20"/>
                <w:szCs w:val="20"/>
              </w:rPr>
              <w:t>2</w:t>
            </w:r>
          </w:p>
        </w:tc>
        <w:tc>
          <w:tcPr>
            <w:tcW w:w="3139" w:type="dxa"/>
          </w:tcPr>
          <w:p w:rsidR="00D14F92" w:rsidRPr="00D67710" w:rsidRDefault="00D14F92" w:rsidP="00454AD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67710">
              <w:rPr>
                <w:rFonts w:asciiTheme="minorHAnsi" w:hAnsiTheme="minorHAnsi" w:cstheme="minorHAnsi"/>
                <w:sz w:val="20"/>
                <w:szCs w:val="20"/>
              </w:rPr>
              <w:t>12</w:t>
            </w:r>
          </w:p>
        </w:tc>
        <w:tc>
          <w:tcPr>
            <w:tcW w:w="3139" w:type="dxa"/>
          </w:tcPr>
          <w:p w:rsidR="00D14F92" w:rsidRPr="00D67710" w:rsidRDefault="005059D7" w:rsidP="00454AD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5,26</w:t>
            </w:r>
          </w:p>
        </w:tc>
      </w:tr>
      <w:tr w:rsidR="00D14F92" w:rsidRPr="00D67710" w:rsidTr="00454ADE">
        <w:tc>
          <w:tcPr>
            <w:tcW w:w="1271" w:type="dxa"/>
          </w:tcPr>
          <w:p w:rsidR="00D14F92" w:rsidRPr="00D67710" w:rsidRDefault="00D14F92" w:rsidP="00454ADE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67710">
              <w:rPr>
                <w:rFonts w:asciiTheme="minorHAnsi" w:hAnsiTheme="minorHAnsi" w:cstheme="minorHAnsi"/>
                <w:sz w:val="20"/>
                <w:szCs w:val="20"/>
              </w:rPr>
              <w:t>11.3.3.</w:t>
            </w:r>
          </w:p>
        </w:tc>
        <w:tc>
          <w:tcPr>
            <w:tcW w:w="5528" w:type="dxa"/>
          </w:tcPr>
          <w:p w:rsidR="00D14F92" w:rsidRPr="00D67710" w:rsidRDefault="00D14F92" w:rsidP="00454ADE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67710">
              <w:rPr>
                <w:rFonts w:asciiTheme="minorHAnsi" w:hAnsiTheme="minorHAnsi" w:cstheme="minorHAnsi"/>
                <w:sz w:val="20"/>
                <w:szCs w:val="20"/>
              </w:rPr>
              <w:t>Fonksiyonların Dönüşümleri 1 12 5</w:t>
            </w:r>
          </w:p>
        </w:tc>
        <w:tc>
          <w:tcPr>
            <w:tcW w:w="2617" w:type="dxa"/>
          </w:tcPr>
          <w:p w:rsidR="00D14F92" w:rsidRPr="00D67710" w:rsidRDefault="00D14F92" w:rsidP="00454AD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67710">
              <w:rPr>
                <w:rFonts w:asciiTheme="minorHAnsi" w:hAnsiTheme="minorHAnsi" w:cstheme="minorHAnsi"/>
                <w:sz w:val="20"/>
                <w:szCs w:val="20"/>
              </w:rPr>
              <w:t>1</w:t>
            </w:r>
          </w:p>
        </w:tc>
        <w:tc>
          <w:tcPr>
            <w:tcW w:w="3139" w:type="dxa"/>
          </w:tcPr>
          <w:p w:rsidR="00D14F92" w:rsidRPr="00D67710" w:rsidRDefault="00D14F92" w:rsidP="00454AD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67710">
              <w:rPr>
                <w:rFonts w:asciiTheme="minorHAnsi" w:hAnsiTheme="minorHAnsi" w:cstheme="minorHAnsi"/>
                <w:sz w:val="20"/>
                <w:szCs w:val="20"/>
              </w:rPr>
              <w:t>12</w:t>
            </w:r>
            <w:r w:rsidR="005059D7">
              <w:rPr>
                <w:rFonts w:asciiTheme="minorHAnsi" w:hAnsiTheme="minorHAnsi" w:cstheme="minorHAnsi"/>
                <w:sz w:val="20"/>
                <w:szCs w:val="20"/>
              </w:rPr>
              <w:t xml:space="preserve"> – 2 = 10</w:t>
            </w:r>
          </w:p>
        </w:tc>
        <w:tc>
          <w:tcPr>
            <w:tcW w:w="3139" w:type="dxa"/>
          </w:tcPr>
          <w:p w:rsidR="00D14F92" w:rsidRPr="00D67710" w:rsidRDefault="005059D7" w:rsidP="00454AD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4,39</w:t>
            </w:r>
          </w:p>
        </w:tc>
      </w:tr>
      <w:tr w:rsidR="00D14F92" w:rsidRPr="00D67710" w:rsidTr="00454ADE">
        <w:tc>
          <w:tcPr>
            <w:tcW w:w="1271" w:type="dxa"/>
          </w:tcPr>
          <w:p w:rsidR="00D14F92" w:rsidRPr="00D67710" w:rsidRDefault="00D14F92" w:rsidP="00454ADE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67710">
              <w:rPr>
                <w:rFonts w:asciiTheme="minorHAnsi" w:hAnsiTheme="minorHAnsi" w:cstheme="minorHAnsi"/>
                <w:b/>
                <w:sz w:val="20"/>
                <w:szCs w:val="20"/>
              </w:rPr>
              <w:t>11.4.</w:t>
            </w:r>
          </w:p>
        </w:tc>
        <w:tc>
          <w:tcPr>
            <w:tcW w:w="5528" w:type="dxa"/>
          </w:tcPr>
          <w:p w:rsidR="00D14F92" w:rsidRPr="00D67710" w:rsidRDefault="00D14F92" w:rsidP="00454ADE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67710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DENKLEM VE EŞİTSİZLİK SİSTEMLERİ </w:t>
            </w:r>
          </w:p>
        </w:tc>
        <w:tc>
          <w:tcPr>
            <w:tcW w:w="2617" w:type="dxa"/>
          </w:tcPr>
          <w:p w:rsidR="00D14F92" w:rsidRPr="00D67710" w:rsidRDefault="00D14F92" w:rsidP="00454ADE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67710">
              <w:rPr>
                <w:rFonts w:asciiTheme="minorHAnsi" w:hAnsiTheme="minorHAnsi" w:cstheme="minorHAnsi"/>
                <w:b/>
                <w:sz w:val="20"/>
                <w:szCs w:val="20"/>
              </w:rPr>
              <w:t>3</w:t>
            </w:r>
          </w:p>
        </w:tc>
        <w:tc>
          <w:tcPr>
            <w:tcW w:w="3139" w:type="dxa"/>
          </w:tcPr>
          <w:p w:rsidR="00D14F92" w:rsidRPr="00D67710" w:rsidRDefault="00D14F92" w:rsidP="00454ADE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67710">
              <w:rPr>
                <w:rFonts w:asciiTheme="minorHAnsi" w:hAnsiTheme="minorHAnsi" w:cstheme="minorHAnsi"/>
                <w:b/>
                <w:sz w:val="20"/>
                <w:szCs w:val="20"/>
              </w:rPr>
              <w:t>40</w:t>
            </w:r>
            <w:r w:rsidR="005D7A92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– 2 = 38</w:t>
            </w:r>
          </w:p>
        </w:tc>
        <w:tc>
          <w:tcPr>
            <w:tcW w:w="3139" w:type="dxa"/>
          </w:tcPr>
          <w:p w:rsidR="00D14F92" w:rsidRPr="00D67710" w:rsidRDefault="005059D7" w:rsidP="00454ADE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16,66</w:t>
            </w:r>
          </w:p>
        </w:tc>
      </w:tr>
      <w:tr w:rsidR="00D14F92" w:rsidRPr="00D67710" w:rsidTr="00454ADE">
        <w:tc>
          <w:tcPr>
            <w:tcW w:w="1271" w:type="dxa"/>
          </w:tcPr>
          <w:p w:rsidR="00D14F92" w:rsidRPr="00D67710" w:rsidRDefault="00D14F92" w:rsidP="00454ADE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D67710">
              <w:rPr>
                <w:rFonts w:asciiTheme="minorHAnsi" w:hAnsiTheme="minorHAnsi" w:cstheme="minorHAnsi"/>
                <w:sz w:val="20"/>
                <w:szCs w:val="20"/>
              </w:rPr>
              <w:t>11.4.1.</w:t>
            </w:r>
          </w:p>
        </w:tc>
        <w:tc>
          <w:tcPr>
            <w:tcW w:w="5528" w:type="dxa"/>
          </w:tcPr>
          <w:p w:rsidR="00D14F92" w:rsidRPr="00D67710" w:rsidRDefault="00D14F92" w:rsidP="00454ADE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D67710">
              <w:rPr>
                <w:rFonts w:asciiTheme="minorHAnsi" w:hAnsiTheme="minorHAnsi" w:cstheme="minorHAnsi"/>
                <w:sz w:val="20"/>
                <w:szCs w:val="20"/>
              </w:rPr>
              <w:t xml:space="preserve">İkinci Dereceden İki Bilinmeyenli Denklem Sistemleri </w:t>
            </w:r>
          </w:p>
        </w:tc>
        <w:tc>
          <w:tcPr>
            <w:tcW w:w="2617" w:type="dxa"/>
          </w:tcPr>
          <w:p w:rsidR="00D14F92" w:rsidRPr="00D67710" w:rsidRDefault="00D14F92" w:rsidP="00454AD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67710">
              <w:rPr>
                <w:rFonts w:asciiTheme="minorHAnsi" w:hAnsiTheme="minorHAnsi" w:cstheme="minorHAnsi"/>
                <w:sz w:val="20"/>
                <w:szCs w:val="20"/>
              </w:rPr>
              <w:t>1</w:t>
            </w:r>
          </w:p>
        </w:tc>
        <w:tc>
          <w:tcPr>
            <w:tcW w:w="3139" w:type="dxa"/>
          </w:tcPr>
          <w:p w:rsidR="00D14F92" w:rsidRPr="00D67710" w:rsidRDefault="00D14F92" w:rsidP="00454AD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67710">
              <w:rPr>
                <w:rFonts w:asciiTheme="minorHAnsi" w:hAnsiTheme="minorHAnsi" w:cstheme="minorHAnsi"/>
                <w:sz w:val="20"/>
                <w:szCs w:val="20"/>
              </w:rPr>
              <w:t>16</w:t>
            </w:r>
          </w:p>
        </w:tc>
        <w:tc>
          <w:tcPr>
            <w:tcW w:w="3139" w:type="dxa"/>
          </w:tcPr>
          <w:p w:rsidR="00D14F92" w:rsidRPr="00D67710" w:rsidRDefault="005059D7" w:rsidP="00454AD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7,02</w:t>
            </w:r>
          </w:p>
        </w:tc>
      </w:tr>
      <w:tr w:rsidR="00D14F92" w:rsidRPr="00D67710" w:rsidTr="00454ADE">
        <w:tc>
          <w:tcPr>
            <w:tcW w:w="1271" w:type="dxa"/>
          </w:tcPr>
          <w:p w:rsidR="00D14F92" w:rsidRPr="00D67710" w:rsidRDefault="00D14F92" w:rsidP="00454ADE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D67710">
              <w:rPr>
                <w:rFonts w:asciiTheme="minorHAnsi" w:hAnsiTheme="minorHAnsi" w:cstheme="minorHAnsi"/>
                <w:sz w:val="20"/>
                <w:szCs w:val="20"/>
              </w:rPr>
              <w:t>11.4.2.</w:t>
            </w:r>
          </w:p>
        </w:tc>
        <w:tc>
          <w:tcPr>
            <w:tcW w:w="5528" w:type="dxa"/>
          </w:tcPr>
          <w:p w:rsidR="00D14F92" w:rsidRPr="00D67710" w:rsidRDefault="00D14F92" w:rsidP="00454ADE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67710">
              <w:rPr>
                <w:rFonts w:asciiTheme="minorHAnsi" w:hAnsiTheme="minorHAnsi" w:cstheme="minorHAnsi"/>
                <w:sz w:val="20"/>
                <w:szCs w:val="20"/>
              </w:rPr>
              <w:t>İkinci Dereceden Bir Bilinmeyenli Eşitsizlikler ve Eşitsizlik Sistemleri</w:t>
            </w:r>
          </w:p>
        </w:tc>
        <w:tc>
          <w:tcPr>
            <w:tcW w:w="2617" w:type="dxa"/>
          </w:tcPr>
          <w:p w:rsidR="00D14F92" w:rsidRPr="00D67710" w:rsidRDefault="00D14F92" w:rsidP="00454AD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67710">
              <w:rPr>
                <w:rFonts w:asciiTheme="minorHAnsi" w:hAnsiTheme="minorHAnsi" w:cstheme="minorHAnsi"/>
                <w:sz w:val="20"/>
                <w:szCs w:val="20"/>
              </w:rPr>
              <w:t>2</w:t>
            </w:r>
          </w:p>
        </w:tc>
        <w:tc>
          <w:tcPr>
            <w:tcW w:w="3139" w:type="dxa"/>
          </w:tcPr>
          <w:p w:rsidR="00D14F92" w:rsidRPr="00D67710" w:rsidRDefault="00D14F92" w:rsidP="00454AD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67710">
              <w:rPr>
                <w:rFonts w:asciiTheme="minorHAnsi" w:hAnsiTheme="minorHAnsi" w:cstheme="minorHAnsi"/>
                <w:sz w:val="20"/>
                <w:szCs w:val="20"/>
              </w:rPr>
              <w:t>24</w:t>
            </w:r>
            <w:r w:rsidR="005059D7">
              <w:rPr>
                <w:rFonts w:asciiTheme="minorHAnsi" w:hAnsiTheme="minorHAnsi" w:cstheme="minorHAnsi"/>
                <w:sz w:val="20"/>
                <w:szCs w:val="20"/>
              </w:rPr>
              <w:t xml:space="preserve"> – 2 =22</w:t>
            </w:r>
          </w:p>
        </w:tc>
        <w:tc>
          <w:tcPr>
            <w:tcW w:w="3139" w:type="dxa"/>
          </w:tcPr>
          <w:p w:rsidR="00D14F92" w:rsidRPr="00D67710" w:rsidRDefault="005059D7" w:rsidP="00454AD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9,65</w:t>
            </w:r>
          </w:p>
        </w:tc>
      </w:tr>
      <w:tr w:rsidR="00D14F92" w:rsidRPr="00D67710" w:rsidTr="00454ADE">
        <w:tc>
          <w:tcPr>
            <w:tcW w:w="15694" w:type="dxa"/>
            <w:gridSpan w:val="5"/>
            <w:shd w:val="clear" w:color="auto" w:fill="E2EFD9" w:themeFill="accent6" w:themeFillTint="33"/>
          </w:tcPr>
          <w:p w:rsidR="00D14F92" w:rsidRPr="00D67710" w:rsidRDefault="00D14F92" w:rsidP="00454ADE">
            <w:pPr>
              <w:jc w:val="center"/>
              <w:rPr>
                <w:rFonts w:asciiTheme="minorHAnsi" w:hAnsiTheme="minorHAnsi" w:cstheme="minorHAnsi"/>
                <w:b/>
                <w:color w:val="FF0000"/>
                <w:sz w:val="20"/>
                <w:szCs w:val="20"/>
              </w:rPr>
            </w:pPr>
            <w:r w:rsidRPr="00D67710">
              <w:rPr>
                <w:rFonts w:asciiTheme="minorHAnsi" w:hAnsiTheme="minorHAnsi" w:cstheme="minorHAnsi"/>
                <w:b/>
                <w:color w:val="FF0000"/>
                <w:sz w:val="20"/>
                <w:szCs w:val="20"/>
              </w:rPr>
              <w:t>GEOMETRİ</w:t>
            </w:r>
          </w:p>
        </w:tc>
      </w:tr>
      <w:tr w:rsidR="00D14F92" w:rsidRPr="00D67710" w:rsidTr="00454ADE">
        <w:tc>
          <w:tcPr>
            <w:tcW w:w="1271" w:type="dxa"/>
          </w:tcPr>
          <w:p w:rsidR="00D14F92" w:rsidRPr="00D67710" w:rsidRDefault="00D14F92" w:rsidP="00454ADE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67710">
              <w:rPr>
                <w:rFonts w:asciiTheme="minorHAnsi" w:hAnsiTheme="minorHAnsi" w:cstheme="minorHAnsi"/>
                <w:b/>
                <w:sz w:val="20"/>
                <w:szCs w:val="20"/>
              </w:rPr>
              <w:t>11.5.</w:t>
            </w:r>
          </w:p>
        </w:tc>
        <w:tc>
          <w:tcPr>
            <w:tcW w:w="5528" w:type="dxa"/>
          </w:tcPr>
          <w:p w:rsidR="00D14F92" w:rsidRPr="00D67710" w:rsidRDefault="00D14F92" w:rsidP="00454ADE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67710">
              <w:rPr>
                <w:rFonts w:asciiTheme="minorHAnsi" w:hAnsiTheme="minorHAnsi" w:cstheme="minorHAnsi"/>
                <w:b/>
                <w:sz w:val="20"/>
                <w:szCs w:val="20"/>
              </w:rPr>
              <w:t>ÇEMBER VE DAİRE</w:t>
            </w:r>
          </w:p>
        </w:tc>
        <w:tc>
          <w:tcPr>
            <w:tcW w:w="2617" w:type="dxa"/>
          </w:tcPr>
          <w:p w:rsidR="00D14F92" w:rsidRPr="00D67710" w:rsidRDefault="00D14F92" w:rsidP="00454ADE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67710">
              <w:rPr>
                <w:rFonts w:asciiTheme="minorHAnsi" w:hAnsiTheme="minorHAnsi" w:cstheme="minorHAnsi"/>
                <w:b/>
                <w:sz w:val="20"/>
                <w:szCs w:val="20"/>
              </w:rPr>
              <w:t>5</w:t>
            </w:r>
          </w:p>
        </w:tc>
        <w:tc>
          <w:tcPr>
            <w:tcW w:w="3139" w:type="dxa"/>
          </w:tcPr>
          <w:p w:rsidR="00D14F92" w:rsidRPr="00D67710" w:rsidRDefault="00D14F92" w:rsidP="00454ADE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67710">
              <w:rPr>
                <w:rFonts w:asciiTheme="minorHAnsi" w:hAnsiTheme="minorHAnsi" w:cstheme="minorHAnsi"/>
                <w:b/>
                <w:sz w:val="20"/>
                <w:szCs w:val="20"/>
              </w:rPr>
              <w:t>28</w:t>
            </w:r>
            <w:r w:rsidR="005D7A92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– 2 = 26</w:t>
            </w:r>
          </w:p>
        </w:tc>
        <w:tc>
          <w:tcPr>
            <w:tcW w:w="3139" w:type="dxa"/>
          </w:tcPr>
          <w:p w:rsidR="00D14F92" w:rsidRPr="00D67710" w:rsidRDefault="005059D7" w:rsidP="00454ADE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11,40</w:t>
            </w:r>
          </w:p>
        </w:tc>
      </w:tr>
      <w:tr w:rsidR="00D14F92" w:rsidRPr="00D67710" w:rsidTr="00454ADE">
        <w:tc>
          <w:tcPr>
            <w:tcW w:w="1271" w:type="dxa"/>
          </w:tcPr>
          <w:p w:rsidR="00D14F92" w:rsidRPr="00D67710" w:rsidRDefault="00D14F92" w:rsidP="00454ADE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D67710">
              <w:rPr>
                <w:rFonts w:asciiTheme="minorHAnsi" w:hAnsiTheme="minorHAnsi" w:cstheme="minorHAnsi"/>
                <w:sz w:val="20"/>
                <w:szCs w:val="20"/>
              </w:rPr>
              <w:t>11.5.1.</w:t>
            </w:r>
          </w:p>
        </w:tc>
        <w:tc>
          <w:tcPr>
            <w:tcW w:w="5528" w:type="dxa"/>
          </w:tcPr>
          <w:p w:rsidR="00D14F92" w:rsidRPr="00D67710" w:rsidRDefault="00D14F92" w:rsidP="00454ADE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D67710">
              <w:rPr>
                <w:rFonts w:asciiTheme="minorHAnsi" w:hAnsiTheme="minorHAnsi" w:cstheme="minorHAnsi"/>
                <w:sz w:val="20"/>
                <w:szCs w:val="20"/>
              </w:rPr>
              <w:t>Çemberin Temel Elemanları</w:t>
            </w:r>
          </w:p>
        </w:tc>
        <w:tc>
          <w:tcPr>
            <w:tcW w:w="2617" w:type="dxa"/>
          </w:tcPr>
          <w:p w:rsidR="00D14F92" w:rsidRPr="00D67710" w:rsidRDefault="00D14F92" w:rsidP="00454AD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67710">
              <w:rPr>
                <w:rFonts w:asciiTheme="minorHAnsi" w:hAnsiTheme="minorHAnsi" w:cstheme="minorHAnsi"/>
                <w:sz w:val="20"/>
                <w:szCs w:val="20"/>
              </w:rPr>
              <w:t>2</w:t>
            </w:r>
          </w:p>
        </w:tc>
        <w:tc>
          <w:tcPr>
            <w:tcW w:w="3139" w:type="dxa"/>
          </w:tcPr>
          <w:p w:rsidR="00D14F92" w:rsidRPr="00D67710" w:rsidRDefault="00D14F92" w:rsidP="00454AD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67710">
              <w:rPr>
                <w:rFonts w:asciiTheme="minorHAnsi" w:hAnsiTheme="minorHAnsi" w:cstheme="minorHAnsi"/>
                <w:sz w:val="20"/>
                <w:szCs w:val="20"/>
              </w:rPr>
              <w:t>4</w:t>
            </w:r>
          </w:p>
        </w:tc>
        <w:tc>
          <w:tcPr>
            <w:tcW w:w="3139" w:type="dxa"/>
          </w:tcPr>
          <w:p w:rsidR="00D14F92" w:rsidRPr="00D67710" w:rsidRDefault="005059D7" w:rsidP="00454AD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1,75</w:t>
            </w:r>
          </w:p>
        </w:tc>
      </w:tr>
      <w:tr w:rsidR="00D14F92" w:rsidRPr="00D67710" w:rsidTr="00454ADE">
        <w:tc>
          <w:tcPr>
            <w:tcW w:w="1271" w:type="dxa"/>
          </w:tcPr>
          <w:p w:rsidR="00D14F92" w:rsidRPr="00D67710" w:rsidRDefault="00D14F92" w:rsidP="00454ADE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D67710">
              <w:rPr>
                <w:rFonts w:asciiTheme="minorHAnsi" w:hAnsiTheme="minorHAnsi" w:cstheme="minorHAnsi"/>
                <w:sz w:val="20"/>
                <w:szCs w:val="20"/>
              </w:rPr>
              <w:t>11.5.2.</w:t>
            </w:r>
          </w:p>
        </w:tc>
        <w:tc>
          <w:tcPr>
            <w:tcW w:w="5528" w:type="dxa"/>
          </w:tcPr>
          <w:p w:rsidR="00D14F92" w:rsidRPr="00D67710" w:rsidRDefault="00D14F92" w:rsidP="00454ADE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D67710">
              <w:rPr>
                <w:rFonts w:asciiTheme="minorHAnsi" w:hAnsiTheme="minorHAnsi" w:cstheme="minorHAnsi"/>
                <w:sz w:val="20"/>
                <w:szCs w:val="20"/>
              </w:rPr>
              <w:t>Çemberde Açılar</w:t>
            </w:r>
          </w:p>
        </w:tc>
        <w:tc>
          <w:tcPr>
            <w:tcW w:w="2617" w:type="dxa"/>
          </w:tcPr>
          <w:p w:rsidR="00D14F92" w:rsidRPr="00D67710" w:rsidRDefault="00D14F92" w:rsidP="00454AD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67710">
              <w:rPr>
                <w:rFonts w:asciiTheme="minorHAnsi" w:hAnsiTheme="minorHAnsi" w:cstheme="minorHAnsi"/>
                <w:sz w:val="20"/>
                <w:szCs w:val="20"/>
              </w:rPr>
              <w:t>1</w:t>
            </w:r>
          </w:p>
        </w:tc>
        <w:tc>
          <w:tcPr>
            <w:tcW w:w="3139" w:type="dxa"/>
          </w:tcPr>
          <w:p w:rsidR="00D14F92" w:rsidRPr="00D67710" w:rsidRDefault="00D14F92" w:rsidP="00454AD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67710">
              <w:rPr>
                <w:rFonts w:asciiTheme="minorHAnsi" w:hAnsiTheme="minorHAnsi" w:cstheme="minorHAnsi"/>
                <w:sz w:val="20"/>
                <w:szCs w:val="20"/>
              </w:rPr>
              <w:t>8</w:t>
            </w:r>
          </w:p>
        </w:tc>
        <w:tc>
          <w:tcPr>
            <w:tcW w:w="3139" w:type="dxa"/>
          </w:tcPr>
          <w:p w:rsidR="00D14F92" w:rsidRPr="00D67710" w:rsidRDefault="005059D7" w:rsidP="00454AD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3,25</w:t>
            </w:r>
          </w:p>
        </w:tc>
      </w:tr>
      <w:tr w:rsidR="00D14F92" w:rsidRPr="00D67710" w:rsidTr="00454ADE">
        <w:tc>
          <w:tcPr>
            <w:tcW w:w="1271" w:type="dxa"/>
          </w:tcPr>
          <w:p w:rsidR="00D14F92" w:rsidRPr="00D67710" w:rsidRDefault="00D14F92" w:rsidP="00454ADE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D67710">
              <w:rPr>
                <w:rFonts w:asciiTheme="minorHAnsi" w:hAnsiTheme="minorHAnsi" w:cstheme="minorHAnsi"/>
                <w:sz w:val="20"/>
                <w:szCs w:val="20"/>
              </w:rPr>
              <w:t>11.5.3.</w:t>
            </w:r>
          </w:p>
        </w:tc>
        <w:tc>
          <w:tcPr>
            <w:tcW w:w="5528" w:type="dxa"/>
          </w:tcPr>
          <w:p w:rsidR="00D14F92" w:rsidRPr="00D67710" w:rsidRDefault="00D14F92" w:rsidP="00454ADE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D67710">
              <w:rPr>
                <w:rFonts w:asciiTheme="minorHAnsi" w:hAnsiTheme="minorHAnsi" w:cstheme="minorHAnsi"/>
                <w:sz w:val="20"/>
                <w:szCs w:val="20"/>
              </w:rPr>
              <w:t xml:space="preserve">Çemberde Teğet  </w:t>
            </w:r>
          </w:p>
        </w:tc>
        <w:tc>
          <w:tcPr>
            <w:tcW w:w="2617" w:type="dxa"/>
          </w:tcPr>
          <w:p w:rsidR="00D14F92" w:rsidRPr="00D67710" w:rsidRDefault="00D14F92" w:rsidP="00454AD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67710">
              <w:rPr>
                <w:rFonts w:asciiTheme="minorHAnsi" w:hAnsiTheme="minorHAnsi" w:cstheme="minorHAnsi"/>
                <w:sz w:val="20"/>
                <w:szCs w:val="20"/>
              </w:rPr>
              <w:t>1</w:t>
            </w:r>
          </w:p>
        </w:tc>
        <w:tc>
          <w:tcPr>
            <w:tcW w:w="3139" w:type="dxa"/>
          </w:tcPr>
          <w:p w:rsidR="00D14F92" w:rsidRPr="00D67710" w:rsidRDefault="00D14F92" w:rsidP="00454AD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67710">
              <w:rPr>
                <w:rFonts w:asciiTheme="minorHAnsi" w:hAnsiTheme="minorHAnsi" w:cstheme="minorHAnsi"/>
                <w:sz w:val="20"/>
                <w:szCs w:val="20"/>
              </w:rPr>
              <w:t>8</w:t>
            </w:r>
          </w:p>
        </w:tc>
        <w:tc>
          <w:tcPr>
            <w:tcW w:w="3139" w:type="dxa"/>
          </w:tcPr>
          <w:p w:rsidR="00D14F92" w:rsidRPr="00D67710" w:rsidRDefault="005059D7" w:rsidP="00454AD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3,25</w:t>
            </w:r>
          </w:p>
        </w:tc>
      </w:tr>
      <w:tr w:rsidR="00D14F92" w:rsidRPr="00D67710" w:rsidTr="00454ADE">
        <w:tc>
          <w:tcPr>
            <w:tcW w:w="1271" w:type="dxa"/>
          </w:tcPr>
          <w:p w:rsidR="00D14F92" w:rsidRPr="00D67710" w:rsidRDefault="00D14F92" w:rsidP="00454ADE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67710">
              <w:rPr>
                <w:rFonts w:asciiTheme="minorHAnsi" w:hAnsiTheme="minorHAnsi" w:cstheme="minorHAnsi"/>
                <w:sz w:val="20"/>
                <w:szCs w:val="20"/>
              </w:rPr>
              <w:t>11.5.4.</w:t>
            </w:r>
          </w:p>
        </w:tc>
        <w:tc>
          <w:tcPr>
            <w:tcW w:w="5528" w:type="dxa"/>
          </w:tcPr>
          <w:p w:rsidR="00D14F92" w:rsidRPr="00D67710" w:rsidRDefault="00D14F92" w:rsidP="00454ADE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67710">
              <w:rPr>
                <w:rFonts w:asciiTheme="minorHAnsi" w:hAnsiTheme="minorHAnsi" w:cstheme="minorHAnsi"/>
                <w:sz w:val="20"/>
                <w:szCs w:val="20"/>
              </w:rPr>
              <w:t>Dairenin Çevresi ve Alanı</w:t>
            </w:r>
          </w:p>
        </w:tc>
        <w:tc>
          <w:tcPr>
            <w:tcW w:w="2617" w:type="dxa"/>
          </w:tcPr>
          <w:p w:rsidR="00D14F92" w:rsidRPr="00D67710" w:rsidRDefault="00D14F92" w:rsidP="00454AD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67710">
              <w:rPr>
                <w:rFonts w:asciiTheme="minorHAnsi" w:hAnsiTheme="minorHAnsi" w:cstheme="minorHAnsi"/>
                <w:sz w:val="20"/>
                <w:szCs w:val="20"/>
              </w:rPr>
              <w:t>1</w:t>
            </w:r>
          </w:p>
        </w:tc>
        <w:tc>
          <w:tcPr>
            <w:tcW w:w="3139" w:type="dxa"/>
          </w:tcPr>
          <w:p w:rsidR="00D14F92" w:rsidRPr="00D67710" w:rsidRDefault="00D14F92" w:rsidP="00454AD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67710">
              <w:rPr>
                <w:rFonts w:asciiTheme="minorHAnsi" w:hAnsiTheme="minorHAnsi" w:cstheme="minorHAnsi"/>
                <w:sz w:val="20"/>
                <w:szCs w:val="20"/>
              </w:rPr>
              <w:t>8</w:t>
            </w:r>
            <w:r w:rsidR="005059D7">
              <w:rPr>
                <w:rFonts w:asciiTheme="minorHAnsi" w:hAnsiTheme="minorHAnsi" w:cstheme="minorHAnsi"/>
                <w:sz w:val="20"/>
                <w:szCs w:val="20"/>
              </w:rPr>
              <w:t xml:space="preserve"> – 2 = 6</w:t>
            </w:r>
          </w:p>
        </w:tc>
        <w:tc>
          <w:tcPr>
            <w:tcW w:w="3139" w:type="dxa"/>
          </w:tcPr>
          <w:p w:rsidR="00D14F92" w:rsidRPr="00D67710" w:rsidRDefault="005059D7" w:rsidP="00454AD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2,63</w:t>
            </w:r>
          </w:p>
        </w:tc>
      </w:tr>
      <w:tr w:rsidR="00D14F92" w:rsidRPr="00D67710" w:rsidTr="00454ADE">
        <w:tc>
          <w:tcPr>
            <w:tcW w:w="1271" w:type="dxa"/>
          </w:tcPr>
          <w:p w:rsidR="00D14F92" w:rsidRPr="00D67710" w:rsidRDefault="00D14F92" w:rsidP="00454ADE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67710">
              <w:rPr>
                <w:rFonts w:asciiTheme="minorHAnsi" w:hAnsiTheme="minorHAnsi" w:cstheme="minorHAnsi"/>
                <w:b/>
                <w:sz w:val="20"/>
                <w:szCs w:val="20"/>
              </w:rPr>
              <w:t>11.6.</w:t>
            </w:r>
          </w:p>
        </w:tc>
        <w:tc>
          <w:tcPr>
            <w:tcW w:w="5528" w:type="dxa"/>
          </w:tcPr>
          <w:p w:rsidR="00D14F92" w:rsidRPr="00D67710" w:rsidRDefault="00D14F92" w:rsidP="00454ADE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67710">
              <w:rPr>
                <w:rFonts w:asciiTheme="minorHAnsi" w:hAnsiTheme="minorHAnsi" w:cstheme="minorHAnsi"/>
                <w:b/>
                <w:sz w:val="20"/>
                <w:szCs w:val="20"/>
              </w:rPr>
              <w:t>UZAY GEOMETRİ</w:t>
            </w:r>
          </w:p>
        </w:tc>
        <w:tc>
          <w:tcPr>
            <w:tcW w:w="2617" w:type="dxa"/>
          </w:tcPr>
          <w:p w:rsidR="00D14F92" w:rsidRPr="00D67710" w:rsidRDefault="00D14F92" w:rsidP="00454ADE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67710">
              <w:rPr>
                <w:rFonts w:asciiTheme="minorHAnsi" w:hAnsiTheme="minorHAnsi" w:cstheme="minorHAnsi"/>
                <w:b/>
                <w:sz w:val="20"/>
                <w:szCs w:val="20"/>
              </w:rPr>
              <w:t>1</w:t>
            </w:r>
          </w:p>
        </w:tc>
        <w:tc>
          <w:tcPr>
            <w:tcW w:w="3139" w:type="dxa"/>
          </w:tcPr>
          <w:p w:rsidR="00D14F92" w:rsidRPr="00D67710" w:rsidRDefault="00D14F92" w:rsidP="00454ADE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67710">
              <w:rPr>
                <w:rFonts w:asciiTheme="minorHAnsi" w:hAnsiTheme="minorHAnsi" w:cstheme="minorHAnsi"/>
                <w:b/>
                <w:sz w:val="20"/>
                <w:szCs w:val="20"/>
              </w:rPr>
              <w:t>14</w:t>
            </w:r>
          </w:p>
        </w:tc>
        <w:tc>
          <w:tcPr>
            <w:tcW w:w="3139" w:type="dxa"/>
          </w:tcPr>
          <w:p w:rsidR="00D14F92" w:rsidRPr="00D67710" w:rsidRDefault="005059D7" w:rsidP="00454ADE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6,14</w:t>
            </w:r>
          </w:p>
        </w:tc>
      </w:tr>
      <w:tr w:rsidR="00D14F92" w:rsidRPr="00D67710" w:rsidTr="00454ADE">
        <w:tc>
          <w:tcPr>
            <w:tcW w:w="1271" w:type="dxa"/>
          </w:tcPr>
          <w:p w:rsidR="00D14F92" w:rsidRPr="00D67710" w:rsidRDefault="00D14F92" w:rsidP="00454ADE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D67710">
              <w:rPr>
                <w:rFonts w:asciiTheme="minorHAnsi" w:hAnsiTheme="minorHAnsi" w:cstheme="minorHAnsi"/>
                <w:sz w:val="20"/>
                <w:szCs w:val="20"/>
              </w:rPr>
              <w:t>11.6.1.</w:t>
            </w:r>
          </w:p>
        </w:tc>
        <w:tc>
          <w:tcPr>
            <w:tcW w:w="5528" w:type="dxa"/>
          </w:tcPr>
          <w:p w:rsidR="00D14F92" w:rsidRPr="00D67710" w:rsidRDefault="00D14F92" w:rsidP="00454ADE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D67710">
              <w:rPr>
                <w:rFonts w:asciiTheme="minorHAnsi" w:hAnsiTheme="minorHAnsi" w:cstheme="minorHAnsi"/>
                <w:sz w:val="20"/>
                <w:szCs w:val="20"/>
              </w:rPr>
              <w:t xml:space="preserve">Katı Cisimler </w:t>
            </w:r>
          </w:p>
        </w:tc>
        <w:tc>
          <w:tcPr>
            <w:tcW w:w="2617" w:type="dxa"/>
          </w:tcPr>
          <w:p w:rsidR="00D14F92" w:rsidRPr="00D67710" w:rsidRDefault="00D14F92" w:rsidP="00454AD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67710">
              <w:rPr>
                <w:rFonts w:asciiTheme="minorHAnsi" w:hAnsiTheme="minorHAnsi" w:cstheme="minorHAnsi"/>
                <w:sz w:val="20"/>
                <w:szCs w:val="20"/>
              </w:rPr>
              <w:t>1</w:t>
            </w:r>
          </w:p>
        </w:tc>
        <w:tc>
          <w:tcPr>
            <w:tcW w:w="3139" w:type="dxa"/>
          </w:tcPr>
          <w:p w:rsidR="00D14F92" w:rsidRPr="00D67710" w:rsidRDefault="00D14F92" w:rsidP="00454AD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67710">
              <w:rPr>
                <w:rFonts w:asciiTheme="minorHAnsi" w:hAnsiTheme="minorHAnsi" w:cstheme="minorHAnsi"/>
                <w:sz w:val="20"/>
                <w:szCs w:val="20"/>
              </w:rPr>
              <w:t>14</w:t>
            </w:r>
          </w:p>
        </w:tc>
        <w:tc>
          <w:tcPr>
            <w:tcW w:w="3139" w:type="dxa"/>
          </w:tcPr>
          <w:p w:rsidR="00D14F92" w:rsidRPr="00D67710" w:rsidRDefault="005059D7" w:rsidP="00454AD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6,14</w:t>
            </w:r>
          </w:p>
        </w:tc>
      </w:tr>
      <w:tr w:rsidR="00D14F92" w:rsidRPr="00D67710" w:rsidTr="00454ADE">
        <w:tc>
          <w:tcPr>
            <w:tcW w:w="15694" w:type="dxa"/>
            <w:gridSpan w:val="5"/>
            <w:shd w:val="clear" w:color="auto" w:fill="E2EFD9" w:themeFill="accent6" w:themeFillTint="33"/>
          </w:tcPr>
          <w:p w:rsidR="00D14F92" w:rsidRPr="00D67710" w:rsidRDefault="00D14F92" w:rsidP="00454ADE">
            <w:pPr>
              <w:jc w:val="center"/>
              <w:rPr>
                <w:rFonts w:asciiTheme="minorHAnsi" w:hAnsiTheme="minorHAnsi" w:cstheme="minorHAnsi"/>
                <w:b/>
                <w:color w:val="FF0000"/>
                <w:sz w:val="20"/>
                <w:szCs w:val="20"/>
              </w:rPr>
            </w:pPr>
            <w:r w:rsidRPr="00D67710">
              <w:rPr>
                <w:rFonts w:asciiTheme="minorHAnsi" w:hAnsiTheme="minorHAnsi" w:cstheme="minorHAnsi"/>
                <w:b/>
                <w:color w:val="FF0000"/>
                <w:sz w:val="20"/>
                <w:szCs w:val="20"/>
              </w:rPr>
              <w:t>VERİ, SAYMA VE OLASILIK</w:t>
            </w:r>
          </w:p>
        </w:tc>
      </w:tr>
      <w:tr w:rsidR="00D14F92" w:rsidRPr="00D67710" w:rsidTr="00454ADE">
        <w:tc>
          <w:tcPr>
            <w:tcW w:w="1271" w:type="dxa"/>
          </w:tcPr>
          <w:p w:rsidR="00D14F92" w:rsidRPr="00D67710" w:rsidRDefault="00D14F92" w:rsidP="00454ADE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67710">
              <w:rPr>
                <w:rFonts w:asciiTheme="minorHAnsi" w:hAnsiTheme="minorHAnsi" w:cstheme="minorHAnsi"/>
                <w:b/>
                <w:sz w:val="20"/>
                <w:szCs w:val="20"/>
              </w:rPr>
              <w:t>11.7.</w:t>
            </w:r>
          </w:p>
        </w:tc>
        <w:tc>
          <w:tcPr>
            <w:tcW w:w="5528" w:type="dxa"/>
          </w:tcPr>
          <w:p w:rsidR="00D14F92" w:rsidRPr="00D67710" w:rsidRDefault="00D14F92" w:rsidP="00454ADE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67710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OLASILIK </w:t>
            </w:r>
          </w:p>
        </w:tc>
        <w:tc>
          <w:tcPr>
            <w:tcW w:w="2617" w:type="dxa"/>
          </w:tcPr>
          <w:p w:rsidR="00D14F92" w:rsidRPr="00D67710" w:rsidRDefault="00D14F92" w:rsidP="00454ADE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67710">
              <w:rPr>
                <w:rFonts w:asciiTheme="minorHAnsi" w:hAnsiTheme="minorHAnsi" w:cstheme="minorHAnsi"/>
                <w:b/>
                <w:sz w:val="20"/>
                <w:szCs w:val="20"/>
              </w:rPr>
              <w:t>4</w:t>
            </w:r>
          </w:p>
        </w:tc>
        <w:tc>
          <w:tcPr>
            <w:tcW w:w="3139" w:type="dxa"/>
          </w:tcPr>
          <w:p w:rsidR="00D14F92" w:rsidRPr="00D67710" w:rsidRDefault="00D14F92" w:rsidP="00454ADE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67710">
              <w:rPr>
                <w:rFonts w:asciiTheme="minorHAnsi" w:hAnsiTheme="minorHAnsi" w:cstheme="minorHAnsi"/>
                <w:b/>
                <w:sz w:val="20"/>
                <w:szCs w:val="20"/>
              </w:rPr>
              <w:t>18</w:t>
            </w:r>
          </w:p>
        </w:tc>
        <w:tc>
          <w:tcPr>
            <w:tcW w:w="3139" w:type="dxa"/>
          </w:tcPr>
          <w:p w:rsidR="00D14F92" w:rsidRPr="00D67710" w:rsidRDefault="005059D7" w:rsidP="00454ADE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7,89</w:t>
            </w:r>
          </w:p>
        </w:tc>
      </w:tr>
      <w:tr w:rsidR="00D14F92" w:rsidRPr="00D67710" w:rsidTr="00454ADE">
        <w:tc>
          <w:tcPr>
            <w:tcW w:w="1271" w:type="dxa"/>
          </w:tcPr>
          <w:p w:rsidR="00D14F92" w:rsidRPr="00D67710" w:rsidRDefault="00D14F92" w:rsidP="00454ADE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D67710">
              <w:rPr>
                <w:rFonts w:asciiTheme="minorHAnsi" w:hAnsiTheme="minorHAnsi" w:cstheme="minorHAnsi"/>
                <w:sz w:val="20"/>
                <w:szCs w:val="20"/>
              </w:rPr>
              <w:t>11.7.1.</w:t>
            </w:r>
          </w:p>
        </w:tc>
        <w:tc>
          <w:tcPr>
            <w:tcW w:w="5528" w:type="dxa"/>
          </w:tcPr>
          <w:p w:rsidR="00D14F92" w:rsidRPr="00D67710" w:rsidRDefault="00D14F92" w:rsidP="00454ADE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D67710">
              <w:rPr>
                <w:rFonts w:asciiTheme="minorHAnsi" w:hAnsiTheme="minorHAnsi" w:cstheme="minorHAnsi"/>
                <w:sz w:val="20"/>
                <w:szCs w:val="20"/>
              </w:rPr>
              <w:t>Koşullu Olasılık</w:t>
            </w:r>
          </w:p>
        </w:tc>
        <w:tc>
          <w:tcPr>
            <w:tcW w:w="2617" w:type="dxa"/>
          </w:tcPr>
          <w:p w:rsidR="00D14F92" w:rsidRPr="00D67710" w:rsidRDefault="00D14F92" w:rsidP="00454AD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67710">
              <w:rPr>
                <w:rFonts w:asciiTheme="minorHAnsi" w:hAnsiTheme="minorHAnsi" w:cstheme="minorHAnsi"/>
                <w:sz w:val="20"/>
                <w:szCs w:val="20"/>
              </w:rPr>
              <w:t>3</w:t>
            </w:r>
          </w:p>
        </w:tc>
        <w:tc>
          <w:tcPr>
            <w:tcW w:w="3139" w:type="dxa"/>
          </w:tcPr>
          <w:p w:rsidR="00D14F92" w:rsidRPr="00D67710" w:rsidRDefault="00D14F92" w:rsidP="00454AD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67710">
              <w:rPr>
                <w:rFonts w:asciiTheme="minorHAnsi" w:hAnsiTheme="minorHAnsi" w:cstheme="minorHAnsi"/>
                <w:sz w:val="20"/>
                <w:szCs w:val="20"/>
              </w:rPr>
              <w:t>14</w:t>
            </w:r>
          </w:p>
        </w:tc>
        <w:tc>
          <w:tcPr>
            <w:tcW w:w="3139" w:type="dxa"/>
          </w:tcPr>
          <w:p w:rsidR="00D14F92" w:rsidRPr="00D67710" w:rsidRDefault="005059D7" w:rsidP="00454AD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6,14</w:t>
            </w:r>
          </w:p>
        </w:tc>
      </w:tr>
      <w:tr w:rsidR="00D14F92" w:rsidRPr="00D67710" w:rsidTr="00454ADE">
        <w:tc>
          <w:tcPr>
            <w:tcW w:w="1271" w:type="dxa"/>
          </w:tcPr>
          <w:p w:rsidR="00D14F92" w:rsidRPr="00D67710" w:rsidRDefault="00D14F92" w:rsidP="00454ADE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D67710">
              <w:rPr>
                <w:rFonts w:asciiTheme="minorHAnsi" w:hAnsiTheme="minorHAnsi" w:cstheme="minorHAnsi"/>
                <w:sz w:val="20"/>
                <w:szCs w:val="20"/>
              </w:rPr>
              <w:t>11.7.2.</w:t>
            </w:r>
          </w:p>
        </w:tc>
        <w:tc>
          <w:tcPr>
            <w:tcW w:w="5528" w:type="dxa"/>
          </w:tcPr>
          <w:p w:rsidR="00D14F92" w:rsidRPr="00D67710" w:rsidRDefault="00D14F92" w:rsidP="00454ADE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D67710">
              <w:rPr>
                <w:rFonts w:asciiTheme="minorHAnsi" w:hAnsiTheme="minorHAnsi" w:cstheme="minorHAnsi"/>
                <w:sz w:val="20"/>
                <w:szCs w:val="20"/>
              </w:rPr>
              <w:t>Deneysel ve Teorik Olasılık</w:t>
            </w:r>
          </w:p>
        </w:tc>
        <w:tc>
          <w:tcPr>
            <w:tcW w:w="2617" w:type="dxa"/>
          </w:tcPr>
          <w:p w:rsidR="00D14F92" w:rsidRPr="00D67710" w:rsidRDefault="00D14F92" w:rsidP="00454AD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67710">
              <w:rPr>
                <w:rFonts w:asciiTheme="minorHAnsi" w:hAnsiTheme="minorHAnsi" w:cstheme="minorHAnsi"/>
                <w:sz w:val="20"/>
                <w:szCs w:val="20"/>
              </w:rPr>
              <w:t>1</w:t>
            </w:r>
          </w:p>
        </w:tc>
        <w:tc>
          <w:tcPr>
            <w:tcW w:w="3139" w:type="dxa"/>
          </w:tcPr>
          <w:p w:rsidR="00D14F92" w:rsidRPr="00D67710" w:rsidRDefault="00D14F92" w:rsidP="00454AD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67710">
              <w:rPr>
                <w:rFonts w:asciiTheme="minorHAnsi" w:hAnsiTheme="minorHAnsi" w:cstheme="minorHAnsi"/>
                <w:sz w:val="20"/>
                <w:szCs w:val="20"/>
              </w:rPr>
              <w:t>4</w:t>
            </w:r>
          </w:p>
        </w:tc>
        <w:tc>
          <w:tcPr>
            <w:tcW w:w="3139" w:type="dxa"/>
          </w:tcPr>
          <w:p w:rsidR="00D14F92" w:rsidRPr="00D67710" w:rsidRDefault="005059D7" w:rsidP="00454AD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1,75</w:t>
            </w:r>
          </w:p>
        </w:tc>
      </w:tr>
      <w:tr w:rsidR="00D14F92" w:rsidRPr="00D67710" w:rsidTr="00454ADE">
        <w:tc>
          <w:tcPr>
            <w:tcW w:w="6799" w:type="dxa"/>
            <w:gridSpan w:val="2"/>
            <w:shd w:val="clear" w:color="auto" w:fill="FFF2CC" w:themeFill="accent4" w:themeFillTint="33"/>
          </w:tcPr>
          <w:p w:rsidR="00D14F92" w:rsidRPr="00D67710" w:rsidRDefault="00D14F92" w:rsidP="00454ADE">
            <w:pPr>
              <w:jc w:val="right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67710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Toplam </w:t>
            </w:r>
          </w:p>
        </w:tc>
        <w:tc>
          <w:tcPr>
            <w:tcW w:w="2617" w:type="dxa"/>
            <w:shd w:val="clear" w:color="auto" w:fill="FFF2CC" w:themeFill="accent4" w:themeFillTint="33"/>
          </w:tcPr>
          <w:p w:rsidR="00D14F92" w:rsidRPr="00D67710" w:rsidRDefault="00D14F92" w:rsidP="00454ADE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67710">
              <w:rPr>
                <w:rFonts w:asciiTheme="minorHAnsi" w:hAnsiTheme="minorHAnsi" w:cstheme="minorHAnsi"/>
                <w:b/>
                <w:sz w:val="20"/>
                <w:szCs w:val="20"/>
              </w:rPr>
              <w:t>2</w:t>
            </w:r>
            <w:r w:rsidR="00454ADE" w:rsidRPr="00D67710">
              <w:rPr>
                <w:rFonts w:asciiTheme="minorHAnsi" w:hAnsiTheme="minorHAnsi" w:cstheme="minorHAnsi"/>
                <w:b/>
                <w:sz w:val="20"/>
                <w:szCs w:val="20"/>
              </w:rPr>
              <w:t>9</w:t>
            </w:r>
            <w:r w:rsidR="005059D7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+ 4</w:t>
            </w:r>
          </w:p>
        </w:tc>
        <w:tc>
          <w:tcPr>
            <w:tcW w:w="3139" w:type="dxa"/>
            <w:shd w:val="clear" w:color="auto" w:fill="FFF2CC" w:themeFill="accent4" w:themeFillTint="33"/>
          </w:tcPr>
          <w:p w:rsidR="00D14F92" w:rsidRPr="00D67710" w:rsidRDefault="00D14F92" w:rsidP="00454ADE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67710">
              <w:rPr>
                <w:rFonts w:asciiTheme="minorHAnsi" w:hAnsiTheme="minorHAnsi" w:cstheme="minorHAnsi"/>
                <w:b/>
                <w:sz w:val="20"/>
                <w:szCs w:val="20"/>
              </w:rPr>
              <w:t>216</w:t>
            </w:r>
            <w:r w:rsidR="005059D7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+12</w:t>
            </w:r>
          </w:p>
        </w:tc>
        <w:tc>
          <w:tcPr>
            <w:tcW w:w="3139" w:type="dxa"/>
            <w:shd w:val="clear" w:color="auto" w:fill="FFF2CC" w:themeFill="accent4" w:themeFillTint="33"/>
          </w:tcPr>
          <w:p w:rsidR="00D14F92" w:rsidRPr="00D67710" w:rsidRDefault="00D14F92" w:rsidP="00454ADE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67710">
              <w:rPr>
                <w:rFonts w:asciiTheme="minorHAnsi" w:hAnsiTheme="minorHAnsi" w:cstheme="minorHAnsi"/>
                <w:b/>
                <w:sz w:val="20"/>
                <w:szCs w:val="20"/>
              </w:rPr>
              <w:t>100</w:t>
            </w:r>
          </w:p>
        </w:tc>
      </w:tr>
    </w:tbl>
    <w:p w:rsidR="00D14F92" w:rsidRDefault="00D14F92" w:rsidP="00D14F92">
      <w:pPr>
        <w:jc w:val="center"/>
        <w:rPr>
          <w:rFonts w:asciiTheme="minorHAnsi" w:hAnsiTheme="minorHAnsi" w:cstheme="minorHAnsi"/>
          <w:sz w:val="16"/>
        </w:rPr>
      </w:pPr>
    </w:p>
    <w:p w:rsidR="00F3085F" w:rsidRDefault="00F3085F" w:rsidP="00D14F92">
      <w:pPr>
        <w:jc w:val="center"/>
        <w:rPr>
          <w:rFonts w:asciiTheme="minorHAnsi" w:hAnsiTheme="minorHAnsi" w:cstheme="minorHAnsi"/>
          <w:sz w:val="16"/>
        </w:rPr>
      </w:pPr>
    </w:p>
    <w:p w:rsidR="00D14F92" w:rsidRDefault="00D14F92" w:rsidP="00D14F92">
      <w:pPr>
        <w:jc w:val="center"/>
        <w:rPr>
          <w:rFonts w:asciiTheme="minorHAnsi" w:hAnsiTheme="minorHAnsi" w:cstheme="minorHAnsi"/>
          <w:sz w:val="16"/>
        </w:rPr>
      </w:pPr>
    </w:p>
    <w:p w:rsidR="00D14F92" w:rsidRDefault="00D14F92" w:rsidP="00D14F92">
      <w:pPr>
        <w:jc w:val="center"/>
        <w:rPr>
          <w:rFonts w:asciiTheme="minorHAnsi" w:hAnsiTheme="minorHAnsi" w:cstheme="minorHAnsi"/>
          <w:sz w:val="16"/>
        </w:rPr>
      </w:pPr>
    </w:p>
    <w:p w:rsidR="00D14F92" w:rsidRDefault="00D14F92" w:rsidP="00D14F92">
      <w:pPr>
        <w:jc w:val="center"/>
        <w:rPr>
          <w:rFonts w:asciiTheme="minorHAnsi" w:hAnsiTheme="minorHAnsi" w:cstheme="minorHAnsi"/>
          <w:sz w:val="16"/>
        </w:rPr>
      </w:pPr>
    </w:p>
    <w:p w:rsidR="00D14F92" w:rsidRDefault="00D14F92" w:rsidP="00D14F92">
      <w:pPr>
        <w:jc w:val="center"/>
        <w:rPr>
          <w:rFonts w:asciiTheme="minorHAnsi" w:hAnsiTheme="minorHAnsi" w:cstheme="minorHAnsi"/>
          <w:sz w:val="16"/>
        </w:rPr>
      </w:pPr>
    </w:p>
    <w:p w:rsidR="00D14F92" w:rsidRPr="00236692" w:rsidRDefault="00321B9A" w:rsidP="00D14F92">
      <w:pPr>
        <w:tabs>
          <w:tab w:val="left" w:pos="8810"/>
        </w:tabs>
        <w:jc w:val="center"/>
        <w:rPr>
          <w:rFonts w:asciiTheme="minorHAnsi" w:hAnsiTheme="minorHAnsi" w:cstheme="minorHAnsi"/>
          <w:b/>
          <w:color w:val="000000"/>
        </w:rPr>
      </w:pPr>
      <w:r>
        <w:rPr>
          <w:rFonts w:asciiTheme="minorHAnsi" w:hAnsiTheme="minorHAnsi" w:cstheme="minorHAnsi"/>
          <w:b/>
          <w:color w:val="000000"/>
        </w:rPr>
        <w:lastRenderedPageBreak/>
        <w:t>2020 - 2021</w:t>
      </w:r>
      <w:r w:rsidR="00D14F92" w:rsidRPr="00236692">
        <w:rPr>
          <w:rFonts w:asciiTheme="minorHAnsi" w:hAnsiTheme="minorHAnsi" w:cstheme="minorHAnsi"/>
          <w:b/>
          <w:color w:val="000000"/>
        </w:rPr>
        <w:t xml:space="preserve"> EĞİTİM ÖĞRETİM YILI </w:t>
      </w:r>
      <w:proofErr w:type="gramStart"/>
      <w:r w:rsidR="00D14F92" w:rsidRPr="00236692">
        <w:rPr>
          <w:rFonts w:asciiTheme="minorHAnsi" w:hAnsiTheme="minorHAnsi" w:cstheme="minorHAnsi"/>
          <w:b/>
          <w:color w:val="000000"/>
        </w:rPr>
        <w:t>………………</w:t>
      </w:r>
      <w:r w:rsidR="00D14F92">
        <w:rPr>
          <w:rFonts w:asciiTheme="minorHAnsi" w:hAnsiTheme="minorHAnsi" w:cstheme="minorHAnsi"/>
          <w:b/>
          <w:color w:val="000000"/>
        </w:rPr>
        <w:t>…………………………..</w:t>
      </w:r>
      <w:r w:rsidR="00D14F92" w:rsidRPr="00236692">
        <w:rPr>
          <w:rFonts w:asciiTheme="minorHAnsi" w:hAnsiTheme="minorHAnsi" w:cstheme="minorHAnsi"/>
          <w:b/>
          <w:color w:val="000000"/>
        </w:rPr>
        <w:t>………………………</w:t>
      </w:r>
      <w:proofErr w:type="gramEnd"/>
      <w:r w:rsidR="00D14F92" w:rsidRPr="00236692">
        <w:rPr>
          <w:rFonts w:asciiTheme="minorHAnsi" w:hAnsiTheme="minorHAnsi" w:cstheme="minorHAnsi"/>
          <w:b/>
          <w:color w:val="000000"/>
        </w:rPr>
        <w:t xml:space="preserve"> </w:t>
      </w:r>
      <w:r w:rsidR="00266CFE">
        <w:rPr>
          <w:rFonts w:asciiTheme="minorHAnsi" w:hAnsiTheme="minorHAnsi" w:cstheme="minorHAnsi"/>
          <w:b/>
          <w:color w:val="000000"/>
        </w:rPr>
        <w:t>FEN</w:t>
      </w:r>
      <w:r w:rsidR="00D14F92" w:rsidRPr="00236692">
        <w:rPr>
          <w:rFonts w:asciiTheme="minorHAnsi" w:hAnsiTheme="minorHAnsi" w:cstheme="minorHAnsi"/>
          <w:b/>
          <w:color w:val="000000"/>
        </w:rPr>
        <w:t xml:space="preserve"> LİSESİ 11.</w:t>
      </w:r>
      <w:r w:rsidR="00D14F92" w:rsidRPr="00236692">
        <w:rPr>
          <w:rFonts w:asciiTheme="minorHAnsi" w:hAnsiTheme="minorHAnsi" w:cstheme="minorHAnsi"/>
          <w:b/>
        </w:rPr>
        <w:t>SINIF MATEMATİK DERSİ ÜNİTELENDİRİLMİŞ YILLLIK PLANI</w:t>
      </w:r>
    </w:p>
    <w:tbl>
      <w:tblPr>
        <w:tblStyle w:val="TabloKlavuzu"/>
        <w:tblW w:w="15866" w:type="dxa"/>
        <w:tblLayout w:type="fixed"/>
        <w:tblLook w:val="04A0"/>
      </w:tblPr>
      <w:tblGrid>
        <w:gridCol w:w="442"/>
        <w:gridCol w:w="404"/>
        <w:gridCol w:w="545"/>
        <w:gridCol w:w="872"/>
        <w:gridCol w:w="7805"/>
        <w:gridCol w:w="1834"/>
        <w:gridCol w:w="1418"/>
        <w:gridCol w:w="1417"/>
        <w:gridCol w:w="1129"/>
      </w:tblGrid>
      <w:tr w:rsidR="00D14F92" w:rsidTr="008914BF">
        <w:trPr>
          <w:cantSplit/>
          <w:trHeight w:val="849"/>
        </w:trPr>
        <w:tc>
          <w:tcPr>
            <w:tcW w:w="442" w:type="dxa"/>
            <w:shd w:val="clear" w:color="auto" w:fill="FFF2CC" w:themeFill="accent4" w:themeFillTint="33"/>
            <w:textDirection w:val="btLr"/>
            <w:vAlign w:val="center"/>
          </w:tcPr>
          <w:p w:rsidR="00D14F92" w:rsidRPr="00236692" w:rsidRDefault="00D14F92" w:rsidP="00454ADE">
            <w:pPr>
              <w:ind w:left="113" w:right="113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236692">
              <w:rPr>
                <w:rFonts w:asciiTheme="minorHAnsi" w:hAnsiTheme="minorHAnsi"/>
                <w:b/>
                <w:sz w:val="18"/>
                <w:szCs w:val="18"/>
              </w:rPr>
              <w:t>Ay</w:t>
            </w:r>
          </w:p>
        </w:tc>
        <w:tc>
          <w:tcPr>
            <w:tcW w:w="404" w:type="dxa"/>
            <w:shd w:val="clear" w:color="auto" w:fill="FFF2CC" w:themeFill="accent4" w:themeFillTint="33"/>
            <w:textDirection w:val="btLr"/>
            <w:vAlign w:val="center"/>
          </w:tcPr>
          <w:p w:rsidR="00D14F92" w:rsidRPr="00236692" w:rsidRDefault="00D14F92" w:rsidP="00454ADE">
            <w:pPr>
              <w:ind w:left="113" w:right="113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236692">
              <w:rPr>
                <w:rFonts w:asciiTheme="minorHAnsi" w:hAnsiTheme="minorHAnsi"/>
                <w:b/>
                <w:sz w:val="18"/>
                <w:szCs w:val="18"/>
              </w:rPr>
              <w:t>Hafta</w:t>
            </w:r>
          </w:p>
        </w:tc>
        <w:tc>
          <w:tcPr>
            <w:tcW w:w="545" w:type="dxa"/>
            <w:shd w:val="clear" w:color="auto" w:fill="FFF2CC" w:themeFill="accent4" w:themeFillTint="33"/>
            <w:textDirection w:val="btLr"/>
            <w:vAlign w:val="center"/>
          </w:tcPr>
          <w:p w:rsidR="00D14F92" w:rsidRPr="00236692" w:rsidRDefault="00D14F92" w:rsidP="00454ADE">
            <w:pPr>
              <w:ind w:left="113" w:right="113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236692">
              <w:rPr>
                <w:rFonts w:asciiTheme="minorHAnsi" w:hAnsiTheme="minorHAnsi"/>
                <w:b/>
                <w:sz w:val="18"/>
                <w:szCs w:val="18"/>
              </w:rPr>
              <w:t>Saat</w:t>
            </w:r>
          </w:p>
        </w:tc>
        <w:tc>
          <w:tcPr>
            <w:tcW w:w="872" w:type="dxa"/>
            <w:shd w:val="clear" w:color="auto" w:fill="FFF2CC" w:themeFill="accent4" w:themeFillTint="33"/>
            <w:textDirection w:val="btLr"/>
            <w:vAlign w:val="center"/>
          </w:tcPr>
          <w:p w:rsidR="00D14F92" w:rsidRPr="00236692" w:rsidRDefault="00D14F92" w:rsidP="00454ADE">
            <w:pPr>
              <w:ind w:left="113" w:right="113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236692">
              <w:rPr>
                <w:rFonts w:asciiTheme="minorHAnsi" w:hAnsiTheme="minorHAnsi"/>
                <w:b/>
                <w:sz w:val="18"/>
                <w:szCs w:val="18"/>
              </w:rPr>
              <w:t xml:space="preserve">Alt </w:t>
            </w:r>
            <w:proofErr w:type="spellStart"/>
            <w:r w:rsidRPr="00236692">
              <w:rPr>
                <w:rFonts w:asciiTheme="minorHAnsi" w:hAnsiTheme="minorHAnsi"/>
                <w:b/>
                <w:sz w:val="18"/>
                <w:szCs w:val="18"/>
              </w:rPr>
              <w:t>Öğr</w:t>
            </w:r>
            <w:proofErr w:type="spellEnd"/>
            <w:r w:rsidRPr="00236692">
              <w:rPr>
                <w:rFonts w:asciiTheme="minorHAnsi" w:hAnsiTheme="minorHAnsi"/>
                <w:b/>
                <w:sz w:val="18"/>
                <w:szCs w:val="18"/>
              </w:rPr>
              <w:t>. Alanı</w:t>
            </w:r>
          </w:p>
        </w:tc>
        <w:tc>
          <w:tcPr>
            <w:tcW w:w="7805" w:type="dxa"/>
            <w:shd w:val="clear" w:color="auto" w:fill="FFF2CC" w:themeFill="accent4" w:themeFillTint="33"/>
            <w:vAlign w:val="center"/>
          </w:tcPr>
          <w:p w:rsidR="00D14F92" w:rsidRPr="00236692" w:rsidRDefault="00D14F92" w:rsidP="00454ADE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236692">
              <w:rPr>
                <w:rFonts w:asciiTheme="minorHAnsi" w:hAnsiTheme="minorHAnsi"/>
                <w:b/>
                <w:sz w:val="18"/>
                <w:szCs w:val="18"/>
              </w:rPr>
              <w:t>KAZANIMLAR</w:t>
            </w:r>
          </w:p>
        </w:tc>
        <w:tc>
          <w:tcPr>
            <w:tcW w:w="1834" w:type="dxa"/>
            <w:shd w:val="clear" w:color="auto" w:fill="FFF2CC" w:themeFill="accent4" w:themeFillTint="33"/>
            <w:vAlign w:val="center"/>
          </w:tcPr>
          <w:p w:rsidR="00D14F92" w:rsidRPr="00236692" w:rsidRDefault="00D14F92" w:rsidP="00454ADE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236692">
              <w:rPr>
                <w:rFonts w:asciiTheme="minorHAnsi" w:hAnsiTheme="minorHAnsi"/>
                <w:b/>
                <w:sz w:val="18"/>
                <w:szCs w:val="18"/>
              </w:rPr>
              <w:t>ETKİNLİK</w:t>
            </w:r>
          </w:p>
        </w:tc>
        <w:tc>
          <w:tcPr>
            <w:tcW w:w="1418" w:type="dxa"/>
            <w:shd w:val="clear" w:color="auto" w:fill="FFF2CC" w:themeFill="accent4" w:themeFillTint="33"/>
            <w:vAlign w:val="center"/>
          </w:tcPr>
          <w:p w:rsidR="00D14F92" w:rsidRPr="00236692" w:rsidRDefault="00D14F92" w:rsidP="00454ADE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236692">
              <w:rPr>
                <w:rFonts w:asciiTheme="minorHAnsi" w:hAnsiTheme="minorHAnsi" w:cs="Arial"/>
                <w:b/>
                <w:color w:val="000000"/>
                <w:sz w:val="18"/>
                <w:szCs w:val="18"/>
              </w:rPr>
              <w:t>KULLANILAN EĞİTİM TEKNOLOJİLERİ,  ARAÇ VE GEREÇLERİ</w:t>
            </w:r>
          </w:p>
        </w:tc>
        <w:tc>
          <w:tcPr>
            <w:tcW w:w="1417" w:type="dxa"/>
            <w:shd w:val="clear" w:color="auto" w:fill="FFF2CC" w:themeFill="accent4" w:themeFillTint="33"/>
            <w:vAlign w:val="center"/>
          </w:tcPr>
          <w:p w:rsidR="00D14F92" w:rsidRPr="00236692" w:rsidRDefault="00D14F92" w:rsidP="00454ADE">
            <w:pPr>
              <w:jc w:val="center"/>
              <w:rPr>
                <w:rFonts w:asciiTheme="minorHAnsi" w:hAnsiTheme="minorHAnsi"/>
                <w:b/>
                <w:sz w:val="17"/>
                <w:szCs w:val="17"/>
              </w:rPr>
            </w:pPr>
            <w:r w:rsidRPr="00236692">
              <w:rPr>
                <w:rFonts w:asciiTheme="minorHAnsi" w:hAnsiTheme="minorHAnsi"/>
                <w:b/>
                <w:sz w:val="17"/>
                <w:szCs w:val="17"/>
              </w:rPr>
              <w:t>ATATURKÇÜLÜK</w:t>
            </w:r>
          </w:p>
        </w:tc>
        <w:tc>
          <w:tcPr>
            <w:tcW w:w="1129" w:type="dxa"/>
            <w:shd w:val="clear" w:color="auto" w:fill="FFF2CC" w:themeFill="accent4" w:themeFillTint="33"/>
            <w:vAlign w:val="center"/>
          </w:tcPr>
          <w:p w:rsidR="00D14F92" w:rsidRPr="00236692" w:rsidRDefault="00D14F92" w:rsidP="00454ADE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236692">
              <w:rPr>
                <w:rFonts w:asciiTheme="minorHAnsi" w:hAnsiTheme="minorHAnsi"/>
                <w:b/>
                <w:sz w:val="18"/>
                <w:szCs w:val="18"/>
              </w:rPr>
              <w:t>AÇIKLAMA</w:t>
            </w:r>
          </w:p>
        </w:tc>
      </w:tr>
      <w:tr w:rsidR="005059D7" w:rsidTr="00174EFF">
        <w:trPr>
          <w:cantSplit/>
          <w:trHeight w:val="442"/>
        </w:trPr>
        <w:tc>
          <w:tcPr>
            <w:tcW w:w="15866" w:type="dxa"/>
            <w:gridSpan w:val="9"/>
            <w:shd w:val="clear" w:color="auto" w:fill="E2EFD9" w:themeFill="accent6" w:themeFillTint="33"/>
            <w:vAlign w:val="center"/>
          </w:tcPr>
          <w:p w:rsidR="005059D7" w:rsidRPr="005059D7" w:rsidRDefault="005059D7" w:rsidP="005059D7">
            <w:pPr>
              <w:pStyle w:val="AralkYok"/>
              <w:rPr>
                <w:rFonts w:asciiTheme="minorHAnsi" w:hAnsiTheme="minorHAnsi" w:cstheme="minorHAnsi"/>
                <w:b/>
                <w:color w:val="385623" w:themeColor="accent6" w:themeShade="80"/>
                <w:sz w:val="18"/>
              </w:rPr>
            </w:pPr>
            <w:r w:rsidRPr="005059D7">
              <w:rPr>
                <w:rFonts w:asciiTheme="minorHAnsi" w:hAnsiTheme="minorHAnsi" w:cstheme="minorHAnsi"/>
                <w:b/>
                <w:color w:val="385623" w:themeColor="accent6" w:themeShade="80"/>
                <w:sz w:val="18"/>
              </w:rPr>
              <w:t xml:space="preserve">BÖLÜM: </w:t>
            </w:r>
            <w:r w:rsidRPr="005059D7">
              <w:rPr>
                <w:rFonts w:asciiTheme="minorHAnsi" w:hAnsiTheme="minorHAnsi" w:cstheme="minorHAnsi"/>
                <w:b/>
                <w:color w:val="C00000"/>
                <w:sz w:val="18"/>
              </w:rPr>
              <w:t>10.5. DÖRTGENLER VE ÇOKGENLER</w:t>
            </w:r>
          </w:p>
          <w:p w:rsidR="005059D7" w:rsidRPr="005059D7" w:rsidRDefault="005059D7" w:rsidP="005059D7">
            <w:pPr>
              <w:pStyle w:val="AralkYok"/>
              <w:rPr>
                <w:rFonts w:asciiTheme="minorHAnsi" w:hAnsiTheme="minorHAnsi" w:cstheme="minorHAnsi"/>
                <w:b/>
                <w:color w:val="385623" w:themeColor="accent6" w:themeShade="80"/>
                <w:sz w:val="18"/>
              </w:rPr>
            </w:pPr>
            <w:r w:rsidRPr="005059D7">
              <w:rPr>
                <w:rFonts w:asciiTheme="minorHAnsi" w:hAnsiTheme="minorHAnsi" w:cstheme="minorHAnsi"/>
                <w:b/>
                <w:color w:val="385623" w:themeColor="accent6" w:themeShade="80"/>
                <w:sz w:val="18"/>
              </w:rPr>
              <w:t xml:space="preserve">Kazanım: </w:t>
            </w:r>
            <w:r w:rsidRPr="005059D7">
              <w:rPr>
                <w:rFonts w:asciiTheme="minorHAnsi" w:hAnsiTheme="minorHAnsi" w:cstheme="minorHAnsi"/>
                <w:b/>
                <w:color w:val="C00000"/>
                <w:sz w:val="18"/>
              </w:rPr>
              <w:t>3</w:t>
            </w:r>
          </w:p>
          <w:p w:rsidR="005059D7" w:rsidRPr="00236692" w:rsidRDefault="005059D7" w:rsidP="00174EFF">
            <w:pPr>
              <w:rPr>
                <w:rFonts w:asciiTheme="minorHAnsi" w:hAnsiTheme="minorHAnsi"/>
                <w:b/>
                <w:sz w:val="18"/>
                <w:szCs w:val="18"/>
              </w:rPr>
            </w:pPr>
            <w:r w:rsidRPr="005059D7">
              <w:rPr>
                <w:rFonts w:asciiTheme="minorHAnsi" w:hAnsiTheme="minorHAnsi" w:cstheme="minorHAnsi"/>
                <w:b/>
                <w:color w:val="385623" w:themeColor="accent6" w:themeShade="80"/>
                <w:sz w:val="18"/>
              </w:rPr>
              <w:t xml:space="preserve">Ders saati: </w:t>
            </w:r>
            <w:r w:rsidR="00174EFF">
              <w:rPr>
                <w:rFonts w:asciiTheme="minorHAnsi" w:hAnsiTheme="minorHAnsi" w:cstheme="minorHAnsi"/>
                <w:b/>
                <w:color w:val="C00000"/>
                <w:sz w:val="18"/>
              </w:rPr>
              <w:t>12</w:t>
            </w:r>
            <w:r w:rsidRPr="005059D7">
              <w:rPr>
                <w:rFonts w:asciiTheme="minorHAnsi" w:hAnsiTheme="minorHAnsi" w:cstheme="minorHAnsi"/>
                <w:b/>
                <w:color w:val="C00000"/>
                <w:sz w:val="18"/>
              </w:rPr>
              <w:t xml:space="preserve"> saat</w:t>
            </w:r>
          </w:p>
        </w:tc>
      </w:tr>
      <w:tr w:rsidR="003C37D7" w:rsidTr="008914BF">
        <w:trPr>
          <w:cantSplit/>
          <w:trHeight w:val="338"/>
        </w:trPr>
        <w:tc>
          <w:tcPr>
            <w:tcW w:w="442" w:type="dxa"/>
            <w:vMerge w:val="restart"/>
            <w:shd w:val="clear" w:color="auto" w:fill="auto"/>
            <w:textDirection w:val="btLr"/>
            <w:vAlign w:val="center"/>
          </w:tcPr>
          <w:p w:rsidR="003C37D7" w:rsidRPr="00236692" w:rsidRDefault="003C37D7" w:rsidP="003C37D7">
            <w:pPr>
              <w:ind w:left="113" w:right="113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750427"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  <w:t>EYLÜL</w:t>
            </w:r>
          </w:p>
        </w:tc>
        <w:tc>
          <w:tcPr>
            <w:tcW w:w="404" w:type="dxa"/>
            <w:vMerge w:val="restart"/>
            <w:shd w:val="clear" w:color="auto" w:fill="auto"/>
            <w:vAlign w:val="center"/>
          </w:tcPr>
          <w:p w:rsidR="003C37D7" w:rsidRPr="00236692" w:rsidRDefault="003C37D7" w:rsidP="003C37D7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sz w:val="18"/>
                <w:szCs w:val="18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3C37D7" w:rsidRPr="00236692" w:rsidRDefault="003C37D7" w:rsidP="003C37D7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sz w:val="18"/>
                <w:szCs w:val="18"/>
              </w:rPr>
              <w:t>2</w:t>
            </w:r>
          </w:p>
        </w:tc>
        <w:tc>
          <w:tcPr>
            <w:tcW w:w="872" w:type="dxa"/>
            <w:shd w:val="clear" w:color="auto" w:fill="E2EFD9" w:themeFill="accent6" w:themeFillTint="33"/>
            <w:vAlign w:val="center"/>
          </w:tcPr>
          <w:p w:rsidR="003C37D7" w:rsidRPr="00236692" w:rsidRDefault="003C37D7" w:rsidP="003C37D7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FF6299">
              <w:rPr>
                <w:rFonts w:cstheme="minorHAnsi"/>
                <w:b/>
                <w:bCs/>
                <w:color w:val="C00000"/>
                <w:sz w:val="18"/>
              </w:rPr>
              <w:t>10.5.1. Çokgenler</w:t>
            </w:r>
          </w:p>
        </w:tc>
        <w:tc>
          <w:tcPr>
            <w:tcW w:w="7805" w:type="dxa"/>
            <w:shd w:val="clear" w:color="auto" w:fill="auto"/>
            <w:vAlign w:val="center"/>
          </w:tcPr>
          <w:p w:rsidR="003C37D7" w:rsidRPr="00236692" w:rsidRDefault="003C37D7" w:rsidP="003C37D7">
            <w:pPr>
              <w:rPr>
                <w:rFonts w:asciiTheme="minorHAnsi" w:hAnsiTheme="minorHAnsi"/>
                <w:b/>
                <w:sz w:val="18"/>
                <w:szCs w:val="18"/>
              </w:rPr>
            </w:pPr>
            <w:r w:rsidRPr="00501AC0">
              <w:rPr>
                <w:rFonts w:cstheme="minorHAnsi"/>
                <w:b/>
                <w:bCs/>
                <w:color w:val="000000"/>
                <w:sz w:val="18"/>
              </w:rPr>
              <w:t>10.5.1.1. Çokgen kavramını açıklayarak işlemler yapar.</w:t>
            </w:r>
            <w:r w:rsidRPr="00501AC0">
              <w:rPr>
                <w:rFonts w:cstheme="minorHAnsi"/>
                <w:color w:val="000000"/>
                <w:sz w:val="18"/>
              </w:rPr>
              <w:br/>
            </w:r>
            <w:r w:rsidRPr="005C30CE">
              <w:rPr>
                <w:rFonts w:cstheme="minorHAnsi"/>
                <w:i/>
                <w:iCs/>
                <w:color w:val="000000"/>
                <w:sz w:val="18"/>
              </w:rPr>
              <w:t>a) Düzgün çokgenlerin açı, kenar, köşegen ve alan özellikleri verilir.</w:t>
            </w:r>
            <w:r w:rsidRPr="005C30CE">
              <w:rPr>
                <w:rFonts w:cstheme="minorHAnsi"/>
                <w:color w:val="000000"/>
                <w:sz w:val="18"/>
              </w:rPr>
              <w:br/>
            </w:r>
            <w:r w:rsidRPr="005C30CE">
              <w:rPr>
                <w:rFonts w:cstheme="minorHAnsi"/>
                <w:i/>
                <w:iCs/>
                <w:color w:val="000000"/>
                <w:sz w:val="18"/>
              </w:rPr>
              <w:t>b) Gerçek hayat problemlerine ve modelleme çalışmalarına yer verilir.</w:t>
            </w:r>
          </w:p>
        </w:tc>
        <w:tc>
          <w:tcPr>
            <w:tcW w:w="1834" w:type="dxa"/>
            <w:vMerge w:val="restart"/>
            <w:shd w:val="clear" w:color="auto" w:fill="auto"/>
            <w:vAlign w:val="center"/>
          </w:tcPr>
          <w:p w:rsidR="003C37D7" w:rsidRPr="00236692" w:rsidRDefault="003C37D7" w:rsidP="003C37D7">
            <w:pPr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3C37D7" w:rsidRDefault="003C37D7" w:rsidP="003C37D7">
            <w:pPr>
              <w:jc w:val="center"/>
              <w:rPr>
                <w:rFonts w:asciiTheme="minorHAnsi" w:hAnsiTheme="minorHAnsi"/>
                <w:color w:val="000000"/>
                <w:sz w:val="16"/>
              </w:rPr>
            </w:pPr>
            <w:r>
              <w:rPr>
                <w:rFonts w:asciiTheme="minorHAnsi" w:hAnsiTheme="minorHAnsi"/>
                <w:color w:val="000000"/>
                <w:sz w:val="16"/>
              </w:rPr>
              <w:t xml:space="preserve">Etkileşimli Tahta, Z-Kitap, EBA </w:t>
            </w:r>
            <w:proofErr w:type="gramStart"/>
            <w:r>
              <w:rPr>
                <w:rFonts w:asciiTheme="minorHAnsi" w:hAnsiTheme="minorHAnsi"/>
                <w:color w:val="000000"/>
                <w:sz w:val="16"/>
              </w:rPr>
              <w:t>ders …</w:t>
            </w:r>
            <w:proofErr w:type="gramEnd"/>
          </w:p>
          <w:p w:rsidR="003C37D7" w:rsidRDefault="003C37D7" w:rsidP="003C37D7">
            <w:pPr>
              <w:jc w:val="center"/>
              <w:rPr>
                <w:rFonts w:asciiTheme="minorHAnsi" w:hAnsiTheme="minorHAnsi"/>
                <w:color w:val="000000"/>
                <w:sz w:val="16"/>
              </w:rPr>
            </w:pPr>
          </w:p>
          <w:p w:rsidR="003C37D7" w:rsidRPr="003C3F00" w:rsidRDefault="003C37D7" w:rsidP="003C37D7">
            <w:pPr>
              <w:jc w:val="center"/>
              <w:rPr>
                <w:rFonts w:asciiTheme="minorHAnsi" w:hAnsiTheme="minorHAnsi"/>
                <w:color w:val="000000"/>
                <w:sz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Sınıf içi araç ve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br/>
              <w:t>gereçler ,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br/>
              <w:t>Cetvel ,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br/>
              <w:t>multimedya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br/>
            </w:r>
            <w:proofErr w:type="gram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araçları , ders</w:t>
            </w:r>
            <w:proofErr w:type="gram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br/>
              <w:t>kitabı ,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br/>
              <w:t>öğretmenin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br/>
              <w:t>hazırladığı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br/>
              <w:t>etkinlikler</w:t>
            </w:r>
          </w:p>
          <w:p w:rsidR="003C37D7" w:rsidRPr="00C20F6B" w:rsidRDefault="003C37D7" w:rsidP="003C37D7">
            <w:pPr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37D7" w:rsidRPr="00236692" w:rsidRDefault="003C37D7" w:rsidP="003C37D7">
            <w:pPr>
              <w:rPr>
                <w:rFonts w:asciiTheme="minorHAnsi" w:hAnsiTheme="minorHAnsi"/>
                <w:b/>
                <w:sz w:val="17"/>
                <w:szCs w:val="17"/>
              </w:rPr>
            </w:pPr>
          </w:p>
        </w:tc>
        <w:tc>
          <w:tcPr>
            <w:tcW w:w="1129" w:type="dxa"/>
            <w:shd w:val="clear" w:color="auto" w:fill="auto"/>
            <w:vAlign w:val="center"/>
          </w:tcPr>
          <w:p w:rsidR="003C37D7" w:rsidRPr="00236692" w:rsidRDefault="003C37D7" w:rsidP="003C37D7">
            <w:pPr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</w:tr>
      <w:tr w:rsidR="003C37D7" w:rsidTr="008914BF">
        <w:trPr>
          <w:cantSplit/>
          <w:trHeight w:val="561"/>
        </w:trPr>
        <w:tc>
          <w:tcPr>
            <w:tcW w:w="442" w:type="dxa"/>
            <w:vMerge/>
            <w:shd w:val="clear" w:color="auto" w:fill="auto"/>
            <w:textDirection w:val="btLr"/>
            <w:vAlign w:val="center"/>
          </w:tcPr>
          <w:p w:rsidR="003C37D7" w:rsidRPr="00236692" w:rsidRDefault="003C37D7" w:rsidP="003C37D7">
            <w:pPr>
              <w:ind w:left="113" w:right="113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404" w:type="dxa"/>
            <w:vMerge/>
            <w:shd w:val="clear" w:color="auto" w:fill="auto"/>
            <w:vAlign w:val="center"/>
          </w:tcPr>
          <w:p w:rsidR="003C37D7" w:rsidRPr="00236692" w:rsidRDefault="003C37D7" w:rsidP="003C37D7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545" w:type="dxa"/>
            <w:shd w:val="clear" w:color="auto" w:fill="auto"/>
            <w:vAlign w:val="center"/>
          </w:tcPr>
          <w:p w:rsidR="003C37D7" w:rsidRPr="00236692" w:rsidRDefault="003C37D7" w:rsidP="003C37D7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sz w:val="18"/>
                <w:szCs w:val="18"/>
              </w:rPr>
              <w:t>2</w:t>
            </w:r>
          </w:p>
        </w:tc>
        <w:tc>
          <w:tcPr>
            <w:tcW w:w="872" w:type="dxa"/>
            <w:vMerge w:val="restart"/>
            <w:shd w:val="clear" w:color="auto" w:fill="E2EFD9" w:themeFill="accent6" w:themeFillTint="33"/>
            <w:textDirection w:val="btLr"/>
            <w:vAlign w:val="center"/>
          </w:tcPr>
          <w:p w:rsidR="003C37D7" w:rsidRPr="00236692" w:rsidRDefault="003C37D7" w:rsidP="003C37D7">
            <w:pPr>
              <w:ind w:left="113" w:right="113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FF6299">
              <w:rPr>
                <w:rFonts w:cstheme="minorHAnsi"/>
                <w:b/>
                <w:bCs/>
                <w:color w:val="C00000"/>
                <w:sz w:val="18"/>
              </w:rPr>
              <w:t>10.5.2. Dörtgenler ve Özellikleri</w:t>
            </w:r>
          </w:p>
        </w:tc>
        <w:tc>
          <w:tcPr>
            <w:tcW w:w="7805" w:type="dxa"/>
            <w:vMerge w:val="restart"/>
            <w:shd w:val="clear" w:color="auto" w:fill="auto"/>
            <w:vAlign w:val="center"/>
          </w:tcPr>
          <w:p w:rsidR="003C37D7" w:rsidRPr="00236692" w:rsidRDefault="003C37D7" w:rsidP="003C37D7">
            <w:pPr>
              <w:rPr>
                <w:rFonts w:asciiTheme="minorHAnsi" w:hAnsiTheme="minorHAnsi"/>
                <w:b/>
                <w:sz w:val="18"/>
                <w:szCs w:val="18"/>
              </w:rPr>
            </w:pPr>
            <w:r w:rsidRPr="00501AC0">
              <w:rPr>
                <w:rFonts w:cstheme="minorHAnsi"/>
                <w:b/>
                <w:bCs/>
                <w:color w:val="000000"/>
                <w:sz w:val="18"/>
              </w:rPr>
              <w:t>10.5.2.1. Dörtgenin temel elemanlarını ve özelliklerini açıklayarak problemler çözer.</w:t>
            </w:r>
            <w:r w:rsidRPr="00501AC0">
              <w:rPr>
                <w:rFonts w:cstheme="minorHAnsi"/>
                <w:color w:val="000000"/>
                <w:sz w:val="18"/>
              </w:rPr>
              <w:br/>
            </w:r>
            <w:r w:rsidRPr="005C30CE">
              <w:rPr>
                <w:rFonts w:cstheme="minorHAnsi"/>
                <w:i/>
                <w:iCs/>
                <w:color w:val="000000"/>
                <w:sz w:val="18"/>
              </w:rPr>
              <w:t>Dörtgenin çevresi üzerinde durulur. Köşegen uzunlukları ile köşegenler arasındaki açının ölçüsü verilen</w:t>
            </w:r>
            <w:r w:rsidRPr="005C30CE">
              <w:rPr>
                <w:rFonts w:cstheme="minorHAnsi"/>
                <w:color w:val="000000"/>
                <w:sz w:val="18"/>
              </w:rPr>
              <w:br/>
            </w:r>
            <w:r w:rsidRPr="005C30CE">
              <w:rPr>
                <w:rFonts w:cstheme="minorHAnsi"/>
                <w:i/>
                <w:iCs/>
                <w:color w:val="000000"/>
                <w:sz w:val="18"/>
              </w:rPr>
              <w:t>dörtgenin alan bağıntısı bulunur.</w:t>
            </w:r>
          </w:p>
        </w:tc>
        <w:tc>
          <w:tcPr>
            <w:tcW w:w="1834" w:type="dxa"/>
            <w:vMerge/>
            <w:shd w:val="clear" w:color="auto" w:fill="auto"/>
            <w:vAlign w:val="center"/>
          </w:tcPr>
          <w:p w:rsidR="003C37D7" w:rsidRPr="00236692" w:rsidRDefault="003C37D7" w:rsidP="003C37D7">
            <w:pPr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3C37D7" w:rsidRPr="00236692" w:rsidRDefault="003C37D7" w:rsidP="003C37D7">
            <w:pPr>
              <w:rPr>
                <w:rFonts w:asciiTheme="minorHAnsi" w:hAnsiTheme="minorHAnsi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37D7" w:rsidRPr="00236692" w:rsidRDefault="003C37D7" w:rsidP="003C37D7">
            <w:pPr>
              <w:rPr>
                <w:rFonts w:asciiTheme="minorHAnsi" w:hAnsiTheme="minorHAnsi"/>
                <w:b/>
                <w:sz w:val="17"/>
                <w:szCs w:val="17"/>
              </w:rPr>
            </w:pPr>
          </w:p>
        </w:tc>
        <w:tc>
          <w:tcPr>
            <w:tcW w:w="1129" w:type="dxa"/>
            <w:shd w:val="clear" w:color="auto" w:fill="auto"/>
            <w:vAlign w:val="center"/>
          </w:tcPr>
          <w:p w:rsidR="003C37D7" w:rsidRPr="00236692" w:rsidRDefault="003C37D7" w:rsidP="003C37D7">
            <w:pPr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</w:tr>
      <w:tr w:rsidR="003C37D7" w:rsidTr="008914BF">
        <w:trPr>
          <w:cantSplit/>
          <w:trHeight w:val="683"/>
        </w:trPr>
        <w:tc>
          <w:tcPr>
            <w:tcW w:w="442" w:type="dxa"/>
            <w:vMerge/>
            <w:shd w:val="clear" w:color="auto" w:fill="auto"/>
            <w:textDirection w:val="btLr"/>
            <w:vAlign w:val="center"/>
          </w:tcPr>
          <w:p w:rsidR="003C37D7" w:rsidRPr="00236692" w:rsidRDefault="003C37D7" w:rsidP="003C37D7">
            <w:pPr>
              <w:ind w:left="113" w:right="113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404" w:type="dxa"/>
            <w:vMerge/>
            <w:shd w:val="clear" w:color="auto" w:fill="auto"/>
            <w:vAlign w:val="center"/>
          </w:tcPr>
          <w:p w:rsidR="003C37D7" w:rsidRPr="00236692" w:rsidRDefault="003C37D7" w:rsidP="003C37D7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545" w:type="dxa"/>
            <w:shd w:val="clear" w:color="auto" w:fill="auto"/>
            <w:vAlign w:val="center"/>
          </w:tcPr>
          <w:p w:rsidR="003C37D7" w:rsidRPr="00236692" w:rsidRDefault="003C37D7" w:rsidP="003C37D7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sz w:val="18"/>
                <w:szCs w:val="18"/>
              </w:rPr>
              <w:t>2</w:t>
            </w:r>
          </w:p>
        </w:tc>
        <w:tc>
          <w:tcPr>
            <w:tcW w:w="872" w:type="dxa"/>
            <w:vMerge/>
            <w:shd w:val="clear" w:color="auto" w:fill="E2EFD9" w:themeFill="accent6" w:themeFillTint="33"/>
            <w:textDirection w:val="btLr"/>
            <w:vAlign w:val="center"/>
          </w:tcPr>
          <w:p w:rsidR="003C37D7" w:rsidRPr="00236692" w:rsidRDefault="003C37D7" w:rsidP="003C37D7">
            <w:pPr>
              <w:ind w:left="113" w:right="113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7805" w:type="dxa"/>
            <w:vMerge/>
            <w:shd w:val="clear" w:color="auto" w:fill="auto"/>
            <w:vAlign w:val="center"/>
          </w:tcPr>
          <w:p w:rsidR="003C37D7" w:rsidRPr="00236692" w:rsidRDefault="003C37D7" w:rsidP="003C37D7">
            <w:pPr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1834" w:type="dxa"/>
            <w:vMerge/>
            <w:shd w:val="clear" w:color="auto" w:fill="auto"/>
            <w:vAlign w:val="center"/>
          </w:tcPr>
          <w:p w:rsidR="003C37D7" w:rsidRPr="00236692" w:rsidRDefault="003C37D7" w:rsidP="003C37D7">
            <w:pPr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3C37D7" w:rsidRPr="00236692" w:rsidRDefault="003C37D7" w:rsidP="003C37D7">
            <w:pPr>
              <w:rPr>
                <w:rFonts w:asciiTheme="minorHAnsi" w:hAnsiTheme="minorHAnsi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37D7" w:rsidRPr="00236692" w:rsidRDefault="003C37D7" w:rsidP="003C37D7">
            <w:pPr>
              <w:rPr>
                <w:rFonts w:asciiTheme="minorHAnsi" w:hAnsiTheme="minorHAnsi"/>
                <w:b/>
                <w:sz w:val="17"/>
                <w:szCs w:val="17"/>
              </w:rPr>
            </w:pPr>
          </w:p>
        </w:tc>
        <w:tc>
          <w:tcPr>
            <w:tcW w:w="1129" w:type="dxa"/>
            <w:shd w:val="clear" w:color="auto" w:fill="auto"/>
            <w:vAlign w:val="center"/>
          </w:tcPr>
          <w:p w:rsidR="003C37D7" w:rsidRPr="00236692" w:rsidRDefault="003C37D7" w:rsidP="003C37D7">
            <w:pPr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</w:tr>
      <w:tr w:rsidR="003C37D7" w:rsidTr="008914BF">
        <w:trPr>
          <w:cantSplit/>
          <w:trHeight w:val="565"/>
        </w:trPr>
        <w:tc>
          <w:tcPr>
            <w:tcW w:w="442" w:type="dxa"/>
            <w:vMerge/>
            <w:shd w:val="clear" w:color="auto" w:fill="auto"/>
            <w:textDirection w:val="btLr"/>
            <w:vAlign w:val="center"/>
          </w:tcPr>
          <w:p w:rsidR="003C37D7" w:rsidRPr="00236692" w:rsidRDefault="003C37D7" w:rsidP="003C37D7">
            <w:pPr>
              <w:ind w:left="113" w:right="113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404" w:type="dxa"/>
            <w:vMerge w:val="restart"/>
            <w:shd w:val="clear" w:color="auto" w:fill="auto"/>
            <w:vAlign w:val="center"/>
          </w:tcPr>
          <w:p w:rsidR="003C37D7" w:rsidRPr="00236692" w:rsidRDefault="003C37D7" w:rsidP="003C37D7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sz w:val="18"/>
                <w:szCs w:val="18"/>
              </w:rPr>
              <w:t>2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3C37D7" w:rsidRPr="00236692" w:rsidRDefault="003C37D7" w:rsidP="003C37D7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sz w:val="18"/>
                <w:szCs w:val="18"/>
              </w:rPr>
              <w:t>2</w:t>
            </w:r>
          </w:p>
        </w:tc>
        <w:tc>
          <w:tcPr>
            <w:tcW w:w="872" w:type="dxa"/>
            <w:vMerge w:val="restart"/>
            <w:shd w:val="clear" w:color="auto" w:fill="E2EFD9" w:themeFill="accent6" w:themeFillTint="33"/>
            <w:textDirection w:val="btLr"/>
            <w:vAlign w:val="center"/>
          </w:tcPr>
          <w:p w:rsidR="003C37D7" w:rsidRPr="00236692" w:rsidRDefault="003C37D7" w:rsidP="003C37D7">
            <w:pPr>
              <w:ind w:left="113" w:right="113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FF6299">
              <w:rPr>
                <w:rFonts w:cstheme="minorHAnsi"/>
                <w:b/>
                <w:bCs/>
                <w:color w:val="C00000"/>
                <w:sz w:val="20"/>
              </w:rPr>
              <w:t>10.5.3. Özel Dörtgenler</w:t>
            </w:r>
          </w:p>
        </w:tc>
        <w:tc>
          <w:tcPr>
            <w:tcW w:w="7805" w:type="dxa"/>
            <w:vMerge w:val="restart"/>
            <w:shd w:val="clear" w:color="auto" w:fill="auto"/>
            <w:vAlign w:val="center"/>
          </w:tcPr>
          <w:p w:rsidR="003C37D7" w:rsidRPr="00E151E0" w:rsidRDefault="003C37D7" w:rsidP="003C37D7">
            <w:pPr>
              <w:pStyle w:val="AralkYok"/>
              <w:rPr>
                <w:rFonts w:cstheme="minorHAnsi"/>
                <w:b/>
                <w:bCs/>
                <w:color w:val="000000"/>
                <w:sz w:val="18"/>
                <w:szCs w:val="18"/>
              </w:rPr>
            </w:pPr>
            <w:r w:rsidRPr="00501AC0">
              <w:rPr>
                <w:rFonts w:cstheme="minorHAnsi"/>
                <w:b/>
                <w:bCs/>
                <w:color w:val="000000"/>
                <w:sz w:val="18"/>
              </w:rPr>
              <w:t>10.5.3.1. Özel dörtgenlerin açı, kenar, köşegen ve alan özelliklerini açıklayarak problemler çözer.</w:t>
            </w:r>
            <w:r w:rsidRPr="00501AC0">
              <w:rPr>
                <w:rFonts w:cstheme="minorHAnsi"/>
                <w:color w:val="000000"/>
                <w:sz w:val="18"/>
              </w:rPr>
              <w:br/>
            </w:r>
            <w:r w:rsidRPr="00501AC0">
              <w:rPr>
                <w:rFonts w:cstheme="minorHAnsi"/>
                <w:i/>
                <w:iCs/>
                <w:color w:val="000000"/>
                <w:sz w:val="18"/>
              </w:rPr>
              <w:t xml:space="preserve">a) Yamuk, paralelkenar, eşkenar dörtgen, dikdörtgen, kare ve </w:t>
            </w:r>
            <w:proofErr w:type="spellStart"/>
            <w:r w:rsidRPr="00501AC0">
              <w:rPr>
                <w:rFonts w:cstheme="minorHAnsi"/>
                <w:i/>
                <w:iCs/>
                <w:color w:val="000000"/>
                <w:sz w:val="18"/>
              </w:rPr>
              <w:t>deltoid</w:t>
            </w:r>
            <w:proofErr w:type="spellEnd"/>
            <w:r w:rsidRPr="00501AC0">
              <w:rPr>
                <w:rFonts w:cstheme="minorHAnsi"/>
                <w:i/>
                <w:iCs/>
                <w:color w:val="000000"/>
                <w:sz w:val="18"/>
              </w:rPr>
              <w:t xml:space="preserve"> arasındaki hiyerarşik ilişkilere yer</w:t>
            </w:r>
            <w:r>
              <w:rPr>
                <w:rFonts w:cstheme="minorHAnsi"/>
                <w:color w:val="000000"/>
                <w:sz w:val="18"/>
              </w:rPr>
              <w:t xml:space="preserve"> </w:t>
            </w:r>
            <w:r w:rsidRPr="00501AC0">
              <w:rPr>
                <w:rFonts w:cstheme="minorHAnsi"/>
                <w:i/>
                <w:iCs/>
                <w:color w:val="000000"/>
                <w:sz w:val="18"/>
              </w:rPr>
              <w:t>verilir.</w:t>
            </w:r>
          </w:p>
          <w:p w:rsidR="003C37D7" w:rsidRPr="00E151E0" w:rsidRDefault="003C37D7" w:rsidP="003C37D7">
            <w:pPr>
              <w:pStyle w:val="AralkYok"/>
              <w:rPr>
                <w:rFonts w:cstheme="minorHAnsi"/>
                <w:b/>
                <w:bCs/>
                <w:color w:val="000000"/>
                <w:sz w:val="18"/>
                <w:szCs w:val="18"/>
              </w:rPr>
            </w:pPr>
            <w:r w:rsidRPr="00501AC0">
              <w:rPr>
                <w:rFonts w:cstheme="minorHAnsi"/>
                <w:i/>
                <w:iCs/>
                <w:color w:val="000000"/>
                <w:sz w:val="18"/>
              </w:rPr>
              <w:t>b) Hiyerarşik ilişkiye göre her bir özel dörtgen kendi içerisinde; açı, kenar, köşegen ve alan özellikleri</w:t>
            </w:r>
            <w:r w:rsidRPr="00501AC0">
              <w:rPr>
                <w:rFonts w:cstheme="minorHAnsi"/>
                <w:color w:val="000000"/>
                <w:sz w:val="18"/>
              </w:rPr>
              <w:br/>
            </w:r>
            <w:r w:rsidRPr="00501AC0">
              <w:rPr>
                <w:rFonts w:cstheme="minorHAnsi"/>
                <w:i/>
                <w:iCs/>
                <w:color w:val="000000"/>
                <w:sz w:val="18"/>
              </w:rPr>
              <w:t>bağlamında ele alınır.</w:t>
            </w:r>
          </w:p>
          <w:p w:rsidR="003C37D7" w:rsidRPr="00E151E0" w:rsidRDefault="003C37D7" w:rsidP="003C37D7">
            <w:pPr>
              <w:pStyle w:val="AralkYok"/>
              <w:rPr>
                <w:rFonts w:cstheme="minorHAnsi"/>
                <w:b/>
                <w:bCs/>
                <w:color w:val="000000"/>
                <w:sz w:val="18"/>
                <w:szCs w:val="18"/>
              </w:rPr>
            </w:pPr>
            <w:r w:rsidRPr="00501AC0">
              <w:rPr>
                <w:rFonts w:cstheme="minorHAnsi"/>
                <w:i/>
                <w:iCs/>
                <w:color w:val="000000"/>
                <w:sz w:val="18"/>
              </w:rPr>
              <w:t xml:space="preserve">c) </w:t>
            </w:r>
            <w:proofErr w:type="spellStart"/>
            <w:r w:rsidRPr="00501AC0">
              <w:rPr>
                <w:rFonts w:cstheme="minorHAnsi"/>
                <w:i/>
                <w:iCs/>
                <w:color w:val="000000"/>
                <w:sz w:val="18"/>
              </w:rPr>
              <w:t>Origami</w:t>
            </w:r>
            <w:proofErr w:type="spellEnd"/>
            <w:r w:rsidRPr="00501AC0">
              <w:rPr>
                <w:rFonts w:cstheme="minorHAnsi"/>
                <w:i/>
                <w:iCs/>
                <w:color w:val="000000"/>
                <w:sz w:val="18"/>
              </w:rPr>
              <w:t xml:space="preserve">, </w:t>
            </w:r>
            <w:proofErr w:type="spellStart"/>
            <w:r w:rsidRPr="00501AC0">
              <w:rPr>
                <w:rFonts w:cstheme="minorHAnsi"/>
                <w:i/>
                <w:iCs/>
                <w:color w:val="000000"/>
                <w:sz w:val="18"/>
              </w:rPr>
              <w:t>tangram</w:t>
            </w:r>
            <w:proofErr w:type="spellEnd"/>
            <w:r w:rsidRPr="00501AC0">
              <w:rPr>
                <w:rFonts w:cstheme="minorHAnsi"/>
                <w:i/>
                <w:iCs/>
                <w:color w:val="000000"/>
                <w:sz w:val="18"/>
              </w:rPr>
              <w:t xml:space="preserve"> kullanılarak uygulamalar yapılır.</w:t>
            </w:r>
          </w:p>
          <w:p w:rsidR="003C37D7" w:rsidRPr="00E151E0" w:rsidRDefault="003C37D7" w:rsidP="003C37D7">
            <w:pPr>
              <w:pStyle w:val="AralkYok"/>
              <w:rPr>
                <w:rFonts w:cstheme="minorHAnsi"/>
                <w:b/>
                <w:bCs/>
                <w:color w:val="000000"/>
                <w:sz w:val="18"/>
                <w:szCs w:val="18"/>
              </w:rPr>
            </w:pPr>
            <w:r w:rsidRPr="00501AC0">
              <w:rPr>
                <w:rFonts w:cstheme="minorHAnsi"/>
                <w:i/>
                <w:iCs/>
                <w:color w:val="000000"/>
                <w:sz w:val="18"/>
              </w:rPr>
              <w:t>ç) Geleneksel mimaride kullanılan motif örneklerinde yer alan çokgen örneklerine yer verilir.</w:t>
            </w:r>
          </w:p>
          <w:p w:rsidR="003C37D7" w:rsidRPr="00E151E0" w:rsidRDefault="003C37D7" w:rsidP="003C37D7">
            <w:pPr>
              <w:pStyle w:val="AralkYok"/>
              <w:rPr>
                <w:rFonts w:cstheme="minorHAnsi"/>
                <w:b/>
                <w:bCs/>
                <w:color w:val="000000"/>
                <w:sz w:val="18"/>
                <w:szCs w:val="18"/>
              </w:rPr>
            </w:pPr>
            <w:r w:rsidRPr="00501AC0">
              <w:rPr>
                <w:rFonts w:cstheme="minorHAnsi"/>
                <w:i/>
                <w:iCs/>
                <w:color w:val="000000"/>
                <w:sz w:val="18"/>
              </w:rPr>
              <w:t>d) Bilgi ve iletişim teknolojilerinden yararlanılır.</w:t>
            </w:r>
          </w:p>
        </w:tc>
        <w:tc>
          <w:tcPr>
            <w:tcW w:w="1834" w:type="dxa"/>
            <w:vMerge/>
            <w:shd w:val="clear" w:color="auto" w:fill="auto"/>
            <w:vAlign w:val="center"/>
          </w:tcPr>
          <w:p w:rsidR="003C37D7" w:rsidRPr="00236692" w:rsidRDefault="003C37D7" w:rsidP="003C37D7">
            <w:pPr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3C37D7" w:rsidRPr="00236692" w:rsidRDefault="003C37D7" w:rsidP="003C37D7">
            <w:pPr>
              <w:rPr>
                <w:rFonts w:asciiTheme="minorHAnsi" w:hAnsiTheme="minorHAnsi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37D7" w:rsidRPr="00236692" w:rsidRDefault="003C37D7" w:rsidP="003C37D7">
            <w:pPr>
              <w:rPr>
                <w:rFonts w:asciiTheme="minorHAnsi" w:hAnsiTheme="minorHAnsi"/>
                <w:b/>
                <w:sz w:val="17"/>
                <w:szCs w:val="17"/>
              </w:rPr>
            </w:pPr>
          </w:p>
        </w:tc>
        <w:tc>
          <w:tcPr>
            <w:tcW w:w="1129" w:type="dxa"/>
            <w:shd w:val="clear" w:color="auto" w:fill="auto"/>
            <w:vAlign w:val="center"/>
          </w:tcPr>
          <w:p w:rsidR="003C37D7" w:rsidRPr="00236692" w:rsidRDefault="003C37D7" w:rsidP="003C37D7">
            <w:pPr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</w:tr>
      <w:tr w:rsidR="003C37D7" w:rsidTr="008914BF">
        <w:trPr>
          <w:cantSplit/>
          <w:trHeight w:val="556"/>
        </w:trPr>
        <w:tc>
          <w:tcPr>
            <w:tcW w:w="442" w:type="dxa"/>
            <w:vMerge/>
            <w:shd w:val="clear" w:color="auto" w:fill="auto"/>
            <w:textDirection w:val="btLr"/>
            <w:vAlign w:val="center"/>
          </w:tcPr>
          <w:p w:rsidR="003C37D7" w:rsidRPr="00236692" w:rsidRDefault="003C37D7" w:rsidP="003C37D7">
            <w:pPr>
              <w:ind w:left="113" w:right="113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404" w:type="dxa"/>
            <w:vMerge/>
            <w:shd w:val="clear" w:color="auto" w:fill="auto"/>
            <w:vAlign w:val="center"/>
          </w:tcPr>
          <w:p w:rsidR="003C37D7" w:rsidRPr="00236692" w:rsidRDefault="003C37D7" w:rsidP="003C37D7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545" w:type="dxa"/>
            <w:shd w:val="clear" w:color="auto" w:fill="auto"/>
            <w:vAlign w:val="center"/>
          </w:tcPr>
          <w:p w:rsidR="003C37D7" w:rsidRPr="00236692" w:rsidRDefault="003C37D7" w:rsidP="003C37D7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sz w:val="18"/>
                <w:szCs w:val="18"/>
              </w:rPr>
              <w:t>2</w:t>
            </w:r>
          </w:p>
        </w:tc>
        <w:tc>
          <w:tcPr>
            <w:tcW w:w="872" w:type="dxa"/>
            <w:vMerge/>
            <w:shd w:val="clear" w:color="auto" w:fill="E2EFD9" w:themeFill="accent6" w:themeFillTint="33"/>
            <w:textDirection w:val="btLr"/>
            <w:vAlign w:val="center"/>
          </w:tcPr>
          <w:p w:rsidR="003C37D7" w:rsidRPr="00236692" w:rsidRDefault="003C37D7" w:rsidP="003C37D7">
            <w:pPr>
              <w:ind w:left="113" w:right="113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7805" w:type="dxa"/>
            <w:vMerge/>
            <w:shd w:val="clear" w:color="auto" w:fill="auto"/>
            <w:vAlign w:val="center"/>
          </w:tcPr>
          <w:p w:rsidR="003C37D7" w:rsidRPr="00236692" w:rsidRDefault="003C37D7" w:rsidP="003C37D7">
            <w:pPr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1834" w:type="dxa"/>
            <w:vMerge/>
            <w:shd w:val="clear" w:color="auto" w:fill="auto"/>
            <w:vAlign w:val="center"/>
          </w:tcPr>
          <w:p w:rsidR="003C37D7" w:rsidRPr="00236692" w:rsidRDefault="003C37D7" w:rsidP="003C37D7">
            <w:pPr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3C37D7" w:rsidRPr="00236692" w:rsidRDefault="003C37D7" w:rsidP="003C37D7">
            <w:pPr>
              <w:rPr>
                <w:rFonts w:asciiTheme="minorHAnsi" w:hAnsiTheme="minorHAnsi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37D7" w:rsidRPr="00236692" w:rsidRDefault="003C37D7" w:rsidP="003C37D7">
            <w:pPr>
              <w:rPr>
                <w:rFonts w:asciiTheme="minorHAnsi" w:hAnsiTheme="minorHAnsi"/>
                <w:b/>
                <w:sz w:val="17"/>
                <w:szCs w:val="17"/>
              </w:rPr>
            </w:pPr>
          </w:p>
        </w:tc>
        <w:tc>
          <w:tcPr>
            <w:tcW w:w="1129" w:type="dxa"/>
            <w:shd w:val="clear" w:color="auto" w:fill="auto"/>
            <w:vAlign w:val="center"/>
          </w:tcPr>
          <w:p w:rsidR="003C37D7" w:rsidRPr="00236692" w:rsidRDefault="003C37D7" w:rsidP="003C37D7">
            <w:pPr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</w:tr>
      <w:tr w:rsidR="003C37D7" w:rsidTr="008914BF">
        <w:trPr>
          <w:cantSplit/>
          <w:trHeight w:val="121"/>
        </w:trPr>
        <w:tc>
          <w:tcPr>
            <w:tcW w:w="442" w:type="dxa"/>
            <w:vMerge/>
            <w:shd w:val="clear" w:color="auto" w:fill="auto"/>
            <w:textDirection w:val="btLr"/>
            <w:vAlign w:val="center"/>
          </w:tcPr>
          <w:p w:rsidR="003C37D7" w:rsidRPr="00236692" w:rsidRDefault="003C37D7" w:rsidP="003C37D7">
            <w:pPr>
              <w:ind w:left="113" w:right="113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404" w:type="dxa"/>
            <w:vMerge/>
            <w:shd w:val="clear" w:color="auto" w:fill="auto"/>
            <w:vAlign w:val="center"/>
          </w:tcPr>
          <w:p w:rsidR="003C37D7" w:rsidRPr="00236692" w:rsidRDefault="003C37D7" w:rsidP="003C37D7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545" w:type="dxa"/>
            <w:shd w:val="clear" w:color="auto" w:fill="auto"/>
            <w:vAlign w:val="center"/>
          </w:tcPr>
          <w:p w:rsidR="003C37D7" w:rsidRPr="00236692" w:rsidRDefault="003C37D7" w:rsidP="003C37D7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sz w:val="18"/>
                <w:szCs w:val="18"/>
              </w:rPr>
              <w:t>2</w:t>
            </w:r>
          </w:p>
        </w:tc>
        <w:tc>
          <w:tcPr>
            <w:tcW w:w="872" w:type="dxa"/>
            <w:vMerge/>
            <w:shd w:val="clear" w:color="auto" w:fill="E2EFD9" w:themeFill="accent6" w:themeFillTint="33"/>
            <w:textDirection w:val="btLr"/>
            <w:vAlign w:val="center"/>
          </w:tcPr>
          <w:p w:rsidR="003C37D7" w:rsidRPr="00236692" w:rsidRDefault="003C37D7" w:rsidP="003C37D7">
            <w:pPr>
              <w:ind w:left="113" w:right="113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7805" w:type="dxa"/>
            <w:vMerge/>
            <w:shd w:val="clear" w:color="auto" w:fill="auto"/>
            <w:vAlign w:val="center"/>
          </w:tcPr>
          <w:p w:rsidR="003C37D7" w:rsidRPr="00236692" w:rsidRDefault="003C37D7" w:rsidP="003C37D7">
            <w:pPr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1834" w:type="dxa"/>
            <w:vMerge/>
            <w:shd w:val="clear" w:color="auto" w:fill="auto"/>
            <w:vAlign w:val="center"/>
          </w:tcPr>
          <w:p w:rsidR="003C37D7" w:rsidRPr="00236692" w:rsidRDefault="003C37D7" w:rsidP="003C37D7">
            <w:pPr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3C37D7" w:rsidRPr="00236692" w:rsidRDefault="003C37D7" w:rsidP="003C37D7">
            <w:pPr>
              <w:rPr>
                <w:rFonts w:asciiTheme="minorHAnsi" w:hAnsiTheme="minorHAnsi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37D7" w:rsidRPr="00236692" w:rsidRDefault="003C37D7" w:rsidP="003C37D7">
            <w:pPr>
              <w:rPr>
                <w:rFonts w:asciiTheme="minorHAnsi" w:hAnsiTheme="minorHAnsi"/>
                <w:b/>
                <w:sz w:val="17"/>
                <w:szCs w:val="17"/>
              </w:rPr>
            </w:pPr>
          </w:p>
        </w:tc>
        <w:tc>
          <w:tcPr>
            <w:tcW w:w="1129" w:type="dxa"/>
            <w:shd w:val="clear" w:color="auto" w:fill="auto"/>
            <w:vAlign w:val="center"/>
          </w:tcPr>
          <w:p w:rsidR="003C37D7" w:rsidRPr="00236692" w:rsidRDefault="003C37D7" w:rsidP="003C37D7">
            <w:pPr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</w:tr>
      <w:tr w:rsidR="003C37D7" w:rsidTr="00321B9A">
        <w:trPr>
          <w:cantSplit/>
          <w:trHeight w:val="461"/>
        </w:trPr>
        <w:tc>
          <w:tcPr>
            <w:tcW w:w="15866" w:type="dxa"/>
            <w:gridSpan w:val="9"/>
            <w:shd w:val="clear" w:color="auto" w:fill="FBE4D5" w:themeFill="accent2" w:themeFillTint="33"/>
            <w:vAlign w:val="center"/>
          </w:tcPr>
          <w:p w:rsidR="003C37D7" w:rsidRPr="00920B7B" w:rsidRDefault="003C37D7" w:rsidP="003C37D7">
            <w:pPr>
              <w:pStyle w:val="AralkYok"/>
              <w:rPr>
                <w:b/>
                <w:color w:val="385623" w:themeColor="accent6" w:themeShade="80"/>
                <w:sz w:val="18"/>
              </w:rPr>
            </w:pPr>
            <w:r w:rsidRPr="00920B7B">
              <w:rPr>
                <w:b/>
                <w:color w:val="385623" w:themeColor="accent6" w:themeShade="80"/>
                <w:sz w:val="18"/>
              </w:rPr>
              <w:t xml:space="preserve">BÖLÜM: </w:t>
            </w:r>
            <w:r w:rsidRPr="00920B7B">
              <w:rPr>
                <w:b/>
                <w:color w:val="C00000"/>
                <w:sz w:val="18"/>
              </w:rPr>
              <w:t>10.5</w:t>
            </w:r>
            <w:r>
              <w:rPr>
                <w:b/>
                <w:color w:val="C00000"/>
                <w:sz w:val="18"/>
              </w:rPr>
              <w:t xml:space="preserve"> UZAY GEOMETRİ</w:t>
            </w:r>
          </w:p>
          <w:p w:rsidR="003C37D7" w:rsidRPr="00920B7B" w:rsidRDefault="003C37D7" w:rsidP="003C37D7">
            <w:pPr>
              <w:pStyle w:val="AralkYok"/>
              <w:rPr>
                <w:b/>
                <w:color w:val="385623" w:themeColor="accent6" w:themeShade="80"/>
                <w:sz w:val="18"/>
              </w:rPr>
            </w:pPr>
            <w:r w:rsidRPr="00920B7B">
              <w:rPr>
                <w:b/>
                <w:color w:val="385623" w:themeColor="accent6" w:themeShade="80"/>
                <w:sz w:val="18"/>
              </w:rPr>
              <w:t xml:space="preserve">Kazanım: </w:t>
            </w:r>
            <w:r w:rsidRPr="00920B7B">
              <w:rPr>
                <w:b/>
                <w:color w:val="C00000"/>
                <w:sz w:val="18"/>
              </w:rPr>
              <w:t>1</w:t>
            </w:r>
          </w:p>
          <w:p w:rsidR="003C37D7" w:rsidRPr="00FF6299" w:rsidRDefault="003C37D7" w:rsidP="003C37D7">
            <w:pPr>
              <w:pStyle w:val="AralkYok"/>
              <w:rPr>
                <w:sz w:val="16"/>
                <w:szCs w:val="16"/>
              </w:rPr>
            </w:pPr>
            <w:r w:rsidRPr="00920B7B">
              <w:rPr>
                <w:b/>
                <w:color w:val="385623" w:themeColor="accent6" w:themeShade="80"/>
                <w:sz w:val="18"/>
              </w:rPr>
              <w:t xml:space="preserve">Ders saati: </w:t>
            </w:r>
            <w:r>
              <w:rPr>
                <w:b/>
                <w:color w:val="C00000"/>
                <w:sz w:val="18"/>
              </w:rPr>
              <w:t>6</w:t>
            </w:r>
            <w:r w:rsidRPr="00920B7B">
              <w:rPr>
                <w:b/>
                <w:color w:val="C00000"/>
                <w:sz w:val="18"/>
              </w:rPr>
              <w:t xml:space="preserve"> saat</w:t>
            </w:r>
          </w:p>
        </w:tc>
      </w:tr>
      <w:tr w:rsidR="003C37D7" w:rsidTr="008914BF">
        <w:trPr>
          <w:cantSplit/>
          <w:trHeight w:val="399"/>
        </w:trPr>
        <w:tc>
          <w:tcPr>
            <w:tcW w:w="442" w:type="dxa"/>
            <w:vMerge w:val="restart"/>
            <w:shd w:val="clear" w:color="auto" w:fill="auto"/>
            <w:textDirection w:val="btLr"/>
            <w:vAlign w:val="center"/>
          </w:tcPr>
          <w:p w:rsidR="003C37D7" w:rsidRPr="00236692" w:rsidRDefault="003C37D7" w:rsidP="003C37D7">
            <w:pPr>
              <w:ind w:left="113" w:right="113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750427"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  <w:t>EYLÜL</w:t>
            </w:r>
          </w:p>
        </w:tc>
        <w:tc>
          <w:tcPr>
            <w:tcW w:w="404" w:type="dxa"/>
            <w:vMerge w:val="restart"/>
            <w:shd w:val="clear" w:color="auto" w:fill="auto"/>
            <w:vAlign w:val="center"/>
          </w:tcPr>
          <w:p w:rsidR="003C37D7" w:rsidRPr="00236692" w:rsidRDefault="003C37D7" w:rsidP="003C37D7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sz w:val="18"/>
                <w:szCs w:val="18"/>
              </w:rPr>
              <w:t>3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3C37D7" w:rsidRPr="00236692" w:rsidRDefault="003C37D7" w:rsidP="003C37D7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sz w:val="18"/>
                <w:szCs w:val="18"/>
              </w:rPr>
              <w:t>2</w:t>
            </w:r>
          </w:p>
        </w:tc>
        <w:tc>
          <w:tcPr>
            <w:tcW w:w="872" w:type="dxa"/>
            <w:vMerge w:val="restart"/>
            <w:shd w:val="clear" w:color="auto" w:fill="auto"/>
            <w:textDirection w:val="btLr"/>
            <w:vAlign w:val="center"/>
          </w:tcPr>
          <w:p w:rsidR="003C37D7" w:rsidRPr="00236692" w:rsidRDefault="003C37D7" w:rsidP="003C37D7">
            <w:pPr>
              <w:ind w:left="113" w:right="113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sz w:val="18"/>
                <w:szCs w:val="18"/>
              </w:rPr>
              <w:t>10.6.1 UZAY GEOMETRİ</w:t>
            </w:r>
          </w:p>
        </w:tc>
        <w:tc>
          <w:tcPr>
            <w:tcW w:w="7805" w:type="dxa"/>
            <w:vMerge w:val="restart"/>
            <w:shd w:val="clear" w:color="auto" w:fill="auto"/>
            <w:vAlign w:val="center"/>
          </w:tcPr>
          <w:p w:rsidR="003C37D7" w:rsidRPr="00321B9A" w:rsidRDefault="003C37D7" w:rsidP="003C37D7">
            <w:pPr>
              <w:pStyle w:val="AralkYok"/>
              <w:rPr>
                <w:rFonts w:cstheme="minorHAnsi"/>
                <w:b/>
                <w:bCs/>
                <w:color w:val="000000"/>
                <w:sz w:val="20"/>
              </w:rPr>
            </w:pPr>
            <w:r w:rsidRPr="00321B9A">
              <w:rPr>
                <w:rFonts w:cstheme="minorHAnsi"/>
                <w:b/>
                <w:bCs/>
                <w:color w:val="000000"/>
                <w:sz w:val="20"/>
              </w:rPr>
              <w:t>10.6.1.1. Dik prizmalar ve dik piramitlerin uzunluk, alan ve hacim bağıntılarını oluşturur.</w:t>
            </w:r>
            <w:r w:rsidRPr="00321B9A">
              <w:rPr>
                <w:rFonts w:cstheme="minorHAnsi"/>
                <w:color w:val="000000"/>
                <w:sz w:val="20"/>
              </w:rPr>
              <w:br/>
            </w:r>
            <w:r w:rsidRPr="00321B9A">
              <w:rPr>
                <w:rFonts w:cstheme="minorHAnsi"/>
                <w:i/>
                <w:iCs/>
                <w:color w:val="000000"/>
                <w:sz w:val="20"/>
                <w:szCs w:val="18"/>
              </w:rPr>
              <w:t>a) Dik prizmaların cisim köşegeni bulunur.</w:t>
            </w:r>
            <w:r w:rsidRPr="00321B9A">
              <w:rPr>
                <w:rFonts w:cstheme="minorHAnsi"/>
                <w:color w:val="000000"/>
                <w:sz w:val="20"/>
                <w:szCs w:val="18"/>
              </w:rPr>
              <w:br/>
            </w:r>
            <w:r w:rsidRPr="00321B9A">
              <w:rPr>
                <w:rFonts w:cstheme="minorHAnsi"/>
                <w:i/>
                <w:iCs/>
                <w:color w:val="000000"/>
                <w:sz w:val="20"/>
                <w:szCs w:val="18"/>
              </w:rPr>
              <w:t>b) Dik piramitlerin cisim yüksekliği ve yan yüz yüksekliği hesaplanır.</w:t>
            </w:r>
          </w:p>
          <w:p w:rsidR="003C37D7" w:rsidRPr="00321B9A" w:rsidRDefault="003C37D7" w:rsidP="003C37D7">
            <w:pPr>
              <w:pStyle w:val="AralkYok"/>
              <w:rPr>
                <w:rFonts w:cstheme="minorHAnsi"/>
                <w:b/>
                <w:bCs/>
                <w:color w:val="000000"/>
                <w:sz w:val="20"/>
              </w:rPr>
            </w:pPr>
            <w:r w:rsidRPr="00321B9A">
              <w:rPr>
                <w:rFonts w:cstheme="minorHAnsi"/>
                <w:i/>
                <w:iCs/>
                <w:color w:val="000000"/>
                <w:sz w:val="20"/>
                <w:szCs w:val="18"/>
              </w:rPr>
              <w:t>c) Gerçek hayat problemlerine yer verilir.</w:t>
            </w:r>
            <w:r w:rsidRPr="00321B9A">
              <w:rPr>
                <w:rFonts w:cstheme="minorHAnsi"/>
                <w:color w:val="000000"/>
                <w:sz w:val="20"/>
                <w:szCs w:val="18"/>
              </w:rPr>
              <w:br/>
            </w:r>
            <w:r w:rsidRPr="00321B9A">
              <w:rPr>
                <w:rFonts w:cstheme="minorHAnsi"/>
                <w:i/>
                <w:iCs/>
                <w:color w:val="000000"/>
                <w:sz w:val="20"/>
                <w:szCs w:val="18"/>
              </w:rPr>
              <w:t>ç) Bilgi ve iletişim teknolojilerinden yararlanılır.</w:t>
            </w:r>
          </w:p>
        </w:tc>
        <w:tc>
          <w:tcPr>
            <w:tcW w:w="1834" w:type="dxa"/>
            <w:vMerge w:val="restart"/>
            <w:shd w:val="clear" w:color="auto" w:fill="auto"/>
            <w:vAlign w:val="center"/>
          </w:tcPr>
          <w:p w:rsidR="003C37D7" w:rsidRPr="00236692" w:rsidRDefault="003C37D7" w:rsidP="003C37D7">
            <w:pPr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3C37D7" w:rsidRPr="00236692" w:rsidRDefault="003C37D7" w:rsidP="003C37D7">
            <w:pPr>
              <w:rPr>
                <w:rFonts w:asciiTheme="minorHAnsi" w:hAnsiTheme="minorHAnsi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37D7" w:rsidRPr="00236692" w:rsidRDefault="003C37D7" w:rsidP="003C37D7">
            <w:pPr>
              <w:rPr>
                <w:rFonts w:asciiTheme="minorHAnsi" w:hAnsiTheme="minorHAnsi"/>
                <w:b/>
                <w:sz w:val="17"/>
                <w:szCs w:val="17"/>
              </w:rPr>
            </w:pPr>
          </w:p>
        </w:tc>
        <w:tc>
          <w:tcPr>
            <w:tcW w:w="1129" w:type="dxa"/>
            <w:shd w:val="clear" w:color="auto" w:fill="auto"/>
            <w:vAlign w:val="center"/>
          </w:tcPr>
          <w:p w:rsidR="003C37D7" w:rsidRPr="00236692" w:rsidRDefault="003C37D7" w:rsidP="003C37D7">
            <w:pPr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</w:tr>
      <w:tr w:rsidR="003C37D7" w:rsidTr="008914BF">
        <w:trPr>
          <w:cantSplit/>
          <w:trHeight w:val="405"/>
        </w:trPr>
        <w:tc>
          <w:tcPr>
            <w:tcW w:w="442" w:type="dxa"/>
            <w:vMerge/>
            <w:shd w:val="clear" w:color="auto" w:fill="auto"/>
            <w:textDirection w:val="btLr"/>
            <w:vAlign w:val="center"/>
          </w:tcPr>
          <w:p w:rsidR="003C37D7" w:rsidRPr="00236692" w:rsidRDefault="003C37D7" w:rsidP="003C37D7">
            <w:pPr>
              <w:ind w:left="113" w:right="113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404" w:type="dxa"/>
            <w:vMerge/>
            <w:shd w:val="clear" w:color="auto" w:fill="auto"/>
            <w:vAlign w:val="center"/>
          </w:tcPr>
          <w:p w:rsidR="003C37D7" w:rsidRPr="00236692" w:rsidRDefault="003C37D7" w:rsidP="003C37D7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545" w:type="dxa"/>
            <w:shd w:val="clear" w:color="auto" w:fill="auto"/>
            <w:vAlign w:val="center"/>
          </w:tcPr>
          <w:p w:rsidR="003C37D7" w:rsidRPr="00236692" w:rsidRDefault="003C37D7" w:rsidP="003C37D7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sz w:val="18"/>
                <w:szCs w:val="18"/>
              </w:rPr>
              <w:t>2</w:t>
            </w:r>
          </w:p>
        </w:tc>
        <w:tc>
          <w:tcPr>
            <w:tcW w:w="872" w:type="dxa"/>
            <w:vMerge/>
            <w:shd w:val="clear" w:color="auto" w:fill="auto"/>
            <w:textDirection w:val="btLr"/>
            <w:vAlign w:val="center"/>
          </w:tcPr>
          <w:p w:rsidR="003C37D7" w:rsidRPr="00236692" w:rsidRDefault="003C37D7" w:rsidP="003C37D7">
            <w:pPr>
              <w:ind w:left="113" w:right="113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7805" w:type="dxa"/>
            <w:vMerge/>
            <w:shd w:val="clear" w:color="auto" w:fill="auto"/>
            <w:vAlign w:val="center"/>
          </w:tcPr>
          <w:p w:rsidR="003C37D7" w:rsidRPr="00236692" w:rsidRDefault="003C37D7" w:rsidP="003C37D7">
            <w:pPr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1834" w:type="dxa"/>
            <w:vMerge/>
            <w:shd w:val="clear" w:color="auto" w:fill="auto"/>
            <w:vAlign w:val="center"/>
          </w:tcPr>
          <w:p w:rsidR="003C37D7" w:rsidRPr="00236692" w:rsidRDefault="003C37D7" w:rsidP="003C37D7">
            <w:pPr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3C37D7" w:rsidRPr="00236692" w:rsidRDefault="003C37D7" w:rsidP="003C37D7">
            <w:pPr>
              <w:rPr>
                <w:rFonts w:asciiTheme="minorHAnsi" w:hAnsiTheme="minorHAnsi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37D7" w:rsidRPr="00236692" w:rsidRDefault="003C37D7" w:rsidP="003C37D7">
            <w:pPr>
              <w:rPr>
                <w:rFonts w:asciiTheme="minorHAnsi" w:hAnsiTheme="minorHAnsi"/>
                <w:b/>
                <w:sz w:val="17"/>
                <w:szCs w:val="17"/>
              </w:rPr>
            </w:pPr>
          </w:p>
        </w:tc>
        <w:tc>
          <w:tcPr>
            <w:tcW w:w="1129" w:type="dxa"/>
            <w:shd w:val="clear" w:color="auto" w:fill="auto"/>
            <w:vAlign w:val="center"/>
          </w:tcPr>
          <w:p w:rsidR="003C37D7" w:rsidRPr="00236692" w:rsidRDefault="003C37D7" w:rsidP="003C37D7">
            <w:pPr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</w:tr>
      <w:tr w:rsidR="003C37D7" w:rsidTr="008914BF">
        <w:trPr>
          <w:cantSplit/>
          <w:trHeight w:val="424"/>
        </w:trPr>
        <w:tc>
          <w:tcPr>
            <w:tcW w:w="442" w:type="dxa"/>
            <w:vMerge/>
            <w:shd w:val="clear" w:color="auto" w:fill="auto"/>
            <w:textDirection w:val="btLr"/>
            <w:vAlign w:val="center"/>
          </w:tcPr>
          <w:p w:rsidR="003C37D7" w:rsidRPr="00236692" w:rsidRDefault="003C37D7" w:rsidP="003C37D7">
            <w:pPr>
              <w:ind w:left="113" w:right="113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404" w:type="dxa"/>
            <w:vMerge/>
            <w:shd w:val="clear" w:color="auto" w:fill="auto"/>
            <w:vAlign w:val="center"/>
          </w:tcPr>
          <w:p w:rsidR="003C37D7" w:rsidRPr="00236692" w:rsidRDefault="003C37D7" w:rsidP="003C37D7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545" w:type="dxa"/>
            <w:shd w:val="clear" w:color="auto" w:fill="auto"/>
            <w:vAlign w:val="center"/>
          </w:tcPr>
          <w:p w:rsidR="003C37D7" w:rsidRPr="00236692" w:rsidRDefault="003C37D7" w:rsidP="003C37D7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sz w:val="18"/>
                <w:szCs w:val="18"/>
              </w:rPr>
              <w:t>2</w:t>
            </w:r>
          </w:p>
        </w:tc>
        <w:tc>
          <w:tcPr>
            <w:tcW w:w="872" w:type="dxa"/>
            <w:vMerge/>
            <w:shd w:val="clear" w:color="auto" w:fill="auto"/>
            <w:textDirection w:val="btLr"/>
            <w:vAlign w:val="center"/>
          </w:tcPr>
          <w:p w:rsidR="003C37D7" w:rsidRPr="00236692" w:rsidRDefault="003C37D7" w:rsidP="003C37D7">
            <w:pPr>
              <w:ind w:left="113" w:right="113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7805" w:type="dxa"/>
            <w:vMerge/>
            <w:shd w:val="clear" w:color="auto" w:fill="auto"/>
            <w:vAlign w:val="center"/>
          </w:tcPr>
          <w:p w:rsidR="003C37D7" w:rsidRPr="00236692" w:rsidRDefault="003C37D7" w:rsidP="003C37D7">
            <w:pPr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1834" w:type="dxa"/>
            <w:vMerge/>
            <w:shd w:val="clear" w:color="auto" w:fill="auto"/>
            <w:vAlign w:val="center"/>
          </w:tcPr>
          <w:p w:rsidR="003C37D7" w:rsidRPr="00236692" w:rsidRDefault="003C37D7" w:rsidP="003C37D7">
            <w:pPr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3C37D7" w:rsidRPr="00236692" w:rsidRDefault="003C37D7" w:rsidP="003C37D7">
            <w:pPr>
              <w:rPr>
                <w:rFonts w:asciiTheme="minorHAnsi" w:hAnsiTheme="minorHAnsi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37D7" w:rsidRPr="00236692" w:rsidRDefault="003C37D7" w:rsidP="003C37D7">
            <w:pPr>
              <w:rPr>
                <w:rFonts w:asciiTheme="minorHAnsi" w:hAnsiTheme="minorHAnsi"/>
                <w:b/>
                <w:sz w:val="17"/>
                <w:szCs w:val="17"/>
              </w:rPr>
            </w:pPr>
          </w:p>
        </w:tc>
        <w:tc>
          <w:tcPr>
            <w:tcW w:w="1129" w:type="dxa"/>
            <w:shd w:val="clear" w:color="auto" w:fill="auto"/>
            <w:vAlign w:val="center"/>
          </w:tcPr>
          <w:p w:rsidR="003C37D7" w:rsidRPr="00236692" w:rsidRDefault="003C37D7" w:rsidP="003C37D7">
            <w:pPr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</w:tr>
      <w:tr w:rsidR="003C37D7" w:rsidTr="00454ADE">
        <w:trPr>
          <w:cantSplit/>
          <w:trHeight w:val="335"/>
        </w:trPr>
        <w:tc>
          <w:tcPr>
            <w:tcW w:w="15866" w:type="dxa"/>
            <w:gridSpan w:val="9"/>
            <w:shd w:val="clear" w:color="auto" w:fill="DEEAF6" w:themeFill="accent1" w:themeFillTint="33"/>
            <w:vAlign w:val="center"/>
          </w:tcPr>
          <w:p w:rsidR="003C37D7" w:rsidRPr="00C20F6B" w:rsidRDefault="003C37D7" w:rsidP="003C37D7">
            <w:pPr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0937AF">
              <w:rPr>
                <w:rFonts w:asciiTheme="minorHAnsi" w:hAnsiTheme="minorHAnsi"/>
                <w:b/>
                <w:color w:val="C00000"/>
                <w:szCs w:val="20"/>
              </w:rPr>
              <w:t>GEOMETRİ</w:t>
            </w:r>
          </w:p>
        </w:tc>
      </w:tr>
      <w:tr w:rsidR="003C37D7" w:rsidTr="00454ADE">
        <w:trPr>
          <w:cantSplit/>
          <w:trHeight w:val="397"/>
        </w:trPr>
        <w:tc>
          <w:tcPr>
            <w:tcW w:w="15866" w:type="dxa"/>
            <w:gridSpan w:val="9"/>
            <w:shd w:val="clear" w:color="auto" w:fill="F2F2F2" w:themeFill="background1" w:themeFillShade="F2"/>
            <w:vAlign w:val="center"/>
          </w:tcPr>
          <w:p w:rsidR="003C37D7" w:rsidRPr="00422850" w:rsidRDefault="003C37D7" w:rsidP="003C37D7">
            <w:pPr>
              <w:rPr>
                <w:rFonts w:asciiTheme="minorHAnsi" w:hAnsiTheme="minorHAnsi"/>
                <w:b/>
                <w:color w:val="833C0B" w:themeColor="accent2" w:themeShade="80"/>
                <w:sz w:val="20"/>
              </w:rPr>
            </w:pPr>
            <w:r w:rsidRPr="00422850">
              <w:rPr>
                <w:rFonts w:asciiTheme="minorHAnsi" w:hAnsiTheme="minorHAnsi"/>
                <w:b/>
                <w:color w:val="833C0B" w:themeColor="accent2" w:themeShade="80"/>
                <w:sz w:val="20"/>
              </w:rPr>
              <w:t>BÖLÜM: 11.1.TRİGONAMETRİ</w:t>
            </w:r>
          </w:p>
          <w:p w:rsidR="003C37D7" w:rsidRPr="00422850" w:rsidRDefault="003C37D7" w:rsidP="003C37D7">
            <w:pPr>
              <w:rPr>
                <w:rFonts w:asciiTheme="minorHAnsi" w:hAnsiTheme="minorHAnsi"/>
                <w:b/>
                <w:color w:val="538135" w:themeColor="accent6" w:themeShade="BF"/>
                <w:sz w:val="20"/>
              </w:rPr>
            </w:pPr>
            <w:r w:rsidRPr="00422850">
              <w:rPr>
                <w:rFonts w:asciiTheme="minorHAnsi" w:hAnsiTheme="minorHAnsi"/>
                <w:b/>
                <w:color w:val="538135" w:themeColor="accent6" w:themeShade="BF"/>
                <w:sz w:val="20"/>
              </w:rPr>
              <w:t xml:space="preserve">Kazanım: </w:t>
            </w:r>
            <w:r w:rsidRPr="00422850">
              <w:rPr>
                <w:rFonts w:asciiTheme="minorHAnsi" w:hAnsiTheme="minorHAnsi"/>
                <w:b/>
                <w:sz w:val="20"/>
              </w:rPr>
              <w:t>7</w:t>
            </w:r>
          </w:p>
          <w:p w:rsidR="003C37D7" w:rsidRPr="009E2AC2" w:rsidRDefault="003C37D7" w:rsidP="003C37D7">
            <w:pPr>
              <w:rPr>
                <w:rFonts w:asciiTheme="minorHAnsi" w:hAnsiTheme="minorHAnsi"/>
                <w:b/>
                <w:color w:val="833C0B" w:themeColor="accent2" w:themeShade="80"/>
              </w:rPr>
            </w:pPr>
            <w:r w:rsidRPr="00422850">
              <w:rPr>
                <w:rFonts w:asciiTheme="minorHAnsi" w:hAnsiTheme="minorHAnsi"/>
                <w:b/>
                <w:color w:val="538135" w:themeColor="accent6" w:themeShade="BF"/>
                <w:sz w:val="20"/>
              </w:rPr>
              <w:t xml:space="preserve">Ders saati: </w:t>
            </w:r>
            <w:r w:rsidRPr="00422850">
              <w:rPr>
                <w:rFonts w:asciiTheme="minorHAnsi" w:hAnsiTheme="minorHAnsi"/>
                <w:b/>
                <w:sz w:val="20"/>
              </w:rPr>
              <w:t xml:space="preserve">56 </w:t>
            </w:r>
            <w:r>
              <w:rPr>
                <w:rFonts w:asciiTheme="minorHAnsi" w:hAnsiTheme="minorHAnsi"/>
                <w:b/>
                <w:sz w:val="20"/>
              </w:rPr>
              <w:t xml:space="preserve">– 4 = 52 </w:t>
            </w:r>
            <w:r w:rsidRPr="00422850">
              <w:rPr>
                <w:rFonts w:asciiTheme="minorHAnsi" w:hAnsiTheme="minorHAnsi"/>
                <w:b/>
                <w:sz w:val="20"/>
              </w:rPr>
              <w:t>saat</w:t>
            </w:r>
          </w:p>
        </w:tc>
      </w:tr>
      <w:tr w:rsidR="003C37D7" w:rsidTr="008914BF">
        <w:trPr>
          <w:cantSplit/>
          <w:trHeight w:val="461"/>
        </w:trPr>
        <w:tc>
          <w:tcPr>
            <w:tcW w:w="442" w:type="dxa"/>
            <w:vMerge w:val="restart"/>
            <w:textDirection w:val="btLr"/>
            <w:vAlign w:val="center"/>
          </w:tcPr>
          <w:p w:rsidR="003C37D7" w:rsidRPr="00750427" w:rsidRDefault="003C37D7" w:rsidP="003C37D7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</w:pPr>
            <w:r w:rsidRPr="00750427"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  <w:t>EYLÜL</w:t>
            </w:r>
          </w:p>
        </w:tc>
        <w:tc>
          <w:tcPr>
            <w:tcW w:w="404" w:type="dxa"/>
            <w:vMerge w:val="restart"/>
            <w:vAlign w:val="center"/>
          </w:tcPr>
          <w:p w:rsidR="003C37D7" w:rsidRPr="00750427" w:rsidRDefault="003C37D7" w:rsidP="003C37D7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4</w:t>
            </w:r>
          </w:p>
        </w:tc>
        <w:tc>
          <w:tcPr>
            <w:tcW w:w="545" w:type="dxa"/>
            <w:vAlign w:val="center"/>
          </w:tcPr>
          <w:p w:rsidR="003C37D7" w:rsidRPr="00750427" w:rsidRDefault="003C37D7" w:rsidP="003C37D7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2</w:t>
            </w:r>
          </w:p>
        </w:tc>
        <w:tc>
          <w:tcPr>
            <w:tcW w:w="872" w:type="dxa"/>
            <w:vMerge w:val="restart"/>
            <w:shd w:val="clear" w:color="auto" w:fill="F2F2F2" w:themeFill="background1" w:themeFillShade="F2"/>
            <w:textDirection w:val="btLr"/>
            <w:vAlign w:val="center"/>
          </w:tcPr>
          <w:p w:rsidR="003C37D7" w:rsidRDefault="003C37D7" w:rsidP="003C37D7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422850">
              <w:rPr>
                <w:rFonts w:asciiTheme="minorHAnsi" w:hAnsiTheme="minorHAnsi" w:cstheme="minorHAnsi"/>
                <w:b/>
                <w:sz w:val="20"/>
              </w:rPr>
              <w:t xml:space="preserve">11.1.1. Yönlü Açılar </w:t>
            </w:r>
          </w:p>
          <w:p w:rsidR="003C37D7" w:rsidRPr="00422850" w:rsidRDefault="003C37D7" w:rsidP="003C37D7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422850">
              <w:rPr>
                <w:rFonts w:asciiTheme="minorHAnsi" w:hAnsiTheme="minorHAnsi" w:cstheme="minorHAnsi"/>
                <w:b/>
                <w:sz w:val="18"/>
              </w:rPr>
              <w:t>(10 saat)</w:t>
            </w:r>
          </w:p>
        </w:tc>
        <w:tc>
          <w:tcPr>
            <w:tcW w:w="7805" w:type="dxa"/>
            <w:vAlign w:val="center"/>
          </w:tcPr>
          <w:p w:rsidR="003C37D7" w:rsidRPr="00422850" w:rsidRDefault="003C37D7" w:rsidP="003C37D7">
            <w:pPr>
              <w:rPr>
                <w:rFonts w:asciiTheme="minorHAnsi" w:hAnsiTheme="minorHAnsi" w:cstheme="minorHAnsi"/>
                <w:b/>
                <w:i/>
                <w:color w:val="57585A"/>
                <w:sz w:val="18"/>
                <w:szCs w:val="20"/>
              </w:rPr>
            </w:pPr>
            <w:r w:rsidRPr="00422850">
              <w:rPr>
                <w:rFonts w:asciiTheme="minorHAnsi" w:hAnsiTheme="minorHAnsi" w:cstheme="minorHAnsi"/>
                <w:b/>
                <w:i/>
                <w:sz w:val="18"/>
                <w:szCs w:val="20"/>
              </w:rPr>
              <w:t xml:space="preserve">11.1.1.1. Yönlü açıyı açıklar. </w:t>
            </w:r>
          </w:p>
        </w:tc>
        <w:tc>
          <w:tcPr>
            <w:tcW w:w="1834" w:type="dxa"/>
            <w:vMerge w:val="restart"/>
            <w:vAlign w:val="center"/>
          </w:tcPr>
          <w:p w:rsidR="003C37D7" w:rsidRPr="00CC6D11" w:rsidRDefault="003C37D7" w:rsidP="003C37D7">
            <w:pPr>
              <w:jc w:val="center"/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1418" w:type="dxa"/>
            <w:vMerge w:val="restart"/>
            <w:vAlign w:val="center"/>
          </w:tcPr>
          <w:p w:rsidR="003C37D7" w:rsidRPr="003C37D7" w:rsidRDefault="003C37D7" w:rsidP="003C37D7">
            <w:pPr>
              <w:jc w:val="center"/>
              <w:rPr>
                <w:rFonts w:asciiTheme="minorHAnsi" w:hAnsiTheme="minorHAnsi"/>
                <w:color w:val="000000"/>
                <w:sz w:val="14"/>
              </w:rPr>
            </w:pPr>
            <w:r w:rsidRPr="003C37D7">
              <w:rPr>
                <w:rFonts w:asciiTheme="minorHAnsi" w:hAnsiTheme="minorHAnsi"/>
                <w:color w:val="000000"/>
                <w:sz w:val="14"/>
              </w:rPr>
              <w:t xml:space="preserve">Etkileşimli Tahta, Z-Kitap, EBA </w:t>
            </w:r>
            <w:proofErr w:type="gramStart"/>
            <w:r w:rsidRPr="003C37D7">
              <w:rPr>
                <w:rFonts w:asciiTheme="minorHAnsi" w:hAnsiTheme="minorHAnsi"/>
                <w:color w:val="000000"/>
                <w:sz w:val="14"/>
              </w:rPr>
              <w:t>ders …</w:t>
            </w:r>
            <w:proofErr w:type="gramEnd"/>
          </w:p>
          <w:p w:rsidR="003C37D7" w:rsidRPr="003C37D7" w:rsidRDefault="003C37D7" w:rsidP="003C37D7">
            <w:pPr>
              <w:jc w:val="center"/>
              <w:rPr>
                <w:rFonts w:asciiTheme="minorHAnsi" w:hAnsiTheme="minorHAnsi"/>
                <w:color w:val="000000"/>
                <w:sz w:val="14"/>
              </w:rPr>
            </w:pPr>
            <w:r w:rsidRPr="003C37D7">
              <w:rPr>
                <w:rFonts w:ascii="Calibri" w:hAnsi="Calibri" w:cs="Calibri"/>
                <w:color w:val="000000"/>
                <w:sz w:val="14"/>
                <w:szCs w:val="16"/>
              </w:rPr>
              <w:t>Sınıf içi araç ve</w:t>
            </w:r>
            <w:r w:rsidRPr="003C37D7">
              <w:rPr>
                <w:rFonts w:ascii="Calibri" w:hAnsi="Calibri" w:cs="Calibri"/>
                <w:color w:val="000000"/>
                <w:sz w:val="14"/>
                <w:szCs w:val="16"/>
              </w:rPr>
              <w:br/>
              <w:t>gereçler ,</w:t>
            </w:r>
            <w:r w:rsidRPr="003C37D7">
              <w:rPr>
                <w:rFonts w:ascii="Calibri" w:hAnsi="Calibri" w:cs="Calibri"/>
                <w:color w:val="000000"/>
                <w:sz w:val="14"/>
                <w:szCs w:val="16"/>
              </w:rPr>
              <w:br/>
              <w:t>Cetvel ,</w:t>
            </w:r>
            <w:r w:rsidRPr="003C37D7">
              <w:rPr>
                <w:rFonts w:ascii="Calibri" w:hAnsi="Calibri" w:cs="Calibri"/>
                <w:color w:val="000000"/>
                <w:sz w:val="14"/>
                <w:szCs w:val="16"/>
              </w:rPr>
              <w:br/>
              <w:t>multimedya</w:t>
            </w:r>
            <w:r w:rsidRPr="003C37D7">
              <w:rPr>
                <w:rFonts w:ascii="Calibri" w:hAnsi="Calibri" w:cs="Calibri"/>
                <w:color w:val="000000"/>
                <w:sz w:val="14"/>
                <w:szCs w:val="16"/>
              </w:rPr>
              <w:br/>
            </w:r>
            <w:proofErr w:type="gramStart"/>
            <w:r w:rsidRPr="003C37D7">
              <w:rPr>
                <w:rFonts w:ascii="Calibri" w:hAnsi="Calibri" w:cs="Calibri"/>
                <w:color w:val="000000"/>
                <w:sz w:val="14"/>
                <w:szCs w:val="16"/>
              </w:rPr>
              <w:t>araçları , ders</w:t>
            </w:r>
            <w:proofErr w:type="gramEnd"/>
            <w:r w:rsidRPr="003C37D7">
              <w:rPr>
                <w:rFonts w:ascii="Calibri" w:hAnsi="Calibri" w:cs="Calibri"/>
                <w:color w:val="000000"/>
                <w:sz w:val="14"/>
                <w:szCs w:val="16"/>
              </w:rPr>
              <w:br/>
              <w:t>kitabı ,</w:t>
            </w:r>
            <w:r w:rsidRPr="003C37D7">
              <w:rPr>
                <w:rFonts w:ascii="Calibri" w:hAnsi="Calibri" w:cs="Calibri"/>
                <w:color w:val="000000"/>
                <w:sz w:val="14"/>
                <w:szCs w:val="16"/>
              </w:rPr>
              <w:br/>
              <w:t>öğretmenin</w:t>
            </w:r>
            <w:r w:rsidRPr="003C37D7">
              <w:rPr>
                <w:rFonts w:ascii="Calibri" w:hAnsi="Calibri" w:cs="Calibri"/>
                <w:color w:val="000000"/>
                <w:sz w:val="14"/>
                <w:szCs w:val="16"/>
              </w:rPr>
              <w:br/>
              <w:t>hazırladığı</w:t>
            </w:r>
            <w:r w:rsidRPr="003C37D7">
              <w:rPr>
                <w:rFonts w:ascii="Calibri" w:hAnsi="Calibri" w:cs="Calibri"/>
                <w:color w:val="000000"/>
                <w:sz w:val="14"/>
                <w:szCs w:val="16"/>
              </w:rPr>
              <w:br/>
              <w:t>etkinlikler</w:t>
            </w:r>
          </w:p>
          <w:p w:rsidR="003C37D7" w:rsidRPr="003C37D7" w:rsidRDefault="003C37D7" w:rsidP="003C37D7">
            <w:pPr>
              <w:jc w:val="center"/>
              <w:rPr>
                <w:rFonts w:asciiTheme="minorHAnsi" w:hAnsiTheme="minorHAnsi"/>
                <w:b/>
                <w:sz w:val="14"/>
                <w:szCs w:val="20"/>
              </w:rPr>
            </w:pPr>
          </w:p>
        </w:tc>
        <w:tc>
          <w:tcPr>
            <w:tcW w:w="1417" w:type="dxa"/>
            <w:vMerge w:val="restart"/>
            <w:vAlign w:val="center"/>
          </w:tcPr>
          <w:p w:rsidR="003C37D7" w:rsidRPr="00C20F6B" w:rsidRDefault="003C37D7" w:rsidP="003C37D7">
            <w:pPr>
              <w:rPr>
                <w:rFonts w:asciiTheme="minorHAnsi" w:hAnsiTheme="minorHAnsi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129" w:type="dxa"/>
            <w:vMerge w:val="restart"/>
            <w:vAlign w:val="center"/>
          </w:tcPr>
          <w:p w:rsidR="003C37D7" w:rsidRPr="00C20F6B" w:rsidRDefault="003C37D7" w:rsidP="003C37D7">
            <w:pPr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</w:tr>
      <w:tr w:rsidR="003C37D7" w:rsidTr="008914BF">
        <w:trPr>
          <w:cantSplit/>
          <w:trHeight w:val="411"/>
        </w:trPr>
        <w:tc>
          <w:tcPr>
            <w:tcW w:w="442" w:type="dxa"/>
            <w:vMerge/>
            <w:textDirection w:val="btLr"/>
            <w:vAlign w:val="center"/>
          </w:tcPr>
          <w:p w:rsidR="003C37D7" w:rsidRPr="00750427" w:rsidRDefault="003C37D7" w:rsidP="003C37D7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</w:pPr>
          </w:p>
        </w:tc>
        <w:tc>
          <w:tcPr>
            <w:tcW w:w="404" w:type="dxa"/>
            <w:vMerge/>
            <w:vAlign w:val="center"/>
          </w:tcPr>
          <w:p w:rsidR="003C37D7" w:rsidRPr="00750427" w:rsidRDefault="003C37D7" w:rsidP="003C37D7">
            <w:pPr>
              <w:jc w:val="center"/>
              <w:rPr>
                <w:rFonts w:asciiTheme="minorHAnsi" w:hAnsiTheme="minorHAnsi"/>
                <w:b/>
                <w:sz w:val="18"/>
              </w:rPr>
            </w:pPr>
          </w:p>
        </w:tc>
        <w:tc>
          <w:tcPr>
            <w:tcW w:w="545" w:type="dxa"/>
            <w:vAlign w:val="center"/>
          </w:tcPr>
          <w:p w:rsidR="003C37D7" w:rsidRPr="00750427" w:rsidRDefault="003C37D7" w:rsidP="003C37D7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2</w:t>
            </w:r>
          </w:p>
        </w:tc>
        <w:tc>
          <w:tcPr>
            <w:tcW w:w="872" w:type="dxa"/>
            <w:vMerge/>
            <w:shd w:val="clear" w:color="auto" w:fill="F2F2F2" w:themeFill="background1" w:themeFillShade="F2"/>
            <w:textDirection w:val="btLr"/>
            <w:vAlign w:val="center"/>
          </w:tcPr>
          <w:p w:rsidR="003C37D7" w:rsidRPr="00D7671D" w:rsidRDefault="003C37D7" w:rsidP="003C37D7">
            <w:pPr>
              <w:ind w:left="113" w:right="113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7805" w:type="dxa"/>
            <w:vMerge w:val="restart"/>
            <w:vAlign w:val="center"/>
          </w:tcPr>
          <w:p w:rsidR="003C37D7" w:rsidRPr="00422850" w:rsidRDefault="003C37D7" w:rsidP="003C37D7">
            <w:pPr>
              <w:rPr>
                <w:rFonts w:asciiTheme="minorHAnsi" w:hAnsiTheme="minorHAnsi" w:cstheme="minorHAnsi"/>
                <w:b/>
                <w:i/>
                <w:sz w:val="18"/>
                <w:szCs w:val="20"/>
              </w:rPr>
            </w:pPr>
            <w:r w:rsidRPr="00422850">
              <w:rPr>
                <w:rFonts w:asciiTheme="minorHAnsi" w:hAnsiTheme="minorHAnsi" w:cstheme="minorHAnsi"/>
                <w:b/>
                <w:i/>
                <w:sz w:val="18"/>
                <w:szCs w:val="20"/>
              </w:rPr>
              <w:t xml:space="preserve">11.1.1.2. Açı ölçü birimlerini açıklayarak birbiri ile ilişkilendirir. </w:t>
            </w:r>
          </w:p>
          <w:p w:rsidR="003C37D7" w:rsidRPr="00422850" w:rsidRDefault="003C37D7" w:rsidP="003C37D7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422850">
              <w:rPr>
                <w:rFonts w:asciiTheme="minorHAnsi" w:hAnsiTheme="minorHAnsi" w:cstheme="minorHAnsi"/>
                <w:sz w:val="18"/>
                <w:szCs w:val="20"/>
              </w:rPr>
              <w:t xml:space="preserve">a) Derecenin alt birimleri olan dakika ve saniyeden bahsedilir. </w:t>
            </w:r>
          </w:p>
        </w:tc>
        <w:tc>
          <w:tcPr>
            <w:tcW w:w="1834" w:type="dxa"/>
            <w:vMerge/>
            <w:vAlign w:val="center"/>
          </w:tcPr>
          <w:p w:rsidR="003C37D7" w:rsidRPr="002005E7" w:rsidRDefault="003C37D7" w:rsidP="003C37D7">
            <w:pPr>
              <w:rPr>
                <w:rFonts w:asciiTheme="minorHAnsi" w:hAnsiTheme="minorHAnsi"/>
                <w:color w:val="000000"/>
                <w:sz w:val="18"/>
              </w:rPr>
            </w:pPr>
          </w:p>
        </w:tc>
        <w:tc>
          <w:tcPr>
            <w:tcW w:w="1418" w:type="dxa"/>
            <w:vMerge/>
            <w:vAlign w:val="center"/>
          </w:tcPr>
          <w:p w:rsidR="003C37D7" w:rsidRDefault="003C37D7" w:rsidP="003C37D7">
            <w:pPr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1417" w:type="dxa"/>
            <w:vMerge/>
            <w:vAlign w:val="center"/>
          </w:tcPr>
          <w:p w:rsidR="003C37D7" w:rsidRPr="00C20F6B" w:rsidRDefault="003C37D7" w:rsidP="003C37D7">
            <w:pPr>
              <w:rPr>
                <w:rFonts w:asciiTheme="minorHAnsi" w:hAnsiTheme="minorHAnsi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129" w:type="dxa"/>
            <w:vMerge/>
            <w:vAlign w:val="center"/>
          </w:tcPr>
          <w:p w:rsidR="003C37D7" w:rsidRPr="00C20F6B" w:rsidRDefault="003C37D7" w:rsidP="003C37D7">
            <w:pPr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</w:tr>
      <w:tr w:rsidR="003C37D7" w:rsidTr="008914BF">
        <w:trPr>
          <w:cantSplit/>
          <w:trHeight w:val="416"/>
        </w:trPr>
        <w:tc>
          <w:tcPr>
            <w:tcW w:w="442" w:type="dxa"/>
            <w:vMerge/>
            <w:textDirection w:val="btLr"/>
            <w:vAlign w:val="center"/>
          </w:tcPr>
          <w:p w:rsidR="003C37D7" w:rsidRPr="00750427" w:rsidRDefault="003C37D7" w:rsidP="003C37D7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</w:pPr>
          </w:p>
        </w:tc>
        <w:tc>
          <w:tcPr>
            <w:tcW w:w="404" w:type="dxa"/>
            <w:vMerge/>
            <w:vAlign w:val="center"/>
          </w:tcPr>
          <w:p w:rsidR="003C37D7" w:rsidRPr="00750427" w:rsidRDefault="003C37D7" w:rsidP="003C37D7">
            <w:pPr>
              <w:jc w:val="center"/>
              <w:rPr>
                <w:rFonts w:asciiTheme="minorHAnsi" w:hAnsiTheme="minorHAnsi"/>
                <w:b/>
                <w:sz w:val="18"/>
              </w:rPr>
            </w:pPr>
          </w:p>
        </w:tc>
        <w:tc>
          <w:tcPr>
            <w:tcW w:w="545" w:type="dxa"/>
            <w:vAlign w:val="center"/>
          </w:tcPr>
          <w:p w:rsidR="003C37D7" w:rsidRPr="00750427" w:rsidRDefault="003C37D7" w:rsidP="003C37D7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2</w:t>
            </w:r>
          </w:p>
        </w:tc>
        <w:tc>
          <w:tcPr>
            <w:tcW w:w="872" w:type="dxa"/>
            <w:vMerge/>
            <w:shd w:val="clear" w:color="auto" w:fill="F2F2F2" w:themeFill="background1" w:themeFillShade="F2"/>
            <w:textDirection w:val="btLr"/>
            <w:vAlign w:val="center"/>
          </w:tcPr>
          <w:p w:rsidR="003C37D7" w:rsidRPr="00D7671D" w:rsidRDefault="003C37D7" w:rsidP="003C37D7">
            <w:pPr>
              <w:ind w:left="113" w:right="113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7805" w:type="dxa"/>
            <w:vMerge/>
            <w:vAlign w:val="center"/>
          </w:tcPr>
          <w:p w:rsidR="003C37D7" w:rsidRPr="00422850" w:rsidRDefault="003C37D7" w:rsidP="003C37D7">
            <w:pPr>
              <w:rPr>
                <w:rFonts w:asciiTheme="minorHAnsi" w:hAnsiTheme="minorHAnsi"/>
                <w:color w:val="231F20"/>
                <w:sz w:val="18"/>
                <w:szCs w:val="20"/>
              </w:rPr>
            </w:pPr>
          </w:p>
        </w:tc>
        <w:tc>
          <w:tcPr>
            <w:tcW w:w="1834" w:type="dxa"/>
            <w:vMerge/>
            <w:vAlign w:val="center"/>
          </w:tcPr>
          <w:p w:rsidR="003C37D7" w:rsidRPr="002005E7" w:rsidRDefault="003C37D7" w:rsidP="003C37D7">
            <w:pPr>
              <w:rPr>
                <w:rFonts w:asciiTheme="minorHAnsi" w:hAnsiTheme="minorHAnsi"/>
                <w:color w:val="000000"/>
                <w:sz w:val="18"/>
              </w:rPr>
            </w:pPr>
          </w:p>
        </w:tc>
        <w:tc>
          <w:tcPr>
            <w:tcW w:w="1418" w:type="dxa"/>
            <w:vMerge/>
            <w:vAlign w:val="center"/>
          </w:tcPr>
          <w:p w:rsidR="003C37D7" w:rsidRDefault="003C37D7" w:rsidP="003C37D7">
            <w:pPr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1417" w:type="dxa"/>
            <w:vMerge/>
            <w:vAlign w:val="center"/>
          </w:tcPr>
          <w:p w:rsidR="003C37D7" w:rsidRPr="00C20F6B" w:rsidRDefault="003C37D7" w:rsidP="003C37D7">
            <w:pPr>
              <w:rPr>
                <w:rFonts w:asciiTheme="minorHAnsi" w:hAnsiTheme="minorHAnsi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129" w:type="dxa"/>
            <w:vMerge/>
            <w:vAlign w:val="center"/>
          </w:tcPr>
          <w:p w:rsidR="003C37D7" w:rsidRPr="00C20F6B" w:rsidRDefault="003C37D7" w:rsidP="003C37D7">
            <w:pPr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</w:tr>
      <w:tr w:rsidR="003C37D7" w:rsidTr="008914BF">
        <w:trPr>
          <w:cantSplit/>
          <w:trHeight w:val="422"/>
        </w:trPr>
        <w:tc>
          <w:tcPr>
            <w:tcW w:w="442" w:type="dxa"/>
            <w:vMerge/>
            <w:textDirection w:val="btLr"/>
            <w:vAlign w:val="center"/>
          </w:tcPr>
          <w:p w:rsidR="003C37D7" w:rsidRPr="00750427" w:rsidRDefault="003C37D7" w:rsidP="003C37D7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</w:pPr>
          </w:p>
        </w:tc>
        <w:tc>
          <w:tcPr>
            <w:tcW w:w="404" w:type="dxa"/>
            <w:vMerge w:val="restart"/>
            <w:vAlign w:val="center"/>
          </w:tcPr>
          <w:p w:rsidR="003C37D7" w:rsidRPr="00750427" w:rsidRDefault="003C37D7" w:rsidP="003C37D7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5/1</w:t>
            </w:r>
          </w:p>
        </w:tc>
        <w:tc>
          <w:tcPr>
            <w:tcW w:w="545" w:type="dxa"/>
            <w:vAlign w:val="center"/>
          </w:tcPr>
          <w:p w:rsidR="003C37D7" w:rsidRPr="00750427" w:rsidRDefault="003C37D7" w:rsidP="003C37D7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2</w:t>
            </w:r>
          </w:p>
        </w:tc>
        <w:tc>
          <w:tcPr>
            <w:tcW w:w="872" w:type="dxa"/>
            <w:vMerge/>
            <w:shd w:val="clear" w:color="auto" w:fill="F2F2F2" w:themeFill="background1" w:themeFillShade="F2"/>
            <w:vAlign w:val="center"/>
          </w:tcPr>
          <w:p w:rsidR="003C37D7" w:rsidRPr="00C20F6B" w:rsidRDefault="003C37D7" w:rsidP="003C37D7">
            <w:pPr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7805" w:type="dxa"/>
            <w:vAlign w:val="center"/>
          </w:tcPr>
          <w:p w:rsidR="003C37D7" w:rsidRPr="00422850" w:rsidRDefault="003C37D7" w:rsidP="003C37D7">
            <w:pPr>
              <w:rPr>
                <w:rFonts w:asciiTheme="minorHAnsi" w:hAnsiTheme="minorHAnsi"/>
                <w:sz w:val="18"/>
                <w:szCs w:val="20"/>
              </w:rPr>
            </w:pPr>
            <w:r w:rsidRPr="00422850">
              <w:rPr>
                <w:rFonts w:asciiTheme="minorHAnsi" w:hAnsiTheme="minorHAnsi" w:cstheme="minorHAnsi"/>
                <w:sz w:val="18"/>
                <w:szCs w:val="20"/>
              </w:rPr>
              <w:t xml:space="preserve">b) Derece ile radyan ilişkilendirilir, </w:t>
            </w:r>
            <w:proofErr w:type="spellStart"/>
            <w:r w:rsidRPr="00422850">
              <w:rPr>
                <w:rFonts w:asciiTheme="minorHAnsi" w:hAnsiTheme="minorHAnsi" w:cstheme="minorHAnsi"/>
                <w:sz w:val="18"/>
                <w:szCs w:val="20"/>
              </w:rPr>
              <w:t>grada</w:t>
            </w:r>
            <w:proofErr w:type="spellEnd"/>
            <w:r w:rsidRPr="00422850">
              <w:rPr>
                <w:rFonts w:asciiTheme="minorHAnsi" w:hAnsiTheme="minorHAnsi" w:cstheme="minorHAnsi"/>
                <w:sz w:val="18"/>
                <w:szCs w:val="20"/>
              </w:rPr>
              <w:t xml:space="preserve"> girilmez.</w:t>
            </w:r>
          </w:p>
        </w:tc>
        <w:tc>
          <w:tcPr>
            <w:tcW w:w="1834" w:type="dxa"/>
            <w:vMerge/>
            <w:vAlign w:val="center"/>
          </w:tcPr>
          <w:p w:rsidR="003C37D7" w:rsidRPr="00C20F6B" w:rsidRDefault="003C37D7" w:rsidP="003C37D7">
            <w:pPr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418" w:type="dxa"/>
            <w:vMerge/>
            <w:vAlign w:val="center"/>
          </w:tcPr>
          <w:p w:rsidR="003C37D7" w:rsidRPr="00C20F6B" w:rsidRDefault="003C37D7" w:rsidP="003C37D7">
            <w:pPr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  <w:vAlign w:val="center"/>
          </w:tcPr>
          <w:p w:rsidR="003C37D7" w:rsidRPr="00C20F6B" w:rsidRDefault="003C37D7" w:rsidP="003C37D7">
            <w:pPr>
              <w:rPr>
                <w:rFonts w:asciiTheme="minorHAnsi" w:hAnsiTheme="minorHAnsi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129" w:type="dxa"/>
            <w:vMerge w:val="restart"/>
            <w:vAlign w:val="center"/>
          </w:tcPr>
          <w:p w:rsidR="003C37D7" w:rsidRPr="00C20F6B" w:rsidRDefault="003C37D7" w:rsidP="003C37D7">
            <w:pPr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</w:tr>
      <w:tr w:rsidR="003C37D7" w:rsidTr="008914BF">
        <w:trPr>
          <w:cantSplit/>
          <w:trHeight w:val="400"/>
        </w:trPr>
        <w:tc>
          <w:tcPr>
            <w:tcW w:w="442" w:type="dxa"/>
            <w:vMerge/>
            <w:textDirection w:val="btLr"/>
            <w:vAlign w:val="center"/>
          </w:tcPr>
          <w:p w:rsidR="003C37D7" w:rsidRPr="00750427" w:rsidRDefault="003C37D7" w:rsidP="003C37D7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</w:pPr>
          </w:p>
        </w:tc>
        <w:tc>
          <w:tcPr>
            <w:tcW w:w="404" w:type="dxa"/>
            <w:vMerge/>
            <w:vAlign w:val="center"/>
          </w:tcPr>
          <w:p w:rsidR="003C37D7" w:rsidRPr="00750427" w:rsidRDefault="003C37D7" w:rsidP="003C37D7">
            <w:pPr>
              <w:jc w:val="center"/>
              <w:rPr>
                <w:rFonts w:asciiTheme="minorHAnsi" w:hAnsiTheme="minorHAnsi"/>
                <w:b/>
                <w:sz w:val="18"/>
              </w:rPr>
            </w:pPr>
          </w:p>
        </w:tc>
        <w:tc>
          <w:tcPr>
            <w:tcW w:w="545" w:type="dxa"/>
            <w:vAlign w:val="center"/>
          </w:tcPr>
          <w:p w:rsidR="003C37D7" w:rsidRDefault="003C37D7" w:rsidP="003C37D7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2</w:t>
            </w:r>
          </w:p>
        </w:tc>
        <w:tc>
          <w:tcPr>
            <w:tcW w:w="872" w:type="dxa"/>
            <w:vMerge/>
            <w:shd w:val="clear" w:color="auto" w:fill="F2F2F2" w:themeFill="background1" w:themeFillShade="F2"/>
            <w:vAlign w:val="center"/>
          </w:tcPr>
          <w:p w:rsidR="003C37D7" w:rsidRPr="00C20F6B" w:rsidRDefault="003C37D7" w:rsidP="003C37D7">
            <w:pPr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7805" w:type="dxa"/>
            <w:vAlign w:val="center"/>
          </w:tcPr>
          <w:p w:rsidR="003C37D7" w:rsidRPr="00422850" w:rsidRDefault="003C37D7" w:rsidP="003C37D7">
            <w:pPr>
              <w:rPr>
                <w:rFonts w:asciiTheme="minorHAnsi" w:hAnsiTheme="minorHAnsi"/>
                <w:sz w:val="18"/>
                <w:szCs w:val="20"/>
              </w:rPr>
            </w:pPr>
            <w:r w:rsidRPr="00422850">
              <w:rPr>
                <w:rFonts w:asciiTheme="minorHAnsi" w:hAnsiTheme="minorHAnsi" w:cstheme="minorHAnsi"/>
                <w:sz w:val="18"/>
                <w:szCs w:val="20"/>
              </w:rPr>
              <w:t>c) Açının esas ölçüsü bulunur.</w:t>
            </w:r>
          </w:p>
        </w:tc>
        <w:tc>
          <w:tcPr>
            <w:tcW w:w="1834" w:type="dxa"/>
            <w:vMerge/>
            <w:vAlign w:val="center"/>
          </w:tcPr>
          <w:p w:rsidR="003C37D7" w:rsidRPr="00C20F6B" w:rsidRDefault="003C37D7" w:rsidP="003C37D7">
            <w:pPr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418" w:type="dxa"/>
            <w:vMerge/>
            <w:vAlign w:val="center"/>
          </w:tcPr>
          <w:p w:rsidR="003C37D7" w:rsidRDefault="003C37D7" w:rsidP="003C37D7">
            <w:pPr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1417" w:type="dxa"/>
            <w:vMerge/>
            <w:vAlign w:val="center"/>
          </w:tcPr>
          <w:p w:rsidR="003C37D7" w:rsidRPr="00C20F6B" w:rsidRDefault="003C37D7" w:rsidP="003C37D7">
            <w:pPr>
              <w:rPr>
                <w:rFonts w:asciiTheme="minorHAnsi" w:hAnsiTheme="minorHAnsi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129" w:type="dxa"/>
            <w:vMerge/>
            <w:vAlign w:val="center"/>
          </w:tcPr>
          <w:p w:rsidR="003C37D7" w:rsidRPr="00C20F6B" w:rsidRDefault="003C37D7" w:rsidP="003C37D7">
            <w:pPr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</w:tr>
      <w:tr w:rsidR="003C37D7" w:rsidTr="008914BF">
        <w:trPr>
          <w:cantSplit/>
          <w:trHeight w:val="420"/>
        </w:trPr>
        <w:tc>
          <w:tcPr>
            <w:tcW w:w="442" w:type="dxa"/>
            <w:textDirection w:val="btLr"/>
            <w:vAlign w:val="center"/>
          </w:tcPr>
          <w:p w:rsidR="003C37D7" w:rsidRPr="00750427" w:rsidRDefault="003C37D7" w:rsidP="003C37D7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</w:pPr>
          </w:p>
        </w:tc>
        <w:tc>
          <w:tcPr>
            <w:tcW w:w="404" w:type="dxa"/>
            <w:vAlign w:val="center"/>
          </w:tcPr>
          <w:p w:rsidR="003C37D7" w:rsidRPr="00750427" w:rsidRDefault="003C37D7" w:rsidP="003C37D7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5/1</w:t>
            </w:r>
          </w:p>
        </w:tc>
        <w:tc>
          <w:tcPr>
            <w:tcW w:w="545" w:type="dxa"/>
            <w:shd w:val="clear" w:color="auto" w:fill="FFFFFF" w:themeFill="background1"/>
            <w:vAlign w:val="center"/>
          </w:tcPr>
          <w:p w:rsidR="003C37D7" w:rsidRDefault="003C37D7" w:rsidP="003C37D7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2</w:t>
            </w:r>
          </w:p>
        </w:tc>
        <w:tc>
          <w:tcPr>
            <w:tcW w:w="872" w:type="dxa"/>
            <w:vMerge w:val="restart"/>
            <w:shd w:val="clear" w:color="auto" w:fill="F2F2F2" w:themeFill="background1" w:themeFillShade="F2"/>
            <w:textDirection w:val="btLr"/>
            <w:vAlign w:val="center"/>
          </w:tcPr>
          <w:p w:rsidR="003C37D7" w:rsidRPr="00825522" w:rsidRDefault="003C37D7" w:rsidP="003C37D7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25522">
              <w:rPr>
                <w:rFonts w:asciiTheme="minorHAnsi" w:hAnsiTheme="minorHAnsi" w:cstheme="minorHAnsi"/>
                <w:b/>
              </w:rPr>
              <w:t>11.1.2. Trigonometrik Fonksiyonlar (4</w:t>
            </w:r>
            <w:r>
              <w:rPr>
                <w:rFonts w:asciiTheme="minorHAnsi" w:hAnsiTheme="minorHAnsi" w:cstheme="minorHAnsi"/>
                <w:b/>
              </w:rPr>
              <w:t>2</w:t>
            </w:r>
            <w:r w:rsidRPr="00825522">
              <w:rPr>
                <w:rFonts w:asciiTheme="minorHAnsi" w:hAnsiTheme="minorHAnsi" w:cstheme="minorHAnsi"/>
                <w:b/>
              </w:rPr>
              <w:t xml:space="preserve"> saat)</w:t>
            </w:r>
          </w:p>
        </w:tc>
        <w:tc>
          <w:tcPr>
            <w:tcW w:w="7805" w:type="dxa"/>
            <w:vMerge w:val="restart"/>
            <w:vAlign w:val="center"/>
          </w:tcPr>
          <w:p w:rsidR="003C37D7" w:rsidRPr="00422850" w:rsidRDefault="003C37D7" w:rsidP="003C37D7">
            <w:pPr>
              <w:rPr>
                <w:rFonts w:asciiTheme="minorHAnsi" w:hAnsiTheme="minorHAnsi" w:cstheme="minorHAnsi"/>
                <w:b/>
                <w:i/>
                <w:sz w:val="18"/>
                <w:szCs w:val="20"/>
              </w:rPr>
            </w:pPr>
            <w:r w:rsidRPr="00422850">
              <w:rPr>
                <w:rFonts w:asciiTheme="minorHAnsi" w:hAnsiTheme="minorHAnsi" w:cstheme="minorHAnsi"/>
                <w:b/>
                <w:i/>
                <w:sz w:val="18"/>
                <w:szCs w:val="20"/>
              </w:rPr>
              <w:t xml:space="preserve">11.1.2.1. Trigonometrik fonksiyonları birim çember yardımıyla açıklar. </w:t>
            </w:r>
          </w:p>
          <w:p w:rsidR="003C37D7" w:rsidRPr="00422850" w:rsidRDefault="003C37D7" w:rsidP="003C37D7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422850">
              <w:rPr>
                <w:rFonts w:asciiTheme="minorHAnsi" w:hAnsiTheme="minorHAnsi" w:cstheme="minorHAnsi"/>
                <w:sz w:val="18"/>
                <w:szCs w:val="20"/>
              </w:rPr>
              <w:t>a) Trigonometrik fonksiyonla</w:t>
            </w:r>
            <w:r>
              <w:rPr>
                <w:rFonts w:asciiTheme="minorHAnsi" w:hAnsiTheme="minorHAnsi" w:cstheme="minorHAnsi"/>
                <w:sz w:val="18"/>
                <w:szCs w:val="20"/>
              </w:rPr>
              <w:t xml:space="preserve">r arasındaki temel özdeşlikler </w:t>
            </w:r>
            <w:r w:rsidRPr="00422850">
              <w:rPr>
                <w:rFonts w:asciiTheme="minorHAnsi" w:hAnsiTheme="minorHAnsi" w:cstheme="minorHAnsi"/>
                <w:sz w:val="18"/>
                <w:szCs w:val="20"/>
              </w:rPr>
              <w:t xml:space="preserve">incelenir. </w:t>
            </w:r>
          </w:p>
        </w:tc>
        <w:tc>
          <w:tcPr>
            <w:tcW w:w="1834" w:type="dxa"/>
            <w:vMerge w:val="restart"/>
            <w:vAlign w:val="center"/>
          </w:tcPr>
          <w:p w:rsidR="003C37D7" w:rsidRPr="00CC6D11" w:rsidRDefault="003C37D7" w:rsidP="003C37D7">
            <w:pPr>
              <w:jc w:val="center"/>
              <w:rPr>
                <w:rFonts w:asciiTheme="minorHAnsi" w:hAnsiTheme="minorHAnsi" w:cstheme="minorHAnsi"/>
                <w:sz w:val="16"/>
                <w:szCs w:val="20"/>
              </w:rPr>
            </w:pPr>
            <w:r w:rsidRPr="00CC6D11">
              <w:rPr>
                <w:rFonts w:asciiTheme="minorHAnsi" w:hAnsiTheme="minorHAnsi" w:cstheme="minorHAnsi"/>
                <w:sz w:val="16"/>
                <w:szCs w:val="20"/>
              </w:rPr>
              <w:t xml:space="preserve">• Merak, sebep-sonuç </w:t>
            </w:r>
            <w:proofErr w:type="gramStart"/>
            <w:r w:rsidRPr="00CC6D11">
              <w:rPr>
                <w:rFonts w:asciiTheme="minorHAnsi" w:hAnsiTheme="minorHAnsi" w:cstheme="minorHAnsi"/>
                <w:sz w:val="16"/>
                <w:szCs w:val="20"/>
              </w:rPr>
              <w:t>dahilinde</w:t>
            </w:r>
            <w:proofErr w:type="gramEnd"/>
            <w:r w:rsidRPr="00CC6D11">
              <w:rPr>
                <w:rFonts w:asciiTheme="minorHAnsi" w:hAnsiTheme="minorHAnsi" w:cstheme="minorHAnsi"/>
                <w:sz w:val="16"/>
                <w:szCs w:val="20"/>
              </w:rPr>
              <w:t xml:space="preserve"> sorgulama ve keşfetme,</w:t>
            </w:r>
          </w:p>
          <w:p w:rsidR="003C37D7" w:rsidRPr="00CC6D11" w:rsidRDefault="003C37D7" w:rsidP="003C37D7">
            <w:pPr>
              <w:jc w:val="center"/>
              <w:rPr>
                <w:rFonts w:asciiTheme="minorHAnsi" w:hAnsiTheme="minorHAnsi" w:cstheme="minorHAnsi"/>
                <w:sz w:val="16"/>
                <w:szCs w:val="20"/>
              </w:rPr>
            </w:pPr>
            <w:r w:rsidRPr="00CC6D11">
              <w:rPr>
                <w:rFonts w:asciiTheme="minorHAnsi" w:hAnsiTheme="minorHAnsi" w:cstheme="minorHAnsi"/>
                <w:sz w:val="16"/>
                <w:szCs w:val="20"/>
              </w:rPr>
              <w:t>• Değişkenler arasındaki ilişkileri gözlemleme,</w:t>
            </w:r>
          </w:p>
          <w:p w:rsidR="003C37D7" w:rsidRPr="00CC6D11" w:rsidRDefault="003C37D7" w:rsidP="003C37D7">
            <w:pPr>
              <w:jc w:val="center"/>
              <w:rPr>
                <w:rFonts w:asciiTheme="minorHAnsi" w:hAnsiTheme="minorHAnsi" w:cstheme="minorHAnsi"/>
                <w:sz w:val="16"/>
                <w:szCs w:val="20"/>
              </w:rPr>
            </w:pPr>
            <w:r w:rsidRPr="00CC6D11">
              <w:rPr>
                <w:rFonts w:asciiTheme="minorHAnsi" w:hAnsiTheme="minorHAnsi" w:cstheme="minorHAnsi"/>
                <w:sz w:val="16"/>
                <w:szCs w:val="20"/>
              </w:rPr>
              <w:t>• Özel durumlardan hareketle genellemelere ulaşma,</w:t>
            </w:r>
          </w:p>
          <w:p w:rsidR="003C37D7" w:rsidRPr="00CC6D11" w:rsidRDefault="003C37D7" w:rsidP="003C37D7">
            <w:pPr>
              <w:jc w:val="center"/>
              <w:rPr>
                <w:rFonts w:asciiTheme="minorHAnsi" w:hAnsiTheme="minorHAnsi" w:cstheme="minorHAnsi"/>
                <w:sz w:val="16"/>
                <w:szCs w:val="20"/>
              </w:rPr>
            </w:pPr>
            <w:r w:rsidRPr="00CC6D11">
              <w:rPr>
                <w:rFonts w:asciiTheme="minorHAnsi" w:hAnsiTheme="minorHAnsi" w:cstheme="minorHAnsi"/>
                <w:sz w:val="16"/>
                <w:szCs w:val="20"/>
              </w:rPr>
              <w:t>• Matematiksel yapıların ortak özelliklerinden yola çıkarak soyutlama yapma,</w:t>
            </w:r>
          </w:p>
          <w:p w:rsidR="003C37D7" w:rsidRPr="00CC6D11" w:rsidRDefault="003C37D7" w:rsidP="003C37D7">
            <w:pPr>
              <w:jc w:val="center"/>
              <w:rPr>
                <w:rFonts w:asciiTheme="minorHAnsi" w:hAnsiTheme="minorHAnsi" w:cstheme="minorHAnsi"/>
                <w:sz w:val="16"/>
                <w:szCs w:val="20"/>
              </w:rPr>
            </w:pPr>
            <w:r w:rsidRPr="00CC6D11">
              <w:rPr>
                <w:rFonts w:asciiTheme="minorHAnsi" w:hAnsiTheme="minorHAnsi" w:cstheme="minorHAnsi"/>
                <w:sz w:val="16"/>
                <w:szCs w:val="20"/>
              </w:rPr>
              <w:t>• Verileri sınıflandırma, analiz etme ve yorumlama,</w:t>
            </w:r>
          </w:p>
          <w:p w:rsidR="003C37D7" w:rsidRPr="00CC6D11" w:rsidRDefault="003C37D7" w:rsidP="003C37D7">
            <w:pPr>
              <w:jc w:val="center"/>
              <w:rPr>
                <w:rFonts w:asciiTheme="minorHAnsi" w:hAnsiTheme="minorHAnsi" w:cstheme="minorHAnsi"/>
                <w:sz w:val="16"/>
                <w:szCs w:val="20"/>
              </w:rPr>
            </w:pPr>
            <w:r w:rsidRPr="00CC6D11">
              <w:rPr>
                <w:rFonts w:asciiTheme="minorHAnsi" w:hAnsiTheme="minorHAnsi" w:cstheme="minorHAnsi"/>
                <w:sz w:val="16"/>
                <w:szCs w:val="20"/>
              </w:rPr>
              <w:t>• Matematiği, modelleme ve problem çözme sürecinde aktif olarak kullanma,</w:t>
            </w:r>
          </w:p>
          <w:p w:rsidR="003C37D7" w:rsidRPr="00CC6D11" w:rsidRDefault="003C37D7" w:rsidP="003C37D7">
            <w:pPr>
              <w:jc w:val="center"/>
              <w:rPr>
                <w:rFonts w:asciiTheme="minorHAnsi" w:hAnsiTheme="minorHAnsi" w:cstheme="minorHAnsi"/>
                <w:sz w:val="16"/>
                <w:szCs w:val="20"/>
              </w:rPr>
            </w:pPr>
            <w:r w:rsidRPr="00CC6D11">
              <w:rPr>
                <w:rFonts w:asciiTheme="minorHAnsi" w:hAnsiTheme="minorHAnsi" w:cstheme="minorHAnsi"/>
                <w:sz w:val="16"/>
                <w:szCs w:val="20"/>
              </w:rPr>
              <w:t>• Yeni bilgileri mevcut bilgilerle ilişkilendirme,</w:t>
            </w:r>
          </w:p>
          <w:p w:rsidR="003C37D7" w:rsidRPr="003C37D7" w:rsidRDefault="003C37D7" w:rsidP="003C37D7">
            <w:pPr>
              <w:jc w:val="center"/>
              <w:rPr>
                <w:rFonts w:asciiTheme="minorHAnsi" w:hAnsiTheme="minorHAnsi" w:cstheme="minorHAnsi"/>
                <w:sz w:val="16"/>
                <w:szCs w:val="20"/>
              </w:rPr>
            </w:pPr>
            <w:r w:rsidRPr="00CC6D11">
              <w:rPr>
                <w:rFonts w:asciiTheme="minorHAnsi" w:hAnsiTheme="minorHAnsi" w:cstheme="minorHAnsi"/>
                <w:sz w:val="16"/>
                <w:szCs w:val="20"/>
              </w:rPr>
              <w:t>• Ulaşılan sonuçları matematiksel dilde ifade etm</w:t>
            </w:r>
            <w:r>
              <w:rPr>
                <w:rFonts w:asciiTheme="minorHAnsi" w:hAnsiTheme="minorHAnsi" w:cstheme="minorHAnsi"/>
                <w:sz w:val="16"/>
                <w:szCs w:val="20"/>
              </w:rPr>
              <w:t>e, gerekçelendirme ve paylaşma,</w:t>
            </w:r>
          </w:p>
        </w:tc>
        <w:tc>
          <w:tcPr>
            <w:tcW w:w="1418" w:type="dxa"/>
            <w:vMerge w:val="restart"/>
            <w:vAlign w:val="center"/>
          </w:tcPr>
          <w:p w:rsidR="003C37D7" w:rsidRDefault="003C37D7" w:rsidP="003C37D7">
            <w:pPr>
              <w:jc w:val="center"/>
              <w:rPr>
                <w:rFonts w:asciiTheme="minorHAnsi" w:hAnsiTheme="minorHAnsi"/>
                <w:color w:val="000000"/>
                <w:sz w:val="16"/>
              </w:rPr>
            </w:pPr>
            <w:r>
              <w:rPr>
                <w:rFonts w:asciiTheme="minorHAnsi" w:hAnsiTheme="minorHAnsi"/>
                <w:color w:val="000000"/>
                <w:sz w:val="16"/>
              </w:rPr>
              <w:t xml:space="preserve">Etkileşimli Tahta, Z-Kitap, EBA </w:t>
            </w:r>
            <w:proofErr w:type="gramStart"/>
            <w:r>
              <w:rPr>
                <w:rFonts w:asciiTheme="minorHAnsi" w:hAnsiTheme="minorHAnsi"/>
                <w:color w:val="000000"/>
                <w:sz w:val="16"/>
              </w:rPr>
              <w:t>ders …</w:t>
            </w:r>
            <w:proofErr w:type="gramEnd"/>
          </w:p>
          <w:p w:rsidR="003C37D7" w:rsidRDefault="003C37D7" w:rsidP="003C37D7">
            <w:pPr>
              <w:jc w:val="center"/>
              <w:rPr>
                <w:rFonts w:asciiTheme="minorHAnsi" w:hAnsiTheme="minorHAnsi"/>
                <w:color w:val="000000"/>
                <w:sz w:val="16"/>
              </w:rPr>
            </w:pPr>
          </w:p>
          <w:p w:rsidR="003C37D7" w:rsidRPr="003C3F00" w:rsidRDefault="003C37D7" w:rsidP="003C37D7">
            <w:pPr>
              <w:jc w:val="center"/>
              <w:rPr>
                <w:rFonts w:asciiTheme="minorHAnsi" w:hAnsiTheme="minorHAnsi"/>
                <w:color w:val="000000"/>
                <w:sz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Sınıf içi araç ve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br/>
              <w:t>gereçler ,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br/>
              <w:t>Cetvel ,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br/>
              <w:t>multimedya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br/>
            </w:r>
            <w:proofErr w:type="gram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araçları , ders</w:t>
            </w:r>
            <w:proofErr w:type="gram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br/>
              <w:t>kitabı ,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br/>
              <w:t>öğretmenin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br/>
              <w:t>hazırladığı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br/>
              <w:t>etkinlikler</w:t>
            </w:r>
          </w:p>
          <w:p w:rsidR="003C37D7" w:rsidRPr="00C20F6B" w:rsidRDefault="003C37D7" w:rsidP="003C37D7">
            <w:pPr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417" w:type="dxa"/>
            <w:vMerge/>
            <w:vAlign w:val="center"/>
          </w:tcPr>
          <w:p w:rsidR="003C37D7" w:rsidRPr="00C20F6B" w:rsidRDefault="003C37D7" w:rsidP="003C37D7">
            <w:pPr>
              <w:rPr>
                <w:rFonts w:asciiTheme="minorHAnsi" w:hAnsiTheme="minorHAnsi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129" w:type="dxa"/>
            <w:vMerge/>
            <w:vAlign w:val="center"/>
          </w:tcPr>
          <w:p w:rsidR="003C37D7" w:rsidRPr="00C20F6B" w:rsidRDefault="003C37D7" w:rsidP="003C37D7">
            <w:pPr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</w:tr>
      <w:tr w:rsidR="003C37D7" w:rsidTr="008914BF">
        <w:trPr>
          <w:cantSplit/>
          <w:trHeight w:val="259"/>
        </w:trPr>
        <w:tc>
          <w:tcPr>
            <w:tcW w:w="442" w:type="dxa"/>
            <w:vMerge w:val="restart"/>
            <w:textDirection w:val="btLr"/>
            <w:vAlign w:val="center"/>
          </w:tcPr>
          <w:p w:rsidR="003C37D7" w:rsidRPr="00750427" w:rsidRDefault="003C37D7" w:rsidP="003C37D7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</w:pPr>
            <w:r w:rsidRPr="00750427"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  <w:t>EKİM</w:t>
            </w:r>
          </w:p>
        </w:tc>
        <w:tc>
          <w:tcPr>
            <w:tcW w:w="404" w:type="dxa"/>
            <w:vMerge w:val="restart"/>
            <w:vAlign w:val="center"/>
          </w:tcPr>
          <w:p w:rsidR="003C37D7" w:rsidRPr="00750427" w:rsidRDefault="003C37D7" w:rsidP="003C37D7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2</w:t>
            </w:r>
          </w:p>
        </w:tc>
        <w:tc>
          <w:tcPr>
            <w:tcW w:w="545" w:type="dxa"/>
            <w:shd w:val="clear" w:color="auto" w:fill="FFFFFF" w:themeFill="background1"/>
            <w:vAlign w:val="center"/>
          </w:tcPr>
          <w:p w:rsidR="003C37D7" w:rsidRPr="00750427" w:rsidRDefault="003C37D7" w:rsidP="003C37D7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2</w:t>
            </w:r>
          </w:p>
        </w:tc>
        <w:tc>
          <w:tcPr>
            <w:tcW w:w="872" w:type="dxa"/>
            <w:vMerge/>
            <w:shd w:val="clear" w:color="auto" w:fill="F2F2F2" w:themeFill="background1" w:themeFillShade="F2"/>
            <w:vAlign w:val="center"/>
          </w:tcPr>
          <w:p w:rsidR="003C37D7" w:rsidRPr="00683A0C" w:rsidRDefault="003C37D7" w:rsidP="003C37D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805" w:type="dxa"/>
            <w:vMerge/>
            <w:vAlign w:val="center"/>
          </w:tcPr>
          <w:p w:rsidR="003C37D7" w:rsidRPr="00422850" w:rsidRDefault="003C37D7" w:rsidP="003C37D7">
            <w:pPr>
              <w:rPr>
                <w:rFonts w:asciiTheme="minorHAnsi" w:hAnsiTheme="minorHAnsi"/>
                <w:b/>
                <w:color w:val="0D0D0D" w:themeColor="text1" w:themeTint="F2"/>
                <w:sz w:val="18"/>
                <w:szCs w:val="20"/>
              </w:rPr>
            </w:pPr>
          </w:p>
        </w:tc>
        <w:tc>
          <w:tcPr>
            <w:tcW w:w="1834" w:type="dxa"/>
            <w:vMerge/>
            <w:vAlign w:val="center"/>
          </w:tcPr>
          <w:p w:rsidR="003C37D7" w:rsidRPr="00C20F6B" w:rsidRDefault="003C37D7" w:rsidP="003C37D7">
            <w:pPr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418" w:type="dxa"/>
            <w:vMerge/>
            <w:vAlign w:val="center"/>
          </w:tcPr>
          <w:p w:rsidR="003C37D7" w:rsidRPr="00C20F6B" w:rsidRDefault="003C37D7" w:rsidP="003C37D7">
            <w:pPr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  <w:vAlign w:val="center"/>
          </w:tcPr>
          <w:p w:rsidR="003C37D7" w:rsidRPr="00C20F6B" w:rsidRDefault="003C37D7" w:rsidP="003C37D7">
            <w:pPr>
              <w:rPr>
                <w:rFonts w:asciiTheme="minorHAnsi" w:hAnsiTheme="minorHAnsi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129" w:type="dxa"/>
            <w:vMerge w:val="restart"/>
            <w:vAlign w:val="center"/>
          </w:tcPr>
          <w:p w:rsidR="003C37D7" w:rsidRPr="00C20F6B" w:rsidRDefault="003C37D7" w:rsidP="003C37D7">
            <w:pPr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</w:tr>
      <w:tr w:rsidR="003C37D7" w:rsidTr="008914BF">
        <w:trPr>
          <w:cantSplit/>
          <w:trHeight w:val="277"/>
        </w:trPr>
        <w:tc>
          <w:tcPr>
            <w:tcW w:w="442" w:type="dxa"/>
            <w:vMerge/>
            <w:textDirection w:val="btLr"/>
            <w:vAlign w:val="center"/>
          </w:tcPr>
          <w:p w:rsidR="003C37D7" w:rsidRPr="00750427" w:rsidRDefault="003C37D7" w:rsidP="003C37D7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</w:pPr>
          </w:p>
        </w:tc>
        <w:tc>
          <w:tcPr>
            <w:tcW w:w="404" w:type="dxa"/>
            <w:vMerge/>
            <w:vAlign w:val="center"/>
          </w:tcPr>
          <w:p w:rsidR="003C37D7" w:rsidRPr="00750427" w:rsidRDefault="003C37D7" w:rsidP="003C37D7">
            <w:pPr>
              <w:jc w:val="center"/>
              <w:rPr>
                <w:rFonts w:asciiTheme="minorHAnsi" w:hAnsiTheme="minorHAnsi"/>
                <w:b/>
                <w:sz w:val="18"/>
              </w:rPr>
            </w:pPr>
          </w:p>
        </w:tc>
        <w:tc>
          <w:tcPr>
            <w:tcW w:w="545" w:type="dxa"/>
            <w:shd w:val="clear" w:color="auto" w:fill="FFFFFF" w:themeFill="background1"/>
            <w:vAlign w:val="center"/>
          </w:tcPr>
          <w:p w:rsidR="003C37D7" w:rsidRPr="00750427" w:rsidRDefault="003C37D7" w:rsidP="003C37D7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2</w:t>
            </w:r>
          </w:p>
        </w:tc>
        <w:tc>
          <w:tcPr>
            <w:tcW w:w="872" w:type="dxa"/>
            <w:vMerge/>
            <w:shd w:val="clear" w:color="auto" w:fill="F2F2F2" w:themeFill="background1" w:themeFillShade="F2"/>
            <w:vAlign w:val="center"/>
          </w:tcPr>
          <w:p w:rsidR="003C37D7" w:rsidRPr="00683A0C" w:rsidRDefault="003C37D7" w:rsidP="003C37D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805" w:type="dxa"/>
            <w:vAlign w:val="center"/>
          </w:tcPr>
          <w:p w:rsidR="003C37D7" w:rsidRPr="00422850" w:rsidRDefault="003C37D7" w:rsidP="003C37D7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422850">
              <w:rPr>
                <w:rFonts w:asciiTheme="minorHAnsi" w:hAnsiTheme="minorHAnsi" w:cstheme="minorHAnsi"/>
                <w:sz w:val="18"/>
                <w:szCs w:val="20"/>
              </w:rPr>
              <w:t xml:space="preserve">b) Trigonometrik fonksiyonların bölgelere göre işaretleri incelenir. </w:t>
            </w:r>
          </w:p>
        </w:tc>
        <w:tc>
          <w:tcPr>
            <w:tcW w:w="1834" w:type="dxa"/>
            <w:vMerge/>
            <w:vAlign w:val="center"/>
          </w:tcPr>
          <w:p w:rsidR="003C37D7" w:rsidRPr="00C20F6B" w:rsidRDefault="003C37D7" w:rsidP="003C37D7">
            <w:pPr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418" w:type="dxa"/>
            <w:vMerge/>
            <w:vAlign w:val="center"/>
          </w:tcPr>
          <w:p w:rsidR="003C37D7" w:rsidRDefault="003C37D7" w:rsidP="003C37D7">
            <w:pPr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1417" w:type="dxa"/>
            <w:vMerge/>
            <w:vAlign w:val="center"/>
          </w:tcPr>
          <w:p w:rsidR="003C37D7" w:rsidRPr="00C20F6B" w:rsidRDefault="003C37D7" w:rsidP="003C37D7">
            <w:pPr>
              <w:rPr>
                <w:rFonts w:asciiTheme="minorHAnsi" w:hAnsiTheme="minorHAnsi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129" w:type="dxa"/>
            <w:vMerge/>
            <w:vAlign w:val="center"/>
          </w:tcPr>
          <w:p w:rsidR="003C37D7" w:rsidRPr="00C20F6B" w:rsidRDefault="003C37D7" w:rsidP="003C37D7">
            <w:pPr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</w:tr>
      <w:tr w:rsidR="003C37D7" w:rsidTr="008914BF">
        <w:trPr>
          <w:cantSplit/>
          <w:trHeight w:val="267"/>
        </w:trPr>
        <w:tc>
          <w:tcPr>
            <w:tcW w:w="442" w:type="dxa"/>
            <w:vMerge/>
            <w:textDirection w:val="btLr"/>
            <w:vAlign w:val="center"/>
          </w:tcPr>
          <w:p w:rsidR="003C37D7" w:rsidRPr="00750427" w:rsidRDefault="003C37D7" w:rsidP="003C37D7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</w:pPr>
          </w:p>
        </w:tc>
        <w:tc>
          <w:tcPr>
            <w:tcW w:w="404" w:type="dxa"/>
            <w:vMerge/>
            <w:vAlign w:val="center"/>
          </w:tcPr>
          <w:p w:rsidR="003C37D7" w:rsidRPr="00750427" w:rsidRDefault="003C37D7" w:rsidP="003C37D7">
            <w:pPr>
              <w:jc w:val="center"/>
              <w:rPr>
                <w:rFonts w:asciiTheme="minorHAnsi" w:hAnsiTheme="minorHAnsi"/>
                <w:b/>
                <w:sz w:val="18"/>
              </w:rPr>
            </w:pPr>
          </w:p>
        </w:tc>
        <w:tc>
          <w:tcPr>
            <w:tcW w:w="545" w:type="dxa"/>
            <w:shd w:val="clear" w:color="auto" w:fill="FFFFFF" w:themeFill="background1"/>
            <w:vAlign w:val="center"/>
          </w:tcPr>
          <w:p w:rsidR="003C37D7" w:rsidRPr="00750427" w:rsidRDefault="003C37D7" w:rsidP="003C37D7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2</w:t>
            </w:r>
          </w:p>
        </w:tc>
        <w:tc>
          <w:tcPr>
            <w:tcW w:w="872" w:type="dxa"/>
            <w:vMerge/>
            <w:shd w:val="clear" w:color="auto" w:fill="F2F2F2" w:themeFill="background1" w:themeFillShade="F2"/>
            <w:vAlign w:val="center"/>
          </w:tcPr>
          <w:p w:rsidR="003C37D7" w:rsidRPr="00683A0C" w:rsidRDefault="003C37D7" w:rsidP="003C37D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805" w:type="dxa"/>
            <w:vAlign w:val="center"/>
          </w:tcPr>
          <w:p w:rsidR="003C37D7" w:rsidRPr="00422850" w:rsidRDefault="003C37D7" w:rsidP="003C37D7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422850">
              <w:rPr>
                <w:rFonts w:asciiTheme="minorHAnsi" w:hAnsiTheme="minorHAnsi" w:cstheme="minorHAnsi"/>
                <w:sz w:val="18"/>
                <w:szCs w:val="20"/>
              </w:rPr>
              <w:t>c)</w:t>
            </w:r>
            <w:r>
              <w:t xml:space="preserve"> </w:t>
            </w:r>
            <w:r w:rsidRPr="00454ADE">
              <w:rPr>
                <w:rFonts w:asciiTheme="minorHAnsi" w:hAnsiTheme="minorHAnsi" w:cstheme="minorHAnsi"/>
                <w:sz w:val="18"/>
                <w:szCs w:val="20"/>
              </w:rPr>
              <w:t>Açı değerlerine göre trigonometrik fonksiyonların aldığı değerler bulunur ve sıralanır.</w:t>
            </w:r>
          </w:p>
        </w:tc>
        <w:tc>
          <w:tcPr>
            <w:tcW w:w="1834" w:type="dxa"/>
            <w:vMerge/>
            <w:vAlign w:val="center"/>
          </w:tcPr>
          <w:p w:rsidR="003C37D7" w:rsidRPr="00C20F6B" w:rsidRDefault="003C37D7" w:rsidP="003C37D7">
            <w:pPr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418" w:type="dxa"/>
            <w:vMerge/>
            <w:vAlign w:val="center"/>
          </w:tcPr>
          <w:p w:rsidR="003C37D7" w:rsidRDefault="003C37D7" w:rsidP="003C37D7">
            <w:pPr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1417" w:type="dxa"/>
            <w:vMerge/>
            <w:vAlign w:val="center"/>
          </w:tcPr>
          <w:p w:rsidR="003C37D7" w:rsidRPr="00C20F6B" w:rsidRDefault="003C37D7" w:rsidP="003C37D7">
            <w:pPr>
              <w:rPr>
                <w:rFonts w:asciiTheme="minorHAnsi" w:hAnsiTheme="minorHAnsi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129" w:type="dxa"/>
            <w:vMerge/>
            <w:vAlign w:val="center"/>
          </w:tcPr>
          <w:p w:rsidR="003C37D7" w:rsidRPr="00C20F6B" w:rsidRDefault="003C37D7" w:rsidP="003C37D7">
            <w:pPr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</w:tr>
      <w:tr w:rsidR="003C37D7" w:rsidTr="008914BF">
        <w:trPr>
          <w:cantSplit/>
          <w:trHeight w:val="424"/>
        </w:trPr>
        <w:tc>
          <w:tcPr>
            <w:tcW w:w="442" w:type="dxa"/>
            <w:vMerge/>
            <w:textDirection w:val="btLr"/>
            <w:vAlign w:val="center"/>
          </w:tcPr>
          <w:p w:rsidR="003C37D7" w:rsidRPr="00750427" w:rsidRDefault="003C37D7" w:rsidP="003C37D7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</w:pPr>
          </w:p>
        </w:tc>
        <w:tc>
          <w:tcPr>
            <w:tcW w:w="404" w:type="dxa"/>
            <w:vMerge w:val="restart"/>
            <w:vAlign w:val="center"/>
          </w:tcPr>
          <w:p w:rsidR="003C37D7" w:rsidRPr="00750427" w:rsidRDefault="003C37D7" w:rsidP="003C37D7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3</w:t>
            </w:r>
          </w:p>
        </w:tc>
        <w:tc>
          <w:tcPr>
            <w:tcW w:w="545" w:type="dxa"/>
            <w:shd w:val="clear" w:color="auto" w:fill="FFFFFF" w:themeFill="background1"/>
            <w:vAlign w:val="center"/>
          </w:tcPr>
          <w:p w:rsidR="003C37D7" w:rsidRPr="00750427" w:rsidRDefault="003C37D7" w:rsidP="003C37D7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2</w:t>
            </w:r>
          </w:p>
        </w:tc>
        <w:tc>
          <w:tcPr>
            <w:tcW w:w="872" w:type="dxa"/>
            <w:vMerge/>
            <w:shd w:val="clear" w:color="auto" w:fill="F2F2F2" w:themeFill="background1" w:themeFillShade="F2"/>
            <w:textDirection w:val="btLr"/>
            <w:vAlign w:val="center"/>
          </w:tcPr>
          <w:p w:rsidR="003C37D7" w:rsidRPr="00C20F6B" w:rsidRDefault="003C37D7" w:rsidP="003C37D7">
            <w:pPr>
              <w:ind w:left="113" w:right="113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7805" w:type="dxa"/>
            <w:vAlign w:val="center"/>
          </w:tcPr>
          <w:p w:rsidR="003C37D7" w:rsidRPr="00422850" w:rsidRDefault="003C37D7" w:rsidP="003C37D7">
            <w:pPr>
              <w:rPr>
                <w:rFonts w:asciiTheme="minorHAnsi" w:hAnsiTheme="minorHAnsi"/>
                <w:b/>
                <w:color w:val="0D0D0D" w:themeColor="text1" w:themeTint="F2"/>
                <w:sz w:val="18"/>
                <w:szCs w:val="20"/>
              </w:rPr>
            </w:pPr>
            <w:r w:rsidRPr="00422850">
              <w:rPr>
                <w:rFonts w:asciiTheme="minorHAnsi" w:hAnsiTheme="minorHAnsi" w:cstheme="minorHAnsi"/>
                <w:sz w:val="18"/>
                <w:szCs w:val="20"/>
              </w:rPr>
              <w:t xml:space="preserve">ç) </w:t>
            </w:r>
            <w:r>
              <w:rPr>
                <w:rFonts w:ascii="Cambria Math" w:hAnsi="Cambria Math" w:cs="Cambria Math"/>
                <w:sz w:val="18"/>
                <w:szCs w:val="20"/>
              </w:rPr>
              <w:t>𝑘</w:t>
            </w:r>
            <w:r w:rsidRPr="00422850">
              <w:rPr>
                <w:rFonts w:asciiTheme="minorHAnsi" w:hAnsiTheme="minorHAnsi" w:cstheme="minorHAnsi"/>
                <w:sz w:val="18"/>
                <w:szCs w:val="20"/>
              </w:rPr>
              <w:t xml:space="preserve"> </w:t>
            </w:r>
            <w:r w:rsidRPr="00422850">
              <w:rPr>
                <w:rFonts w:ascii="Cambria Math" w:hAnsi="Cambria Math" w:cs="Cambria Math"/>
                <w:sz w:val="18"/>
                <w:szCs w:val="20"/>
              </w:rPr>
              <w:t>∈</w:t>
            </w:r>
            <w:r w:rsidRPr="00422850">
              <w:rPr>
                <w:rFonts w:asciiTheme="minorHAnsi" w:hAnsiTheme="minorHAnsi" w:cstheme="minorHAnsi"/>
                <w:sz w:val="18"/>
                <w:szCs w:val="20"/>
              </w:rPr>
              <w:t xml:space="preserve"> </w:t>
            </w:r>
            <w:r w:rsidRPr="00422850">
              <w:rPr>
                <w:rFonts w:ascii="Cambria Math" w:hAnsi="Cambria Math" w:cs="Cambria Math"/>
                <w:sz w:val="18"/>
                <w:szCs w:val="20"/>
              </w:rPr>
              <w:t>ℤ</w:t>
            </w:r>
            <w:r w:rsidRPr="00422850">
              <w:rPr>
                <w:rFonts w:asciiTheme="minorHAnsi" w:hAnsiTheme="minorHAnsi" w:cstheme="minorHAnsi"/>
                <w:sz w:val="18"/>
                <w:szCs w:val="20"/>
                <w:vertAlign w:val="superscript"/>
              </w:rPr>
              <w:t>+</w:t>
            </w:r>
            <w:r w:rsidRPr="00422850">
              <w:rPr>
                <w:rFonts w:asciiTheme="minorHAnsi" w:hAnsiTheme="minorHAnsi" w:cstheme="minorHAnsi"/>
                <w:sz w:val="18"/>
                <w:szCs w:val="20"/>
              </w:rPr>
              <w:t xml:space="preserve">olmak </w:t>
            </w:r>
            <w:r w:rsidRPr="00422850">
              <w:rPr>
                <w:rFonts w:ascii="Calibri" w:hAnsi="Calibri" w:cs="Calibri"/>
                <w:sz w:val="18"/>
                <w:szCs w:val="20"/>
              </w:rPr>
              <w:t>ü</w:t>
            </w:r>
            <w:r w:rsidRPr="00422850">
              <w:rPr>
                <w:rFonts w:asciiTheme="minorHAnsi" w:hAnsiTheme="minorHAnsi" w:cstheme="minorHAnsi"/>
                <w:sz w:val="18"/>
                <w:szCs w:val="20"/>
              </w:rPr>
              <w:t xml:space="preserve">zere </w:t>
            </w:r>
            <w:r w:rsidRPr="00422850">
              <w:rPr>
                <w:rFonts w:ascii="Cambria Math" w:hAnsi="Cambria Math" w:cs="Cambria Math"/>
                <w:sz w:val="18"/>
                <w:szCs w:val="20"/>
              </w:rPr>
              <w:t>𝑘</w:t>
            </w:r>
            <m:oMath>
              <m:r>
                <w:rPr>
                  <w:rFonts w:ascii="Cambria Math" w:hAnsi="Cambria Math" w:cs="Cambria Math"/>
                  <w:sz w:val="18"/>
                  <w:szCs w:val="20"/>
                </w:rPr>
                <m:t>π</m:t>
              </m:r>
            </m:oMath>
            <w:r w:rsidRPr="00422850">
              <w:rPr>
                <w:rFonts w:asciiTheme="minorHAnsi" w:hAnsiTheme="minorHAnsi" w:cstheme="minorHAnsi"/>
                <w:sz w:val="18"/>
                <w:szCs w:val="20"/>
              </w:rPr>
              <w:t xml:space="preserve"> /2 ± </w:t>
            </w:r>
            <w:r w:rsidRPr="00422850">
              <w:rPr>
                <w:rFonts w:ascii="Cambria Math" w:hAnsi="Cambria Math" w:cs="Cambria Math"/>
                <w:sz w:val="18"/>
                <w:szCs w:val="20"/>
              </w:rPr>
              <w:t>𝜃</w:t>
            </w:r>
            <w:r w:rsidRPr="00422850">
              <w:rPr>
                <w:rFonts w:asciiTheme="minorHAnsi" w:hAnsiTheme="minorHAnsi" w:cstheme="minorHAnsi"/>
                <w:sz w:val="18"/>
                <w:szCs w:val="20"/>
              </w:rPr>
              <w:t xml:space="preserve"> açılarının trigonometrik değerleri θ dar açısının trigonometrik değerlerinden yararlanarak hesaplanır.</w:t>
            </w:r>
          </w:p>
        </w:tc>
        <w:tc>
          <w:tcPr>
            <w:tcW w:w="1834" w:type="dxa"/>
            <w:vMerge/>
            <w:vAlign w:val="center"/>
          </w:tcPr>
          <w:p w:rsidR="003C37D7" w:rsidRPr="002005E7" w:rsidRDefault="003C37D7" w:rsidP="003C37D7">
            <w:pPr>
              <w:rPr>
                <w:rFonts w:asciiTheme="minorHAnsi" w:hAnsiTheme="minorHAnsi"/>
                <w:b/>
                <w:sz w:val="18"/>
                <w:szCs w:val="20"/>
              </w:rPr>
            </w:pPr>
          </w:p>
        </w:tc>
        <w:tc>
          <w:tcPr>
            <w:tcW w:w="1418" w:type="dxa"/>
            <w:vMerge/>
            <w:vAlign w:val="center"/>
          </w:tcPr>
          <w:p w:rsidR="003C37D7" w:rsidRPr="00C20F6B" w:rsidRDefault="003C37D7" w:rsidP="003C37D7">
            <w:pPr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  <w:vAlign w:val="center"/>
          </w:tcPr>
          <w:p w:rsidR="003C37D7" w:rsidRPr="00C20F6B" w:rsidRDefault="003C37D7" w:rsidP="003C37D7">
            <w:pPr>
              <w:rPr>
                <w:rFonts w:asciiTheme="minorHAnsi" w:hAnsiTheme="minorHAnsi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129" w:type="dxa"/>
            <w:vMerge w:val="restart"/>
            <w:vAlign w:val="center"/>
          </w:tcPr>
          <w:p w:rsidR="003C37D7" w:rsidRPr="00C20F6B" w:rsidRDefault="003C37D7" w:rsidP="003C37D7">
            <w:pPr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</w:tr>
      <w:tr w:rsidR="003C37D7" w:rsidTr="008914BF">
        <w:trPr>
          <w:cantSplit/>
          <w:trHeight w:val="282"/>
        </w:trPr>
        <w:tc>
          <w:tcPr>
            <w:tcW w:w="442" w:type="dxa"/>
            <w:vMerge/>
            <w:textDirection w:val="btLr"/>
            <w:vAlign w:val="center"/>
          </w:tcPr>
          <w:p w:rsidR="003C37D7" w:rsidRPr="00750427" w:rsidRDefault="003C37D7" w:rsidP="003C37D7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</w:pPr>
          </w:p>
        </w:tc>
        <w:tc>
          <w:tcPr>
            <w:tcW w:w="404" w:type="dxa"/>
            <w:vMerge/>
            <w:vAlign w:val="center"/>
          </w:tcPr>
          <w:p w:rsidR="003C37D7" w:rsidRPr="00750427" w:rsidRDefault="003C37D7" w:rsidP="003C37D7">
            <w:pPr>
              <w:jc w:val="center"/>
              <w:rPr>
                <w:rFonts w:asciiTheme="minorHAnsi" w:hAnsiTheme="minorHAnsi"/>
                <w:b/>
                <w:sz w:val="18"/>
              </w:rPr>
            </w:pPr>
          </w:p>
        </w:tc>
        <w:tc>
          <w:tcPr>
            <w:tcW w:w="545" w:type="dxa"/>
            <w:shd w:val="clear" w:color="auto" w:fill="FFFFFF" w:themeFill="background1"/>
            <w:vAlign w:val="center"/>
          </w:tcPr>
          <w:p w:rsidR="003C37D7" w:rsidRDefault="003C37D7" w:rsidP="003C37D7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2</w:t>
            </w:r>
          </w:p>
        </w:tc>
        <w:tc>
          <w:tcPr>
            <w:tcW w:w="872" w:type="dxa"/>
            <w:vMerge/>
            <w:shd w:val="clear" w:color="auto" w:fill="F2F2F2" w:themeFill="background1" w:themeFillShade="F2"/>
            <w:textDirection w:val="btLr"/>
            <w:vAlign w:val="center"/>
          </w:tcPr>
          <w:p w:rsidR="003C37D7" w:rsidRPr="00C20F6B" w:rsidRDefault="003C37D7" w:rsidP="003C37D7">
            <w:pPr>
              <w:ind w:left="113" w:right="113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7805" w:type="dxa"/>
            <w:vMerge w:val="restart"/>
            <w:vAlign w:val="center"/>
          </w:tcPr>
          <w:p w:rsidR="003C37D7" w:rsidRPr="00422850" w:rsidRDefault="003C37D7" w:rsidP="003C37D7">
            <w:pPr>
              <w:rPr>
                <w:rFonts w:asciiTheme="minorHAnsi" w:hAnsiTheme="minorHAnsi" w:cstheme="minorHAnsi"/>
                <w:b/>
                <w:i/>
                <w:sz w:val="18"/>
                <w:szCs w:val="20"/>
              </w:rPr>
            </w:pPr>
            <w:r w:rsidRPr="00422850">
              <w:rPr>
                <w:rFonts w:asciiTheme="minorHAnsi" w:hAnsiTheme="minorHAnsi" w:cstheme="minorHAnsi"/>
                <w:b/>
                <w:i/>
                <w:sz w:val="18"/>
                <w:szCs w:val="20"/>
              </w:rPr>
              <w:t xml:space="preserve">11.1.2.2. Kosinüs teoremiyle ilgili problemler çözer. </w:t>
            </w:r>
          </w:p>
          <w:p w:rsidR="003C37D7" w:rsidRPr="00422850" w:rsidRDefault="003C37D7" w:rsidP="003C37D7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422850">
              <w:rPr>
                <w:rFonts w:asciiTheme="minorHAnsi" w:hAnsiTheme="minorHAnsi" w:cstheme="minorHAnsi"/>
                <w:sz w:val="18"/>
                <w:szCs w:val="20"/>
              </w:rPr>
              <w:t xml:space="preserve">a) Kosinüs teoremi, Pisagor teoreminden yararlanılarak elde edilir. </w:t>
            </w:r>
          </w:p>
        </w:tc>
        <w:tc>
          <w:tcPr>
            <w:tcW w:w="1834" w:type="dxa"/>
            <w:vMerge/>
            <w:vAlign w:val="center"/>
          </w:tcPr>
          <w:p w:rsidR="003C37D7" w:rsidRPr="002005E7" w:rsidRDefault="003C37D7" w:rsidP="003C37D7">
            <w:pPr>
              <w:rPr>
                <w:rFonts w:asciiTheme="minorHAnsi" w:hAnsiTheme="minorHAnsi"/>
                <w:color w:val="000000"/>
                <w:sz w:val="18"/>
              </w:rPr>
            </w:pPr>
          </w:p>
        </w:tc>
        <w:tc>
          <w:tcPr>
            <w:tcW w:w="1418" w:type="dxa"/>
            <w:vMerge/>
            <w:vAlign w:val="center"/>
          </w:tcPr>
          <w:p w:rsidR="003C37D7" w:rsidRDefault="003C37D7" w:rsidP="003C37D7">
            <w:pPr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1417" w:type="dxa"/>
            <w:vMerge/>
            <w:vAlign w:val="center"/>
          </w:tcPr>
          <w:p w:rsidR="003C37D7" w:rsidRPr="00C20F6B" w:rsidRDefault="003C37D7" w:rsidP="003C37D7">
            <w:pPr>
              <w:rPr>
                <w:rFonts w:asciiTheme="minorHAnsi" w:hAnsiTheme="minorHAnsi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129" w:type="dxa"/>
            <w:vMerge/>
            <w:vAlign w:val="center"/>
          </w:tcPr>
          <w:p w:rsidR="003C37D7" w:rsidRPr="00C20F6B" w:rsidRDefault="003C37D7" w:rsidP="003C37D7">
            <w:pPr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</w:tr>
      <w:tr w:rsidR="003C37D7" w:rsidTr="008914BF">
        <w:trPr>
          <w:cantSplit/>
          <w:trHeight w:val="253"/>
        </w:trPr>
        <w:tc>
          <w:tcPr>
            <w:tcW w:w="442" w:type="dxa"/>
            <w:vMerge/>
            <w:textDirection w:val="btLr"/>
            <w:vAlign w:val="center"/>
          </w:tcPr>
          <w:p w:rsidR="003C37D7" w:rsidRPr="00750427" w:rsidRDefault="003C37D7" w:rsidP="003C37D7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</w:pPr>
          </w:p>
        </w:tc>
        <w:tc>
          <w:tcPr>
            <w:tcW w:w="404" w:type="dxa"/>
            <w:vMerge/>
            <w:vAlign w:val="center"/>
          </w:tcPr>
          <w:p w:rsidR="003C37D7" w:rsidRPr="00750427" w:rsidRDefault="003C37D7" w:rsidP="003C37D7">
            <w:pPr>
              <w:jc w:val="center"/>
              <w:rPr>
                <w:rFonts w:asciiTheme="minorHAnsi" w:hAnsiTheme="minorHAnsi"/>
                <w:b/>
                <w:sz w:val="18"/>
              </w:rPr>
            </w:pPr>
          </w:p>
        </w:tc>
        <w:tc>
          <w:tcPr>
            <w:tcW w:w="545" w:type="dxa"/>
            <w:shd w:val="clear" w:color="auto" w:fill="FFFFFF" w:themeFill="background1"/>
            <w:vAlign w:val="center"/>
          </w:tcPr>
          <w:p w:rsidR="003C37D7" w:rsidRDefault="003C37D7" w:rsidP="003C37D7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2</w:t>
            </w:r>
          </w:p>
        </w:tc>
        <w:tc>
          <w:tcPr>
            <w:tcW w:w="872" w:type="dxa"/>
            <w:vMerge/>
            <w:shd w:val="clear" w:color="auto" w:fill="F2F2F2" w:themeFill="background1" w:themeFillShade="F2"/>
            <w:textDirection w:val="btLr"/>
            <w:vAlign w:val="center"/>
          </w:tcPr>
          <w:p w:rsidR="003C37D7" w:rsidRPr="00C20F6B" w:rsidRDefault="003C37D7" w:rsidP="003C37D7">
            <w:pPr>
              <w:ind w:left="113" w:right="113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7805" w:type="dxa"/>
            <w:vMerge/>
            <w:vAlign w:val="center"/>
          </w:tcPr>
          <w:p w:rsidR="003C37D7" w:rsidRPr="00422850" w:rsidRDefault="003C37D7" w:rsidP="003C37D7">
            <w:pPr>
              <w:rPr>
                <w:rFonts w:asciiTheme="minorHAnsi" w:hAnsiTheme="minorHAnsi"/>
                <w:b/>
                <w:color w:val="0D0D0D" w:themeColor="text1" w:themeTint="F2"/>
                <w:sz w:val="18"/>
                <w:szCs w:val="20"/>
              </w:rPr>
            </w:pPr>
          </w:p>
        </w:tc>
        <w:tc>
          <w:tcPr>
            <w:tcW w:w="1834" w:type="dxa"/>
            <w:vMerge/>
            <w:vAlign w:val="center"/>
          </w:tcPr>
          <w:p w:rsidR="003C37D7" w:rsidRPr="002005E7" w:rsidRDefault="003C37D7" w:rsidP="003C37D7">
            <w:pPr>
              <w:rPr>
                <w:rFonts w:asciiTheme="minorHAnsi" w:hAnsiTheme="minorHAnsi"/>
                <w:color w:val="000000"/>
                <w:sz w:val="18"/>
              </w:rPr>
            </w:pPr>
          </w:p>
        </w:tc>
        <w:tc>
          <w:tcPr>
            <w:tcW w:w="1418" w:type="dxa"/>
            <w:vMerge/>
            <w:vAlign w:val="center"/>
          </w:tcPr>
          <w:p w:rsidR="003C37D7" w:rsidRDefault="003C37D7" w:rsidP="003C37D7">
            <w:pPr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1417" w:type="dxa"/>
            <w:vMerge/>
            <w:vAlign w:val="center"/>
          </w:tcPr>
          <w:p w:rsidR="003C37D7" w:rsidRPr="00C20F6B" w:rsidRDefault="003C37D7" w:rsidP="003C37D7">
            <w:pPr>
              <w:rPr>
                <w:rFonts w:asciiTheme="minorHAnsi" w:hAnsiTheme="minorHAnsi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129" w:type="dxa"/>
            <w:vMerge/>
            <w:vAlign w:val="center"/>
          </w:tcPr>
          <w:p w:rsidR="003C37D7" w:rsidRPr="00C20F6B" w:rsidRDefault="003C37D7" w:rsidP="003C37D7">
            <w:pPr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</w:tr>
      <w:tr w:rsidR="003C37D7" w:rsidTr="008914BF">
        <w:trPr>
          <w:cantSplit/>
          <w:trHeight w:val="129"/>
        </w:trPr>
        <w:tc>
          <w:tcPr>
            <w:tcW w:w="442" w:type="dxa"/>
            <w:vMerge/>
            <w:textDirection w:val="btLr"/>
            <w:vAlign w:val="center"/>
          </w:tcPr>
          <w:p w:rsidR="003C37D7" w:rsidRPr="00750427" w:rsidRDefault="003C37D7" w:rsidP="003C37D7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</w:pPr>
          </w:p>
        </w:tc>
        <w:tc>
          <w:tcPr>
            <w:tcW w:w="404" w:type="dxa"/>
            <w:vMerge w:val="restart"/>
            <w:vAlign w:val="center"/>
          </w:tcPr>
          <w:p w:rsidR="003C37D7" w:rsidRPr="00750427" w:rsidRDefault="003C37D7" w:rsidP="003C37D7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4</w:t>
            </w:r>
          </w:p>
        </w:tc>
        <w:tc>
          <w:tcPr>
            <w:tcW w:w="545" w:type="dxa"/>
            <w:shd w:val="clear" w:color="auto" w:fill="FFFFFF" w:themeFill="background1"/>
            <w:vAlign w:val="center"/>
          </w:tcPr>
          <w:p w:rsidR="003C37D7" w:rsidRPr="00750427" w:rsidRDefault="003C37D7" w:rsidP="003C37D7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2</w:t>
            </w:r>
          </w:p>
        </w:tc>
        <w:tc>
          <w:tcPr>
            <w:tcW w:w="872" w:type="dxa"/>
            <w:vMerge/>
            <w:shd w:val="clear" w:color="auto" w:fill="F2F2F2" w:themeFill="background1" w:themeFillShade="F2"/>
            <w:textDirection w:val="btLr"/>
            <w:vAlign w:val="center"/>
          </w:tcPr>
          <w:p w:rsidR="003C37D7" w:rsidRPr="00C20F6B" w:rsidRDefault="003C37D7" w:rsidP="003C37D7">
            <w:pPr>
              <w:ind w:left="113" w:right="113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7805" w:type="dxa"/>
            <w:vMerge w:val="restart"/>
            <w:vAlign w:val="center"/>
          </w:tcPr>
          <w:p w:rsidR="003C37D7" w:rsidRPr="00422850" w:rsidRDefault="003C37D7" w:rsidP="003C37D7">
            <w:pPr>
              <w:rPr>
                <w:rFonts w:asciiTheme="minorHAnsi" w:hAnsiTheme="minorHAnsi"/>
                <w:b/>
                <w:color w:val="0D0D0D" w:themeColor="text1" w:themeTint="F2"/>
                <w:sz w:val="18"/>
                <w:szCs w:val="20"/>
              </w:rPr>
            </w:pPr>
            <w:r w:rsidRPr="00422850">
              <w:rPr>
                <w:rFonts w:asciiTheme="minorHAnsi" w:hAnsiTheme="minorHAnsi" w:cstheme="minorHAnsi"/>
                <w:sz w:val="18"/>
                <w:szCs w:val="20"/>
              </w:rPr>
              <w:t>b) Gerçek hayat problemlerine yer verilir.</w:t>
            </w:r>
          </w:p>
        </w:tc>
        <w:tc>
          <w:tcPr>
            <w:tcW w:w="1834" w:type="dxa"/>
            <w:vMerge/>
            <w:vAlign w:val="center"/>
          </w:tcPr>
          <w:p w:rsidR="003C37D7" w:rsidRPr="00C20F6B" w:rsidRDefault="003C37D7" w:rsidP="003C37D7">
            <w:pPr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418" w:type="dxa"/>
            <w:vMerge/>
            <w:vAlign w:val="center"/>
          </w:tcPr>
          <w:p w:rsidR="003C37D7" w:rsidRPr="00C20F6B" w:rsidRDefault="003C37D7" w:rsidP="003C37D7">
            <w:pPr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  <w:vAlign w:val="center"/>
          </w:tcPr>
          <w:p w:rsidR="003C37D7" w:rsidRPr="00C20F6B" w:rsidRDefault="003C37D7" w:rsidP="003C37D7">
            <w:pPr>
              <w:rPr>
                <w:rFonts w:asciiTheme="minorHAnsi" w:hAnsiTheme="minorHAnsi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129" w:type="dxa"/>
            <w:vMerge w:val="restart"/>
            <w:vAlign w:val="center"/>
          </w:tcPr>
          <w:p w:rsidR="003C37D7" w:rsidRPr="00C20F6B" w:rsidRDefault="003C37D7" w:rsidP="003C37D7">
            <w:pPr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</w:tr>
      <w:tr w:rsidR="003C37D7" w:rsidTr="008914BF">
        <w:trPr>
          <w:cantSplit/>
          <w:trHeight w:val="56"/>
        </w:trPr>
        <w:tc>
          <w:tcPr>
            <w:tcW w:w="442" w:type="dxa"/>
            <w:vMerge/>
            <w:textDirection w:val="btLr"/>
            <w:vAlign w:val="center"/>
          </w:tcPr>
          <w:p w:rsidR="003C37D7" w:rsidRPr="00750427" w:rsidRDefault="003C37D7" w:rsidP="003C37D7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</w:pPr>
          </w:p>
        </w:tc>
        <w:tc>
          <w:tcPr>
            <w:tcW w:w="404" w:type="dxa"/>
            <w:vMerge/>
            <w:vAlign w:val="center"/>
          </w:tcPr>
          <w:p w:rsidR="003C37D7" w:rsidRPr="00750427" w:rsidRDefault="003C37D7" w:rsidP="003C37D7">
            <w:pPr>
              <w:jc w:val="center"/>
              <w:rPr>
                <w:rFonts w:asciiTheme="minorHAnsi" w:hAnsiTheme="minorHAnsi"/>
                <w:b/>
                <w:sz w:val="18"/>
              </w:rPr>
            </w:pPr>
          </w:p>
        </w:tc>
        <w:tc>
          <w:tcPr>
            <w:tcW w:w="545" w:type="dxa"/>
            <w:shd w:val="clear" w:color="auto" w:fill="FFFFFF" w:themeFill="background1"/>
            <w:vAlign w:val="center"/>
          </w:tcPr>
          <w:p w:rsidR="003C37D7" w:rsidRDefault="003C37D7" w:rsidP="003C37D7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2</w:t>
            </w:r>
          </w:p>
        </w:tc>
        <w:tc>
          <w:tcPr>
            <w:tcW w:w="872" w:type="dxa"/>
            <w:vMerge/>
            <w:shd w:val="clear" w:color="auto" w:fill="F2F2F2" w:themeFill="background1" w:themeFillShade="F2"/>
            <w:textDirection w:val="btLr"/>
            <w:vAlign w:val="center"/>
          </w:tcPr>
          <w:p w:rsidR="003C37D7" w:rsidRPr="00C20F6B" w:rsidRDefault="003C37D7" w:rsidP="003C37D7">
            <w:pPr>
              <w:ind w:left="113" w:right="113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7805" w:type="dxa"/>
            <w:vMerge/>
            <w:vAlign w:val="center"/>
          </w:tcPr>
          <w:p w:rsidR="003C37D7" w:rsidRPr="00422850" w:rsidRDefault="003C37D7" w:rsidP="003C37D7">
            <w:pPr>
              <w:rPr>
                <w:rFonts w:asciiTheme="minorHAnsi" w:hAnsiTheme="minorHAnsi"/>
                <w:b/>
                <w:color w:val="0D0D0D" w:themeColor="text1" w:themeTint="F2"/>
                <w:sz w:val="18"/>
                <w:szCs w:val="20"/>
              </w:rPr>
            </w:pPr>
          </w:p>
        </w:tc>
        <w:tc>
          <w:tcPr>
            <w:tcW w:w="1834" w:type="dxa"/>
            <w:vMerge/>
            <w:vAlign w:val="center"/>
          </w:tcPr>
          <w:p w:rsidR="003C37D7" w:rsidRPr="00C20F6B" w:rsidRDefault="003C37D7" w:rsidP="003C37D7">
            <w:pPr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418" w:type="dxa"/>
            <w:vMerge/>
            <w:vAlign w:val="center"/>
          </w:tcPr>
          <w:p w:rsidR="003C37D7" w:rsidRDefault="003C37D7" w:rsidP="003C37D7">
            <w:pPr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1417" w:type="dxa"/>
            <w:vMerge/>
            <w:vAlign w:val="center"/>
          </w:tcPr>
          <w:p w:rsidR="003C37D7" w:rsidRPr="00C20F6B" w:rsidRDefault="003C37D7" w:rsidP="003C37D7">
            <w:pPr>
              <w:rPr>
                <w:rFonts w:asciiTheme="minorHAnsi" w:hAnsiTheme="minorHAnsi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129" w:type="dxa"/>
            <w:vMerge/>
            <w:vAlign w:val="center"/>
          </w:tcPr>
          <w:p w:rsidR="003C37D7" w:rsidRPr="00C20F6B" w:rsidRDefault="003C37D7" w:rsidP="003C37D7">
            <w:pPr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</w:tr>
      <w:tr w:rsidR="003C37D7" w:rsidTr="008914BF">
        <w:trPr>
          <w:cantSplit/>
          <w:trHeight w:val="235"/>
        </w:trPr>
        <w:tc>
          <w:tcPr>
            <w:tcW w:w="442" w:type="dxa"/>
            <w:vMerge/>
            <w:textDirection w:val="btLr"/>
            <w:vAlign w:val="center"/>
          </w:tcPr>
          <w:p w:rsidR="003C37D7" w:rsidRPr="00750427" w:rsidRDefault="003C37D7" w:rsidP="003C37D7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</w:pPr>
          </w:p>
        </w:tc>
        <w:tc>
          <w:tcPr>
            <w:tcW w:w="404" w:type="dxa"/>
            <w:vMerge/>
            <w:vAlign w:val="center"/>
          </w:tcPr>
          <w:p w:rsidR="003C37D7" w:rsidRPr="00750427" w:rsidRDefault="003C37D7" w:rsidP="003C37D7">
            <w:pPr>
              <w:jc w:val="center"/>
              <w:rPr>
                <w:rFonts w:asciiTheme="minorHAnsi" w:hAnsiTheme="minorHAnsi"/>
                <w:b/>
                <w:sz w:val="18"/>
              </w:rPr>
            </w:pPr>
          </w:p>
        </w:tc>
        <w:tc>
          <w:tcPr>
            <w:tcW w:w="545" w:type="dxa"/>
            <w:shd w:val="clear" w:color="auto" w:fill="FFFFFF" w:themeFill="background1"/>
            <w:vAlign w:val="center"/>
          </w:tcPr>
          <w:p w:rsidR="003C37D7" w:rsidRDefault="003C37D7" w:rsidP="003C37D7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2</w:t>
            </w:r>
          </w:p>
        </w:tc>
        <w:tc>
          <w:tcPr>
            <w:tcW w:w="872" w:type="dxa"/>
            <w:vMerge/>
            <w:shd w:val="clear" w:color="auto" w:fill="F2F2F2" w:themeFill="background1" w:themeFillShade="F2"/>
            <w:textDirection w:val="btLr"/>
            <w:vAlign w:val="center"/>
          </w:tcPr>
          <w:p w:rsidR="003C37D7" w:rsidRPr="00C20F6B" w:rsidRDefault="003C37D7" w:rsidP="003C37D7">
            <w:pPr>
              <w:ind w:left="113" w:right="113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7805" w:type="dxa"/>
            <w:vMerge w:val="restart"/>
            <w:vAlign w:val="center"/>
          </w:tcPr>
          <w:p w:rsidR="003C37D7" w:rsidRPr="00422850" w:rsidRDefault="003C37D7" w:rsidP="003C37D7">
            <w:pPr>
              <w:rPr>
                <w:rFonts w:asciiTheme="minorHAnsi" w:hAnsiTheme="minorHAnsi" w:cstheme="minorHAnsi"/>
                <w:b/>
                <w:i/>
                <w:sz w:val="18"/>
                <w:szCs w:val="20"/>
              </w:rPr>
            </w:pPr>
            <w:r w:rsidRPr="00422850">
              <w:rPr>
                <w:rFonts w:asciiTheme="minorHAnsi" w:hAnsiTheme="minorHAnsi" w:cstheme="minorHAnsi"/>
                <w:b/>
                <w:i/>
                <w:sz w:val="18"/>
                <w:szCs w:val="20"/>
              </w:rPr>
              <w:t xml:space="preserve">11.1.2.3. Sinüs teoremiyle ilgili problemler çözer. </w:t>
            </w:r>
          </w:p>
          <w:p w:rsidR="003C37D7" w:rsidRDefault="003C37D7" w:rsidP="003C37D7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422850">
              <w:rPr>
                <w:rFonts w:asciiTheme="minorHAnsi" w:hAnsiTheme="minorHAnsi" w:cstheme="minorHAnsi"/>
                <w:sz w:val="18"/>
                <w:szCs w:val="20"/>
              </w:rPr>
              <w:t xml:space="preserve">a) Sinüs teoremi, iki kenarının uzunluğu ve bu kenarlar arasındaki açının ölçüsü verilen üçgenin alanından yararlanılarak elde edilir. </w:t>
            </w:r>
          </w:p>
          <w:p w:rsidR="003C37D7" w:rsidRPr="00422850" w:rsidRDefault="003C37D7" w:rsidP="003C37D7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422850">
              <w:rPr>
                <w:rFonts w:asciiTheme="minorHAnsi" w:hAnsiTheme="minorHAnsi" w:cstheme="minorHAnsi"/>
                <w:sz w:val="18"/>
                <w:szCs w:val="20"/>
              </w:rPr>
              <w:t>c) Gerçek hayat problemlerine yer verilir.</w:t>
            </w:r>
          </w:p>
        </w:tc>
        <w:tc>
          <w:tcPr>
            <w:tcW w:w="1834" w:type="dxa"/>
            <w:vMerge/>
            <w:vAlign w:val="center"/>
          </w:tcPr>
          <w:p w:rsidR="003C37D7" w:rsidRPr="00C20F6B" w:rsidRDefault="003C37D7" w:rsidP="003C37D7">
            <w:pPr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418" w:type="dxa"/>
            <w:vMerge/>
            <w:vAlign w:val="center"/>
          </w:tcPr>
          <w:p w:rsidR="003C37D7" w:rsidRDefault="003C37D7" w:rsidP="003C37D7">
            <w:pPr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1417" w:type="dxa"/>
            <w:vMerge/>
            <w:vAlign w:val="center"/>
          </w:tcPr>
          <w:p w:rsidR="003C37D7" w:rsidRPr="00C20F6B" w:rsidRDefault="003C37D7" w:rsidP="003C37D7">
            <w:pPr>
              <w:rPr>
                <w:rFonts w:asciiTheme="minorHAnsi" w:hAnsiTheme="minorHAnsi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129" w:type="dxa"/>
            <w:vMerge/>
            <w:vAlign w:val="center"/>
          </w:tcPr>
          <w:p w:rsidR="003C37D7" w:rsidRPr="00C20F6B" w:rsidRDefault="003C37D7" w:rsidP="003C37D7">
            <w:pPr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</w:tr>
      <w:tr w:rsidR="003C37D7" w:rsidTr="008914BF">
        <w:trPr>
          <w:cantSplit/>
          <w:trHeight w:val="281"/>
        </w:trPr>
        <w:tc>
          <w:tcPr>
            <w:tcW w:w="442" w:type="dxa"/>
            <w:vMerge/>
            <w:textDirection w:val="btLr"/>
            <w:vAlign w:val="center"/>
          </w:tcPr>
          <w:p w:rsidR="003C37D7" w:rsidRPr="00750427" w:rsidRDefault="003C37D7" w:rsidP="003C37D7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</w:pPr>
          </w:p>
        </w:tc>
        <w:tc>
          <w:tcPr>
            <w:tcW w:w="404" w:type="dxa"/>
            <w:vAlign w:val="center"/>
          </w:tcPr>
          <w:p w:rsidR="003C37D7" w:rsidRPr="00750427" w:rsidRDefault="003C37D7" w:rsidP="003C37D7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5</w:t>
            </w:r>
          </w:p>
        </w:tc>
        <w:tc>
          <w:tcPr>
            <w:tcW w:w="545" w:type="dxa"/>
            <w:shd w:val="clear" w:color="auto" w:fill="FFFFFF" w:themeFill="background1"/>
            <w:vAlign w:val="center"/>
          </w:tcPr>
          <w:p w:rsidR="003C37D7" w:rsidRPr="00750427" w:rsidRDefault="003C37D7" w:rsidP="003C37D7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6</w:t>
            </w:r>
          </w:p>
        </w:tc>
        <w:tc>
          <w:tcPr>
            <w:tcW w:w="872" w:type="dxa"/>
            <w:vMerge/>
            <w:shd w:val="clear" w:color="auto" w:fill="F2F2F2" w:themeFill="background1" w:themeFillShade="F2"/>
            <w:textDirection w:val="btLr"/>
            <w:vAlign w:val="center"/>
          </w:tcPr>
          <w:p w:rsidR="003C37D7" w:rsidRPr="00C20F6B" w:rsidRDefault="003C37D7" w:rsidP="003C37D7">
            <w:pPr>
              <w:ind w:left="113" w:right="113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7805" w:type="dxa"/>
            <w:vMerge/>
            <w:vAlign w:val="center"/>
          </w:tcPr>
          <w:p w:rsidR="003C37D7" w:rsidRPr="00422850" w:rsidRDefault="003C37D7" w:rsidP="003C37D7">
            <w:pPr>
              <w:rPr>
                <w:rFonts w:asciiTheme="minorHAnsi" w:hAnsiTheme="minorHAnsi"/>
                <w:b/>
                <w:color w:val="0D0D0D" w:themeColor="text1" w:themeTint="F2"/>
                <w:sz w:val="18"/>
                <w:szCs w:val="20"/>
              </w:rPr>
            </w:pPr>
          </w:p>
        </w:tc>
        <w:tc>
          <w:tcPr>
            <w:tcW w:w="1834" w:type="dxa"/>
            <w:vMerge/>
            <w:vAlign w:val="center"/>
          </w:tcPr>
          <w:p w:rsidR="003C37D7" w:rsidRPr="002005E7" w:rsidRDefault="003C37D7" w:rsidP="003C37D7">
            <w:pPr>
              <w:rPr>
                <w:rFonts w:asciiTheme="minorHAnsi" w:hAnsiTheme="minorHAnsi"/>
                <w:b/>
                <w:sz w:val="18"/>
                <w:szCs w:val="20"/>
              </w:rPr>
            </w:pPr>
          </w:p>
        </w:tc>
        <w:tc>
          <w:tcPr>
            <w:tcW w:w="1418" w:type="dxa"/>
            <w:vMerge/>
            <w:vAlign w:val="center"/>
          </w:tcPr>
          <w:p w:rsidR="003C37D7" w:rsidRPr="00051CAC" w:rsidRDefault="003C37D7" w:rsidP="003C37D7">
            <w:pPr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2546" w:type="dxa"/>
            <w:gridSpan w:val="2"/>
            <w:vAlign w:val="center"/>
          </w:tcPr>
          <w:p w:rsidR="003C37D7" w:rsidRPr="00E50FE3" w:rsidRDefault="00CE1C42" w:rsidP="003C37D7">
            <w:pPr>
              <w:pStyle w:val="AralkYok"/>
              <w:jc w:val="center"/>
              <w:rPr>
                <w:rFonts w:asciiTheme="minorHAnsi" w:hAnsiTheme="minorHAnsi" w:cstheme="minorHAnsi"/>
                <w:b/>
                <w:color w:val="C00000"/>
                <w:sz w:val="18"/>
              </w:rPr>
            </w:pPr>
            <w:r w:rsidRPr="00E50FE3">
              <w:rPr>
                <w:rFonts w:asciiTheme="minorHAnsi" w:hAnsiTheme="minorHAnsi" w:cstheme="minorHAnsi"/>
                <w:b/>
                <w:color w:val="C00000"/>
                <w:sz w:val="18"/>
              </w:rPr>
              <w:t>29 EKİM CUMHURİYET BAYRAMININ ÖNEMİ</w:t>
            </w:r>
          </w:p>
        </w:tc>
      </w:tr>
      <w:tr w:rsidR="00CE1C42" w:rsidTr="00DA3F49">
        <w:trPr>
          <w:cantSplit/>
          <w:trHeight w:val="270"/>
        </w:trPr>
        <w:tc>
          <w:tcPr>
            <w:tcW w:w="442" w:type="dxa"/>
            <w:vMerge w:val="restart"/>
            <w:textDirection w:val="btLr"/>
            <w:vAlign w:val="center"/>
          </w:tcPr>
          <w:p w:rsidR="00CE1C42" w:rsidRPr="00750427" w:rsidRDefault="00CE1C42" w:rsidP="003C37D7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</w:pPr>
            <w:r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  <w:t>KASIM</w:t>
            </w:r>
          </w:p>
        </w:tc>
        <w:tc>
          <w:tcPr>
            <w:tcW w:w="404" w:type="dxa"/>
            <w:vAlign w:val="center"/>
          </w:tcPr>
          <w:p w:rsidR="00CE1C42" w:rsidRPr="00750427" w:rsidRDefault="00CE1C42" w:rsidP="003C37D7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1</w:t>
            </w:r>
          </w:p>
        </w:tc>
        <w:tc>
          <w:tcPr>
            <w:tcW w:w="545" w:type="dxa"/>
            <w:shd w:val="clear" w:color="auto" w:fill="FFFFFF" w:themeFill="background1"/>
            <w:vAlign w:val="center"/>
          </w:tcPr>
          <w:p w:rsidR="00CE1C42" w:rsidRPr="00750427" w:rsidRDefault="00CE1C42" w:rsidP="003C37D7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6</w:t>
            </w:r>
          </w:p>
        </w:tc>
        <w:tc>
          <w:tcPr>
            <w:tcW w:w="872" w:type="dxa"/>
            <w:vMerge/>
            <w:shd w:val="clear" w:color="auto" w:fill="F2F2F2" w:themeFill="background1" w:themeFillShade="F2"/>
            <w:textDirection w:val="btLr"/>
            <w:vAlign w:val="center"/>
          </w:tcPr>
          <w:p w:rsidR="00CE1C42" w:rsidRPr="00C20F6B" w:rsidRDefault="00CE1C42" w:rsidP="003C37D7">
            <w:pPr>
              <w:ind w:left="113" w:right="113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7805" w:type="dxa"/>
            <w:vMerge/>
            <w:vAlign w:val="center"/>
          </w:tcPr>
          <w:p w:rsidR="00CE1C42" w:rsidRPr="00422850" w:rsidRDefault="00CE1C42" w:rsidP="003C37D7">
            <w:pPr>
              <w:rPr>
                <w:rFonts w:asciiTheme="minorHAnsi" w:hAnsiTheme="minorHAnsi"/>
                <w:b/>
                <w:color w:val="0D0D0D" w:themeColor="text1" w:themeTint="F2"/>
                <w:sz w:val="18"/>
                <w:szCs w:val="20"/>
              </w:rPr>
            </w:pPr>
          </w:p>
        </w:tc>
        <w:tc>
          <w:tcPr>
            <w:tcW w:w="1834" w:type="dxa"/>
            <w:vMerge/>
            <w:vAlign w:val="center"/>
          </w:tcPr>
          <w:p w:rsidR="00CE1C42" w:rsidRPr="00C20F6B" w:rsidRDefault="00CE1C42" w:rsidP="003C37D7">
            <w:pPr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418" w:type="dxa"/>
            <w:vMerge/>
            <w:vAlign w:val="center"/>
          </w:tcPr>
          <w:p w:rsidR="00CE1C42" w:rsidRPr="00051CAC" w:rsidRDefault="00CE1C42" w:rsidP="003C37D7">
            <w:pPr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2546" w:type="dxa"/>
            <w:gridSpan w:val="2"/>
            <w:vAlign w:val="center"/>
          </w:tcPr>
          <w:p w:rsidR="00CE1C42" w:rsidRPr="00E50FE3" w:rsidRDefault="00CE1C42" w:rsidP="003C37D7">
            <w:pPr>
              <w:pStyle w:val="AralkYok"/>
              <w:jc w:val="center"/>
              <w:rPr>
                <w:rFonts w:asciiTheme="minorHAnsi" w:hAnsiTheme="minorHAnsi" w:cstheme="minorHAnsi"/>
                <w:b/>
                <w:color w:val="C00000"/>
                <w:sz w:val="18"/>
              </w:rPr>
            </w:pPr>
            <w:r w:rsidRPr="00E50FE3">
              <w:rPr>
                <w:rFonts w:asciiTheme="minorHAnsi" w:hAnsiTheme="minorHAnsi" w:cstheme="minorHAnsi"/>
                <w:b/>
                <w:color w:val="C00000"/>
                <w:sz w:val="18"/>
              </w:rPr>
              <w:t>10 KASIM ATATÜRK'Ü ANMA HAFTASI</w:t>
            </w:r>
          </w:p>
        </w:tc>
      </w:tr>
      <w:tr w:rsidR="003C37D7" w:rsidTr="008914BF">
        <w:trPr>
          <w:cantSplit/>
          <w:trHeight w:val="347"/>
        </w:trPr>
        <w:tc>
          <w:tcPr>
            <w:tcW w:w="442" w:type="dxa"/>
            <w:vMerge/>
            <w:textDirection w:val="btLr"/>
            <w:vAlign w:val="center"/>
          </w:tcPr>
          <w:p w:rsidR="003C37D7" w:rsidRDefault="003C37D7" w:rsidP="003C37D7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</w:pPr>
          </w:p>
        </w:tc>
        <w:tc>
          <w:tcPr>
            <w:tcW w:w="404" w:type="dxa"/>
            <w:vMerge w:val="restart"/>
            <w:vAlign w:val="center"/>
          </w:tcPr>
          <w:p w:rsidR="003C37D7" w:rsidRDefault="003C37D7" w:rsidP="003C37D7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2</w:t>
            </w:r>
          </w:p>
        </w:tc>
        <w:tc>
          <w:tcPr>
            <w:tcW w:w="545" w:type="dxa"/>
            <w:shd w:val="clear" w:color="auto" w:fill="FFFFFF" w:themeFill="background1"/>
            <w:vAlign w:val="center"/>
          </w:tcPr>
          <w:p w:rsidR="003C37D7" w:rsidRDefault="003C37D7" w:rsidP="003C37D7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2</w:t>
            </w:r>
          </w:p>
        </w:tc>
        <w:tc>
          <w:tcPr>
            <w:tcW w:w="872" w:type="dxa"/>
            <w:vMerge/>
            <w:shd w:val="clear" w:color="auto" w:fill="F2F2F2" w:themeFill="background1" w:themeFillShade="F2"/>
            <w:textDirection w:val="btLr"/>
            <w:vAlign w:val="center"/>
          </w:tcPr>
          <w:p w:rsidR="003C37D7" w:rsidRPr="00683A0C" w:rsidRDefault="003C37D7" w:rsidP="003C37D7">
            <w:pPr>
              <w:ind w:left="113" w:right="113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805" w:type="dxa"/>
            <w:vMerge w:val="restart"/>
            <w:vAlign w:val="center"/>
          </w:tcPr>
          <w:p w:rsidR="003C37D7" w:rsidRPr="00422850" w:rsidRDefault="003C37D7" w:rsidP="003C37D7">
            <w:pPr>
              <w:rPr>
                <w:rFonts w:asciiTheme="minorHAnsi" w:hAnsiTheme="minorHAnsi" w:cstheme="minorHAnsi"/>
                <w:b/>
                <w:i/>
                <w:sz w:val="18"/>
              </w:rPr>
            </w:pPr>
            <w:r w:rsidRPr="00422850">
              <w:rPr>
                <w:rFonts w:asciiTheme="minorHAnsi" w:hAnsiTheme="minorHAnsi" w:cstheme="minorHAnsi"/>
                <w:b/>
                <w:i/>
                <w:sz w:val="18"/>
              </w:rPr>
              <w:t xml:space="preserve">11.1.2.4. Trigonometrik fonksiyon grafiklerini çizer. </w:t>
            </w:r>
          </w:p>
          <w:p w:rsidR="003C37D7" w:rsidRPr="00422850" w:rsidRDefault="003C37D7" w:rsidP="003C37D7">
            <w:pPr>
              <w:rPr>
                <w:rFonts w:asciiTheme="minorHAnsi" w:hAnsiTheme="minorHAnsi" w:cstheme="minorHAnsi"/>
                <w:sz w:val="18"/>
              </w:rPr>
            </w:pPr>
            <w:r w:rsidRPr="00454ADE">
              <w:rPr>
                <w:rFonts w:asciiTheme="minorHAnsi" w:hAnsiTheme="minorHAnsi" w:cstheme="minorHAnsi"/>
                <w:iCs/>
                <w:color w:val="000000"/>
                <w:sz w:val="18"/>
                <w:szCs w:val="18"/>
              </w:rPr>
              <w:t>a) Periyot ve periyodik fonksiyon kavramları açıklanarak gerçek hayattan örnekler (Dünya, Ay ve</w:t>
            </w:r>
            <w:r w:rsidRPr="00454AD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br/>
            </w:r>
            <w:r w:rsidRPr="00454ADE">
              <w:rPr>
                <w:rFonts w:asciiTheme="minorHAnsi" w:hAnsiTheme="minorHAnsi" w:cstheme="minorHAnsi"/>
                <w:iCs/>
                <w:color w:val="000000"/>
                <w:sz w:val="18"/>
                <w:szCs w:val="18"/>
              </w:rPr>
              <w:t>gezegenlerin hareketleri, gel-git olayı vb. ) verilir.</w:t>
            </w:r>
            <w:r w:rsidRPr="00454AD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br/>
            </w:r>
            <w:r w:rsidRPr="00454ADE">
              <w:rPr>
                <w:rFonts w:asciiTheme="minorHAnsi" w:hAnsiTheme="minorHAnsi" w:cstheme="minorHAnsi"/>
                <w:iCs/>
                <w:color w:val="000000"/>
                <w:sz w:val="18"/>
                <w:szCs w:val="18"/>
              </w:rPr>
              <w:t xml:space="preserve">b) a ≠ 0 olmak üzere, sadece </w:t>
            </w:r>
            <w:r>
              <w:rPr>
                <w:rFonts w:ascii="Cambria Math" w:hAnsi="Cambria Math" w:cs="Cambria Math"/>
                <w:color w:val="000000"/>
                <w:sz w:val="18"/>
                <w:szCs w:val="18"/>
              </w:rPr>
              <w:t>𝑓</w:t>
            </w:r>
            <w:r w:rsidRPr="00454AD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(</w:t>
            </w:r>
            <w:r>
              <w:rPr>
                <w:rFonts w:ascii="Cambria Math" w:hAnsi="Cambria Math" w:cs="Cambria Math"/>
                <w:color w:val="000000"/>
                <w:sz w:val="18"/>
                <w:szCs w:val="18"/>
              </w:rPr>
              <w:t>x</w:t>
            </w:r>
            <w:r w:rsidRPr="00454AD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) = </w:t>
            </w:r>
            <w:r>
              <w:rPr>
                <w:rFonts w:ascii="Cambria Math" w:hAnsi="Cambria Math" w:cs="Cambria Math"/>
                <w:color w:val="000000"/>
                <w:sz w:val="18"/>
                <w:szCs w:val="18"/>
              </w:rPr>
              <w:t>𝑘</w:t>
            </w:r>
            <w:r w:rsidRPr="00454AD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. </w:t>
            </w:r>
            <w:r>
              <w:rPr>
                <w:rFonts w:ascii="Cambria Math" w:hAnsi="Cambria Math" w:cs="Cambria Math"/>
                <w:color w:val="000000"/>
                <w:sz w:val="18"/>
                <w:szCs w:val="18"/>
              </w:rPr>
              <w:t>𝑠𝑖</w:t>
            </w:r>
            <w:r w:rsidRPr="00454ADE">
              <w:rPr>
                <w:rFonts w:ascii="Cambria Math" w:hAnsi="Cambria Math" w:cs="Cambria Math"/>
                <w:color w:val="000000"/>
                <w:sz w:val="18"/>
                <w:szCs w:val="18"/>
              </w:rPr>
              <w:t>𝑛</w:t>
            </w:r>
            <w:r w:rsidRPr="00454AD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(</w:t>
            </w:r>
            <w:r>
              <w:rPr>
                <w:rFonts w:ascii="Cambria Math" w:hAnsi="Cambria Math" w:cs="Cambria Math"/>
                <w:color w:val="000000"/>
                <w:sz w:val="18"/>
                <w:szCs w:val="18"/>
              </w:rPr>
              <w:t>𝑎x</w:t>
            </w:r>
            <w:r w:rsidRPr="00454AD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 + </w:t>
            </w:r>
            <w:r>
              <w:rPr>
                <w:rFonts w:ascii="Cambria Math" w:hAnsi="Cambria Math" w:cs="Cambria Math"/>
                <w:color w:val="000000"/>
                <w:sz w:val="18"/>
                <w:szCs w:val="18"/>
              </w:rPr>
              <w:t>𝑏</w:t>
            </w:r>
            <w:r w:rsidRPr="00454AD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) + </w:t>
            </w:r>
            <w:r>
              <w:rPr>
                <w:rFonts w:ascii="Cambria Math" w:hAnsi="Cambria Math" w:cs="Cambria Math"/>
                <w:color w:val="000000"/>
                <w:sz w:val="18"/>
                <w:szCs w:val="18"/>
              </w:rPr>
              <w:t>𝑐</w:t>
            </w:r>
            <w:r w:rsidRPr="00454AD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, </w:t>
            </w:r>
            <w:r>
              <w:rPr>
                <w:rFonts w:ascii="Cambria Math" w:hAnsi="Cambria Math" w:cs="Cambria Math"/>
                <w:color w:val="000000"/>
                <w:sz w:val="18"/>
                <w:szCs w:val="18"/>
              </w:rPr>
              <w:t>𝑓</w:t>
            </w:r>
            <w:r w:rsidRPr="00454AD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(</w:t>
            </w:r>
            <w:r>
              <w:rPr>
                <w:rFonts w:ascii="Cambria Math" w:hAnsi="Cambria Math" w:cs="Cambria Math"/>
                <w:color w:val="000000"/>
                <w:sz w:val="18"/>
                <w:szCs w:val="18"/>
              </w:rPr>
              <w:t>x</w:t>
            </w:r>
            <w:r w:rsidRPr="00454AD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) = </w:t>
            </w:r>
            <w:r>
              <w:rPr>
                <w:rFonts w:ascii="Cambria Math" w:hAnsi="Cambria Math" w:cs="Cambria Math"/>
                <w:color w:val="000000"/>
                <w:sz w:val="18"/>
                <w:szCs w:val="18"/>
              </w:rPr>
              <w:t>𝑘</w:t>
            </w:r>
            <w:r w:rsidRPr="00454AD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mbria Math" w:hAnsi="Cambria Math" w:cs="Cambria Math"/>
                <w:color w:val="000000"/>
                <w:sz w:val="18"/>
                <w:szCs w:val="18"/>
              </w:rPr>
              <w:t>𝑐𝑜</w:t>
            </w:r>
            <w:r w:rsidRPr="00454ADE">
              <w:rPr>
                <w:rFonts w:ascii="Cambria Math" w:hAnsi="Cambria Math" w:cs="Cambria Math"/>
                <w:color w:val="000000"/>
                <w:sz w:val="18"/>
                <w:szCs w:val="18"/>
              </w:rPr>
              <w:t>𝑠</w:t>
            </w:r>
            <w:r w:rsidRPr="00454AD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(</w:t>
            </w:r>
            <w:r>
              <w:rPr>
                <w:rFonts w:ascii="Cambria Math" w:hAnsi="Cambria Math" w:cs="Cambria Math"/>
                <w:color w:val="000000"/>
                <w:sz w:val="18"/>
                <w:szCs w:val="18"/>
              </w:rPr>
              <w:t>𝑎x</w:t>
            </w:r>
            <w:r w:rsidRPr="00454AD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 + </w:t>
            </w:r>
            <w:r>
              <w:rPr>
                <w:rFonts w:ascii="Cambria Math" w:hAnsi="Cambria Math" w:cs="Cambria Math"/>
                <w:color w:val="000000"/>
                <w:sz w:val="18"/>
                <w:szCs w:val="18"/>
              </w:rPr>
              <w:t>𝑏</w:t>
            </w:r>
            <w:r w:rsidRPr="00454AD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) + </w:t>
            </w:r>
            <w:r>
              <w:rPr>
                <w:rFonts w:ascii="Cambria Math" w:hAnsi="Cambria Math" w:cs="Cambria Math"/>
                <w:color w:val="000000"/>
                <w:sz w:val="18"/>
                <w:szCs w:val="18"/>
              </w:rPr>
              <w:t>𝑐</w:t>
            </w:r>
            <w:r w:rsidRPr="00454AD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,</w:t>
            </w:r>
            <w:r w:rsidRPr="00454AD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br/>
            </w:r>
            <w:r>
              <w:rPr>
                <w:rFonts w:ascii="Cambria Math" w:hAnsi="Cambria Math" w:cs="Cambria Math"/>
                <w:color w:val="000000"/>
                <w:sz w:val="18"/>
                <w:szCs w:val="18"/>
              </w:rPr>
              <w:t>𝑓</w:t>
            </w:r>
            <w:r w:rsidRPr="00454AD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(</w:t>
            </w:r>
            <w:r>
              <w:rPr>
                <w:rFonts w:ascii="Cambria Math" w:hAnsi="Cambria Math" w:cs="Cambria Math"/>
                <w:color w:val="000000"/>
                <w:sz w:val="18"/>
                <w:szCs w:val="18"/>
              </w:rPr>
              <w:t>x</w:t>
            </w:r>
            <w:r w:rsidRPr="00454AD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) = </w:t>
            </w:r>
            <w:r>
              <w:rPr>
                <w:rFonts w:ascii="Cambria Math" w:hAnsi="Cambria Math" w:cs="Cambria Math"/>
                <w:color w:val="000000"/>
                <w:sz w:val="18"/>
                <w:szCs w:val="18"/>
              </w:rPr>
              <w:t>𝑘</w:t>
            </w:r>
            <w:r w:rsidRPr="00454AD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. </w:t>
            </w:r>
            <w:r>
              <w:rPr>
                <w:rFonts w:ascii="Cambria Math" w:hAnsi="Cambria Math" w:cs="Cambria Math"/>
                <w:color w:val="000000"/>
                <w:sz w:val="18"/>
                <w:szCs w:val="18"/>
              </w:rPr>
              <w:t>𝑡a</w:t>
            </w:r>
            <w:r w:rsidRPr="00454ADE">
              <w:rPr>
                <w:rFonts w:ascii="Cambria Math" w:hAnsi="Cambria Math" w:cs="Cambria Math"/>
                <w:color w:val="000000"/>
                <w:sz w:val="18"/>
                <w:szCs w:val="18"/>
              </w:rPr>
              <w:t>𝑛</w:t>
            </w:r>
            <w:r w:rsidRPr="00454AD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(</w:t>
            </w:r>
            <w:r>
              <w:rPr>
                <w:rFonts w:ascii="Cambria Math" w:hAnsi="Cambria Math" w:cs="Cambria Math"/>
                <w:color w:val="000000"/>
                <w:sz w:val="18"/>
                <w:szCs w:val="18"/>
              </w:rPr>
              <w:t>𝑎x</w:t>
            </w:r>
            <w:r w:rsidRPr="00454AD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 + </w:t>
            </w:r>
            <w:r>
              <w:rPr>
                <w:rFonts w:ascii="Cambria Math" w:hAnsi="Cambria Math" w:cs="Cambria Math"/>
                <w:color w:val="000000"/>
                <w:sz w:val="18"/>
                <w:szCs w:val="18"/>
              </w:rPr>
              <w:t>𝑏</w:t>
            </w:r>
            <w:r w:rsidRPr="00454AD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) + </w:t>
            </w:r>
            <w:r w:rsidRPr="00454ADE">
              <w:rPr>
                <w:rFonts w:ascii="Cambria Math" w:hAnsi="Cambria Math" w:cs="Cambria Math"/>
                <w:color w:val="000000"/>
                <w:sz w:val="18"/>
                <w:szCs w:val="18"/>
              </w:rPr>
              <w:t>𝑐</w:t>
            </w:r>
            <w:r w:rsidRPr="00454AD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 </w:t>
            </w:r>
            <w:r w:rsidRPr="00454ADE">
              <w:rPr>
                <w:rFonts w:asciiTheme="minorHAnsi" w:hAnsiTheme="minorHAnsi" w:cstheme="minorHAnsi"/>
                <w:iCs/>
                <w:color w:val="000000"/>
                <w:sz w:val="18"/>
                <w:szCs w:val="18"/>
              </w:rPr>
              <w:t xml:space="preserve">ve </w:t>
            </w:r>
            <w:r>
              <w:rPr>
                <w:rFonts w:ascii="Cambria Math" w:hAnsi="Cambria Math" w:cs="Cambria Math"/>
                <w:color w:val="000000"/>
                <w:sz w:val="18"/>
                <w:szCs w:val="18"/>
              </w:rPr>
              <w:t>𝑓</w:t>
            </w:r>
            <w:r w:rsidRPr="00454AD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(</w:t>
            </w:r>
            <w:r>
              <w:rPr>
                <w:rFonts w:ascii="Cambria Math" w:hAnsi="Cambria Math" w:cs="Cambria Math"/>
                <w:color w:val="000000"/>
                <w:sz w:val="18"/>
                <w:szCs w:val="18"/>
              </w:rPr>
              <w:t>x</w:t>
            </w:r>
            <w:r w:rsidRPr="00454AD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) = </w:t>
            </w:r>
            <w:r>
              <w:rPr>
                <w:rFonts w:ascii="Cambria Math" w:hAnsi="Cambria Math" w:cs="Cambria Math"/>
                <w:color w:val="000000"/>
                <w:sz w:val="18"/>
                <w:szCs w:val="18"/>
              </w:rPr>
              <w:t>𝑘</w:t>
            </w:r>
            <w:r w:rsidRPr="00454AD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. </w:t>
            </w:r>
            <w:r>
              <w:rPr>
                <w:rFonts w:ascii="Cambria Math" w:hAnsi="Cambria Math" w:cs="Cambria Math"/>
                <w:color w:val="000000"/>
                <w:sz w:val="18"/>
                <w:szCs w:val="18"/>
              </w:rPr>
              <w:t>𝑐𝑜</w:t>
            </w:r>
            <w:r w:rsidRPr="00454ADE">
              <w:rPr>
                <w:rFonts w:ascii="Cambria Math" w:hAnsi="Cambria Math" w:cs="Cambria Math"/>
                <w:color w:val="000000"/>
                <w:sz w:val="18"/>
                <w:szCs w:val="18"/>
              </w:rPr>
              <w:t>𝑡</w:t>
            </w:r>
            <w:r w:rsidRPr="00454AD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(</w:t>
            </w:r>
            <w:r>
              <w:rPr>
                <w:rFonts w:ascii="Cambria Math" w:hAnsi="Cambria Math" w:cs="Cambria Math"/>
                <w:color w:val="000000"/>
                <w:sz w:val="18"/>
                <w:szCs w:val="18"/>
              </w:rPr>
              <w:t>𝑎x</w:t>
            </w:r>
            <w:r w:rsidRPr="00454AD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 + </w:t>
            </w:r>
            <w:r>
              <w:rPr>
                <w:rFonts w:ascii="Cambria Math" w:hAnsi="Cambria Math" w:cs="Cambria Math"/>
                <w:color w:val="000000"/>
                <w:sz w:val="18"/>
                <w:szCs w:val="18"/>
              </w:rPr>
              <w:t>𝑏</w:t>
            </w:r>
            <w:r w:rsidRPr="00454AD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) + </w:t>
            </w:r>
            <w:r>
              <w:rPr>
                <w:rFonts w:ascii="Cambria Math" w:hAnsi="Cambria Math" w:cs="Cambria Math"/>
                <w:color w:val="000000"/>
                <w:sz w:val="18"/>
                <w:szCs w:val="18"/>
              </w:rPr>
              <w:t>𝑐</w:t>
            </w:r>
            <w:r w:rsidRPr="00454AD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 </w:t>
            </w:r>
            <w:r w:rsidRPr="00454ADE">
              <w:rPr>
                <w:rFonts w:asciiTheme="minorHAnsi" w:hAnsiTheme="minorHAnsi" w:cstheme="minorHAnsi"/>
                <w:iCs/>
                <w:color w:val="000000"/>
                <w:sz w:val="18"/>
                <w:szCs w:val="18"/>
              </w:rPr>
              <w:t xml:space="preserve">trigonometrik fonksiyonlarının </w:t>
            </w:r>
            <w:proofErr w:type="gramStart"/>
            <w:r w:rsidRPr="00454ADE">
              <w:rPr>
                <w:rFonts w:asciiTheme="minorHAnsi" w:hAnsiTheme="minorHAnsi" w:cstheme="minorHAnsi"/>
                <w:iCs/>
                <w:color w:val="000000"/>
                <w:sz w:val="18"/>
                <w:szCs w:val="18"/>
              </w:rPr>
              <w:t>periyotları</w:t>
            </w:r>
            <w:proofErr w:type="gramEnd"/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 </w:t>
            </w:r>
            <w:r w:rsidRPr="00454ADE">
              <w:rPr>
                <w:rFonts w:asciiTheme="minorHAnsi" w:hAnsiTheme="minorHAnsi" w:cstheme="minorHAnsi"/>
                <w:iCs/>
                <w:color w:val="000000"/>
                <w:sz w:val="18"/>
                <w:szCs w:val="18"/>
              </w:rPr>
              <w:t>bulunur.</w:t>
            </w:r>
          </w:p>
        </w:tc>
        <w:tc>
          <w:tcPr>
            <w:tcW w:w="1834" w:type="dxa"/>
            <w:vMerge/>
            <w:vAlign w:val="center"/>
          </w:tcPr>
          <w:p w:rsidR="003C37D7" w:rsidRPr="00825522" w:rsidRDefault="003C37D7" w:rsidP="003C37D7">
            <w:pPr>
              <w:jc w:val="center"/>
              <w:rPr>
                <w:rFonts w:asciiTheme="minorHAnsi" w:hAnsiTheme="minorHAnsi"/>
                <w:color w:val="000000"/>
              </w:rPr>
            </w:pPr>
          </w:p>
        </w:tc>
        <w:tc>
          <w:tcPr>
            <w:tcW w:w="1418" w:type="dxa"/>
            <w:vMerge/>
            <w:vAlign w:val="center"/>
          </w:tcPr>
          <w:p w:rsidR="003C37D7" w:rsidRPr="00C20F6B" w:rsidRDefault="003C37D7" w:rsidP="003C37D7">
            <w:pPr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2546" w:type="dxa"/>
            <w:gridSpan w:val="2"/>
            <w:vMerge w:val="restart"/>
            <w:vAlign w:val="center"/>
          </w:tcPr>
          <w:p w:rsidR="003C37D7" w:rsidRPr="00E50FE3" w:rsidRDefault="003C37D7" w:rsidP="003C37D7">
            <w:pPr>
              <w:pStyle w:val="AralkYok"/>
              <w:jc w:val="center"/>
              <w:rPr>
                <w:rFonts w:asciiTheme="minorHAnsi" w:hAnsiTheme="minorHAnsi" w:cstheme="minorHAnsi"/>
                <w:b/>
                <w:color w:val="C00000"/>
                <w:sz w:val="18"/>
              </w:rPr>
            </w:pPr>
          </w:p>
        </w:tc>
      </w:tr>
      <w:tr w:rsidR="003C37D7" w:rsidTr="008914BF">
        <w:trPr>
          <w:cantSplit/>
          <w:trHeight w:val="321"/>
        </w:trPr>
        <w:tc>
          <w:tcPr>
            <w:tcW w:w="442" w:type="dxa"/>
            <w:vMerge/>
            <w:textDirection w:val="btLr"/>
            <w:vAlign w:val="center"/>
          </w:tcPr>
          <w:p w:rsidR="003C37D7" w:rsidRDefault="003C37D7" w:rsidP="003C37D7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</w:pPr>
          </w:p>
        </w:tc>
        <w:tc>
          <w:tcPr>
            <w:tcW w:w="404" w:type="dxa"/>
            <w:vMerge/>
            <w:vAlign w:val="center"/>
          </w:tcPr>
          <w:p w:rsidR="003C37D7" w:rsidRDefault="003C37D7" w:rsidP="003C37D7">
            <w:pPr>
              <w:jc w:val="center"/>
              <w:rPr>
                <w:rFonts w:asciiTheme="minorHAnsi" w:hAnsiTheme="minorHAnsi"/>
                <w:b/>
                <w:sz w:val="18"/>
              </w:rPr>
            </w:pPr>
          </w:p>
        </w:tc>
        <w:tc>
          <w:tcPr>
            <w:tcW w:w="545" w:type="dxa"/>
            <w:shd w:val="clear" w:color="auto" w:fill="FFFFFF" w:themeFill="background1"/>
            <w:vAlign w:val="center"/>
          </w:tcPr>
          <w:p w:rsidR="003C37D7" w:rsidRDefault="003C37D7" w:rsidP="003C37D7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2</w:t>
            </w:r>
          </w:p>
        </w:tc>
        <w:tc>
          <w:tcPr>
            <w:tcW w:w="872" w:type="dxa"/>
            <w:vMerge/>
            <w:shd w:val="clear" w:color="auto" w:fill="F2F2F2" w:themeFill="background1" w:themeFillShade="F2"/>
            <w:vAlign w:val="center"/>
          </w:tcPr>
          <w:p w:rsidR="003C37D7" w:rsidRPr="00683A0C" w:rsidRDefault="003C37D7" w:rsidP="003C37D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805" w:type="dxa"/>
            <w:vMerge/>
            <w:vAlign w:val="center"/>
          </w:tcPr>
          <w:p w:rsidR="003C37D7" w:rsidRPr="00422850" w:rsidRDefault="003C37D7" w:rsidP="003C37D7">
            <w:pPr>
              <w:rPr>
                <w:rFonts w:asciiTheme="minorHAnsi" w:hAnsiTheme="minorHAnsi" w:cstheme="minorHAnsi"/>
                <w:sz w:val="18"/>
              </w:rPr>
            </w:pPr>
          </w:p>
        </w:tc>
        <w:tc>
          <w:tcPr>
            <w:tcW w:w="1834" w:type="dxa"/>
            <w:vMerge/>
            <w:vAlign w:val="center"/>
          </w:tcPr>
          <w:p w:rsidR="003C37D7" w:rsidRPr="003C3F00" w:rsidRDefault="003C37D7" w:rsidP="003C37D7">
            <w:pPr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1418" w:type="dxa"/>
            <w:vMerge/>
            <w:vAlign w:val="center"/>
          </w:tcPr>
          <w:p w:rsidR="003C37D7" w:rsidRDefault="003C37D7" w:rsidP="003C37D7">
            <w:pPr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2546" w:type="dxa"/>
            <w:gridSpan w:val="2"/>
            <w:vMerge/>
            <w:vAlign w:val="center"/>
          </w:tcPr>
          <w:p w:rsidR="003C37D7" w:rsidRPr="00E50FE3" w:rsidRDefault="003C37D7" w:rsidP="003C37D7">
            <w:pPr>
              <w:pStyle w:val="AralkYok"/>
              <w:jc w:val="center"/>
              <w:rPr>
                <w:rFonts w:asciiTheme="minorHAnsi" w:hAnsiTheme="minorHAnsi" w:cstheme="minorHAnsi"/>
                <w:b/>
                <w:color w:val="C00000"/>
                <w:sz w:val="18"/>
              </w:rPr>
            </w:pPr>
          </w:p>
        </w:tc>
      </w:tr>
      <w:tr w:rsidR="003C37D7" w:rsidTr="008914BF">
        <w:trPr>
          <w:cantSplit/>
          <w:trHeight w:val="498"/>
        </w:trPr>
        <w:tc>
          <w:tcPr>
            <w:tcW w:w="442" w:type="dxa"/>
            <w:vMerge/>
            <w:textDirection w:val="btLr"/>
            <w:vAlign w:val="center"/>
          </w:tcPr>
          <w:p w:rsidR="003C37D7" w:rsidRDefault="003C37D7" w:rsidP="003C37D7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</w:pPr>
          </w:p>
        </w:tc>
        <w:tc>
          <w:tcPr>
            <w:tcW w:w="404" w:type="dxa"/>
            <w:vMerge/>
            <w:vAlign w:val="center"/>
          </w:tcPr>
          <w:p w:rsidR="003C37D7" w:rsidRDefault="003C37D7" w:rsidP="003C37D7">
            <w:pPr>
              <w:jc w:val="center"/>
              <w:rPr>
                <w:rFonts w:asciiTheme="minorHAnsi" w:hAnsiTheme="minorHAnsi"/>
                <w:b/>
                <w:sz w:val="18"/>
              </w:rPr>
            </w:pPr>
          </w:p>
        </w:tc>
        <w:tc>
          <w:tcPr>
            <w:tcW w:w="545" w:type="dxa"/>
            <w:shd w:val="clear" w:color="auto" w:fill="FFFFFF" w:themeFill="background1"/>
            <w:vAlign w:val="center"/>
          </w:tcPr>
          <w:p w:rsidR="003C37D7" w:rsidRDefault="003C37D7" w:rsidP="003C37D7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2</w:t>
            </w:r>
          </w:p>
        </w:tc>
        <w:tc>
          <w:tcPr>
            <w:tcW w:w="872" w:type="dxa"/>
            <w:vMerge/>
            <w:shd w:val="clear" w:color="auto" w:fill="F2F2F2" w:themeFill="background1" w:themeFillShade="F2"/>
            <w:vAlign w:val="center"/>
          </w:tcPr>
          <w:p w:rsidR="003C37D7" w:rsidRPr="00683A0C" w:rsidRDefault="003C37D7" w:rsidP="003C37D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805" w:type="dxa"/>
            <w:vMerge/>
            <w:vAlign w:val="center"/>
          </w:tcPr>
          <w:p w:rsidR="003C37D7" w:rsidRPr="00422850" w:rsidRDefault="003C37D7" w:rsidP="003C37D7">
            <w:pPr>
              <w:rPr>
                <w:rStyle w:val="fontstyle01"/>
                <w:rFonts w:asciiTheme="minorHAnsi" w:hAnsiTheme="minorHAnsi" w:cstheme="minorHAnsi"/>
                <w:color w:val="auto"/>
                <w:sz w:val="18"/>
                <w:szCs w:val="24"/>
              </w:rPr>
            </w:pPr>
          </w:p>
        </w:tc>
        <w:tc>
          <w:tcPr>
            <w:tcW w:w="1834" w:type="dxa"/>
            <w:vMerge/>
            <w:vAlign w:val="center"/>
          </w:tcPr>
          <w:p w:rsidR="003C37D7" w:rsidRPr="003C3F00" w:rsidRDefault="003C37D7" w:rsidP="003C37D7">
            <w:pPr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1418" w:type="dxa"/>
            <w:vMerge/>
            <w:vAlign w:val="center"/>
          </w:tcPr>
          <w:p w:rsidR="003C37D7" w:rsidRDefault="003C37D7" w:rsidP="003C37D7">
            <w:pPr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2546" w:type="dxa"/>
            <w:gridSpan w:val="2"/>
            <w:vMerge/>
            <w:vAlign w:val="center"/>
          </w:tcPr>
          <w:p w:rsidR="003C37D7" w:rsidRPr="00E50FE3" w:rsidRDefault="003C37D7" w:rsidP="003C37D7">
            <w:pPr>
              <w:pStyle w:val="AralkYok"/>
              <w:jc w:val="center"/>
              <w:rPr>
                <w:rFonts w:asciiTheme="minorHAnsi" w:hAnsiTheme="minorHAnsi" w:cstheme="minorHAnsi"/>
                <w:b/>
                <w:color w:val="C00000"/>
                <w:sz w:val="18"/>
              </w:rPr>
            </w:pPr>
          </w:p>
        </w:tc>
      </w:tr>
      <w:tr w:rsidR="003C37D7" w:rsidTr="008914BF">
        <w:trPr>
          <w:cantSplit/>
          <w:trHeight w:val="223"/>
        </w:trPr>
        <w:tc>
          <w:tcPr>
            <w:tcW w:w="442" w:type="dxa"/>
            <w:vMerge/>
            <w:textDirection w:val="btLr"/>
            <w:vAlign w:val="center"/>
          </w:tcPr>
          <w:p w:rsidR="003C37D7" w:rsidRDefault="003C37D7" w:rsidP="003C37D7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</w:pPr>
          </w:p>
        </w:tc>
        <w:tc>
          <w:tcPr>
            <w:tcW w:w="404" w:type="dxa"/>
            <w:shd w:val="clear" w:color="auto" w:fill="F2F2F2" w:themeFill="background1" w:themeFillShade="F2"/>
            <w:vAlign w:val="center"/>
          </w:tcPr>
          <w:p w:rsidR="003C37D7" w:rsidRDefault="003C37D7" w:rsidP="003C37D7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3</w:t>
            </w:r>
          </w:p>
        </w:tc>
        <w:tc>
          <w:tcPr>
            <w:tcW w:w="545" w:type="dxa"/>
            <w:shd w:val="clear" w:color="auto" w:fill="F2F2F2" w:themeFill="background1" w:themeFillShade="F2"/>
            <w:vAlign w:val="center"/>
          </w:tcPr>
          <w:p w:rsidR="003C37D7" w:rsidRDefault="003C37D7" w:rsidP="003C37D7">
            <w:pPr>
              <w:jc w:val="center"/>
              <w:rPr>
                <w:rStyle w:val="fontstyle01"/>
                <w:rFonts w:asciiTheme="minorHAnsi" w:hAnsiTheme="minorHAnsi"/>
                <w:b/>
                <w:color w:val="0D0D0D" w:themeColor="text1" w:themeTint="F2"/>
                <w:sz w:val="18"/>
              </w:rPr>
            </w:pPr>
          </w:p>
        </w:tc>
        <w:tc>
          <w:tcPr>
            <w:tcW w:w="872" w:type="dxa"/>
            <w:vMerge/>
            <w:shd w:val="clear" w:color="auto" w:fill="F2F2F2" w:themeFill="background1" w:themeFillShade="F2"/>
            <w:textDirection w:val="btLr"/>
            <w:vAlign w:val="center"/>
          </w:tcPr>
          <w:p w:rsidR="003C37D7" w:rsidRPr="00D27E20" w:rsidRDefault="003C37D7" w:rsidP="003C37D7">
            <w:pPr>
              <w:ind w:left="113" w:right="113"/>
              <w:jc w:val="center"/>
              <w:rPr>
                <w:rStyle w:val="fontstyle01"/>
                <w:rFonts w:asciiTheme="minorHAnsi" w:hAnsiTheme="minorHAnsi"/>
                <w:b/>
                <w:color w:val="0D0D0D" w:themeColor="text1" w:themeTint="F2"/>
                <w:sz w:val="18"/>
              </w:rPr>
            </w:pPr>
          </w:p>
        </w:tc>
        <w:tc>
          <w:tcPr>
            <w:tcW w:w="13603" w:type="dxa"/>
            <w:gridSpan w:val="5"/>
            <w:shd w:val="clear" w:color="auto" w:fill="F2F2F2" w:themeFill="background1" w:themeFillShade="F2"/>
            <w:vAlign w:val="center"/>
          </w:tcPr>
          <w:p w:rsidR="003C37D7" w:rsidRPr="00E50FE3" w:rsidRDefault="003C37D7" w:rsidP="003C37D7">
            <w:pPr>
              <w:pStyle w:val="AralkYok"/>
              <w:jc w:val="center"/>
              <w:rPr>
                <w:rFonts w:asciiTheme="minorHAnsi" w:hAnsiTheme="minorHAnsi" w:cstheme="minorHAnsi"/>
                <w:b/>
                <w:color w:val="C00000"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1.DÖNEM 1.ARA TATİL</w:t>
            </w:r>
          </w:p>
        </w:tc>
      </w:tr>
      <w:tr w:rsidR="003C37D7" w:rsidTr="008914BF">
        <w:trPr>
          <w:cantSplit/>
          <w:trHeight w:val="858"/>
        </w:trPr>
        <w:tc>
          <w:tcPr>
            <w:tcW w:w="442" w:type="dxa"/>
            <w:vMerge/>
            <w:textDirection w:val="btLr"/>
            <w:vAlign w:val="center"/>
          </w:tcPr>
          <w:p w:rsidR="003C37D7" w:rsidRDefault="003C37D7" w:rsidP="003C37D7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</w:pPr>
          </w:p>
        </w:tc>
        <w:tc>
          <w:tcPr>
            <w:tcW w:w="404" w:type="dxa"/>
            <w:vMerge w:val="restart"/>
            <w:vAlign w:val="center"/>
          </w:tcPr>
          <w:p w:rsidR="003C37D7" w:rsidRDefault="003C37D7" w:rsidP="003C37D7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4</w:t>
            </w:r>
          </w:p>
        </w:tc>
        <w:tc>
          <w:tcPr>
            <w:tcW w:w="545" w:type="dxa"/>
            <w:shd w:val="clear" w:color="auto" w:fill="FFFFFF" w:themeFill="background1"/>
            <w:vAlign w:val="center"/>
          </w:tcPr>
          <w:p w:rsidR="003C37D7" w:rsidRPr="00D27E20" w:rsidRDefault="003C37D7" w:rsidP="003C37D7">
            <w:pPr>
              <w:jc w:val="center"/>
              <w:rPr>
                <w:rStyle w:val="fontstyle01"/>
                <w:rFonts w:asciiTheme="minorHAnsi" w:hAnsiTheme="minorHAnsi"/>
                <w:b/>
                <w:color w:val="0D0D0D" w:themeColor="text1" w:themeTint="F2"/>
                <w:sz w:val="18"/>
              </w:rPr>
            </w:pPr>
            <w:r>
              <w:rPr>
                <w:rStyle w:val="fontstyle01"/>
                <w:rFonts w:asciiTheme="minorHAnsi" w:hAnsiTheme="minorHAnsi"/>
                <w:b/>
                <w:color w:val="0D0D0D" w:themeColor="text1" w:themeTint="F2"/>
                <w:sz w:val="18"/>
              </w:rPr>
              <w:t>2</w:t>
            </w:r>
          </w:p>
        </w:tc>
        <w:tc>
          <w:tcPr>
            <w:tcW w:w="872" w:type="dxa"/>
            <w:vMerge/>
            <w:shd w:val="clear" w:color="auto" w:fill="F2F2F2" w:themeFill="background1" w:themeFillShade="F2"/>
            <w:textDirection w:val="btLr"/>
            <w:vAlign w:val="center"/>
          </w:tcPr>
          <w:p w:rsidR="003C37D7" w:rsidRPr="00D27E20" w:rsidRDefault="003C37D7" w:rsidP="003C37D7">
            <w:pPr>
              <w:ind w:left="113" w:right="113"/>
              <w:jc w:val="center"/>
              <w:rPr>
                <w:rStyle w:val="fontstyle01"/>
                <w:rFonts w:asciiTheme="minorHAnsi" w:hAnsiTheme="minorHAnsi"/>
                <w:b/>
                <w:color w:val="0D0D0D" w:themeColor="text1" w:themeTint="F2"/>
                <w:sz w:val="18"/>
              </w:rPr>
            </w:pPr>
          </w:p>
        </w:tc>
        <w:tc>
          <w:tcPr>
            <w:tcW w:w="7805" w:type="dxa"/>
            <w:vMerge w:val="restart"/>
            <w:vAlign w:val="center"/>
          </w:tcPr>
          <w:p w:rsidR="003C37D7" w:rsidRPr="001A0521" w:rsidRDefault="003C37D7" w:rsidP="003C37D7">
            <w:pPr>
              <w:rPr>
                <w:rStyle w:val="fontstyle01"/>
                <w:rFonts w:asciiTheme="minorHAnsi" w:hAnsiTheme="minorHAnsi" w:cstheme="minorHAnsi"/>
                <w:color w:val="auto"/>
                <w:sz w:val="18"/>
                <w:szCs w:val="24"/>
              </w:rPr>
            </w:pPr>
            <w:r w:rsidRPr="001A0521">
              <w:rPr>
                <w:rFonts w:asciiTheme="minorHAnsi" w:hAnsiTheme="minorHAnsi" w:cstheme="minorHAnsi"/>
                <w:b/>
                <w:bCs/>
                <w:i/>
                <w:color w:val="000000"/>
                <w:sz w:val="18"/>
              </w:rPr>
              <w:t>11.1.2.5. Trigonometrik fonksiyonların grafiklerini yorumlar.</w:t>
            </w:r>
            <w:r w:rsidRPr="001A0521">
              <w:rPr>
                <w:rFonts w:asciiTheme="minorHAnsi" w:hAnsiTheme="minorHAnsi" w:cstheme="minorHAnsi"/>
                <w:i/>
                <w:color w:val="000000"/>
                <w:sz w:val="18"/>
              </w:rPr>
              <w:br/>
            </w:r>
            <w:r w:rsidRPr="001A0521">
              <w:rPr>
                <w:rFonts w:asciiTheme="minorHAnsi" w:hAnsiTheme="minorHAnsi" w:cstheme="minorHAnsi"/>
                <w:color w:val="000000"/>
                <w:sz w:val="18"/>
              </w:rPr>
              <w:t xml:space="preserve">a) </w:t>
            </w:r>
            <w:r>
              <w:rPr>
                <w:rFonts w:ascii="Cambria Math" w:hAnsi="Cambria Math" w:cs="Cambria Math"/>
                <w:color w:val="000000"/>
                <w:sz w:val="18"/>
              </w:rPr>
              <w:t>𝑓</w:t>
            </w:r>
            <w:r w:rsidRPr="001A0521">
              <w:rPr>
                <w:rFonts w:asciiTheme="minorHAnsi" w:hAnsiTheme="minorHAnsi" w:cstheme="minorHAnsi"/>
                <w:color w:val="000000"/>
                <w:sz w:val="18"/>
              </w:rPr>
              <w:t>(</w:t>
            </w:r>
            <w:r>
              <w:rPr>
                <w:rFonts w:ascii="Cambria Math" w:hAnsi="Cambria Math" w:cs="Cambria Math"/>
                <w:color w:val="000000"/>
                <w:sz w:val="18"/>
              </w:rPr>
              <w:t>x</w:t>
            </w:r>
            <w:r w:rsidRPr="001A0521">
              <w:rPr>
                <w:rFonts w:asciiTheme="minorHAnsi" w:hAnsiTheme="minorHAnsi" w:cstheme="minorHAnsi"/>
                <w:color w:val="000000"/>
                <w:sz w:val="18"/>
              </w:rPr>
              <w:t xml:space="preserve">) = </w:t>
            </w:r>
            <w:r>
              <w:rPr>
                <w:rFonts w:ascii="Cambria Math" w:hAnsi="Cambria Math" w:cs="Cambria Math"/>
                <w:color w:val="000000"/>
                <w:sz w:val="18"/>
              </w:rPr>
              <w:t>𝑘</w:t>
            </w:r>
            <w:r w:rsidRPr="001A0521">
              <w:rPr>
                <w:rFonts w:asciiTheme="minorHAnsi" w:hAnsiTheme="minorHAnsi" w:cstheme="minorHAnsi"/>
                <w:color w:val="000000"/>
                <w:sz w:val="18"/>
              </w:rPr>
              <w:t xml:space="preserve"> </w:t>
            </w:r>
            <w:r>
              <w:rPr>
                <w:rFonts w:ascii="Cambria Math" w:hAnsi="Cambria Math" w:cs="Cambria Math"/>
                <w:color w:val="000000"/>
                <w:sz w:val="18"/>
              </w:rPr>
              <w:t>𝑠𝑖</w:t>
            </w:r>
            <w:r w:rsidRPr="001A0521">
              <w:rPr>
                <w:rFonts w:ascii="Cambria Math" w:hAnsi="Cambria Math" w:cs="Cambria Math"/>
                <w:color w:val="000000"/>
                <w:sz w:val="18"/>
              </w:rPr>
              <w:t>𝑛</w:t>
            </w:r>
            <w:r w:rsidRPr="001A0521">
              <w:rPr>
                <w:rFonts w:asciiTheme="minorHAnsi" w:hAnsiTheme="minorHAnsi" w:cstheme="minorHAnsi"/>
                <w:color w:val="000000"/>
                <w:sz w:val="18"/>
              </w:rPr>
              <w:t>(</w:t>
            </w:r>
            <w:proofErr w:type="spellStart"/>
            <w:r>
              <w:rPr>
                <w:rFonts w:ascii="Cambria Math" w:hAnsi="Cambria Math" w:cs="Cambria Math"/>
                <w:color w:val="000000"/>
                <w:sz w:val="18"/>
              </w:rPr>
              <w:t>ax</w:t>
            </w:r>
            <w:proofErr w:type="spellEnd"/>
            <w:r w:rsidRPr="001A0521">
              <w:rPr>
                <w:rFonts w:asciiTheme="minorHAnsi" w:hAnsiTheme="minorHAnsi" w:cstheme="minorHAnsi"/>
                <w:color w:val="000000"/>
                <w:sz w:val="18"/>
              </w:rPr>
              <w:t xml:space="preserve"> + </w:t>
            </w:r>
            <w:r>
              <w:rPr>
                <w:rFonts w:ascii="Cambria Math" w:hAnsi="Cambria Math" w:cs="Cambria Math"/>
                <w:color w:val="000000"/>
                <w:sz w:val="18"/>
              </w:rPr>
              <w:t>𝑏</w:t>
            </w:r>
            <w:r w:rsidRPr="001A0521">
              <w:rPr>
                <w:rFonts w:asciiTheme="minorHAnsi" w:hAnsiTheme="minorHAnsi" w:cstheme="minorHAnsi"/>
                <w:color w:val="000000"/>
                <w:sz w:val="18"/>
              </w:rPr>
              <w:t xml:space="preserve">) + </w:t>
            </w:r>
            <w:r>
              <w:rPr>
                <w:rFonts w:ascii="Cambria Math" w:hAnsi="Cambria Math" w:cs="Cambria Math"/>
                <w:color w:val="000000"/>
                <w:sz w:val="18"/>
              </w:rPr>
              <w:t>𝑐</w:t>
            </w:r>
            <w:r w:rsidRPr="001A0521">
              <w:rPr>
                <w:rFonts w:asciiTheme="minorHAnsi" w:hAnsiTheme="minorHAnsi" w:cstheme="minorHAnsi"/>
                <w:color w:val="000000"/>
                <w:sz w:val="18"/>
              </w:rPr>
              <w:t xml:space="preserve"> </w:t>
            </w:r>
            <w:r w:rsidRPr="001A0521">
              <w:rPr>
                <w:rFonts w:asciiTheme="minorHAnsi" w:hAnsiTheme="minorHAnsi" w:cstheme="minorHAnsi"/>
                <w:iCs/>
                <w:color w:val="000000"/>
                <w:sz w:val="18"/>
              </w:rPr>
              <w:t>türündeki fonksiyonların grafikleri ile a, b, c ve k değerleri arasındaki</w:t>
            </w:r>
            <w:r w:rsidRPr="001A0521">
              <w:rPr>
                <w:rFonts w:asciiTheme="minorHAnsi" w:hAnsiTheme="minorHAnsi" w:cstheme="minorHAnsi"/>
                <w:color w:val="000000"/>
                <w:sz w:val="18"/>
              </w:rPr>
              <w:br/>
            </w:r>
            <w:r w:rsidRPr="001A0521">
              <w:rPr>
                <w:rFonts w:asciiTheme="minorHAnsi" w:hAnsiTheme="minorHAnsi" w:cstheme="minorHAnsi"/>
                <w:iCs/>
                <w:color w:val="000000"/>
                <w:sz w:val="18"/>
              </w:rPr>
              <w:t>ilişkiler, değerler tablosundan, bilgi ve iletişim teknolojilerinden yararlanılarak ele alınır.</w:t>
            </w:r>
            <w:r w:rsidRPr="001A0521">
              <w:rPr>
                <w:rFonts w:asciiTheme="minorHAnsi" w:hAnsiTheme="minorHAnsi" w:cstheme="minorHAnsi"/>
                <w:color w:val="000000"/>
                <w:sz w:val="18"/>
              </w:rPr>
              <w:br/>
            </w:r>
            <w:r w:rsidRPr="001A0521">
              <w:rPr>
                <w:rFonts w:asciiTheme="minorHAnsi" w:hAnsiTheme="minorHAnsi" w:cstheme="minorHAnsi"/>
                <w:iCs/>
                <w:color w:val="000000"/>
                <w:sz w:val="18"/>
              </w:rPr>
              <w:t>b) Grafikleri yardımıyla trigonometrik fonksiyonların tek ya da çift fonksiyon olup olmadıkları belirlenir.</w:t>
            </w:r>
            <w:r w:rsidRPr="001A0521">
              <w:rPr>
                <w:rFonts w:asciiTheme="minorHAnsi" w:hAnsiTheme="minorHAnsi" w:cstheme="minorHAnsi"/>
                <w:color w:val="000000"/>
                <w:sz w:val="18"/>
              </w:rPr>
              <w:br/>
            </w:r>
            <w:r w:rsidRPr="001A0521">
              <w:rPr>
                <w:rFonts w:asciiTheme="minorHAnsi" w:hAnsiTheme="minorHAnsi" w:cstheme="minorHAnsi"/>
                <w:iCs/>
                <w:color w:val="000000"/>
                <w:sz w:val="18"/>
              </w:rPr>
              <w:t xml:space="preserve">c) Sekant ve </w:t>
            </w:r>
            <w:proofErr w:type="spellStart"/>
            <w:r w:rsidRPr="001A0521">
              <w:rPr>
                <w:rFonts w:asciiTheme="minorHAnsi" w:hAnsiTheme="minorHAnsi" w:cstheme="minorHAnsi"/>
                <w:iCs/>
                <w:color w:val="000000"/>
                <w:sz w:val="18"/>
              </w:rPr>
              <w:t>kosekant</w:t>
            </w:r>
            <w:proofErr w:type="spellEnd"/>
            <w:r w:rsidRPr="001A0521">
              <w:rPr>
                <w:rFonts w:asciiTheme="minorHAnsi" w:hAnsiTheme="minorHAnsi" w:cstheme="minorHAnsi"/>
                <w:iCs/>
                <w:color w:val="000000"/>
                <w:sz w:val="18"/>
              </w:rPr>
              <w:t xml:space="preserve"> fonksiyonlarının grafikleri verilmez.</w:t>
            </w:r>
            <w:r w:rsidRPr="001A0521">
              <w:rPr>
                <w:rFonts w:asciiTheme="minorHAnsi" w:hAnsiTheme="minorHAnsi" w:cstheme="minorHAnsi"/>
                <w:color w:val="000000"/>
                <w:sz w:val="18"/>
              </w:rPr>
              <w:br/>
            </w:r>
            <w:r w:rsidRPr="001A0521">
              <w:rPr>
                <w:rFonts w:asciiTheme="minorHAnsi" w:hAnsiTheme="minorHAnsi" w:cstheme="minorHAnsi"/>
                <w:iCs/>
                <w:color w:val="000000"/>
                <w:sz w:val="18"/>
              </w:rPr>
              <w:t>ç) Bilgi ve iletişim teknolojilerinden yararlanılır.</w:t>
            </w:r>
          </w:p>
        </w:tc>
        <w:tc>
          <w:tcPr>
            <w:tcW w:w="1834" w:type="dxa"/>
            <w:vAlign w:val="center"/>
          </w:tcPr>
          <w:p w:rsidR="003C37D7" w:rsidRPr="002005E7" w:rsidRDefault="003C37D7" w:rsidP="003C37D7">
            <w:pPr>
              <w:rPr>
                <w:rFonts w:asciiTheme="minorHAnsi" w:hAnsiTheme="minorHAnsi"/>
                <w:color w:val="000000"/>
                <w:sz w:val="18"/>
              </w:rPr>
            </w:pPr>
          </w:p>
        </w:tc>
        <w:tc>
          <w:tcPr>
            <w:tcW w:w="1418" w:type="dxa"/>
            <w:vAlign w:val="center"/>
          </w:tcPr>
          <w:p w:rsidR="003C37D7" w:rsidRPr="00C20F6B" w:rsidRDefault="003C37D7" w:rsidP="003C37D7">
            <w:pPr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3C37D7" w:rsidRPr="00E50FE3" w:rsidRDefault="003C37D7" w:rsidP="003C37D7">
            <w:pPr>
              <w:pStyle w:val="AralkYok"/>
              <w:jc w:val="center"/>
              <w:rPr>
                <w:rFonts w:asciiTheme="minorHAnsi" w:hAnsiTheme="minorHAnsi" w:cstheme="minorHAnsi"/>
                <w:b/>
                <w:color w:val="C00000"/>
                <w:sz w:val="18"/>
              </w:rPr>
            </w:pPr>
          </w:p>
        </w:tc>
        <w:tc>
          <w:tcPr>
            <w:tcW w:w="1129" w:type="dxa"/>
            <w:vAlign w:val="center"/>
          </w:tcPr>
          <w:p w:rsidR="003C37D7" w:rsidRPr="00E50FE3" w:rsidRDefault="003C37D7" w:rsidP="003C37D7">
            <w:pPr>
              <w:pStyle w:val="AralkYok"/>
              <w:jc w:val="center"/>
              <w:rPr>
                <w:rFonts w:asciiTheme="minorHAnsi" w:hAnsiTheme="minorHAnsi" w:cstheme="minorHAnsi"/>
                <w:b/>
                <w:color w:val="C00000"/>
                <w:sz w:val="18"/>
              </w:rPr>
            </w:pPr>
          </w:p>
        </w:tc>
      </w:tr>
      <w:tr w:rsidR="003C37D7" w:rsidTr="008914BF">
        <w:trPr>
          <w:cantSplit/>
          <w:trHeight w:val="271"/>
        </w:trPr>
        <w:tc>
          <w:tcPr>
            <w:tcW w:w="442" w:type="dxa"/>
            <w:vMerge/>
            <w:textDirection w:val="btLr"/>
            <w:vAlign w:val="center"/>
          </w:tcPr>
          <w:p w:rsidR="003C37D7" w:rsidRDefault="003C37D7" w:rsidP="003C37D7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</w:pPr>
          </w:p>
        </w:tc>
        <w:tc>
          <w:tcPr>
            <w:tcW w:w="404" w:type="dxa"/>
            <w:vMerge/>
            <w:vAlign w:val="center"/>
          </w:tcPr>
          <w:p w:rsidR="003C37D7" w:rsidRDefault="003C37D7" w:rsidP="003C37D7">
            <w:pPr>
              <w:jc w:val="center"/>
              <w:rPr>
                <w:rFonts w:asciiTheme="minorHAnsi" w:hAnsiTheme="minorHAnsi"/>
                <w:b/>
                <w:sz w:val="18"/>
              </w:rPr>
            </w:pPr>
          </w:p>
        </w:tc>
        <w:tc>
          <w:tcPr>
            <w:tcW w:w="545" w:type="dxa"/>
            <w:shd w:val="clear" w:color="auto" w:fill="FFFFFF" w:themeFill="background1"/>
            <w:vAlign w:val="center"/>
          </w:tcPr>
          <w:p w:rsidR="003C37D7" w:rsidRPr="00D27E20" w:rsidRDefault="003C37D7" w:rsidP="003C37D7">
            <w:pPr>
              <w:jc w:val="center"/>
              <w:rPr>
                <w:rStyle w:val="fontstyle01"/>
                <w:rFonts w:asciiTheme="minorHAnsi" w:hAnsiTheme="minorHAnsi"/>
                <w:b/>
                <w:color w:val="0D0D0D" w:themeColor="text1" w:themeTint="F2"/>
                <w:sz w:val="18"/>
              </w:rPr>
            </w:pPr>
            <w:r>
              <w:rPr>
                <w:rStyle w:val="fontstyle01"/>
                <w:rFonts w:asciiTheme="minorHAnsi" w:hAnsiTheme="minorHAnsi"/>
                <w:b/>
                <w:color w:val="0D0D0D" w:themeColor="text1" w:themeTint="F2"/>
                <w:sz w:val="18"/>
              </w:rPr>
              <w:t>2</w:t>
            </w:r>
          </w:p>
        </w:tc>
        <w:tc>
          <w:tcPr>
            <w:tcW w:w="872" w:type="dxa"/>
            <w:vMerge/>
            <w:shd w:val="clear" w:color="auto" w:fill="F2F2F2" w:themeFill="background1" w:themeFillShade="F2"/>
            <w:textDirection w:val="btLr"/>
            <w:vAlign w:val="center"/>
          </w:tcPr>
          <w:p w:rsidR="003C37D7" w:rsidRPr="00D27E20" w:rsidRDefault="003C37D7" w:rsidP="003C37D7">
            <w:pPr>
              <w:ind w:left="113" w:right="113"/>
              <w:jc w:val="center"/>
              <w:rPr>
                <w:rStyle w:val="fontstyle01"/>
                <w:rFonts w:asciiTheme="minorHAnsi" w:hAnsiTheme="minorHAnsi"/>
                <w:b/>
                <w:color w:val="0D0D0D" w:themeColor="text1" w:themeTint="F2"/>
                <w:sz w:val="18"/>
              </w:rPr>
            </w:pPr>
          </w:p>
        </w:tc>
        <w:tc>
          <w:tcPr>
            <w:tcW w:w="7805" w:type="dxa"/>
            <w:vMerge/>
            <w:vAlign w:val="center"/>
          </w:tcPr>
          <w:p w:rsidR="003C37D7" w:rsidRPr="00422850" w:rsidRDefault="003C37D7" w:rsidP="003C37D7">
            <w:pPr>
              <w:rPr>
                <w:rStyle w:val="fontstyle01"/>
                <w:rFonts w:asciiTheme="minorHAnsi" w:hAnsiTheme="minorHAnsi"/>
                <w:b/>
                <w:color w:val="0D0D0D" w:themeColor="text1" w:themeTint="F2"/>
                <w:sz w:val="18"/>
              </w:rPr>
            </w:pPr>
          </w:p>
        </w:tc>
        <w:tc>
          <w:tcPr>
            <w:tcW w:w="1834" w:type="dxa"/>
            <w:vAlign w:val="center"/>
          </w:tcPr>
          <w:p w:rsidR="003C37D7" w:rsidRPr="002005E7" w:rsidRDefault="003C37D7" w:rsidP="003C37D7">
            <w:pPr>
              <w:rPr>
                <w:rFonts w:asciiTheme="minorHAnsi" w:hAnsiTheme="minorHAnsi"/>
                <w:color w:val="000000"/>
                <w:sz w:val="18"/>
              </w:rPr>
            </w:pPr>
          </w:p>
        </w:tc>
        <w:tc>
          <w:tcPr>
            <w:tcW w:w="1418" w:type="dxa"/>
            <w:vAlign w:val="center"/>
          </w:tcPr>
          <w:p w:rsidR="003C37D7" w:rsidRDefault="003C37D7" w:rsidP="003C37D7">
            <w:pPr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1417" w:type="dxa"/>
            <w:vAlign w:val="center"/>
          </w:tcPr>
          <w:p w:rsidR="003C37D7" w:rsidRPr="00C20F6B" w:rsidRDefault="003C37D7" w:rsidP="003C37D7">
            <w:pPr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129" w:type="dxa"/>
            <w:vAlign w:val="center"/>
          </w:tcPr>
          <w:p w:rsidR="003C37D7" w:rsidRPr="00C20F6B" w:rsidRDefault="003C37D7" w:rsidP="003C37D7">
            <w:pPr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</w:tr>
      <w:tr w:rsidR="003C37D7" w:rsidTr="00454ADE">
        <w:trPr>
          <w:cantSplit/>
          <w:trHeight w:val="604"/>
        </w:trPr>
        <w:tc>
          <w:tcPr>
            <w:tcW w:w="15866" w:type="dxa"/>
            <w:gridSpan w:val="9"/>
            <w:shd w:val="clear" w:color="auto" w:fill="FBE4D5" w:themeFill="accent2" w:themeFillTint="33"/>
            <w:vAlign w:val="center"/>
          </w:tcPr>
          <w:p w:rsidR="003C37D7" w:rsidRPr="00422850" w:rsidRDefault="003C37D7" w:rsidP="003C37D7">
            <w:pPr>
              <w:rPr>
                <w:rFonts w:asciiTheme="minorHAnsi" w:hAnsiTheme="minorHAnsi"/>
                <w:b/>
                <w:color w:val="833C0B" w:themeColor="accent2" w:themeShade="80"/>
                <w:sz w:val="20"/>
              </w:rPr>
            </w:pPr>
            <w:r w:rsidRPr="00422850">
              <w:rPr>
                <w:rFonts w:asciiTheme="minorHAnsi" w:hAnsiTheme="minorHAnsi"/>
                <w:b/>
                <w:color w:val="833C0B" w:themeColor="accent2" w:themeShade="80"/>
                <w:sz w:val="20"/>
              </w:rPr>
              <w:t>BÖLÜM:11.2. ANALİTİK GEOMETRİ</w:t>
            </w:r>
          </w:p>
          <w:p w:rsidR="003C37D7" w:rsidRPr="00422850" w:rsidRDefault="003C37D7" w:rsidP="003C37D7">
            <w:pPr>
              <w:rPr>
                <w:rFonts w:asciiTheme="minorHAnsi" w:hAnsiTheme="minorHAnsi"/>
                <w:b/>
                <w:color w:val="538135" w:themeColor="accent6" w:themeShade="BF"/>
                <w:sz w:val="20"/>
              </w:rPr>
            </w:pPr>
            <w:r w:rsidRPr="00422850">
              <w:rPr>
                <w:rFonts w:asciiTheme="minorHAnsi" w:hAnsiTheme="minorHAnsi"/>
                <w:b/>
                <w:color w:val="538135" w:themeColor="accent6" w:themeShade="BF"/>
                <w:sz w:val="20"/>
              </w:rPr>
              <w:t xml:space="preserve">Kazanım: </w:t>
            </w:r>
            <w:r w:rsidRPr="00422850">
              <w:rPr>
                <w:rFonts w:asciiTheme="minorHAnsi" w:hAnsiTheme="minorHAnsi"/>
                <w:b/>
                <w:sz w:val="20"/>
              </w:rPr>
              <w:t>4</w:t>
            </w:r>
          </w:p>
          <w:p w:rsidR="003C37D7" w:rsidRPr="00C20F6B" w:rsidRDefault="003C37D7" w:rsidP="003C37D7">
            <w:pPr>
              <w:rPr>
                <w:rFonts w:asciiTheme="minorHAnsi" w:hAnsiTheme="minorHAnsi"/>
                <w:b/>
                <w:sz w:val="20"/>
                <w:szCs w:val="20"/>
              </w:rPr>
            </w:pPr>
            <w:r w:rsidRPr="00422850">
              <w:rPr>
                <w:rFonts w:asciiTheme="minorHAnsi" w:hAnsiTheme="minorHAnsi"/>
                <w:b/>
                <w:color w:val="538135" w:themeColor="accent6" w:themeShade="BF"/>
                <w:sz w:val="20"/>
              </w:rPr>
              <w:t xml:space="preserve">Ders saati: </w:t>
            </w:r>
            <w:r w:rsidRPr="00422850">
              <w:rPr>
                <w:rFonts w:asciiTheme="minorHAnsi" w:hAnsiTheme="minorHAnsi"/>
                <w:b/>
                <w:sz w:val="20"/>
              </w:rPr>
              <w:t>2</w:t>
            </w:r>
            <w:r>
              <w:rPr>
                <w:rFonts w:asciiTheme="minorHAnsi" w:hAnsiTheme="minorHAnsi"/>
                <w:b/>
                <w:sz w:val="20"/>
              </w:rPr>
              <w:t>4 – 2 = 22</w:t>
            </w:r>
            <w:r w:rsidRPr="00422850">
              <w:rPr>
                <w:rFonts w:asciiTheme="minorHAnsi" w:hAnsiTheme="minorHAnsi"/>
                <w:b/>
                <w:sz w:val="20"/>
              </w:rPr>
              <w:t xml:space="preserve"> saat</w:t>
            </w:r>
          </w:p>
        </w:tc>
      </w:tr>
      <w:tr w:rsidR="00CE1C42" w:rsidTr="008914BF">
        <w:trPr>
          <w:cantSplit/>
          <w:trHeight w:val="440"/>
        </w:trPr>
        <w:tc>
          <w:tcPr>
            <w:tcW w:w="442" w:type="dxa"/>
            <w:vMerge w:val="restart"/>
            <w:textDirection w:val="btLr"/>
            <w:vAlign w:val="center"/>
          </w:tcPr>
          <w:p w:rsidR="00CE1C42" w:rsidRDefault="00CE1C42" w:rsidP="003C37D7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</w:pPr>
            <w:r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  <w:t>ARALIK</w:t>
            </w:r>
          </w:p>
        </w:tc>
        <w:tc>
          <w:tcPr>
            <w:tcW w:w="404" w:type="dxa"/>
            <w:vMerge w:val="restart"/>
            <w:vAlign w:val="center"/>
          </w:tcPr>
          <w:p w:rsidR="00CE1C42" w:rsidRDefault="00CE1C42" w:rsidP="003C37D7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1</w:t>
            </w:r>
          </w:p>
        </w:tc>
        <w:tc>
          <w:tcPr>
            <w:tcW w:w="545" w:type="dxa"/>
            <w:shd w:val="clear" w:color="auto" w:fill="FFFFFF" w:themeFill="background1"/>
            <w:vAlign w:val="center"/>
          </w:tcPr>
          <w:p w:rsidR="00CE1C42" w:rsidRDefault="00CE1C42" w:rsidP="003C37D7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2</w:t>
            </w:r>
          </w:p>
        </w:tc>
        <w:tc>
          <w:tcPr>
            <w:tcW w:w="872" w:type="dxa"/>
            <w:vMerge w:val="restart"/>
            <w:shd w:val="clear" w:color="auto" w:fill="FBE4D5" w:themeFill="accent2" w:themeFillTint="33"/>
            <w:textDirection w:val="btLr"/>
            <w:vAlign w:val="center"/>
          </w:tcPr>
          <w:p w:rsidR="00CE1C42" w:rsidRPr="00802A59" w:rsidRDefault="00CE1C42" w:rsidP="003C37D7">
            <w:pPr>
              <w:ind w:left="113" w:right="113"/>
              <w:jc w:val="center"/>
              <w:rPr>
                <w:rFonts w:asciiTheme="minorHAnsi" w:hAnsiTheme="minorHAnsi" w:cstheme="minorHAnsi"/>
                <w:b/>
                <w:color w:val="000000"/>
                <w:szCs w:val="16"/>
              </w:rPr>
            </w:pPr>
            <w:r w:rsidRPr="00422850">
              <w:rPr>
                <w:rFonts w:asciiTheme="minorHAnsi" w:hAnsiTheme="minorHAnsi" w:cstheme="minorHAnsi"/>
                <w:b/>
                <w:sz w:val="18"/>
              </w:rPr>
              <w:t>11.2.1. Doğrunun Analitik İncelenmesi (2</w:t>
            </w:r>
            <w:r>
              <w:rPr>
                <w:rFonts w:asciiTheme="minorHAnsi" w:hAnsiTheme="minorHAnsi" w:cstheme="minorHAnsi"/>
                <w:b/>
                <w:sz w:val="18"/>
              </w:rPr>
              <w:t>2</w:t>
            </w:r>
            <w:r w:rsidRPr="00422850">
              <w:rPr>
                <w:rFonts w:asciiTheme="minorHAnsi" w:hAnsiTheme="minorHAnsi" w:cstheme="minorHAnsi"/>
                <w:b/>
                <w:sz w:val="18"/>
              </w:rPr>
              <w:t>saat)</w:t>
            </w:r>
          </w:p>
        </w:tc>
        <w:tc>
          <w:tcPr>
            <w:tcW w:w="7805" w:type="dxa"/>
            <w:vMerge w:val="restart"/>
            <w:vAlign w:val="center"/>
          </w:tcPr>
          <w:p w:rsidR="00CE1C42" w:rsidRPr="00422850" w:rsidRDefault="00CE1C42" w:rsidP="003C37D7">
            <w:pPr>
              <w:rPr>
                <w:rFonts w:asciiTheme="minorHAnsi" w:hAnsiTheme="minorHAnsi" w:cstheme="minorHAnsi"/>
                <w:sz w:val="18"/>
              </w:rPr>
            </w:pPr>
            <w:r w:rsidRPr="00422850">
              <w:rPr>
                <w:rFonts w:asciiTheme="minorHAnsi" w:hAnsiTheme="minorHAnsi" w:cstheme="minorHAnsi"/>
                <w:b/>
                <w:i/>
                <w:sz w:val="18"/>
              </w:rPr>
              <w:t>11.2.1.1. Analitik düzlemde iki nokta arasındaki uzaklığı veren bağıntıyı elde ederek problemler çözer. 11.2.1.2. Bir doğru parçasını belli bir oranda (içten veya dıştan) bölen noktanın koordinatlarını hesaplar.</w:t>
            </w:r>
            <w:r w:rsidRPr="00422850">
              <w:rPr>
                <w:rFonts w:asciiTheme="minorHAnsi" w:hAnsiTheme="minorHAnsi" w:cstheme="minorHAnsi"/>
                <w:sz w:val="18"/>
              </w:rPr>
              <w:t xml:space="preserve"> </w:t>
            </w:r>
          </w:p>
          <w:p w:rsidR="00CE1C42" w:rsidRPr="00422850" w:rsidRDefault="00CE1C42" w:rsidP="003C37D7">
            <w:pPr>
              <w:rPr>
                <w:rStyle w:val="fontstyle01"/>
                <w:rFonts w:asciiTheme="minorHAnsi" w:hAnsiTheme="minorHAnsi" w:cstheme="minorHAnsi"/>
                <w:color w:val="auto"/>
                <w:sz w:val="18"/>
                <w:szCs w:val="24"/>
              </w:rPr>
            </w:pPr>
            <w:r w:rsidRPr="00422850">
              <w:rPr>
                <w:rFonts w:asciiTheme="minorHAnsi" w:hAnsiTheme="minorHAnsi" w:cstheme="minorHAnsi"/>
                <w:sz w:val="18"/>
              </w:rPr>
              <w:t xml:space="preserve">a) Bir doğru parçasının orta noktasının koordinatları buldurulur. </w:t>
            </w:r>
          </w:p>
        </w:tc>
        <w:tc>
          <w:tcPr>
            <w:tcW w:w="1834" w:type="dxa"/>
            <w:vMerge w:val="restart"/>
            <w:vAlign w:val="center"/>
          </w:tcPr>
          <w:p w:rsidR="00CE1C42" w:rsidRPr="00C20F6B" w:rsidRDefault="00CE1C42" w:rsidP="003C37D7">
            <w:pPr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  <w:vAlign w:val="center"/>
          </w:tcPr>
          <w:p w:rsidR="00CE1C42" w:rsidRDefault="00CE1C42" w:rsidP="003C37D7">
            <w:pPr>
              <w:jc w:val="center"/>
              <w:rPr>
                <w:rFonts w:asciiTheme="minorHAnsi" w:hAnsiTheme="minorHAnsi"/>
                <w:color w:val="000000"/>
                <w:sz w:val="16"/>
              </w:rPr>
            </w:pPr>
            <w:r>
              <w:rPr>
                <w:rFonts w:asciiTheme="minorHAnsi" w:hAnsiTheme="minorHAnsi"/>
                <w:color w:val="000000"/>
                <w:sz w:val="16"/>
              </w:rPr>
              <w:t xml:space="preserve">Etkileşimli Tahta, Z-Kitap, EBA </w:t>
            </w:r>
            <w:proofErr w:type="gramStart"/>
            <w:r>
              <w:rPr>
                <w:rFonts w:asciiTheme="minorHAnsi" w:hAnsiTheme="minorHAnsi"/>
                <w:color w:val="000000"/>
                <w:sz w:val="16"/>
              </w:rPr>
              <w:t>ders …</w:t>
            </w:r>
            <w:proofErr w:type="gramEnd"/>
          </w:p>
          <w:p w:rsidR="00CE1C42" w:rsidRDefault="00CE1C42" w:rsidP="003C37D7">
            <w:pPr>
              <w:jc w:val="center"/>
              <w:rPr>
                <w:rFonts w:asciiTheme="minorHAnsi" w:hAnsiTheme="minorHAnsi"/>
                <w:color w:val="000000"/>
                <w:sz w:val="16"/>
              </w:rPr>
            </w:pPr>
          </w:p>
          <w:p w:rsidR="00CE1C42" w:rsidRPr="00C20F6B" w:rsidRDefault="00CE1C42" w:rsidP="003C37D7">
            <w:pPr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Sınıf içi araç ve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br/>
              <w:t>gereçler ,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br/>
              <w:t>Cetvel ,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br/>
              <w:t>multimedya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br/>
            </w:r>
            <w:proofErr w:type="gram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araçları , ders</w:t>
            </w:r>
            <w:proofErr w:type="gram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br/>
              <w:t>kitabı ,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br/>
              <w:t>öğretmenin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br/>
              <w:t>hazırladığı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br/>
              <w:t>etkinlikler</w:t>
            </w:r>
          </w:p>
        </w:tc>
        <w:tc>
          <w:tcPr>
            <w:tcW w:w="2546" w:type="dxa"/>
            <w:gridSpan w:val="2"/>
            <w:vMerge w:val="restart"/>
            <w:vAlign w:val="center"/>
          </w:tcPr>
          <w:p w:rsidR="00CE1C42" w:rsidRPr="00E50FE3" w:rsidRDefault="00CE1C42" w:rsidP="003C37D7">
            <w:pPr>
              <w:pStyle w:val="AralkYok"/>
              <w:jc w:val="center"/>
              <w:rPr>
                <w:rFonts w:asciiTheme="minorHAnsi" w:hAnsiTheme="minorHAnsi" w:cstheme="minorHAnsi"/>
                <w:b/>
                <w:color w:val="C00000"/>
                <w:sz w:val="18"/>
              </w:rPr>
            </w:pPr>
            <w:r w:rsidRPr="00E50FE3">
              <w:rPr>
                <w:rFonts w:asciiTheme="minorHAnsi" w:hAnsiTheme="minorHAnsi" w:cstheme="minorHAnsi"/>
                <w:b/>
                <w:color w:val="C00000"/>
                <w:sz w:val="18"/>
              </w:rPr>
              <w:t>24 KASIM ÖĞRETMENLER GÜNÜ / BAŞÖĞRETMEN ATATÜRKÜ ANMA TÖRENİ</w:t>
            </w:r>
          </w:p>
        </w:tc>
      </w:tr>
      <w:tr w:rsidR="00CE1C42" w:rsidTr="008914BF">
        <w:trPr>
          <w:cantSplit/>
          <w:trHeight w:val="285"/>
        </w:trPr>
        <w:tc>
          <w:tcPr>
            <w:tcW w:w="442" w:type="dxa"/>
            <w:vMerge/>
            <w:textDirection w:val="btLr"/>
            <w:vAlign w:val="center"/>
          </w:tcPr>
          <w:p w:rsidR="00CE1C42" w:rsidRDefault="00CE1C42" w:rsidP="003C37D7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</w:pPr>
          </w:p>
        </w:tc>
        <w:tc>
          <w:tcPr>
            <w:tcW w:w="404" w:type="dxa"/>
            <w:vMerge/>
            <w:vAlign w:val="center"/>
          </w:tcPr>
          <w:p w:rsidR="00CE1C42" w:rsidRDefault="00CE1C42" w:rsidP="003C37D7">
            <w:pPr>
              <w:jc w:val="center"/>
              <w:rPr>
                <w:rFonts w:asciiTheme="minorHAnsi" w:hAnsiTheme="minorHAnsi"/>
                <w:b/>
                <w:sz w:val="18"/>
              </w:rPr>
            </w:pPr>
          </w:p>
        </w:tc>
        <w:tc>
          <w:tcPr>
            <w:tcW w:w="545" w:type="dxa"/>
            <w:shd w:val="clear" w:color="auto" w:fill="FFFFFF" w:themeFill="background1"/>
            <w:vAlign w:val="center"/>
          </w:tcPr>
          <w:p w:rsidR="00CE1C42" w:rsidRDefault="00CE1C42" w:rsidP="003C37D7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2</w:t>
            </w:r>
          </w:p>
        </w:tc>
        <w:tc>
          <w:tcPr>
            <w:tcW w:w="872" w:type="dxa"/>
            <w:vMerge/>
            <w:shd w:val="clear" w:color="auto" w:fill="FBE4D5" w:themeFill="accent2" w:themeFillTint="33"/>
            <w:vAlign w:val="center"/>
          </w:tcPr>
          <w:p w:rsidR="00CE1C42" w:rsidRPr="00D7671D" w:rsidRDefault="00CE1C42" w:rsidP="003C37D7">
            <w:pPr>
              <w:jc w:val="center"/>
              <w:rPr>
                <w:rFonts w:asciiTheme="minorHAnsi" w:hAnsiTheme="minorHAnsi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7805" w:type="dxa"/>
            <w:vMerge/>
            <w:vAlign w:val="center"/>
          </w:tcPr>
          <w:p w:rsidR="00CE1C42" w:rsidRPr="00422850" w:rsidRDefault="00CE1C42" w:rsidP="003C37D7">
            <w:pPr>
              <w:rPr>
                <w:rStyle w:val="fontstyle01"/>
                <w:rFonts w:asciiTheme="minorHAnsi" w:hAnsiTheme="minorHAnsi"/>
                <w:b/>
                <w:color w:val="0D0D0D" w:themeColor="text1" w:themeTint="F2"/>
                <w:sz w:val="18"/>
              </w:rPr>
            </w:pPr>
          </w:p>
        </w:tc>
        <w:tc>
          <w:tcPr>
            <w:tcW w:w="1834" w:type="dxa"/>
            <w:vMerge/>
            <w:vAlign w:val="center"/>
          </w:tcPr>
          <w:p w:rsidR="00CE1C42" w:rsidRPr="00C20F6B" w:rsidRDefault="00CE1C42" w:rsidP="003C37D7">
            <w:pPr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418" w:type="dxa"/>
            <w:vMerge/>
            <w:vAlign w:val="center"/>
          </w:tcPr>
          <w:p w:rsidR="00CE1C42" w:rsidRPr="00C20F6B" w:rsidRDefault="00CE1C42" w:rsidP="003C37D7">
            <w:pPr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2546" w:type="dxa"/>
            <w:gridSpan w:val="2"/>
            <w:vMerge/>
            <w:vAlign w:val="center"/>
          </w:tcPr>
          <w:p w:rsidR="00CE1C42" w:rsidRPr="00C20F6B" w:rsidRDefault="00CE1C42" w:rsidP="003C37D7">
            <w:pPr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</w:tr>
      <w:tr w:rsidR="00CE1C42" w:rsidTr="008914BF">
        <w:trPr>
          <w:cantSplit/>
          <w:trHeight w:val="56"/>
        </w:trPr>
        <w:tc>
          <w:tcPr>
            <w:tcW w:w="442" w:type="dxa"/>
            <w:vMerge/>
            <w:textDirection w:val="btLr"/>
            <w:vAlign w:val="center"/>
          </w:tcPr>
          <w:p w:rsidR="00CE1C42" w:rsidRDefault="00CE1C42" w:rsidP="003C37D7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</w:pPr>
          </w:p>
        </w:tc>
        <w:tc>
          <w:tcPr>
            <w:tcW w:w="404" w:type="dxa"/>
            <w:vMerge w:val="restart"/>
            <w:vAlign w:val="center"/>
          </w:tcPr>
          <w:p w:rsidR="00CE1C42" w:rsidRDefault="00CE1C42" w:rsidP="003C37D7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2</w:t>
            </w:r>
          </w:p>
        </w:tc>
        <w:tc>
          <w:tcPr>
            <w:tcW w:w="545" w:type="dxa"/>
            <w:shd w:val="clear" w:color="auto" w:fill="FFFFFF" w:themeFill="background1"/>
            <w:vAlign w:val="center"/>
          </w:tcPr>
          <w:p w:rsidR="00CE1C42" w:rsidRDefault="00CE1C42" w:rsidP="003C37D7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2</w:t>
            </w:r>
          </w:p>
        </w:tc>
        <w:tc>
          <w:tcPr>
            <w:tcW w:w="872" w:type="dxa"/>
            <w:vMerge/>
            <w:shd w:val="clear" w:color="auto" w:fill="FBE4D5" w:themeFill="accent2" w:themeFillTint="33"/>
            <w:vAlign w:val="center"/>
          </w:tcPr>
          <w:p w:rsidR="00CE1C42" w:rsidRPr="00683A0C" w:rsidRDefault="00CE1C42" w:rsidP="003C37D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805" w:type="dxa"/>
            <w:vAlign w:val="center"/>
          </w:tcPr>
          <w:p w:rsidR="00CE1C42" w:rsidRPr="00422850" w:rsidRDefault="00CE1C42" w:rsidP="003C37D7">
            <w:pPr>
              <w:rPr>
                <w:rStyle w:val="fontstyle01"/>
                <w:rFonts w:asciiTheme="minorHAnsi" w:hAnsiTheme="minorHAnsi" w:cstheme="minorHAnsi"/>
                <w:color w:val="auto"/>
                <w:sz w:val="18"/>
                <w:szCs w:val="24"/>
              </w:rPr>
            </w:pPr>
            <w:r w:rsidRPr="00422850">
              <w:rPr>
                <w:rFonts w:asciiTheme="minorHAnsi" w:hAnsiTheme="minorHAnsi" w:cstheme="minorHAnsi"/>
                <w:sz w:val="18"/>
              </w:rPr>
              <w:t xml:space="preserve">b) Bir üçgenin ağırlık merkezinin koordinatları buldurulur. </w:t>
            </w:r>
          </w:p>
        </w:tc>
        <w:tc>
          <w:tcPr>
            <w:tcW w:w="1834" w:type="dxa"/>
            <w:vMerge/>
            <w:vAlign w:val="center"/>
          </w:tcPr>
          <w:p w:rsidR="00CE1C42" w:rsidRPr="00C20F6B" w:rsidRDefault="00CE1C42" w:rsidP="003C37D7">
            <w:pPr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418" w:type="dxa"/>
            <w:vMerge/>
            <w:vAlign w:val="center"/>
          </w:tcPr>
          <w:p w:rsidR="00CE1C42" w:rsidRPr="003C37D7" w:rsidRDefault="00CE1C42" w:rsidP="003C37D7">
            <w:pPr>
              <w:jc w:val="center"/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2546" w:type="dxa"/>
            <w:gridSpan w:val="2"/>
            <w:vMerge w:val="restart"/>
            <w:vAlign w:val="center"/>
          </w:tcPr>
          <w:p w:rsidR="00CE1C42" w:rsidRPr="00E50FE3" w:rsidRDefault="00CE1C42" w:rsidP="003C37D7">
            <w:pPr>
              <w:pStyle w:val="AralkYok"/>
              <w:jc w:val="center"/>
              <w:rPr>
                <w:rFonts w:asciiTheme="minorHAnsi" w:hAnsiTheme="minorHAnsi" w:cstheme="minorHAnsi"/>
                <w:b/>
                <w:color w:val="C00000"/>
                <w:sz w:val="18"/>
              </w:rPr>
            </w:pPr>
          </w:p>
        </w:tc>
      </w:tr>
      <w:tr w:rsidR="00CE1C42" w:rsidTr="008914BF">
        <w:trPr>
          <w:cantSplit/>
          <w:trHeight w:val="181"/>
        </w:trPr>
        <w:tc>
          <w:tcPr>
            <w:tcW w:w="442" w:type="dxa"/>
            <w:vMerge/>
            <w:textDirection w:val="btLr"/>
            <w:vAlign w:val="center"/>
          </w:tcPr>
          <w:p w:rsidR="00CE1C42" w:rsidRDefault="00CE1C42" w:rsidP="003C37D7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</w:pPr>
          </w:p>
        </w:tc>
        <w:tc>
          <w:tcPr>
            <w:tcW w:w="404" w:type="dxa"/>
            <w:vMerge/>
            <w:vAlign w:val="center"/>
          </w:tcPr>
          <w:p w:rsidR="00CE1C42" w:rsidRDefault="00CE1C42" w:rsidP="003C37D7">
            <w:pPr>
              <w:jc w:val="center"/>
              <w:rPr>
                <w:rFonts w:asciiTheme="minorHAnsi" w:hAnsiTheme="minorHAnsi"/>
                <w:b/>
                <w:sz w:val="18"/>
              </w:rPr>
            </w:pPr>
          </w:p>
        </w:tc>
        <w:tc>
          <w:tcPr>
            <w:tcW w:w="545" w:type="dxa"/>
            <w:shd w:val="clear" w:color="auto" w:fill="FFFFFF" w:themeFill="background1"/>
            <w:vAlign w:val="center"/>
          </w:tcPr>
          <w:p w:rsidR="00CE1C42" w:rsidRDefault="00CE1C42" w:rsidP="003C37D7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2</w:t>
            </w:r>
          </w:p>
        </w:tc>
        <w:tc>
          <w:tcPr>
            <w:tcW w:w="872" w:type="dxa"/>
            <w:vMerge/>
            <w:shd w:val="clear" w:color="auto" w:fill="FBE4D5" w:themeFill="accent2" w:themeFillTint="33"/>
            <w:vAlign w:val="center"/>
          </w:tcPr>
          <w:p w:rsidR="00CE1C42" w:rsidRPr="00683A0C" w:rsidRDefault="00CE1C42" w:rsidP="003C37D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805" w:type="dxa"/>
            <w:vMerge w:val="restart"/>
            <w:vAlign w:val="center"/>
          </w:tcPr>
          <w:p w:rsidR="00CE1C42" w:rsidRPr="00422850" w:rsidRDefault="00CE1C42" w:rsidP="003C37D7">
            <w:pPr>
              <w:rPr>
                <w:rFonts w:asciiTheme="minorHAnsi" w:hAnsiTheme="minorHAnsi" w:cstheme="minorHAnsi"/>
                <w:sz w:val="18"/>
              </w:rPr>
            </w:pPr>
            <w:r w:rsidRPr="00422850">
              <w:rPr>
                <w:rFonts w:asciiTheme="minorHAnsi" w:hAnsiTheme="minorHAnsi" w:cstheme="minorHAnsi"/>
                <w:b/>
                <w:i/>
                <w:sz w:val="18"/>
              </w:rPr>
              <w:t>11.2.1.3. Analitik düzlemde doğruları inceleyerek işlemler yapar.</w:t>
            </w:r>
            <w:r w:rsidRPr="00422850">
              <w:rPr>
                <w:rFonts w:asciiTheme="minorHAnsi" w:hAnsiTheme="minorHAnsi" w:cstheme="minorHAnsi"/>
                <w:sz w:val="18"/>
              </w:rPr>
              <w:t xml:space="preserve"> </w:t>
            </w:r>
          </w:p>
          <w:p w:rsidR="00CE1C42" w:rsidRPr="00422850" w:rsidRDefault="00CE1C42" w:rsidP="003C37D7">
            <w:pPr>
              <w:rPr>
                <w:rFonts w:asciiTheme="minorHAnsi" w:hAnsiTheme="minorHAnsi" w:cstheme="minorHAnsi"/>
                <w:sz w:val="18"/>
              </w:rPr>
            </w:pPr>
            <w:r w:rsidRPr="00422850">
              <w:rPr>
                <w:rFonts w:asciiTheme="minorHAnsi" w:hAnsiTheme="minorHAnsi" w:cstheme="minorHAnsi"/>
                <w:sz w:val="18"/>
              </w:rPr>
              <w:t xml:space="preserve">a) Bir doğrunun eğim açısı ve eğimi tanımlanır. </w:t>
            </w:r>
          </w:p>
        </w:tc>
        <w:tc>
          <w:tcPr>
            <w:tcW w:w="1834" w:type="dxa"/>
            <w:vMerge/>
            <w:vAlign w:val="center"/>
          </w:tcPr>
          <w:p w:rsidR="00CE1C42" w:rsidRDefault="00CE1C42" w:rsidP="003C37D7">
            <w:pPr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1418" w:type="dxa"/>
            <w:vMerge/>
            <w:vAlign w:val="center"/>
          </w:tcPr>
          <w:p w:rsidR="00CE1C42" w:rsidRDefault="00CE1C42" w:rsidP="003C37D7">
            <w:pPr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2546" w:type="dxa"/>
            <w:gridSpan w:val="2"/>
            <w:vMerge/>
            <w:vAlign w:val="center"/>
          </w:tcPr>
          <w:p w:rsidR="00CE1C42" w:rsidRPr="00C20F6B" w:rsidRDefault="00CE1C42" w:rsidP="003C37D7">
            <w:pPr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</w:tr>
      <w:tr w:rsidR="00CE1C42" w:rsidTr="008914BF">
        <w:trPr>
          <w:cantSplit/>
          <w:trHeight w:val="85"/>
        </w:trPr>
        <w:tc>
          <w:tcPr>
            <w:tcW w:w="442" w:type="dxa"/>
            <w:vMerge/>
            <w:textDirection w:val="btLr"/>
            <w:vAlign w:val="center"/>
          </w:tcPr>
          <w:p w:rsidR="00CE1C42" w:rsidRDefault="00CE1C42" w:rsidP="003C37D7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</w:pPr>
          </w:p>
        </w:tc>
        <w:tc>
          <w:tcPr>
            <w:tcW w:w="404" w:type="dxa"/>
            <w:vMerge/>
            <w:vAlign w:val="center"/>
          </w:tcPr>
          <w:p w:rsidR="00CE1C42" w:rsidRDefault="00CE1C42" w:rsidP="003C37D7">
            <w:pPr>
              <w:jc w:val="center"/>
              <w:rPr>
                <w:rFonts w:asciiTheme="minorHAnsi" w:hAnsiTheme="minorHAnsi"/>
                <w:b/>
                <w:sz w:val="18"/>
              </w:rPr>
            </w:pPr>
          </w:p>
        </w:tc>
        <w:tc>
          <w:tcPr>
            <w:tcW w:w="545" w:type="dxa"/>
            <w:shd w:val="clear" w:color="auto" w:fill="FFFFFF" w:themeFill="background1"/>
            <w:vAlign w:val="center"/>
          </w:tcPr>
          <w:p w:rsidR="00CE1C42" w:rsidRDefault="00CE1C42" w:rsidP="003C37D7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2</w:t>
            </w:r>
          </w:p>
        </w:tc>
        <w:tc>
          <w:tcPr>
            <w:tcW w:w="872" w:type="dxa"/>
            <w:vMerge/>
            <w:shd w:val="clear" w:color="auto" w:fill="FBE4D5" w:themeFill="accent2" w:themeFillTint="33"/>
            <w:vAlign w:val="center"/>
          </w:tcPr>
          <w:p w:rsidR="00CE1C42" w:rsidRPr="00683A0C" w:rsidRDefault="00CE1C42" w:rsidP="003C37D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805" w:type="dxa"/>
            <w:vMerge/>
            <w:vAlign w:val="center"/>
          </w:tcPr>
          <w:p w:rsidR="00CE1C42" w:rsidRPr="00422850" w:rsidRDefault="00CE1C42" w:rsidP="003C37D7">
            <w:pPr>
              <w:rPr>
                <w:rStyle w:val="fontstyle01"/>
                <w:rFonts w:asciiTheme="minorHAnsi" w:hAnsiTheme="minorHAnsi"/>
                <w:b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1834" w:type="dxa"/>
            <w:vMerge/>
            <w:vAlign w:val="center"/>
          </w:tcPr>
          <w:p w:rsidR="00CE1C42" w:rsidRDefault="00CE1C42" w:rsidP="003C37D7">
            <w:pPr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1418" w:type="dxa"/>
            <w:vMerge/>
            <w:vAlign w:val="center"/>
          </w:tcPr>
          <w:p w:rsidR="00CE1C42" w:rsidRDefault="00CE1C42" w:rsidP="003C37D7">
            <w:pPr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2546" w:type="dxa"/>
            <w:gridSpan w:val="2"/>
            <w:vMerge/>
            <w:vAlign w:val="center"/>
          </w:tcPr>
          <w:p w:rsidR="00CE1C42" w:rsidRPr="00C20F6B" w:rsidRDefault="00CE1C42" w:rsidP="003C37D7">
            <w:pPr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</w:tr>
      <w:tr w:rsidR="00CE1C42" w:rsidTr="008914BF">
        <w:trPr>
          <w:cantSplit/>
          <w:trHeight w:val="145"/>
        </w:trPr>
        <w:tc>
          <w:tcPr>
            <w:tcW w:w="442" w:type="dxa"/>
            <w:vMerge/>
            <w:textDirection w:val="btLr"/>
            <w:vAlign w:val="center"/>
          </w:tcPr>
          <w:p w:rsidR="00CE1C42" w:rsidRDefault="00CE1C42" w:rsidP="003C37D7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</w:pPr>
          </w:p>
        </w:tc>
        <w:tc>
          <w:tcPr>
            <w:tcW w:w="404" w:type="dxa"/>
            <w:vMerge w:val="restart"/>
            <w:vAlign w:val="center"/>
          </w:tcPr>
          <w:p w:rsidR="00CE1C42" w:rsidRDefault="00CE1C42" w:rsidP="003C37D7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3</w:t>
            </w:r>
          </w:p>
        </w:tc>
        <w:tc>
          <w:tcPr>
            <w:tcW w:w="545" w:type="dxa"/>
            <w:shd w:val="clear" w:color="auto" w:fill="FFFFFF" w:themeFill="background1"/>
            <w:vAlign w:val="center"/>
          </w:tcPr>
          <w:p w:rsidR="00CE1C42" w:rsidRPr="00B41828" w:rsidRDefault="00CE1C42" w:rsidP="003C37D7">
            <w:pPr>
              <w:jc w:val="center"/>
              <w:rPr>
                <w:rFonts w:asciiTheme="minorHAnsi" w:hAnsiTheme="minorHAnsi"/>
                <w:b/>
                <w:color w:val="0D0D0D" w:themeColor="text1" w:themeTint="F2"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color w:val="0D0D0D" w:themeColor="text1" w:themeTint="F2"/>
                <w:sz w:val="18"/>
                <w:szCs w:val="18"/>
              </w:rPr>
              <w:t>2</w:t>
            </w:r>
          </w:p>
        </w:tc>
        <w:tc>
          <w:tcPr>
            <w:tcW w:w="872" w:type="dxa"/>
            <w:vMerge/>
            <w:shd w:val="clear" w:color="auto" w:fill="FBE4D5" w:themeFill="accent2" w:themeFillTint="33"/>
            <w:vAlign w:val="center"/>
          </w:tcPr>
          <w:p w:rsidR="00CE1C42" w:rsidRPr="00B41828" w:rsidRDefault="00CE1C42" w:rsidP="003C37D7">
            <w:pPr>
              <w:jc w:val="center"/>
              <w:rPr>
                <w:rFonts w:asciiTheme="minorHAnsi" w:hAnsiTheme="minorHAnsi"/>
                <w:b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7805" w:type="dxa"/>
            <w:vMerge w:val="restart"/>
            <w:vAlign w:val="center"/>
          </w:tcPr>
          <w:p w:rsidR="00CE1C42" w:rsidRPr="00422850" w:rsidRDefault="00CE1C42" w:rsidP="003C37D7">
            <w:pPr>
              <w:rPr>
                <w:rFonts w:asciiTheme="minorHAnsi" w:hAnsiTheme="minorHAnsi" w:cstheme="minorHAnsi"/>
                <w:sz w:val="18"/>
              </w:rPr>
            </w:pPr>
            <w:r w:rsidRPr="00422850">
              <w:rPr>
                <w:rFonts w:asciiTheme="minorHAnsi" w:hAnsiTheme="minorHAnsi" w:cstheme="minorHAnsi"/>
                <w:sz w:val="18"/>
              </w:rPr>
              <w:t xml:space="preserve">b) Analitik düzlemde bir doğrunun denklemi oluşturulur. </w:t>
            </w:r>
          </w:p>
        </w:tc>
        <w:tc>
          <w:tcPr>
            <w:tcW w:w="1834" w:type="dxa"/>
            <w:vMerge/>
            <w:vAlign w:val="center"/>
          </w:tcPr>
          <w:p w:rsidR="00CE1C42" w:rsidRDefault="00CE1C42" w:rsidP="003C37D7">
            <w:pPr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1418" w:type="dxa"/>
            <w:vMerge/>
            <w:vAlign w:val="center"/>
          </w:tcPr>
          <w:p w:rsidR="00CE1C42" w:rsidRDefault="00CE1C42" w:rsidP="003C37D7">
            <w:pPr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1417" w:type="dxa"/>
            <w:vMerge w:val="restart"/>
            <w:vAlign w:val="center"/>
          </w:tcPr>
          <w:p w:rsidR="00CE1C42" w:rsidRPr="00C20F6B" w:rsidRDefault="00CE1C42" w:rsidP="003C37D7">
            <w:pPr>
              <w:rPr>
                <w:rFonts w:asciiTheme="minorHAnsi" w:hAnsiTheme="minorHAnsi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129" w:type="dxa"/>
            <w:vMerge w:val="restart"/>
            <w:vAlign w:val="center"/>
          </w:tcPr>
          <w:p w:rsidR="00CE1C42" w:rsidRPr="00C20F6B" w:rsidRDefault="00CE1C42" w:rsidP="003C37D7">
            <w:pPr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</w:tr>
      <w:tr w:rsidR="00CE1C42" w:rsidTr="008914BF">
        <w:trPr>
          <w:cantSplit/>
          <w:trHeight w:val="66"/>
        </w:trPr>
        <w:tc>
          <w:tcPr>
            <w:tcW w:w="442" w:type="dxa"/>
            <w:vMerge/>
            <w:textDirection w:val="btLr"/>
            <w:vAlign w:val="center"/>
          </w:tcPr>
          <w:p w:rsidR="00CE1C42" w:rsidRDefault="00CE1C42" w:rsidP="003C37D7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</w:pPr>
          </w:p>
        </w:tc>
        <w:tc>
          <w:tcPr>
            <w:tcW w:w="404" w:type="dxa"/>
            <w:vMerge/>
            <w:vAlign w:val="center"/>
          </w:tcPr>
          <w:p w:rsidR="00CE1C42" w:rsidRDefault="00CE1C42" w:rsidP="003C37D7">
            <w:pPr>
              <w:jc w:val="center"/>
              <w:rPr>
                <w:rFonts w:asciiTheme="minorHAnsi" w:hAnsiTheme="minorHAnsi"/>
                <w:b/>
                <w:sz w:val="18"/>
              </w:rPr>
            </w:pPr>
          </w:p>
        </w:tc>
        <w:tc>
          <w:tcPr>
            <w:tcW w:w="545" w:type="dxa"/>
            <w:shd w:val="clear" w:color="auto" w:fill="FFFFFF" w:themeFill="background1"/>
            <w:vAlign w:val="center"/>
          </w:tcPr>
          <w:p w:rsidR="00CE1C42" w:rsidRPr="00B41828" w:rsidRDefault="00CE1C42" w:rsidP="003C37D7">
            <w:pPr>
              <w:jc w:val="center"/>
              <w:rPr>
                <w:rFonts w:asciiTheme="minorHAnsi" w:hAnsiTheme="minorHAnsi"/>
                <w:b/>
                <w:color w:val="0D0D0D" w:themeColor="text1" w:themeTint="F2"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color w:val="0D0D0D" w:themeColor="text1" w:themeTint="F2"/>
                <w:sz w:val="18"/>
                <w:szCs w:val="18"/>
              </w:rPr>
              <w:t>2</w:t>
            </w:r>
          </w:p>
        </w:tc>
        <w:tc>
          <w:tcPr>
            <w:tcW w:w="872" w:type="dxa"/>
            <w:vMerge/>
            <w:shd w:val="clear" w:color="auto" w:fill="FBE4D5" w:themeFill="accent2" w:themeFillTint="33"/>
            <w:vAlign w:val="center"/>
          </w:tcPr>
          <w:p w:rsidR="00CE1C42" w:rsidRPr="00B41828" w:rsidRDefault="00CE1C42" w:rsidP="003C37D7">
            <w:pPr>
              <w:jc w:val="center"/>
              <w:rPr>
                <w:rFonts w:asciiTheme="minorHAnsi" w:hAnsiTheme="minorHAnsi"/>
                <w:b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7805" w:type="dxa"/>
            <w:vMerge/>
            <w:vAlign w:val="center"/>
          </w:tcPr>
          <w:p w:rsidR="00CE1C42" w:rsidRPr="00422850" w:rsidRDefault="00CE1C42" w:rsidP="003C37D7">
            <w:pPr>
              <w:rPr>
                <w:rFonts w:asciiTheme="minorHAnsi" w:hAnsiTheme="minorHAnsi"/>
                <w:b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1834" w:type="dxa"/>
            <w:vMerge/>
            <w:vAlign w:val="center"/>
          </w:tcPr>
          <w:p w:rsidR="00CE1C42" w:rsidRDefault="00CE1C42" w:rsidP="003C37D7">
            <w:pPr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1418" w:type="dxa"/>
            <w:vMerge/>
            <w:vAlign w:val="center"/>
          </w:tcPr>
          <w:p w:rsidR="00CE1C42" w:rsidRDefault="00CE1C42" w:rsidP="003C37D7">
            <w:pPr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1417" w:type="dxa"/>
            <w:vMerge/>
            <w:vAlign w:val="center"/>
          </w:tcPr>
          <w:p w:rsidR="00CE1C42" w:rsidRPr="00C20F6B" w:rsidRDefault="00CE1C42" w:rsidP="003C37D7">
            <w:pPr>
              <w:rPr>
                <w:rFonts w:asciiTheme="minorHAnsi" w:hAnsiTheme="minorHAnsi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129" w:type="dxa"/>
            <w:vMerge/>
            <w:vAlign w:val="center"/>
          </w:tcPr>
          <w:p w:rsidR="00CE1C42" w:rsidRPr="00C20F6B" w:rsidRDefault="00CE1C42" w:rsidP="003C37D7">
            <w:pPr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</w:tr>
      <w:tr w:rsidR="00CE1C42" w:rsidTr="008914BF">
        <w:trPr>
          <w:cantSplit/>
          <w:trHeight w:val="251"/>
        </w:trPr>
        <w:tc>
          <w:tcPr>
            <w:tcW w:w="442" w:type="dxa"/>
            <w:vMerge/>
            <w:textDirection w:val="btLr"/>
            <w:vAlign w:val="center"/>
          </w:tcPr>
          <w:p w:rsidR="00CE1C42" w:rsidRDefault="00CE1C42" w:rsidP="003C37D7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</w:pPr>
          </w:p>
        </w:tc>
        <w:tc>
          <w:tcPr>
            <w:tcW w:w="404" w:type="dxa"/>
            <w:vMerge/>
            <w:vAlign w:val="center"/>
          </w:tcPr>
          <w:p w:rsidR="00CE1C42" w:rsidRDefault="00CE1C42" w:rsidP="003C37D7">
            <w:pPr>
              <w:jc w:val="center"/>
              <w:rPr>
                <w:rFonts w:asciiTheme="minorHAnsi" w:hAnsiTheme="minorHAnsi"/>
                <w:b/>
                <w:sz w:val="18"/>
              </w:rPr>
            </w:pPr>
          </w:p>
        </w:tc>
        <w:tc>
          <w:tcPr>
            <w:tcW w:w="545" w:type="dxa"/>
            <w:shd w:val="clear" w:color="auto" w:fill="FFFFFF" w:themeFill="background1"/>
            <w:vAlign w:val="center"/>
          </w:tcPr>
          <w:p w:rsidR="00CE1C42" w:rsidRPr="00B41828" w:rsidRDefault="00CE1C42" w:rsidP="003C37D7">
            <w:pPr>
              <w:jc w:val="center"/>
              <w:rPr>
                <w:rFonts w:asciiTheme="minorHAnsi" w:hAnsiTheme="minorHAnsi"/>
                <w:b/>
                <w:color w:val="0D0D0D" w:themeColor="text1" w:themeTint="F2"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color w:val="0D0D0D" w:themeColor="text1" w:themeTint="F2"/>
                <w:sz w:val="18"/>
                <w:szCs w:val="18"/>
              </w:rPr>
              <w:t>2</w:t>
            </w:r>
          </w:p>
        </w:tc>
        <w:tc>
          <w:tcPr>
            <w:tcW w:w="872" w:type="dxa"/>
            <w:vMerge/>
            <w:shd w:val="clear" w:color="auto" w:fill="FBE4D5" w:themeFill="accent2" w:themeFillTint="33"/>
            <w:vAlign w:val="center"/>
          </w:tcPr>
          <w:p w:rsidR="00CE1C42" w:rsidRPr="00B41828" w:rsidRDefault="00CE1C42" w:rsidP="003C37D7">
            <w:pPr>
              <w:jc w:val="center"/>
              <w:rPr>
                <w:rFonts w:asciiTheme="minorHAnsi" w:hAnsiTheme="minorHAnsi"/>
                <w:b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7805" w:type="dxa"/>
            <w:vMerge w:val="restart"/>
            <w:vAlign w:val="center"/>
          </w:tcPr>
          <w:p w:rsidR="00CE1C42" w:rsidRPr="00422850" w:rsidRDefault="00CE1C42" w:rsidP="003C37D7">
            <w:pPr>
              <w:rPr>
                <w:rFonts w:asciiTheme="minorHAnsi" w:hAnsiTheme="minorHAnsi" w:cstheme="minorHAnsi"/>
                <w:sz w:val="18"/>
              </w:rPr>
            </w:pPr>
            <w:r w:rsidRPr="00422850">
              <w:rPr>
                <w:rFonts w:asciiTheme="minorHAnsi" w:hAnsiTheme="minorHAnsi" w:cstheme="minorHAnsi"/>
                <w:sz w:val="18"/>
              </w:rPr>
              <w:t xml:space="preserve">c) Eksenlere paralel ve orijinden geçen doğruların denklemleri bulunur ve bulunan denklemlerin grafikleri yorumlanır. </w:t>
            </w:r>
          </w:p>
        </w:tc>
        <w:tc>
          <w:tcPr>
            <w:tcW w:w="1834" w:type="dxa"/>
            <w:vMerge/>
            <w:vAlign w:val="center"/>
          </w:tcPr>
          <w:p w:rsidR="00CE1C42" w:rsidRDefault="00CE1C42" w:rsidP="003C37D7">
            <w:pPr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1418" w:type="dxa"/>
            <w:vMerge/>
            <w:vAlign w:val="center"/>
          </w:tcPr>
          <w:p w:rsidR="00CE1C42" w:rsidRDefault="00CE1C42" w:rsidP="003C37D7">
            <w:pPr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1417" w:type="dxa"/>
            <w:vMerge/>
            <w:vAlign w:val="center"/>
          </w:tcPr>
          <w:p w:rsidR="00CE1C42" w:rsidRPr="00C20F6B" w:rsidRDefault="00CE1C42" w:rsidP="003C37D7">
            <w:pPr>
              <w:rPr>
                <w:rFonts w:asciiTheme="minorHAnsi" w:hAnsiTheme="minorHAnsi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129" w:type="dxa"/>
            <w:vMerge/>
            <w:vAlign w:val="center"/>
          </w:tcPr>
          <w:p w:rsidR="00CE1C42" w:rsidRPr="00C20F6B" w:rsidRDefault="00CE1C42" w:rsidP="003C37D7">
            <w:pPr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</w:tr>
      <w:tr w:rsidR="00CE1C42" w:rsidTr="008914BF">
        <w:trPr>
          <w:cantSplit/>
          <w:trHeight w:val="141"/>
        </w:trPr>
        <w:tc>
          <w:tcPr>
            <w:tcW w:w="442" w:type="dxa"/>
            <w:vMerge/>
            <w:textDirection w:val="btLr"/>
            <w:vAlign w:val="center"/>
          </w:tcPr>
          <w:p w:rsidR="00CE1C42" w:rsidRDefault="00CE1C42" w:rsidP="003C37D7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</w:pPr>
          </w:p>
        </w:tc>
        <w:tc>
          <w:tcPr>
            <w:tcW w:w="404" w:type="dxa"/>
            <w:vMerge w:val="restart"/>
            <w:vAlign w:val="center"/>
          </w:tcPr>
          <w:p w:rsidR="00CE1C42" w:rsidRDefault="00CE1C42" w:rsidP="003C37D7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4</w:t>
            </w:r>
          </w:p>
        </w:tc>
        <w:tc>
          <w:tcPr>
            <w:tcW w:w="545" w:type="dxa"/>
            <w:shd w:val="clear" w:color="auto" w:fill="FFFFFF" w:themeFill="background1"/>
            <w:vAlign w:val="center"/>
          </w:tcPr>
          <w:p w:rsidR="00CE1C42" w:rsidRDefault="00CE1C42" w:rsidP="003C37D7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2</w:t>
            </w:r>
          </w:p>
        </w:tc>
        <w:tc>
          <w:tcPr>
            <w:tcW w:w="872" w:type="dxa"/>
            <w:vMerge/>
            <w:shd w:val="clear" w:color="auto" w:fill="FBE4D5" w:themeFill="accent2" w:themeFillTint="33"/>
            <w:vAlign w:val="center"/>
          </w:tcPr>
          <w:p w:rsidR="00CE1C42" w:rsidRPr="00DC1FCA" w:rsidRDefault="00CE1C42" w:rsidP="003C37D7">
            <w:pPr>
              <w:jc w:val="center"/>
              <w:rPr>
                <w:rFonts w:asciiTheme="minorHAnsi" w:hAnsiTheme="minorHAnsi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7805" w:type="dxa"/>
            <w:vMerge/>
            <w:vAlign w:val="center"/>
          </w:tcPr>
          <w:p w:rsidR="00CE1C42" w:rsidRPr="00422850" w:rsidRDefault="00CE1C42" w:rsidP="003C37D7">
            <w:pPr>
              <w:rPr>
                <w:rFonts w:asciiTheme="minorHAnsi" w:hAnsiTheme="minorHAnsi"/>
                <w:b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1834" w:type="dxa"/>
            <w:vMerge/>
            <w:vAlign w:val="center"/>
          </w:tcPr>
          <w:p w:rsidR="00CE1C42" w:rsidRDefault="00CE1C42" w:rsidP="003C37D7">
            <w:pPr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1418" w:type="dxa"/>
            <w:vMerge/>
            <w:vAlign w:val="center"/>
          </w:tcPr>
          <w:p w:rsidR="00CE1C42" w:rsidRDefault="00CE1C42" w:rsidP="003C37D7">
            <w:pPr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1417" w:type="dxa"/>
            <w:vMerge w:val="restart"/>
            <w:vAlign w:val="center"/>
          </w:tcPr>
          <w:p w:rsidR="00CE1C42" w:rsidRPr="00C20F6B" w:rsidRDefault="00CE1C42" w:rsidP="003C37D7">
            <w:pPr>
              <w:rPr>
                <w:rFonts w:asciiTheme="minorHAnsi" w:hAnsiTheme="minorHAnsi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129" w:type="dxa"/>
            <w:vMerge w:val="restart"/>
            <w:vAlign w:val="center"/>
          </w:tcPr>
          <w:p w:rsidR="00CE1C42" w:rsidRPr="00C20F6B" w:rsidRDefault="00CE1C42" w:rsidP="003C37D7">
            <w:pPr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</w:tr>
      <w:tr w:rsidR="00CE1C42" w:rsidTr="008914BF">
        <w:trPr>
          <w:cantSplit/>
          <w:trHeight w:val="187"/>
        </w:trPr>
        <w:tc>
          <w:tcPr>
            <w:tcW w:w="442" w:type="dxa"/>
            <w:vMerge/>
            <w:textDirection w:val="btLr"/>
            <w:vAlign w:val="center"/>
          </w:tcPr>
          <w:p w:rsidR="00CE1C42" w:rsidRDefault="00CE1C42" w:rsidP="003C37D7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</w:pPr>
          </w:p>
        </w:tc>
        <w:tc>
          <w:tcPr>
            <w:tcW w:w="404" w:type="dxa"/>
            <w:vMerge/>
            <w:vAlign w:val="center"/>
          </w:tcPr>
          <w:p w:rsidR="00CE1C42" w:rsidRDefault="00CE1C42" w:rsidP="003C37D7">
            <w:pPr>
              <w:jc w:val="center"/>
              <w:rPr>
                <w:rFonts w:asciiTheme="minorHAnsi" w:hAnsiTheme="minorHAnsi"/>
                <w:b/>
                <w:sz w:val="18"/>
              </w:rPr>
            </w:pPr>
          </w:p>
        </w:tc>
        <w:tc>
          <w:tcPr>
            <w:tcW w:w="545" w:type="dxa"/>
            <w:shd w:val="clear" w:color="auto" w:fill="FFFFFF" w:themeFill="background1"/>
            <w:vAlign w:val="center"/>
          </w:tcPr>
          <w:p w:rsidR="00CE1C42" w:rsidRDefault="00CE1C42" w:rsidP="003C37D7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2</w:t>
            </w:r>
          </w:p>
        </w:tc>
        <w:tc>
          <w:tcPr>
            <w:tcW w:w="872" w:type="dxa"/>
            <w:vMerge/>
            <w:shd w:val="clear" w:color="auto" w:fill="FBE4D5" w:themeFill="accent2" w:themeFillTint="33"/>
            <w:vAlign w:val="center"/>
          </w:tcPr>
          <w:p w:rsidR="00CE1C42" w:rsidRPr="00DC1FCA" w:rsidRDefault="00CE1C42" w:rsidP="003C37D7">
            <w:pPr>
              <w:jc w:val="center"/>
              <w:rPr>
                <w:rFonts w:asciiTheme="minorHAnsi" w:hAnsiTheme="minorHAnsi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7805" w:type="dxa"/>
            <w:vAlign w:val="center"/>
          </w:tcPr>
          <w:p w:rsidR="00CE1C42" w:rsidRPr="00422850" w:rsidRDefault="00CE1C42" w:rsidP="003C37D7">
            <w:pPr>
              <w:rPr>
                <w:rFonts w:asciiTheme="minorHAnsi" w:hAnsiTheme="minorHAnsi" w:cstheme="minorHAnsi"/>
                <w:sz w:val="18"/>
              </w:rPr>
            </w:pPr>
            <w:r w:rsidRPr="00422850">
              <w:rPr>
                <w:rFonts w:asciiTheme="minorHAnsi" w:hAnsiTheme="minorHAnsi" w:cstheme="minorHAnsi"/>
                <w:sz w:val="18"/>
              </w:rPr>
              <w:t xml:space="preserve">ç) İki doğrunun birbirine göre durumları incelenir ve kesişen iki doğrunun kesişim noktası bulunur. </w:t>
            </w:r>
          </w:p>
        </w:tc>
        <w:tc>
          <w:tcPr>
            <w:tcW w:w="1834" w:type="dxa"/>
            <w:vMerge/>
            <w:vAlign w:val="center"/>
          </w:tcPr>
          <w:p w:rsidR="00CE1C42" w:rsidRDefault="00CE1C42" w:rsidP="003C37D7">
            <w:pPr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1418" w:type="dxa"/>
            <w:vMerge/>
            <w:vAlign w:val="center"/>
          </w:tcPr>
          <w:p w:rsidR="00CE1C42" w:rsidRDefault="00CE1C42" w:rsidP="003C37D7">
            <w:pPr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1417" w:type="dxa"/>
            <w:vMerge/>
            <w:vAlign w:val="center"/>
          </w:tcPr>
          <w:p w:rsidR="00CE1C42" w:rsidRPr="00C20F6B" w:rsidRDefault="00CE1C42" w:rsidP="003C37D7">
            <w:pPr>
              <w:rPr>
                <w:rFonts w:asciiTheme="minorHAnsi" w:hAnsiTheme="minorHAnsi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129" w:type="dxa"/>
            <w:vMerge/>
            <w:vAlign w:val="center"/>
          </w:tcPr>
          <w:p w:rsidR="00CE1C42" w:rsidRPr="00C20F6B" w:rsidRDefault="00CE1C42" w:rsidP="003C37D7">
            <w:pPr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</w:tr>
      <w:tr w:rsidR="00CE1C42" w:rsidTr="008914BF">
        <w:trPr>
          <w:cantSplit/>
          <w:trHeight w:val="247"/>
        </w:trPr>
        <w:tc>
          <w:tcPr>
            <w:tcW w:w="442" w:type="dxa"/>
            <w:vMerge/>
            <w:textDirection w:val="btLr"/>
            <w:vAlign w:val="center"/>
          </w:tcPr>
          <w:p w:rsidR="00CE1C42" w:rsidRDefault="00CE1C42" w:rsidP="003C37D7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</w:pPr>
          </w:p>
        </w:tc>
        <w:tc>
          <w:tcPr>
            <w:tcW w:w="404" w:type="dxa"/>
            <w:vMerge/>
            <w:vAlign w:val="center"/>
          </w:tcPr>
          <w:p w:rsidR="00CE1C42" w:rsidRDefault="00CE1C42" w:rsidP="003C37D7">
            <w:pPr>
              <w:jc w:val="center"/>
              <w:rPr>
                <w:rFonts w:asciiTheme="minorHAnsi" w:hAnsiTheme="minorHAnsi"/>
                <w:b/>
                <w:sz w:val="18"/>
              </w:rPr>
            </w:pPr>
          </w:p>
        </w:tc>
        <w:tc>
          <w:tcPr>
            <w:tcW w:w="545" w:type="dxa"/>
            <w:shd w:val="clear" w:color="auto" w:fill="FFFFFF" w:themeFill="background1"/>
            <w:vAlign w:val="center"/>
          </w:tcPr>
          <w:p w:rsidR="00CE1C42" w:rsidRDefault="00CE1C42" w:rsidP="003C37D7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2</w:t>
            </w:r>
          </w:p>
        </w:tc>
        <w:tc>
          <w:tcPr>
            <w:tcW w:w="872" w:type="dxa"/>
            <w:vMerge/>
            <w:shd w:val="clear" w:color="auto" w:fill="FBE4D5" w:themeFill="accent2" w:themeFillTint="33"/>
            <w:vAlign w:val="center"/>
          </w:tcPr>
          <w:p w:rsidR="00CE1C42" w:rsidRPr="00DC1FCA" w:rsidRDefault="00CE1C42" w:rsidP="003C37D7">
            <w:pPr>
              <w:jc w:val="center"/>
              <w:rPr>
                <w:rFonts w:asciiTheme="minorHAnsi" w:hAnsiTheme="minorHAnsi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7805" w:type="dxa"/>
            <w:vAlign w:val="center"/>
          </w:tcPr>
          <w:p w:rsidR="00CE1C42" w:rsidRDefault="00CE1C42" w:rsidP="003C37D7">
            <w:pPr>
              <w:rPr>
                <w:rFonts w:asciiTheme="minorHAnsi" w:hAnsiTheme="minorHAnsi" w:cstheme="minorHAnsi"/>
                <w:sz w:val="18"/>
              </w:rPr>
            </w:pPr>
            <w:r w:rsidRPr="00422850">
              <w:rPr>
                <w:rFonts w:asciiTheme="minorHAnsi" w:hAnsiTheme="minorHAnsi" w:cstheme="minorHAnsi"/>
                <w:sz w:val="18"/>
              </w:rPr>
              <w:t xml:space="preserve">d) Bilgi ve iletişim teknolojilerinden yararlanılır. </w:t>
            </w:r>
          </w:p>
          <w:p w:rsidR="00CE1C42" w:rsidRPr="00422850" w:rsidRDefault="00CE1C42" w:rsidP="003C37D7">
            <w:pPr>
              <w:rPr>
                <w:rFonts w:asciiTheme="minorHAnsi" w:hAnsiTheme="minorHAnsi" w:cstheme="minorHAnsi"/>
                <w:sz w:val="18"/>
              </w:rPr>
            </w:pPr>
            <w:r w:rsidRPr="00422850">
              <w:rPr>
                <w:rFonts w:asciiTheme="minorHAnsi" w:hAnsiTheme="minorHAnsi" w:cstheme="minorHAnsi"/>
                <w:b/>
                <w:i/>
                <w:sz w:val="18"/>
              </w:rPr>
              <w:t>11.2.1.4. Bir noktanın bir doğruya uzaklığını hesaplar.</w:t>
            </w:r>
            <w:r w:rsidRPr="00422850">
              <w:rPr>
                <w:rFonts w:asciiTheme="minorHAnsi" w:hAnsiTheme="minorHAnsi" w:cstheme="minorHAnsi"/>
                <w:sz w:val="18"/>
              </w:rPr>
              <w:t xml:space="preserve"> </w:t>
            </w:r>
          </w:p>
          <w:p w:rsidR="00CE1C42" w:rsidRPr="00422850" w:rsidRDefault="00CE1C42" w:rsidP="003C37D7">
            <w:pPr>
              <w:rPr>
                <w:rFonts w:asciiTheme="minorHAnsi" w:hAnsiTheme="minorHAnsi" w:cstheme="minorHAnsi"/>
                <w:sz w:val="18"/>
              </w:rPr>
            </w:pPr>
            <w:r w:rsidRPr="00422850">
              <w:rPr>
                <w:rFonts w:asciiTheme="minorHAnsi" w:hAnsiTheme="minorHAnsi" w:cstheme="minorHAnsi"/>
                <w:sz w:val="18"/>
              </w:rPr>
              <w:t>Bir noktanın bir doğruya uzaklığı ve paralel iki doğru arasındaki uzaklık ile ilgili uygulamalar yapılır.</w:t>
            </w:r>
          </w:p>
        </w:tc>
        <w:tc>
          <w:tcPr>
            <w:tcW w:w="1834" w:type="dxa"/>
            <w:vMerge/>
            <w:vAlign w:val="center"/>
          </w:tcPr>
          <w:p w:rsidR="00CE1C42" w:rsidRDefault="00CE1C42" w:rsidP="003C37D7">
            <w:pPr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1418" w:type="dxa"/>
            <w:vMerge/>
            <w:vAlign w:val="center"/>
          </w:tcPr>
          <w:p w:rsidR="00CE1C42" w:rsidRDefault="00CE1C42" w:rsidP="003C37D7">
            <w:pPr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1417" w:type="dxa"/>
            <w:vMerge/>
            <w:vAlign w:val="center"/>
          </w:tcPr>
          <w:p w:rsidR="00CE1C42" w:rsidRPr="00C20F6B" w:rsidRDefault="00CE1C42" w:rsidP="003C37D7">
            <w:pPr>
              <w:rPr>
                <w:rFonts w:asciiTheme="minorHAnsi" w:hAnsiTheme="minorHAnsi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129" w:type="dxa"/>
            <w:vMerge/>
            <w:vAlign w:val="center"/>
          </w:tcPr>
          <w:p w:rsidR="00CE1C42" w:rsidRPr="00C20F6B" w:rsidRDefault="00CE1C42" w:rsidP="003C37D7">
            <w:pPr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</w:tr>
      <w:tr w:rsidR="003C37D7" w:rsidTr="00454ADE">
        <w:trPr>
          <w:cantSplit/>
          <w:trHeight w:val="282"/>
        </w:trPr>
        <w:tc>
          <w:tcPr>
            <w:tcW w:w="15866" w:type="dxa"/>
            <w:gridSpan w:val="9"/>
            <w:shd w:val="clear" w:color="auto" w:fill="E2EFD9" w:themeFill="accent6" w:themeFillTint="33"/>
            <w:vAlign w:val="center"/>
          </w:tcPr>
          <w:p w:rsidR="003C37D7" w:rsidRPr="00C20F6B" w:rsidRDefault="003C37D7" w:rsidP="003C37D7">
            <w:pPr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0937AF">
              <w:rPr>
                <w:rFonts w:asciiTheme="minorHAnsi" w:hAnsiTheme="minorHAnsi"/>
                <w:b/>
                <w:color w:val="C00000"/>
                <w:szCs w:val="20"/>
              </w:rPr>
              <w:t>SAYILAR VE CEBİR</w:t>
            </w:r>
          </w:p>
        </w:tc>
      </w:tr>
      <w:tr w:rsidR="003C37D7" w:rsidTr="00454ADE">
        <w:trPr>
          <w:cantSplit/>
          <w:trHeight w:val="615"/>
        </w:trPr>
        <w:tc>
          <w:tcPr>
            <w:tcW w:w="15866" w:type="dxa"/>
            <w:gridSpan w:val="9"/>
            <w:shd w:val="clear" w:color="auto" w:fill="C5E0B3" w:themeFill="accent6" w:themeFillTint="66"/>
            <w:vAlign w:val="center"/>
          </w:tcPr>
          <w:p w:rsidR="003C37D7" w:rsidRPr="00422850" w:rsidRDefault="003C37D7" w:rsidP="003C37D7">
            <w:pPr>
              <w:rPr>
                <w:rFonts w:asciiTheme="minorHAnsi" w:hAnsiTheme="minorHAnsi"/>
                <w:b/>
                <w:color w:val="833C0B" w:themeColor="accent2" w:themeShade="80"/>
                <w:sz w:val="20"/>
                <w:szCs w:val="20"/>
              </w:rPr>
            </w:pPr>
            <w:r w:rsidRPr="00422850">
              <w:rPr>
                <w:rFonts w:asciiTheme="minorHAnsi" w:hAnsiTheme="minorHAnsi"/>
                <w:b/>
                <w:color w:val="833C0B" w:themeColor="accent2" w:themeShade="80"/>
                <w:sz w:val="20"/>
                <w:szCs w:val="20"/>
              </w:rPr>
              <w:lastRenderedPageBreak/>
              <w:t xml:space="preserve">BÖLÜM: </w:t>
            </w:r>
            <w:r w:rsidRPr="00422850">
              <w:rPr>
                <w:rFonts w:asciiTheme="minorHAnsi" w:hAnsiTheme="minorHAnsi" w:cstheme="minorHAnsi"/>
                <w:b/>
                <w:color w:val="833C0B" w:themeColor="accent2" w:themeShade="80"/>
                <w:sz w:val="20"/>
                <w:szCs w:val="20"/>
              </w:rPr>
              <w:t>11.3. FONKSİYONLARDA UYGULAMALAR</w:t>
            </w:r>
          </w:p>
          <w:p w:rsidR="003C37D7" w:rsidRPr="00422850" w:rsidRDefault="003C37D7" w:rsidP="003C37D7">
            <w:pPr>
              <w:rPr>
                <w:rFonts w:asciiTheme="minorHAnsi" w:hAnsiTheme="minorHAnsi"/>
                <w:b/>
                <w:color w:val="538135" w:themeColor="accent6" w:themeShade="BF"/>
                <w:sz w:val="20"/>
                <w:szCs w:val="20"/>
              </w:rPr>
            </w:pPr>
            <w:r w:rsidRPr="00422850">
              <w:rPr>
                <w:rFonts w:asciiTheme="minorHAnsi" w:hAnsiTheme="minorHAnsi"/>
                <w:b/>
                <w:color w:val="538135" w:themeColor="accent6" w:themeShade="BF"/>
                <w:sz w:val="20"/>
                <w:szCs w:val="20"/>
              </w:rPr>
              <w:t xml:space="preserve">Kazanım: </w:t>
            </w:r>
            <w:r w:rsidRPr="00422850">
              <w:rPr>
                <w:rFonts w:asciiTheme="minorHAnsi" w:hAnsiTheme="minorHAnsi"/>
                <w:b/>
                <w:sz w:val="20"/>
                <w:szCs w:val="20"/>
              </w:rPr>
              <w:t>4</w:t>
            </w:r>
          </w:p>
          <w:p w:rsidR="003C37D7" w:rsidRPr="00C20F6B" w:rsidRDefault="003C37D7" w:rsidP="003C37D7">
            <w:pPr>
              <w:rPr>
                <w:rFonts w:asciiTheme="minorHAnsi" w:hAnsiTheme="minorHAnsi"/>
                <w:b/>
                <w:sz w:val="20"/>
                <w:szCs w:val="20"/>
              </w:rPr>
            </w:pPr>
            <w:r w:rsidRPr="00422850">
              <w:rPr>
                <w:rFonts w:asciiTheme="minorHAnsi" w:hAnsiTheme="minorHAnsi"/>
                <w:b/>
                <w:color w:val="538135" w:themeColor="accent6" w:themeShade="BF"/>
                <w:sz w:val="20"/>
                <w:szCs w:val="20"/>
              </w:rPr>
              <w:t xml:space="preserve">Ders saati: </w:t>
            </w:r>
            <w:r w:rsidRPr="00422850">
              <w:rPr>
                <w:rFonts w:asciiTheme="minorHAnsi" w:hAnsiTheme="minorHAnsi"/>
                <w:b/>
                <w:sz w:val="20"/>
                <w:szCs w:val="20"/>
              </w:rPr>
              <w:t xml:space="preserve">36 </w:t>
            </w:r>
            <w:r>
              <w:rPr>
                <w:rFonts w:asciiTheme="minorHAnsi" w:hAnsiTheme="minorHAnsi"/>
                <w:b/>
                <w:sz w:val="20"/>
                <w:szCs w:val="20"/>
              </w:rPr>
              <w:t xml:space="preserve">– 2 = 34 </w:t>
            </w:r>
            <w:r w:rsidRPr="00422850">
              <w:rPr>
                <w:rFonts w:asciiTheme="minorHAnsi" w:hAnsiTheme="minorHAnsi"/>
                <w:b/>
                <w:sz w:val="20"/>
                <w:szCs w:val="20"/>
              </w:rPr>
              <w:t>saat</w:t>
            </w:r>
          </w:p>
        </w:tc>
      </w:tr>
      <w:tr w:rsidR="003C37D7" w:rsidTr="008914BF">
        <w:trPr>
          <w:cantSplit/>
          <w:trHeight w:val="448"/>
        </w:trPr>
        <w:tc>
          <w:tcPr>
            <w:tcW w:w="442" w:type="dxa"/>
            <w:vMerge w:val="restart"/>
            <w:textDirection w:val="btLr"/>
            <w:vAlign w:val="center"/>
          </w:tcPr>
          <w:p w:rsidR="003C37D7" w:rsidRDefault="003C37D7" w:rsidP="003C37D7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</w:pPr>
            <w:r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  <w:t>ARALIK</w:t>
            </w:r>
          </w:p>
        </w:tc>
        <w:tc>
          <w:tcPr>
            <w:tcW w:w="404" w:type="dxa"/>
            <w:vMerge w:val="restart"/>
            <w:vAlign w:val="center"/>
          </w:tcPr>
          <w:p w:rsidR="003C37D7" w:rsidRDefault="003C37D7" w:rsidP="003C37D7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5</w:t>
            </w:r>
          </w:p>
        </w:tc>
        <w:tc>
          <w:tcPr>
            <w:tcW w:w="545" w:type="dxa"/>
            <w:shd w:val="clear" w:color="auto" w:fill="FFFFFF" w:themeFill="background1"/>
            <w:vAlign w:val="center"/>
          </w:tcPr>
          <w:p w:rsidR="003C37D7" w:rsidRDefault="003C37D7" w:rsidP="003C37D7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2</w:t>
            </w:r>
          </w:p>
        </w:tc>
        <w:tc>
          <w:tcPr>
            <w:tcW w:w="872" w:type="dxa"/>
            <w:vMerge w:val="restart"/>
            <w:shd w:val="clear" w:color="auto" w:fill="E2EFD9" w:themeFill="accent6" w:themeFillTint="33"/>
            <w:textDirection w:val="btLr"/>
            <w:vAlign w:val="center"/>
          </w:tcPr>
          <w:p w:rsidR="003C37D7" w:rsidRPr="00422850" w:rsidRDefault="003C37D7" w:rsidP="003C37D7">
            <w:pPr>
              <w:ind w:left="113" w:right="113"/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20"/>
              </w:rPr>
            </w:pPr>
            <w:r w:rsidRPr="00422850">
              <w:rPr>
                <w:rFonts w:asciiTheme="minorHAnsi" w:hAnsiTheme="minorHAnsi" w:cstheme="minorHAnsi"/>
                <w:b/>
                <w:sz w:val="18"/>
                <w:szCs w:val="20"/>
              </w:rPr>
              <w:t>11.3.1. Fonksi</w:t>
            </w:r>
            <w:r>
              <w:rPr>
                <w:rFonts w:asciiTheme="minorHAnsi" w:hAnsiTheme="minorHAnsi" w:cstheme="minorHAnsi"/>
                <w:b/>
                <w:sz w:val="18"/>
                <w:szCs w:val="20"/>
              </w:rPr>
              <w:t>yonlarla İlgili Uygulamalar (12</w:t>
            </w:r>
            <w:r w:rsidRPr="00422850">
              <w:rPr>
                <w:rFonts w:asciiTheme="minorHAnsi" w:hAnsiTheme="minorHAnsi" w:cstheme="minorHAnsi"/>
                <w:b/>
                <w:sz w:val="18"/>
                <w:szCs w:val="20"/>
              </w:rPr>
              <w:t>saat)</w:t>
            </w:r>
          </w:p>
        </w:tc>
        <w:tc>
          <w:tcPr>
            <w:tcW w:w="7805" w:type="dxa"/>
            <w:vMerge w:val="restart"/>
            <w:vAlign w:val="center"/>
          </w:tcPr>
          <w:p w:rsidR="003C37D7" w:rsidRPr="00422850" w:rsidRDefault="003C37D7" w:rsidP="003C37D7">
            <w:pPr>
              <w:rPr>
                <w:rFonts w:asciiTheme="minorHAnsi" w:hAnsiTheme="minorHAnsi" w:cstheme="minorHAnsi"/>
                <w:b/>
                <w:i/>
                <w:sz w:val="18"/>
              </w:rPr>
            </w:pPr>
            <w:r w:rsidRPr="00422850">
              <w:rPr>
                <w:rFonts w:asciiTheme="minorHAnsi" w:hAnsiTheme="minorHAnsi" w:cstheme="minorHAnsi"/>
                <w:b/>
                <w:i/>
                <w:sz w:val="18"/>
              </w:rPr>
              <w:t xml:space="preserve">11.3.1.1. Fonksiyonun grafik ve tablo temsilini kullanarak problem çözer. </w:t>
            </w:r>
          </w:p>
          <w:p w:rsidR="003C37D7" w:rsidRPr="00422850" w:rsidRDefault="003C37D7" w:rsidP="003C37D7">
            <w:pPr>
              <w:rPr>
                <w:rFonts w:asciiTheme="minorHAnsi" w:hAnsiTheme="minorHAnsi" w:cstheme="minorHAnsi"/>
                <w:sz w:val="18"/>
              </w:rPr>
            </w:pPr>
            <w:r w:rsidRPr="00422850">
              <w:rPr>
                <w:rFonts w:asciiTheme="minorHAnsi" w:hAnsiTheme="minorHAnsi" w:cstheme="minorHAnsi"/>
                <w:sz w:val="18"/>
              </w:rPr>
              <w:t xml:space="preserve">a) Grafiğin x ve y eksenlerini kestiği noktalar; fonksiyonun pozitif, negatif, artan ve azalan olduğu aralıklar; fonksiyonun maksimum ve minimum değerleri ve bunların (verilen durum bağlamında) anlamları grafik üzerinden açıklanır.  </w:t>
            </w:r>
          </w:p>
        </w:tc>
        <w:tc>
          <w:tcPr>
            <w:tcW w:w="1834" w:type="dxa"/>
            <w:vMerge w:val="restart"/>
            <w:vAlign w:val="center"/>
          </w:tcPr>
          <w:p w:rsidR="003C37D7" w:rsidRPr="003C37D7" w:rsidRDefault="003C37D7" w:rsidP="003C37D7">
            <w:pPr>
              <w:jc w:val="center"/>
              <w:rPr>
                <w:rFonts w:asciiTheme="minorHAnsi" w:hAnsiTheme="minorHAnsi" w:cstheme="minorHAnsi"/>
                <w:sz w:val="14"/>
                <w:szCs w:val="20"/>
              </w:rPr>
            </w:pPr>
            <w:r w:rsidRPr="003C37D7">
              <w:rPr>
                <w:rFonts w:asciiTheme="minorHAnsi" w:hAnsiTheme="minorHAnsi" w:cstheme="minorHAnsi"/>
                <w:sz w:val="14"/>
                <w:szCs w:val="20"/>
              </w:rPr>
              <w:t xml:space="preserve">• Merak, sebep-sonuç </w:t>
            </w:r>
            <w:proofErr w:type="gramStart"/>
            <w:r w:rsidRPr="003C37D7">
              <w:rPr>
                <w:rFonts w:asciiTheme="minorHAnsi" w:hAnsiTheme="minorHAnsi" w:cstheme="minorHAnsi"/>
                <w:sz w:val="14"/>
                <w:szCs w:val="20"/>
              </w:rPr>
              <w:t>dahilinde</w:t>
            </w:r>
            <w:proofErr w:type="gramEnd"/>
            <w:r w:rsidRPr="003C37D7">
              <w:rPr>
                <w:rFonts w:asciiTheme="minorHAnsi" w:hAnsiTheme="minorHAnsi" w:cstheme="minorHAnsi"/>
                <w:sz w:val="14"/>
                <w:szCs w:val="20"/>
              </w:rPr>
              <w:t xml:space="preserve"> sorgulama ve keşfetme,</w:t>
            </w:r>
          </w:p>
          <w:p w:rsidR="003C37D7" w:rsidRPr="003C37D7" w:rsidRDefault="003C37D7" w:rsidP="003C37D7">
            <w:pPr>
              <w:jc w:val="center"/>
              <w:rPr>
                <w:rFonts w:asciiTheme="minorHAnsi" w:hAnsiTheme="minorHAnsi" w:cstheme="minorHAnsi"/>
                <w:sz w:val="14"/>
                <w:szCs w:val="20"/>
              </w:rPr>
            </w:pPr>
            <w:r w:rsidRPr="003C37D7">
              <w:rPr>
                <w:rFonts w:asciiTheme="minorHAnsi" w:hAnsiTheme="minorHAnsi" w:cstheme="minorHAnsi"/>
                <w:sz w:val="14"/>
                <w:szCs w:val="20"/>
              </w:rPr>
              <w:t>• Değişkenler arasındaki ilişkileri gözlemleme,</w:t>
            </w:r>
          </w:p>
          <w:p w:rsidR="003C37D7" w:rsidRPr="003C37D7" w:rsidRDefault="003C37D7" w:rsidP="003C37D7">
            <w:pPr>
              <w:jc w:val="center"/>
              <w:rPr>
                <w:rFonts w:asciiTheme="minorHAnsi" w:hAnsiTheme="minorHAnsi" w:cstheme="minorHAnsi"/>
                <w:sz w:val="14"/>
                <w:szCs w:val="20"/>
              </w:rPr>
            </w:pPr>
            <w:r w:rsidRPr="003C37D7">
              <w:rPr>
                <w:rFonts w:asciiTheme="minorHAnsi" w:hAnsiTheme="minorHAnsi" w:cstheme="minorHAnsi"/>
                <w:sz w:val="14"/>
                <w:szCs w:val="20"/>
              </w:rPr>
              <w:t>• Özel durumlardan hareketle genellemelere ulaşma,</w:t>
            </w:r>
          </w:p>
          <w:p w:rsidR="003C37D7" w:rsidRPr="003C37D7" w:rsidRDefault="003C37D7" w:rsidP="003C37D7">
            <w:pPr>
              <w:jc w:val="center"/>
              <w:rPr>
                <w:rFonts w:asciiTheme="minorHAnsi" w:hAnsiTheme="minorHAnsi" w:cstheme="minorHAnsi"/>
                <w:sz w:val="14"/>
                <w:szCs w:val="20"/>
              </w:rPr>
            </w:pPr>
            <w:r w:rsidRPr="003C37D7">
              <w:rPr>
                <w:rFonts w:asciiTheme="minorHAnsi" w:hAnsiTheme="minorHAnsi" w:cstheme="minorHAnsi"/>
                <w:sz w:val="14"/>
                <w:szCs w:val="20"/>
              </w:rPr>
              <w:t>• Matematiksel yapıların ortak özelliklerinden yola çıkarak soyutlama yapma,</w:t>
            </w:r>
          </w:p>
          <w:p w:rsidR="003C37D7" w:rsidRPr="003C37D7" w:rsidRDefault="003C37D7" w:rsidP="003C37D7">
            <w:pPr>
              <w:jc w:val="center"/>
              <w:rPr>
                <w:rFonts w:asciiTheme="minorHAnsi" w:hAnsiTheme="minorHAnsi" w:cstheme="minorHAnsi"/>
                <w:sz w:val="14"/>
                <w:szCs w:val="20"/>
              </w:rPr>
            </w:pPr>
            <w:r w:rsidRPr="003C37D7">
              <w:rPr>
                <w:rFonts w:asciiTheme="minorHAnsi" w:hAnsiTheme="minorHAnsi" w:cstheme="minorHAnsi"/>
                <w:sz w:val="14"/>
                <w:szCs w:val="20"/>
              </w:rPr>
              <w:t>• Verileri sınıflandırma, analiz etme ve yorumlama,</w:t>
            </w:r>
          </w:p>
          <w:p w:rsidR="003C37D7" w:rsidRPr="003C37D7" w:rsidRDefault="003C37D7" w:rsidP="003C37D7">
            <w:pPr>
              <w:jc w:val="center"/>
              <w:rPr>
                <w:rFonts w:asciiTheme="minorHAnsi" w:hAnsiTheme="minorHAnsi" w:cstheme="minorHAnsi"/>
                <w:sz w:val="14"/>
                <w:szCs w:val="20"/>
              </w:rPr>
            </w:pPr>
            <w:r w:rsidRPr="003C37D7">
              <w:rPr>
                <w:rFonts w:asciiTheme="minorHAnsi" w:hAnsiTheme="minorHAnsi" w:cstheme="minorHAnsi"/>
                <w:sz w:val="14"/>
                <w:szCs w:val="20"/>
              </w:rPr>
              <w:t>• Matematiği, modelleme ve problem çözme sürecinde aktif olarak kullanma,</w:t>
            </w:r>
          </w:p>
          <w:p w:rsidR="003C37D7" w:rsidRPr="003C37D7" w:rsidRDefault="003C37D7" w:rsidP="003C37D7">
            <w:pPr>
              <w:jc w:val="center"/>
              <w:rPr>
                <w:rFonts w:asciiTheme="minorHAnsi" w:hAnsiTheme="minorHAnsi" w:cstheme="minorHAnsi"/>
                <w:sz w:val="14"/>
                <w:szCs w:val="20"/>
              </w:rPr>
            </w:pPr>
            <w:r w:rsidRPr="003C37D7">
              <w:rPr>
                <w:rFonts w:asciiTheme="minorHAnsi" w:hAnsiTheme="minorHAnsi" w:cstheme="minorHAnsi"/>
                <w:sz w:val="14"/>
                <w:szCs w:val="20"/>
              </w:rPr>
              <w:t>• Yeni bilgileri mevcut bilgilerle ilişkilendirme,</w:t>
            </w:r>
          </w:p>
          <w:p w:rsidR="003C37D7" w:rsidRPr="003C37D7" w:rsidRDefault="003C37D7" w:rsidP="003C37D7">
            <w:pPr>
              <w:jc w:val="center"/>
              <w:rPr>
                <w:rFonts w:asciiTheme="minorHAnsi" w:hAnsiTheme="minorHAnsi" w:cstheme="minorHAnsi"/>
                <w:sz w:val="14"/>
                <w:szCs w:val="20"/>
              </w:rPr>
            </w:pPr>
            <w:r w:rsidRPr="003C37D7">
              <w:rPr>
                <w:rFonts w:asciiTheme="minorHAnsi" w:hAnsiTheme="minorHAnsi" w:cstheme="minorHAnsi"/>
                <w:sz w:val="14"/>
                <w:szCs w:val="20"/>
              </w:rPr>
              <w:t>• Ulaşılan sonuçları matematiksel dilde ifade etme, gerekçelendirme ve paylaşma,</w:t>
            </w:r>
          </w:p>
          <w:p w:rsidR="003C37D7" w:rsidRPr="003C37D7" w:rsidRDefault="003C37D7" w:rsidP="003C37D7">
            <w:pPr>
              <w:jc w:val="center"/>
              <w:rPr>
                <w:rFonts w:asciiTheme="minorHAnsi" w:hAnsiTheme="minorHAnsi"/>
                <w:color w:val="000000"/>
                <w:sz w:val="14"/>
              </w:rPr>
            </w:pPr>
          </w:p>
        </w:tc>
        <w:tc>
          <w:tcPr>
            <w:tcW w:w="1418" w:type="dxa"/>
            <w:vMerge w:val="restart"/>
            <w:vAlign w:val="center"/>
          </w:tcPr>
          <w:p w:rsidR="003C37D7" w:rsidRDefault="003C37D7" w:rsidP="003C37D7">
            <w:pPr>
              <w:jc w:val="center"/>
              <w:rPr>
                <w:rFonts w:asciiTheme="minorHAnsi" w:hAnsiTheme="minorHAnsi"/>
                <w:color w:val="000000"/>
                <w:sz w:val="16"/>
              </w:rPr>
            </w:pPr>
            <w:r>
              <w:rPr>
                <w:rFonts w:asciiTheme="minorHAnsi" w:hAnsiTheme="minorHAnsi"/>
                <w:color w:val="000000"/>
                <w:sz w:val="16"/>
              </w:rPr>
              <w:t xml:space="preserve">Etkileşimli Tahta, Z-Kitap, EBA </w:t>
            </w:r>
            <w:proofErr w:type="gramStart"/>
            <w:r>
              <w:rPr>
                <w:rFonts w:asciiTheme="minorHAnsi" w:hAnsiTheme="minorHAnsi"/>
                <w:color w:val="000000"/>
                <w:sz w:val="16"/>
              </w:rPr>
              <w:t>ders …</w:t>
            </w:r>
            <w:proofErr w:type="gramEnd"/>
          </w:p>
          <w:p w:rsidR="003C37D7" w:rsidRDefault="003C37D7" w:rsidP="003C37D7">
            <w:pPr>
              <w:jc w:val="center"/>
              <w:rPr>
                <w:rFonts w:asciiTheme="minorHAnsi" w:hAnsiTheme="minorHAnsi"/>
                <w:color w:val="000000"/>
                <w:sz w:val="16"/>
              </w:rPr>
            </w:pPr>
          </w:p>
          <w:p w:rsidR="003C37D7" w:rsidRPr="003C3F00" w:rsidRDefault="003C37D7" w:rsidP="003C37D7">
            <w:pPr>
              <w:jc w:val="center"/>
              <w:rPr>
                <w:rFonts w:asciiTheme="minorHAnsi" w:hAnsiTheme="minorHAnsi"/>
                <w:color w:val="000000"/>
                <w:sz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Sınıf içi araç ve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br/>
              <w:t>gereçler ,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br/>
              <w:t>Cetvel ,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br/>
              <w:t>multimedya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br/>
            </w:r>
            <w:proofErr w:type="gram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araçları , ders</w:t>
            </w:r>
            <w:proofErr w:type="gram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br/>
              <w:t>kitabı ,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br/>
              <w:t>öğretmenin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br/>
              <w:t>hazırladığı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br/>
              <w:t>etkinlikler</w:t>
            </w:r>
          </w:p>
          <w:p w:rsidR="003C37D7" w:rsidRDefault="003C37D7" w:rsidP="003C37D7">
            <w:pPr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1417" w:type="dxa"/>
            <w:vAlign w:val="center"/>
          </w:tcPr>
          <w:p w:rsidR="003C37D7" w:rsidRPr="00C20F6B" w:rsidRDefault="003C37D7" w:rsidP="003C37D7">
            <w:pPr>
              <w:rPr>
                <w:rFonts w:asciiTheme="minorHAnsi" w:hAnsiTheme="minorHAnsi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129" w:type="dxa"/>
            <w:vAlign w:val="center"/>
          </w:tcPr>
          <w:p w:rsidR="003C37D7" w:rsidRPr="00C20F6B" w:rsidRDefault="003C37D7" w:rsidP="003C37D7">
            <w:pPr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</w:tr>
      <w:tr w:rsidR="003C37D7" w:rsidTr="008914BF">
        <w:trPr>
          <w:cantSplit/>
          <w:trHeight w:val="271"/>
        </w:trPr>
        <w:tc>
          <w:tcPr>
            <w:tcW w:w="442" w:type="dxa"/>
            <w:vMerge/>
            <w:textDirection w:val="btLr"/>
            <w:vAlign w:val="center"/>
          </w:tcPr>
          <w:p w:rsidR="003C37D7" w:rsidRDefault="003C37D7" w:rsidP="003C37D7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</w:pPr>
          </w:p>
        </w:tc>
        <w:tc>
          <w:tcPr>
            <w:tcW w:w="404" w:type="dxa"/>
            <w:vMerge/>
            <w:vAlign w:val="center"/>
          </w:tcPr>
          <w:p w:rsidR="003C37D7" w:rsidRDefault="003C37D7" w:rsidP="003C37D7">
            <w:pPr>
              <w:jc w:val="center"/>
              <w:rPr>
                <w:rFonts w:asciiTheme="minorHAnsi" w:hAnsiTheme="minorHAnsi"/>
                <w:b/>
                <w:sz w:val="18"/>
              </w:rPr>
            </w:pPr>
          </w:p>
        </w:tc>
        <w:tc>
          <w:tcPr>
            <w:tcW w:w="545" w:type="dxa"/>
            <w:shd w:val="clear" w:color="auto" w:fill="FFFFFF" w:themeFill="background1"/>
            <w:vAlign w:val="center"/>
          </w:tcPr>
          <w:p w:rsidR="003C37D7" w:rsidRDefault="003C37D7" w:rsidP="003C37D7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2</w:t>
            </w:r>
          </w:p>
        </w:tc>
        <w:tc>
          <w:tcPr>
            <w:tcW w:w="872" w:type="dxa"/>
            <w:vMerge/>
            <w:shd w:val="clear" w:color="auto" w:fill="E2EFD9" w:themeFill="accent6" w:themeFillTint="33"/>
            <w:vAlign w:val="center"/>
          </w:tcPr>
          <w:p w:rsidR="003C37D7" w:rsidRPr="00422850" w:rsidRDefault="003C37D7" w:rsidP="003C37D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20"/>
              </w:rPr>
            </w:pPr>
          </w:p>
        </w:tc>
        <w:tc>
          <w:tcPr>
            <w:tcW w:w="7805" w:type="dxa"/>
            <w:vMerge/>
            <w:vAlign w:val="center"/>
          </w:tcPr>
          <w:p w:rsidR="003C37D7" w:rsidRPr="00422850" w:rsidRDefault="003C37D7" w:rsidP="003C37D7">
            <w:pPr>
              <w:rPr>
                <w:rFonts w:asciiTheme="minorHAnsi" w:hAnsiTheme="minorHAnsi" w:cstheme="minorHAnsi"/>
                <w:b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1834" w:type="dxa"/>
            <w:vMerge/>
            <w:vAlign w:val="center"/>
          </w:tcPr>
          <w:p w:rsidR="003C37D7" w:rsidRPr="005B7877" w:rsidRDefault="003C37D7" w:rsidP="003C37D7">
            <w:pPr>
              <w:jc w:val="center"/>
              <w:rPr>
                <w:rFonts w:asciiTheme="minorHAnsi" w:hAnsiTheme="minorHAnsi"/>
                <w:color w:val="000000"/>
                <w:sz w:val="14"/>
              </w:rPr>
            </w:pPr>
          </w:p>
        </w:tc>
        <w:tc>
          <w:tcPr>
            <w:tcW w:w="1418" w:type="dxa"/>
            <w:vMerge/>
            <w:vAlign w:val="center"/>
          </w:tcPr>
          <w:p w:rsidR="003C37D7" w:rsidRDefault="003C37D7" w:rsidP="003C37D7">
            <w:pPr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1417" w:type="dxa"/>
            <w:vAlign w:val="center"/>
          </w:tcPr>
          <w:p w:rsidR="003C37D7" w:rsidRPr="00C20F6B" w:rsidRDefault="003C37D7" w:rsidP="003C37D7">
            <w:pPr>
              <w:rPr>
                <w:rFonts w:asciiTheme="minorHAnsi" w:hAnsiTheme="minorHAnsi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129" w:type="dxa"/>
            <w:vAlign w:val="center"/>
          </w:tcPr>
          <w:p w:rsidR="003C37D7" w:rsidRPr="00C20F6B" w:rsidRDefault="003C37D7" w:rsidP="003C37D7">
            <w:pPr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</w:tr>
      <w:tr w:rsidR="003C37D7" w:rsidTr="008914BF">
        <w:trPr>
          <w:cantSplit/>
          <w:trHeight w:val="271"/>
        </w:trPr>
        <w:tc>
          <w:tcPr>
            <w:tcW w:w="442" w:type="dxa"/>
            <w:vMerge/>
            <w:textDirection w:val="btLr"/>
            <w:vAlign w:val="center"/>
          </w:tcPr>
          <w:p w:rsidR="003C37D7" w:rsidRDefault="003C37D7" w:rsidP="003C37D7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</w:pPr>
          </w:p>
        </w:tc>
        <w:tc>
          <w:tcPr>
            <w:tcW w:w="404" w:type="dxa"/>
            <w:vMerge/>
            <w:vAlign w:val="center"/>
          </w:tcPr>
          <w:p w:rsidR="003C37D7" w:rsidRDefault="003C37D7" w:rsidP="003C37D7">
            <w:pPr>
              <w:jc w:val="center"/>
              <w:rPr>
                <w:rFonts w:asciiTheme="minorHAnsi" w:hAnsiTheme="minorHAnsi"/>
                <w:b/>
                <w:sz w:val="18"/>
              </w:rPr>
            </w:pPr>
          </w:p>
        </w:tc>
        <w:tc>
          <w:tcPr>
            <w:tcW w:w="545" w:type="dxa"/>
            <w:shd w:val="clear" w:color="auto" w:fill="FFFFFF" w:themeFill="background1"/>
            <w:vAlign w:val="center"/>
          </w:tcPr>
          <w:p w:rsidR="003C37D7" w:rsidRDefault="003C37D7" w:rsidP="003C37D7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2</w:t>
            </w:r>
          </w:p>
        </w:tc>
        <w:tc>
          <w:tcPr>
            <w:tcW w:w="872" w:type="dxa"/>
            <w:vMerge/>
            <w:shd w:val="clear" w:color="auto" w:fill="E2EFD9" w:themeFill="accent6" w:themeFillTint="33"/>
            <w:vAlign w:val="center"/>
          </w:tcPr>
          <w:p w:rsidR="003C37D7" w:rsidRPr="00422850" w:rsidRDefault="003C37D7" w:rsidP="003C37D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20"/>
              </w:rPr>
            </w:pPr>
          </w:p>
        </w:tc>
        <w:tc>
          <w:tcPr>
            <w:tcW w:w="7805" w:type="dxa"/>
            <w:vMerge/>
            <w:vAlign w:val="center"/>
          </w:tcPr>
          <w:p w:rsidR="003C37D7" w:rsidRPr="00422850" w:rsidRDefault="003C37D7" w:rsidP="003C37D7">
            <w:pPr>
              <w:rPr>
                <w:rFonts w:asciiTheme="minorHAnsi" w:hAnsiTheme="minorHAnsi" w:cstheme="minorHAnsi"/>
                <w:b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1834" w:type="dxa"/>
            <w:vMerge/>
            <w:vAlign w:val="center"/>
          </w:tcPr>
          <w:p w:rsidR="003C37D7" w:rsidRPr="005B7877" w:rsidRDefault="003C37D7" w:rsidP="003C37D7">
            <w:pPr>
              <w:jc w:val="center"/>
              <w:rPr>
                <w:rFonts w:asciiTheme="minorHAnsi" w:hAnsiTheme="minorHAnsi"/>
                <w:color w:val="000000"/>
                <w:sz w:val="14"/>
              </w:rPr>
            </w:pPr>
          </w:p>
        </w:tc>
        <w:tc>
          <w:tcPr>
            <w:tcW w:w="1418" w:type="dxa"/>
            <w:vMerge/>
            <w:vAlign w:val="center"/>
          </w:tcPr>
          <w:p w:rsidR="003C37D7" w:rsidRDefault="003C37D7" w:rsidP="003C37D7">
            <w:pPr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1417" w:type="dxa"/>
            <w:vAlign w:val="center"/>
          </w:tcPr>
          <w:p w:rsidR="003C37D7" w:rsidRPr="00C20F6B" w:rsidRDefault="003C37D7" w:rsidP="003C37D7">
            <w:pPr>
              <w:rPr>
                <w:rFonts w:asciiTheme="minorHAnsi" w:hAnsiTheme="minorHAnsi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129" w:type="dxa"/>
            <w:vAlign w:val="center"/>
          </w:tcPr>
          <w:p w:rsidR="003C37D7" w:rsidRPr="00C20F6B" w:rsidRDefault="003C37D7" w:rsidP="003C37D7">
            <w:pPr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</w:tr>
      <w:tr w:rsidR="00CE1C42" w:rsidTr="00CE1C42">
        <w:trPr>
          <w:cantSplit/>
          <w:trHeight w:val="263"/>
        </w:trPr>
        <w:tc>
          <w:tcPr>
            <w:tcW w:w="442" w:type="dxa"/>
            <w:vMerge w:val="restart"/>
            <w:textDirection w:val="btLr"/>
            <w:vAlign w:val="center"/>
          </w:tcPr>
          <w:p w:rsidR="00CE1C42" w:rsidRDefault="00CE1C42" w:rsidP="003C37D7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</w:pPr>
            <w:r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  <w:t>OCAK</w:t>
            </w:r>
          </w:p>
        </w:tc>
        <w:tc>
          <w:tcPr>
            <w:tcW w:w="404" w:type="dxa"/>
            <w:vMerge w:val="restart"/>
            <w:vAlign w:val="center"/>
          </w:tcPr>
          <w:p w:rsidR="00CE1C42" w:rsidRDefault="00CE1C42" w:rsidP="003C37D7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1</w:t>
            </w:r>
          </w:p>
        </w:tc>
        <w:tc>
          <w:tcPr>
            <w:tcW w:w="545" w:type="dxa"/>
            <w:shd w:val="clear" w:color="auto" w:fill="FFFFFF" w:themeFill="background1"/>
            <w:vAlign w:val="center"/>
          </w:tcPr>
          <w:p w:rsidR="00CE1C42" w:rsidRDefault="00CE1C42" w:rsidP="003C37D7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2</w:t>
            </w:r>
          </w:p>
        </w:tc>
        <w:tc>
          <w:tcPr>
            <w:tcW w:w="872" w:type="dxa"/>
            <w:vMerge/>
            <w:shd w:val="clear" w:color="auto" w:fill="E2EFD9" w:themeFill="accent6" w:themeFillTint="33"/>
            <w:vAlign w:val="center"/>
          </w:tcPr>
          <w:p w:rsidR="00CE1C42" w:rsidRPr="00422850" w:rsidRDefault="00CE1C42" w:rsidP="003C37D7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20"/>
              </w:rPr>
            </w:pPr>
          </w:p>
        </w:tc>
        <w:tc>
          <w:tcPr>
            <w:tcW w:w="7805" w:type="dxa"/>
            <w:vMerge w:val="restart"/>
            <w:vAlign w:val="center"/>
          </w:tcPr>
          <w:p w:rsidR="00CE1C42" w:rsidRDefault="00CE1C42" w:rsidP="003C37D7">
            <w:pPr>
              <w:rPr>
                <w:rFonts w:asciiTheme="minorHAnsi" w:hAnsiTheme="minorHAnsi" w:cstheme="minorHAnsi"/>
                <w:sz w:val="18"/>
              </w:rPr>
            </w:pPr>
            <w:r w:rsidRPr="00422850">
              <w:rPr>
                <w:rFonts w:asciiTheme="minorHAnsi" w:hAnsiTheme="minorHAnsi" w:cstheme="minorHAnsi"/>
                <w:sz w:val="18"/>
              </w:rPr>
              <w:t xml:space="preserve">b) Cebirsel ifade, grafik veya tablo ile verilen bir fonksiyonun belli bir aralıktaki ortalama değişim hızı (kesenin eğimi , </w:t>
            </w:r>
            <w:r w:rsidRPr="00422850">
              <w:rPr>
                <w:rFonts w:ascii="Cambria Math" w:hAnsi="Cambria Math" w:cs="Cambria Math"/>
                <w:sz w:val="18"/>
              </w:rPr>
              <w:t>𝑓</w:t>
            </w:r>
            <w:r w:rsidRPr="00422850">
              <w:rPr>
                <w:rFonts w:asciiTheme="minorHAnsi" w:hAnsiTheme="minorHAnsi" w:cstheme="minorHAnsi"/>
                <w:sz w:val="18"/>
              </w:rPr>
              <w:t>(</w:t>
            </w:r>
            <w:r w:rsidRPr="00422850">
              <w:rPr>
                <w:rFonts w:ascii="Cambria Math" w:hAnsi="Cambria Math" w:cs="Cambria Math"/>
                <w:sz w:val="18"/>
              </w:rPr>
              <w:t>𝑏</w:t>
            </w:r>
            <w:r w:rsidRPr="00422850">
              <w:rPr>
                <w:rFonts w:asciiTheme="minorHAnsi" w:hAnsiTheme="minorHAnsi" w:cstheme="minorHAnsi"/>
                <w:sz w:val="18"/>
              </w:rPr>
              <w:t>)−</w:t>
            </w:r>
            <w:r w:rsidRPr="00422850">
              <w:rPr>
                <w:rFonts w:ascii="Cambria Math" w:hAnsi="Cambria Math" w:cs="Cambria Math"/>
                <w:sz w:val="18"/>
              </w:rPr>
              <w:t>𝑓</w:t>
            </w:r>
            <w:r w:rsidRPr="00422850">
              <w:rPr>
                <w:rFonts w:asciiTheme="minorHAnsi" w:hAnsiTheme="minorHAnsi" w:cstheme="minorHAnsi"/>
                <w:sz w:val="18"/>
              </w:rPr>
              <w:t>(</w:t>
            </w:r>
            <w:r w:rsidRPr="00422850">
              <w:rPr>
                <w:rFonts w:ascii="Cambria Math" w:hAnsi="Cambria Math" w:cs="Cambria Math"/>
                <w:sz w:val="18"/>
              </w:rPr>
              <w:t>𝑎</w:t>
            </w:r>
            <w:r w:rsidRPr="00422850">
              <w:rPr>
                <w:rFonts w:asciiTheme="minorHAnsi" w:hAnsiTheme="minorHAnsi" w:cstheme="minorHAnsi"/>
                <w:sz w:val="18"/>
              </w:rPr>
              <w:t xml:space="preserve">) / </w:t>
            </w:r>
            <w:r w:rsidRPr="00422850">
              <w:rPr>
                <w:rFonts w:ascii="Cambria Math" w:hAnsi="Cambria Math" w:cs="Cambria Math"/>
                <w:sz w:val="18"/>
              </w:rPr>
              <w:t>𝑏</w:t>
            </w:r>
            <w:r w:rsidRPr="00422850">
              <w:rPr>
                <w:rFonts w:asciiTheme="minorHAnsi" w:hAnsiTheme="minorHAnsi" w:cstheme="minorHAnsi"/>
                <w:sz w:val="18"/>
              </w:rPr>
              <w:t>−</w:t>
            </w:r>
            <w:r w:rsidRPr="00422850">
              <w:rPr>
                <w:rFonts w:ascii="Cambria Math" w:hAnsi="Cambria Math" w:cs="Cambria Math"/>
                <w:sz w:val="18"/>
              </w:rPr>
              <w:t>𝑎</w:t>
            </w:r>
            <w:r w:rsidRPr="00422850">
              <w:rPr>
                <w:rFonts w:asciiTheme="minorHAnsi" w:hAnsiTheme="minorHAnsi" w:cstheme="minorHAnsi"/>
                <w:sz w:val="18"/>
              </w:rPr>
              <w:t xml:space="preserve"> ) hesaplanır. </w:t>
            </w:r>
          </w:p>
          <w:p w:rsidR="00CE1C42" w:rsidRPr="00422850" w:rsidRDefault="00CE1C42" w:rsidP="003C37D7">
            <w:pPr>
              <w:rPr>
                <w:rStyle w:val="fontstyle01"/>
                <w:rFonts w:asciiTheme="minorHAnsi" w:hAnsiTheme="minorHAnsi" w:cstheme="minorHAnsi"/>
                <w:b/>
                <w:color w:val="0D0D0D" w:themeColor="text1" w:themeTint="F2"/>
                <w:sz w:val="18"/>
                <w:szCs w:val="18"/>
              </w:rPr>
            </w:pPr>
            <w:r w:rsidRPr="00422850">
              <w:rPr>
                <w:rFonts w:asciiTheme="minorHAnsi" w:hAnsiTheme="minorHAnsi" w:cstheme="minorHAnsi"/>
                <w:sz w:val="18"/>
              </w:rPr>
              <w:t>c) Fonksiyonun grafiği bilgi ve iletişim teknolojileri yardımıyla çizilir ve yorumlanır.</w:t>
            </w:r>
          </w:p>
        </w:tc>
        <w:tc>
          <w:tcPr>
            <w:tcW w:w="1834" w:type="dxa"/>
            <w:vMerge/>
            <w:vAlign w:val="center"/>
          </w:tcPr>
          <w:p w:rsidR="00CE1C42" w:rsidRPr="005B7877" w:rsidRDefault="00CE1C42" w:rsidP="003C37D7">
            <w:pPr>
              <w:jc w:val="center"/>
              <w:rPr>
                <w:rFonts w:asciiTheme="minorHAnsi" w:hAnsiTheme="minorHAnsi"/>
                <w:color w:val="000000"/>
                <w:sz w:val="14"/>
              </w:rPr>
            </w:pPr>
          </w:p>
        </w:tc>
        <w:tc>
          <w:tcPr>
            <w:tcW w:w="1418" w:type="dxa"/>
            <w:vMerge/>
            <w:vAlign w:val="center"/>
          </w:tcPr>
          <w:p w:rsidR="00CE1C42" w:rsidRDefault="00CE1C42" w:rsidP="003C37D7">
            <w:pPr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1417" w:type="dxa"/>
            <w:vAlign w:val="center"/>
          </w:tcPr>
          <w:p w:rsidR="00CE1C42" w:rsidRPr="00C20F6B" w:rsidRDefault="00CE1C42" w:rsidP="003C37D7">
            <w:pPr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129" w:type="dxa"/>
            <w:vAlign w:val="center"/>
          </w:tcPr>
          <w:p w:rsidR="00CE1C42" w:rsidRPr="00C20F6B" w:rsidRDefault="00CE1C42" w:rsidP="003C37D7">
            <w:pPr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</w:tr>
      <w:tr w:rsidR="00CE1C42" w:rsidTr="00CE1C42">
        <w:trPr>
          <w:cantSplit/>
          <w:trHeight w:val="275"/>
        </w:trPr>
        <w:tc>
          <w:tcPr>
            <w:tcW w:w="442" w:type="dxa"/>
            <w:vMerge/>
            <w:textDirection w:val="btLr"/>
            <w:vAlign w:val="center"/>
          </w:tcPr>
          <w:p w:rsidR="00CE1C42" w:rsidRDefault="00CE1C42" w:rsidP="003C37D7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</w:pPr>
          </w:p>
        </w:tc>
        <w:tc>
          <w:tcPr>
            <w:tcW w:w="404" w:type="dxa"/>
            <w:vMerge/>
            <w:vAlign w:val="center"/>
          </w:tcPr>
          <w:p w:rsidR="00CE1C42" w:rsidRDefault="00CE1C42" w:rsidP="003C37D7">
            <w:pPr>
              <w:jc w:val="center"/>
              <w:rPr>
                <w:rFonts w:asciiTheme="minorHAnsi" w:hAnsiTheme="minorHAnsi"/>
                <w:b/>
                <w:sz w:val="18"/>
              </w:rPr>
            </w:pPr>
          </w:p>
        </w:tc>
        <w:tc>
          <w:tcPr>
            <w:tcW w:w="545" w:type="dxa"/>
            <w:shd w:val="clear" w:color="auto" w:fill="FFFFFF" w:themeFill="background1"/>
            <w:vAlign w:val="center"/>
          </w:tcPr>
          <w:p w:rsidR="00CE1C42" w:rsidRDefault="00CE1C42" w:rsidP="003C37D7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2</w:t>
            </w:r>
          </w:p>
        </w:tc>
        <w:tc>
          <w:tcPr>
            <w:tcW w:w="872" w:type="dxa"/>
            <w:vMerge/>
            <w:shd w:val="clear" w:color="auto" w:fill="E2EFD9" w:themeFill="accent6" w:themeFillTint="33"/>
            <w:vAlign w:val="center"/>
          </w:tcPr>
          <w:p w:rsidR="00CE1C42" w:rsidRPr="00422850" w:rsidRDefault="00CE1C42" w:rsidP="003C37D7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20"/>
              </w:rPr>
            </w:pPr>
          </w:p>
        </w:tc>
        <w:tc>
          <w:tcPr>
            <w:tcW w:w="7805" w:type="dxa"/>
            <w:vMerge/>
            <w:vAlign w:val="center"/>
          </w:tcPr>
          <w:p w:rsidR="00CE1C42" w:rsidRPr="00422850" w:rsidRDefault="00CE1C42" w:rsidP="003C37D7">
            <w:pPr>
              <w:rPr>
                <w:rStyle w:val="fontstyle01"/>
                <w:rFonts w:asciiTheme="minorHAnsi" w:hAnsiTheme="minorHAnsi" w:cstheme="minorHAnsi"/>
                <w:b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1834" w:type="dxa"/>
            <w:vMerge/>
            <w:vAlign w:val="center"/>
          </w:tcPr>
          <w:p w:rsidR="00CE1C42" w:rsidRPr="005B7877" w:rsidRDefault="00CE1C42" w:rsidP="003C37D7">
            <w:pPr>
              <w:jc w:val="center"/>
              <w:rPr>
                <w:rFonts w:asciiTheme="minorHAnsi" w:hAnsiTheme="minorHAnsi"/>
                <w:color w:val="000000"/>
                <w:sz w:val="14"/>
              </w:rPr>
            </w:pPr>
          </w:p>
        </w:tc>
        <w:tc>
          <w:tcPr>
            <w:tcW w:w="1418" w:type="dxa"/>
            <w:vMerge/>
            <w:vAlign w:val="center"/>
          </w:tcPr>
          <w:p w:rsidR="00CE1C42" w:rsidRDefault="00CE1C42" w:rsidP="003C37D7">
            <w:pPr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1417" w:type="dxa"/>
            <w:vAlign w:val="center"/>
          </w:tcPr>
          <w:p w:rsidR="00CE1C42" w:rsidRPr="00C20F6B" w:rsidRDefault="00CE1C42" w:rsidP="003C37D7">
            <w:pPr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129" w:type="dxa"/>
            <w:vAlign w:val="center"/>
          </w:tcPr>
          <w:p w:rsidR="00CE1C42" w:rsidRPr="00C20F6B" w:rsidRDefault="00CE1C42" w:rsidP="003C37D7">
            <w:pPr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</w:tr>
      <w:tr w:rsidR="00CE1C42" w:rsidTr="00CE1C42">
        <w:trPr>
          <w:cantSplit/>
          <w:trHeight w:val="259"/>
        </w:trPr>
        <w:tc>
          <w:tcPr>
            <w:tcW w:w="442" w:type="dxa"/>
            <w:vMerge/>
            <w:textDirection w:val="btLr"/>
            <w:vAlign w:val="center"/>
          </w:tcPr>
          <w:p w:rsidR="00CE1C42" w:rsidRDefault="00CE1C42" w:rsidP="003C37D7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</w:pPr>
          </w:p>
        </w:tc>
        <w:tc>
          <w:tcPr>
            <w:tcW w:w="404" w:type="dxa"/>
            <w:vMerge/>
            <w:vAlign w:val="center"/>
          </w:tcPr>
          <w:p w:rsidR="00CE1C42" w:rsidRDefault="00CE1C42" w:rsidP="003C37D7">
            <w:pPr>
              <w:jc w:val="center"/>
              <w:rPr>
                <w:rFonts w:asciiTheme="minorHAnsi" w:hAnsiTheme="minorHAnsi"/>
                <w:b/>
                <w:sz w:val="18"/>
              </w:rPr>
            </w:pPr>
          </w:p>
        </w:tc>
        <w:tc>
          <w:tcPr>
            <w:tcW w:w="545" w:type="dxa"/>
            <w:shd w:val="clear" w:color="auto" w:fill="FFFFFF" w:themeFill="background1"/>
            <w:vAlign w:val="center"/>
          </w:tcPr>
          <w:p w:rsidR="00CE1C42" w:rsidRDefault="00CE1C42" w:rsidP="003C37D7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2</w:t>
            </w:r>
          </w:p>
        </w:tc>
        <w:tc>
          <w:tcPr>
            <w:tcW w:w="872" w:type="dxa"/>
            <w:vMerge/>
            <w:shd w:val="clear" w:color="auto" w:fill="E2EFD9" w:themeFill="accent6" w:themeFillTint="33"/>
            <w:vAlign w:val="center"/>
          </w:tcPr>
          <w:p w:rsidR="00CE1C42" w:rsidRPr="00422850" w:rsidRDefault="00CE1C42" w:rsidP="003C37D7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20"/>
              </w:rPr>
            </w:pPr>
          </w:p>
        </w:tc>
        <w:tc>
          <w:tcPr>
            <w:tcW w:w="7805" w:type="dxa"/>
            <w:vMerge/>
            <w:vAlign w:val="center"/>
          </w:tcPr>
          <w:p w:rsidR="00CE1C42" w:rsidRPr="00422850" w:rsidRDefault="00CE1C42" w:rsidP="003C37D7">
            <w:pPr>
              <w:rPr>
                <w:rStyle w:val="fontstyle01"/>
                <w:rFonts w:asciiTheme="minorHAnsi" w:hAnsiTheme="minorHAnsi" w:cstheme="minorHAnsi"/>
                <w:b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1834" w:type="dxa"/>
            <w:vMerge/>
            <w:vAlign w:val="center"/>
          </w:tcPr>
          <w:p w:rsidR="00CE1C42" w:rsidRPr="005B7877" w:rsidRDefault="00CE1C42" w:rsidP="003C37D7">
            <w:pPr>
              <w:jc w:val="center"/>
              <w:rPr>
                <w:rFonts w:asciiTheme="minorHAnsi" w:hAnsiTheme="minorHAnsi"/>
                <w:color w:val="000000"/>
                <w:sz w:val="14"/>
              </w:rPr>
            </w:pPr>
          </w:p>
        </w:tc>
        <w:tc>
          <w:tcPr>
            <w:tcW w:w="1418" w:type="dxa"/>
            <w:vMerge/>
            <w:vAlign w:val="center"/>
          </w:tcPr>
          <w:p w:rsidR="00CE1C42" w:rsidRDefault="00CE1C42" w:rsidP="003C37D7">
            <w:pPr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1417" w:type="dxa"/>
            <w:vAlign w:val="center"/>
          </w:tcPr>
          <w:p w:rsidR="00CE1C42" w:rsidRPr="00C20F6B" w:rsidRDefault="00CE1C42" w:rsidP="003C37D7">
            <w:pPr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129" w:type="dxa"/>
            <w:vAlign w:val="center"/>
          </w:tcPr>
          <w:p w:rsidR="00CE1C42" w:rsidRPr="00C20F6B" w:rsidRDefault="00CE1C42" w:rsidP="003C37D7">
            <w:pPr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</w:tr>
      <w:tr w:rsidR="00CE1C42" w:rsidTr="00CE1C42">
        <w:trPr>
          <w:cantSplit/>
          <w:trHeight w:val="409"/>
        </w:trPr>
        <w:tc>
          <w:tcPr>
            <w:tcW w:w="442" w:type="dxa"/>
            <w:vMerge/>
            <w:textDirection w:val="btLr"/>
            <w:vAlign w:val="center"/>
          </w:tcPr>
          <w:p w:rsidR="00CE1C42" w:rsidRDefault="00CE1C42" w:rsidP="003C37D7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</w:pPr>
          </w:p>
        </w:tc>
        <w:tc>
          <w:tcPr>
            <w:tcW w:w="404" w:type="dxa"/>
            <w:vMerge w:val="restart"/>
            <w:vAlign w:val="center"/>
          </w:tcPr>
          <w:p w:rsidR="00CE1C42" w:rsidRDefault="00CE1C42" w:rsidP="003C37D7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2</w:t>
            </w:r>
          </w:p>
        </w:tc>
        <w:tc>
          <w:tcPr>
            <w:tcW w:w="545" w:type="dxa"/>
            <w:vAlign w:val="center"/>
          </w:tcPr>
          <w:p w:rsidR="00CE1C42" w:rsidRDefault="00CE1C42" w:rsidP="003C37D7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2</w:t>
            </w:r>
          </w:p>
        </w:tc>
        <w:tc>
          <w:tcPr>
            <w:tcW w:w="872" w:type="dxa"/>
            <w:vMerge w:val="restart"/>
            <w:shd w:val="clear" w:color="auto" w:fill="E2EFD9" w:themeFill="accent6" w:themeFillTint="33"/>
            <w:textDirection w:val="btLr"/>
            <w:vAlign w:val="center"/>
          </w:tcPr>
          <w:p w:rsidR="00CE1C42" w:rsidRPr="00422850" w:rsidRDefault="00CE1C42" w:rsidP="003C37D7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422850">
              <w:rPr>
                <w:rFonts w:asciiTheme="minorHAnsi" w:hAnsiTheme="minorHAnsi" w:cstheme="minorHAnsi"/>
                <w:b/>
                <w:sz w:val="18"/>
                <w:szCs w:val="20"/>
              </w:rPr>
              <w:t>11.3.2. İkinci Dereceden</w:t>
            </w:r>
            <w:r>
              <w:rPr>
                <w:rFonts w:asciiTheme="minorHAnsi" w:hAnsiTheme="minorHAnsi" w:cstheme="minorHAnsi"/>
                <w:b/>
                <w:sz w:val="18"/>
                <w:szCs w:val="20"/>
              </w:rPr>
              <w:t xml:space="preserve"> Fonksiyonlar ve Grafikleri (12</w:t>
            </w:r>
            <w:r w:rsidRPr="00422850">
              <w:rPr>
                <w:rFonts w:asciiTheme="minorHAnsi" w:hAnsiTheme="minorHAnsi" w:cstheme="minorHAnsi"/>
                <w:b/>
                <w:sz w:val="18"/>
                <w:szCs w:val="20"/>
              </w:rPr>
              <w:t>saat)</w:t>
            </w:r>
          </w:p>
        </w:tc>
        <w:tc>
          <w:tcPr>
            <w:tcW w:w="7805" w:type="dxa"/>
            <w:vAlign w:val="center"/>
          </w:tcPr>
          <w:p w:rsidR="00CE1C42" w:rsidRPr="00422850" w:rsidRDefault="00CE1C42" w:rsidP="003C37D7">
            <w:pPr>
              <w:rPr>
                <w:rFonts w:asciiTheme="minorHAnsi" w:hAnsiTheme="minorHAnsi" w:cstheme="minorHAnsi"/>
                <w:sz w:val="18"/>
              </w:rPr>
            </w:pPr>
            <w:r w:rsidRPr="00422850">
              <w:rPr>
                <w:rFonts w:asciiTheme="minorHAnsi" w:hAnsiTheme="minorHAnsi" w:cstheme="minorHAnsi"/>
                <w:b/>
                <w:i/>
                <w:sz w:val="18"/>
              </w:rPr>
              <w:t>11.3.2.1. İkinci dereceden bir değişkenli fonksiyonun grafiğini çizerek yorumlar.</w:t>
            </w:r>
            <w:r w:rsidRPr="00422850">
              <w:rPr>
                <w:rFonts w:asciiTheme="minorHAnsi" w:hAnsiTheme="minorHAnsi" w:cstheme="minorHAnsi"/>
                <w:sz w:val="18"/>
              </w:rPr>
              <w:t xml:space="preserve"> </w:t>
            </w:r>
          </w:p>
          <w:p w:rsidR="00CE1C42" w:rsidRPr="00422850" w:rsidRDefault="00CE1C42" w:rsidP="003C37D7">
            <w:pPr>
              <w:rPr>
                <w:rStyle w:val="fontstyle01"/>
                <w:rFonts w:asciiTheme="minorHAnsi" w:hAnsiTheme="minorHAnsi" w:cstheme="minorHAnsi"/>
                <w:color w:val="auto"/>
                <w:sz w:val="18"/>
                <w:szCs w:val="24"/>
              </w:rPr>
            </w:pPr>
            <w:r w:rsidRPr="00422850">
              <w:rPr>
                <w:rFonts w:asciiTheme="minorHAnsi" w:hAnsiTheme="minorHAnsi" w:cstheme="minorHAnsi"/>
                <w:sz w:val="18"/>
              </w:rPr>
              <w:t>a) Fonksiyonun grafiğinin tepe noktası, eksenleri kestiği noktalar ve simetri ekseni buldurulur.</w:t>
            </w:r>
          </w:p>
        </w:tc>
        <w:tc>
          <w:tcPr>
            <w:tcW w:w="1834" w:type="dxa"/>
            <w:vMerge/>
            <w:vAlign w:val="center"/>
          </w:tcPr>
          <w:p w:rsidR="00CE1C42" w:rsidRPr="005B7877" w:rsidRDefault="00CE1C42" w:rsidP="003C37D7">
            <w:pPr>
              <w:jc w:val="center"/>
              <w:rPr>
                <w:rFonts w:asciiTheme="minorHAnsi" w:hAnsiTheme="minorHAnsi"/>
                <w:color w:val="000000"/>
                <w:sz w:val="14"/>
              </w:rPr>
            </w:pPr>
          </w:p>
        </w:tc>
        <w:tc>
          <w:tcPr>
            <w:tcW w:w="1418" w:type="dxa"/>
            <w:vMerge/>
            <w:vAlign w:val="center"/>
          </w:tcPr>
          <w:p w:rsidR="00CE1C42" w:rsidRDefault="00CE1C42" w:rsidP="003C37D7">
            <w:pPr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2546" w:type="dxa"/>
            <w:gridSpan w:val="2"/>
            <w:vMerge w:val="restart"/>
            <w:vAlign w:val="center"/>
          </w:tcPr>
          <w:p w:rsidR="00CE1C42" w:rsidRPr="00C20F6B" w:rsidRDefault="00CE1C42" w:rsidP="00CE1C42">
            <w:pPr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E50FE3">
              <w:rPr>
                <w:rFonts w:asciiTheme="minorHAnsi" w:hAnsiTheme="minorHAnsi" w:cstheme="minorHAnsi"/>
                <w:b/>
                <w:color w:val="C00000"/>
                <w:sz w:val="20"/>
                <w:szCs w:val="16"/>
              </w:rPr>
              <w:t>ENERJİ TASARRUFU HAFTASI</w:t>
            </w:r>
          </w:p>
        </w:tc>
      </w:tr>
      <w:tr w:rsidR="00CE1C42" w:rsidTr="00D9063C">
        <w:trPr>
          <w:cantSplit/>
          <w:trHeight w:val="280"/>
        </w:trPr>
        <w:tc>
          <w:tcPr>
            <w:tcW w:w="442" w:type="dxa"/>
            <w:vMerge/>
            <w:textDirection w:val="btLr"/>
            <w:vAlign w:val="center"/>
          </w:tcPr>
          <w:p w:rsidR="00CE1C42" w:rsidRDefault="00CE1C42" w:rsidP="003C37D7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</w:pPr>
          </w:p>
        </w:tc>
        <w:tc>
          <w:tcPr>
            <w:tcW w:w="404" w:type="dxa"/>
            <w:vMerge/>
            <w:vAlign w:val="center"/>
          </w:tcPr>
          <w:p w:rsidR="00CE1C42" w:rsidRDefault="00CE1C42" w:rsidP="003C37D7">
            <w:pPr>
              <w:jc w:val="center"/>
              <w:rPr>
                <w:rFonts w:asciiTheme="minorHAnsi" w:hAnsiTheme="minorHAnsi"/>
                <w:b/>
                <w:sz w:val="18"/>
              </w:rPr>
            </w:pPr>
          </w:p>
        </w:tc>
        <w:tc>
          <w:tcPr>
            <w:tcW w:w="545" w:type="dxa"/>
            <w:vAlign w:val="center"/>
          </w:tcPr>
          <w:p w:rsidR="00CE1C42" w:rsidRDefault="00CE1C42" w:rsidP="003C37D7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2</w:t>
            </w:r>
          </w:p>
        </w:tc>
        <w:tc>
          <w:tcPr>
            <w:tcW w:w="872" w:type="dxa"/>
            <w:vMerge/>
            <w:shd w:val="clear" w:color="auto" w:fill="E2EFD9" w:themeFill="accent6" w:themeFillTint="33"/>
            <w:vAlign w:val="center"/>
          </w:tcPr>
          <w:p w:rsidR="00CE1C42" w:rsidRPr="00A26338" w:rsidRDefault="00CE1C42" w:rsidP="003C37D7">
            <w:pPr>
              <w:jc w:val="center"/>
              <w:rPr>
                <w:rFonts w:asciiTheme="minorHAnsi" w:hAnsiTheme="minorHAnsi" w:cs="Arial"/>
                <w:b/>
                <w:sz w:val="20"/>
                <w:szCs w:val="20"/>
              </w:rPr>
            </w:pPr>
          </w:p>
        </w:tc>
        <w:tc>
          <w:tcPr>
            <w:tcW w:w="7805" w:type="dxa"/>
            <w:vAlign w:val="center"/>
          </w:tcPr>
          <w:p w:rsidR="00CE1C42" w:rsidRPr="00422850" w:rsidRDefault="00CE1C42" w:rsidP="003C37D7">
            <w:pPr>
              <w:rPr>
                <w:rStyle w:val="fontstyle01"/>
                <w:rFonts w:asciiTheme="minorHAnsi" w:hAnsiTheme="minorHAnsi" w:cstheme="minorHAnsi"/>
                <w:color w:val="auto"/>
                <w:sz w:val="18"/>
                <w:szCs w:val="24"/>
              </w:rPr>
            </w:pPr>
            <w:r w:rsidRPr="00422850">
              <w:rPr>
                <w:rFonts w:asciiTheme="minorHAnsi" w:hAnsiTheme="minorHAnsi" w:cstheme="minorHAnsi"/>
                <w:sz w:val="18"/>
              </w:rPr>
              <w:t>b) Fonksiyonun grafiğinin tepe noktası ile fonksiyonun en küçük ya da en büyük değeri ilişkilendirilir.</w:t>
            </w:r>
          </w:p>
        </w:tc>
        <w:tc>
          <w:tcPr>
            <w:tcW w:w="1834" w:type="dxa"/>
            <w:vMerge/>
            <w:vAlign w:val="center"/>
          </w:tcPr>
          <w:p w:rsidR="00CE1C42" w:rsidRPr="005B7877" w:rsidRDefault="00CE1C42" w:rsidP="003C37D7">
            <w:pPr>
              <w:jc w:val="center"/>
              <w:rPr>
                <w:rFonts w:asciiTheme="minorHAnsi" w:hAnsiTheme="minorHAnsi"/>
                <w:color w:val="000000"/>
                <w:sz w:val="14"/>
              </w:rPr>
            </w:pPr>
          </w:p>
        </w:tc>
        <w:tc>
          <w:tcPr>
            <w:tcW w:w="1418" w:type="dxa"/>
            <w:vMerge/>
            <w:vAlign w:val="center"/>
          </w:tcPr>
          <w:p w:rsidR="00CE1C42" w:rsidRDefault="00CE1C42" w:rsidP="003C37D7">
            <w:pPr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2546" w:type="dxa"/>
            <w:gridSpan w:val="2"/>
            <w:vMerge/>
            <w:vAlign w:val="center"/>
          </w:tcPr>
          <w:p w:rsidR="00CE1C42" w:rsidRPr="00C20F6B" w:rsidRDefault="00CE1C42" w:rsidP="003C37D7">
            <w:pPr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</w:tr>
      <w:tr w:rsidR="00CE1C42" w:rsidTr="00D9063C">
        <w:trPr>
          <w:cantSplit/>
          <w:trHeight w:val="390"/>
        </w:trPr>
        <w:tc>
          <w:tcPr>
            <w:tcW w:w="442" w:type="dxa"/>
            <w:vMerge/>
            <w:textDirection w:val="btLr"/>
            <w:vAlign w:val="center"/>
          </w:tcPr>
          <w:p w:rsidR="00CE1C42" w:rsidRDefault="00CE1C42" w:rsidP="003C37D7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</w:pPr>
          </w:p>
        </w:tc>
        <w:tc>
          <w:tcPr>
            <w:tcW w:w="404" w:type="dxa"/>
            <w:vMerge/>
            <w:vAlign w:val="center"/>
          </w:tcPr>
          <w:p w:rsidR="00CE1C42" w:rsidRDefault="00CE1C42" w:rsidP="003C37D7">
            <w:pPr>
              <w:jc w:val="center"/>
              <w:rPr>
                <w:rFonts w:asciiTheme="minorHAnsi" w:hAnsiTheme="minorHAnsi"/>
                <w:b/>
                <w:sz w:val="18"/>
              </w:rPr>
            </w:pPr>
          </w:p>
        </w:tc>
        <w:tc>
          <w:tcPr>
            <w:tcW w:w="545" w:type="dxa"/>
            <w:vAlign w:val="center"/>
          </w:tcPr>
          <w:p w:rsidR="00CE1C42" w:rsidRPr="00A00CE0" w:rsidRDefault="00CE1C42" w:rsidP="003C37D7">
            <w:pPr>
              <w:jc w:val="center"/>
              <w:rPr>
                <w:rStyle w:val="fontstyle01"/>
                <w:rFonts w:asciiTheme="minorHAnsi" w:hAnsiTheme="minorHAnsi"/>
                <w:b/>
                <w:color w:val="auto"/>
                <w:sz w:val="18"/>
                <w:szCs w:val="18"/>
              </w:rPr>
            </w:pPr>
            <w:r>
              <w:rPr>
                <w:rStyle w:val="fontstyle01"/>
                <w:rFonts w:asciiTheme="minorHAnsi" w:hAnsiTheme="minorHAnsi"/>
                <w:b/>
                <w:color w:val="auto"/>
                <w:sz w:val="18"/>
                <w:szCs w:val="18"/>
              </w:rPr>
              <w:t>2</w:t>
            </w:r>
          </w:p>
        </w:tc>
        <w:tc>
          <w:tcPr>
            <w:tcW w:w="872" w:type="dxa"/>
            <w:vMerge/>
            <w:shd w:val="clear" w:color="auto" w:fill="E2EFD9" w:themeFill="accent6" w:themeFillTint="33"/>
            <w:textDirection w:val="btLr"/>
            <w:vAlign w:val="center"/>
          </w:tcPr>
          <w:p w:rsidR="00CE1C42" w:rsidRPr="00560EC8" w:rsidRDefault="00CE1C42" w:rsidP="003C37D7">
            <w:pPr>
              <w:ind w:left="113" w:right="113"/>
              <w:jc w:val="center"/>
              <w:rPr>
                <w:rStyle w:val="fontstyle01"/>
                <w:rFonts w:asciiTheme="minorHAnsi" w:hAnsiTheme="minorHAnsi"/>
                <w:b/>
                <w:color w:val="auto"/>
                <w:sz w:val="20"/>
                <w:szCs w:val="18"/>
              </w:rPr>
            </w:pPr>
          </w:p>
        </w:tc>
        <w:tc>
          <w:tcPr>
            <w:tcW w:w="7805" w:type="dxa"/>
            <w:vAlign w:val="center"/>
          </w:tcPr>
          <w:p w:rsidR="00CE1C42" w:rsidRPr="00422850" w:rsidRDefault="00CE1C42" w:rsidP="003C37D7">
            <w:pPr>
              <w:rPr>
                <w:rStyle w:val="fontstyle01"/>
                <w:rFonts w:asciiTheme="minorHAnsi" w:hAnsiTheme="minorHAnsi" w:cstheme="minorHAnsi"/>
                <w:color w:val="auto"/>
                <w:sz w:val="18"/>
                <w:szCs w:val="24"/>
              </w:rPr>
            </w:pPr>
            <w:r w:rsidRPr="00422850">
              <w:rPr>
                <w:rFonts w:asciiTheme="minorHAnsi" w:hAnsiTheme="minorHAnsi" w:cstheme="minorHAnsi"/>
                <w:sz w:val="18"/>
              </w:rPr>
              <w:t xml:space="preserve">c) Fonksiyonun katsayılarındaki değişimin, fonksiyonun grafiği üzerine etkisi bilgi ve iletişim teknolojilerinden yararlanılarak yorumlanır. </w:t>
            </w:r>
          </w:p>
        </w:tc>
        <w:tc>
          <w:tcPr>
            <w:tcW w:w="1834" w:type="dxa"/>
            <w:vMerge/>
            <w:vAlign w:val="center"/>
          </w:tcPr>
          <w:p w:rsidR="00CE1C42" w:rsidRPr="005B7877" w:rsidRDefault="00CE1C42" w:rsidP="003C37D7">
            <w:pPr>
              <w:jc w:val="center"/>
              <w:rPr>
                <w:rFonts w:asciiTheme="minorHAnsi" w:hAnsiTheme="minorHAnsi"/>
                <w:color w:val="000000"/>
                <w:sz w:val="14"/>
              </w:rPr>
            </w:pPr>
          </w:p>
        </w:tc>
        <w:tc>
          <w:tcPr>
            <w:tcW w:w="1418" w:type="dxa"/>
            <w:vMerge/>
            <w:vAlign w:val="center"/>
          </w:tcPr>
          <w:p w:rsidR="00CE1C42" w:rsidRDefault="00CE1C42" w:rsidP="003C37D7">
            <w:pPr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2546" w:type="dxa"/>
            <w:gridSpan w:val="2"/>
            <w:vMerge/>
            <w:vAlign w:val="center"/>
          </w:tcPr>
          <w:p w:rsidR="00CE1C42" w:rsidRPr="00E50FE3" w:rsidRDefault="00CE1C42" w:rsidP="003C37D7">
            <w:pPr>
              <w:jc w:val="center"/>
              <w:rPr>
                <w:rFonts w:asciiTheme="minorHAnsi" w:hAnsiTheme="minorHAnsi" w:cstheme="minorHAnsi"/>
                <w:b/>
                <w:color w:val="C00000"/>
                <w:sz w:val="20"/>
                <w:szCs w:val="20"/>
              </w:rPr>
            </w:pPr>
          </w:p>
        </w:tc>
      </w:tr>
      <w:tr w:rsidR="00CE1C42" w:rsidTr="00CE1C42">
        <w:trPr>
          <w:cantSplit/>
          <w:trHeight w:val="369"/>
        </w:trPr>
        <w:tc>
          <w:tcPr>
            <w:tcW w:w="442" w:type="dxa"/>
            <w:vMerge/>
            <w:textDirection w:val="btLr"/>
            <w:vAlign w:val="center"/>
          </w:tcPr>
          <w:p w:rsidR="00CE1C42" w:rsidRDefault="00CE1C42" w:rsidP="003C37D7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</w:pPr>
          </w:p>
        </w:tc>
        <w:tc>
          <w:tcPr>
            <w:tcW w:w="404" w:type="dxa"/>
            <w:vMerge w:val="restart"/>
            <w:vAlign w:val="center"/>
          </w:tcPr>
          <w:p w:rsidR="00CE1C42" w:rsidRDefault="00CE1C42" w:rsidP="003C37D7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3</w:t>
            </w:r>
          </w:p>
        </w:tc>
        <w:tc>
          <w:tcPr>
            <w:tcW w:w="545" w:type="dxa"/>
            <w:vAlign w:val="center"/>
          </w:tcPr>
          <w:p w:rsidR="00CE1C42" w:rsidRPr="00A00CE0" w:rsidRDefault="00CE1C42" w:rsidP="003C37D7">
            <w:pPr>
              <w:jc w:val="center"/>
              <w:rPr>
                <w:rStyle w:val="fontstyle01"/>
                <w:rFonts w:asciiTheme="minorHAnsi" w:hAnsiTheme="minorHAnsi"/>
                <w:b/>
                <w:color w:val="auto"/>
                <w:sz w:val="18"/>
                <w:szCs w:val="18"/>
              </w:rPr>
            </w:pPr>
            <w:r>
              <w:rPr>
                <w:rStyle w:val="fontstyle01"/>
                <w:rFonts w:asciiTheme="minorHAnsi" w:hAnsiTheme="minorHAnsi"/>
                <w:b/>
                <w:color w:val="auto"/>
                <w:sz w:val="18"/>
                <w:szCs w:val="18"/>
              </w:rPr>
              <w:t>2</w:t>
            </w:r>
          </w:p>
        </w:tc>
        <w:tc>
          <w:tcPr>
            <w:tcW w:w="872" w:type="dxa"/>
            <w:vMerge/>
            <w:shd w:val="clear" w:color="auto" w:fill="E2EFD9" w:themeFill="accent6" w:themeFillTint="33"/>
            <w:textDirection w:val="btLr"/>
            <w:vAlign w:val="center"/>
          </w:tcPr>
          <w:p w:rsidR="00CE1C42" w:rsidRPr="00560EC8" w:rsidRDefault="00CE1C42" w:rsidP="003C37D7">
            <w:pPr>
              <w:ind w:left="113" w:right="113"/>
              <w:jc w:val="center"/>
              <w:rPr>
                <w:rStyle w:val="fontstyle01"/>
                <w:rFonts w:asciiTheme="minorHAnsi" w:hAnsiTheme="minorHAnsi"/>
                <w:b/>
                <w:color w:val="auto"/>
                <w:sz w:val="20"/>
                <w:szCs w:val="18"/>
              </w:rPr>
            </w:pPr>
          </w:p>
        </w:tc>
        <w:tc>
          <w:tcPr>
            <w:tcW w:w="7805" w:type="dxa"/>
            <w:vAlign w:val="center"/>
          </w:tcPr>
          <w:p w:rsidR="00CE1C42" w:rsidRPr="00422850" w:rsidRDefault="00CE1C42" w:rsidP="003C37D7">
            <w:pPr>
              <w:rPr>
                <w:rStyle w:val="fontstyle01"/>
                <w:rFonts w:asciiTheme="minorHAnsi" w:hAnsiTheme="minorHAnsi" w:cstheme="minorHAnsi"/>
                <w:color w:val="auto"/>
                <w:sz w:val="18"/>
                <w:szCs w:val="24"/>
              </w:rPr>
            </w:pPr>
            <w:r w:rsidRPr="00422850">
              <w:rPr>
                <w:rFonts w:asciiTheme="minorHAnsi" w:hAnsiTheme="minorHAnsi" w:cstheme="minorHAnsi"/>
                <w:sz w:val="18"/>
              </w:rPr>
              <w:t xml:space="preserve">ç) Biri tepe noktası olmak üzere iki noktası verilen veya biri y ekseni üzerinde olmak üzere üç noktası verilen ikinci dereceden fonksiyon oluşturulur. </w:t>
            </w:r>
          </w:p>
        </w:tc>
        <w:tc>
          <w:tcPr>
            <w:tcW w:w="1834" w:type="dxa"/>
            <w:vMerge/>
            <w:vAlign w:val="center"/>
          </w:tcPr>
          <w:p w:rsidR="00CE1C42" w:rsidRPr="002005E7" w:rsidRDefault="00CE1C42" w:rsidP="003C37D7">
            <w:pPr>
              <w:jc w:val="center"/>
              <w:rPr>
                <w:rFonts w:asciiTheme="minorHAnsi" w:hAnsiTheme="minorHAnsi"/>
                <w:color w:val="000000"/>
                <w:sz w:val="18"/>
              </w:rPr>
            </w:pPr>
          </w:p>
        </w:tc>
        <w:tc>
          <w:tcPr>
            <w:tcW w:w="1418" w:type="dxa"/>
            <w:vMerge/>
            <w:vAlign w:val="center"/>
          </w:tcPr>
          <w:p w:rsidR="00CE1C42" w:rsidRDefault="00CE1C42" w:rsidP="003C37D7">
            <w:pPr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1417" w:type="dxa"/>
            <w:vAlign w:val="center"/>
          </w:tcPr>
          <w:p w:rsidR="00CE1C42" w:rsidRPr="00C20F6B" w:rsidRDefault="00CE1C42" w:rsidP="003C37D7">
            <w:pPr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129" w:type="dxa"/>
            <w:vAlign w:val="center"/>
          </w:tcPr>
          <w:p w:rsidR="00CE1C42" w:rsidRPr="00C20F6B" w:rsidRDefault="00CE1C42" w:rsidP="003C37D7">
            <w:pPr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</w:tr>
      <w:tr w:rsidR="00CE1C42" w:rsidTr="00CE1C42">
        <w:trPr>
          <w:cantSplit/>
          <w:trHeight w:val="191"/>
        </w:trPr>
        <w:tc>
          <w:tcPr>
            <w:tcW w:w="442" w:type="dxa"/>
            <w:vMerge/>
            <w:textDirection w:val="btLr"/>
            <w:vAlign w:val="center"/>
          </w:tcPr>
          <w:p w:rsidR="00CE1C42" w:rsidRDefault="00CE1C42" w:rsidP="003C37D7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</w:pPr>
          </w:p>
        </w:tc>
        <w:tc>
          <w:tcPr>
            <w:tcW w:w="404" w:type="dxa"/>
            <w:vMerge/>
            <w:vAlign w:val="center"/>
          </w:tcPr>
          <w:p w:rsidR="00CE1C42" w:rsidRDefault="00CE1C42" w:rsidP="003C37D7">
            <w:pPr>
              <w:jc w:val="center"/>
              <w:rPr>
                <w:rFonts w:asciiTheme="minorHAnsi" w:hAnsiTheme="minorHAnsi"/>
                <w:b/>
                <w:sz w:val="18"/>
              </w:rPr>
            </w:pPr>
          </w:p>
        </w:tc>
        <w:tc>
          <w:tcPr>
            <w:tcW w:w="545" w:type="dxa"/>
            <w:vAlign w:val="center"/>
          </w:tcPr>
          <w:p w:rsidR="00CE1C42" w:rsidRPr="00560EC8" w:rsidRDefault="00CE1C42" w:rsidP="003C37D7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872" w:type="dxa"/>
            <w:vMerge/>
            <w:shd w:val="clear" w:color="auto" w:fill="E2EFD9" w:themeFill="accent6" w:themeFillTint="33"/>
            <w:textDirection w:val="btLr"/>
            <w:vAlign w:val="center"/>
          </w:tcPr>
          <w:p w:rsidR="00CE1C42" w:rsidRPr="00560EC8" w:rsidRDefault="00CE1C42" w:rsidP="003C37D7">
            <w:pPr>
              <w:ind w:left="113" w:right="113"/>
              <w:jc w:val="center"/>
              <w:rPr>
                <w:rFonts w:asciiTheme="minorHAnsi" w:hAnsiTheme="minorHAnsi" w:cs="Arial"/>
                <w:b/>
                <w:bCs/>
                <w:color w:val="000000"/>
                <w:sz w:val="20"/>
                <w:szCs w:val="16"/>
              </w:rPr>
            </w:pPr>
          </w:p>
        </w:tc>
        <w:tc>
          <w:tcPr>
            <w:tcW w:w="7805" w:type="dxa"/>
            <w:vAlign w:val="center"/>
          </w:tcPr>
          <w:p w:rsidR="00CE1C42" w:rsidRPr="00422850" w:rsidRDefault="00CE1C42" w:rsidP="003C37D7">
            <w:pPr>
              <w:rPr>
                <w:rFonts w:asciiTheme="minorHAnsi" w:hAnsiTheme="minorHAnsi" w:cstheme="minorHAnsi"/>
                <w:sz w:val="18"/>
              </w:rPr>
            </w:pPr>
            <w:r w:rsidRPr="00422850">
              <w:rPr>
                <w:rFonts w:asciiTheme="minorHAnsi" w:hAnsiTheme="minorHAnsi" w:cstheme="minorHAnsi"/>
                <w:sz w:val="18"/>
              </w:rPr>
              <w:t xml:space="preserve">d) Bir doğru ile bir parabolün birbirine göre durumları incelenir. </w:t>
            </w:r>
          </w:p>
        </w:tc>
        <w:tc>
          <w:tcPr>
            <w:tcW w:w="1834" w:type="dxa"/>
            <w:vMerge/>
            <w:vAlign w:val="center"/>
          </w:tcPr>
          <w:p w:rsidR="00CE1C42" w:rsidRPr="003C3F00" w:rsidRDefault="00CE1C42" w:rsidP="003C37D7">
            <w:pPr>
              <w:jc w:val="center"/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1418" w:type="dxa"/>
            <w:vMerge/>
            <w:vAlign w:val="center"/>
          </w:tcPr>
          <w:p w:rsidR="00CE1C42" w:rsidRDefault="00CE1C42" w:rsidP="003C37D7">
            <w:pPr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1417" w:type="dxa"/>
            <w:vAlign w:val="center"/>
          </w:tcPr>
          <w:p w:rsidR="00CE1C42" w:rsidRPr="00C20F6B" w:rsidRDefault="00CE1C42" w:rsidP="003C37D7">
            <w:pPr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129" w:type="dxa"/>
            <w:vAlign w:val="center"/>
          </w:tcPr>
          <w:p w:rsidR="00CE1C42" w:rsidRPr="00C20F6B" w:rsidRDefault="00CE1C42" w:rsidP="003C37D7">
            <w:pPr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</w:tr>
      <w:tr w:rsidR="003C37D7" w:rsidTr="008914BF">
        <w:trPr>
          <w:cantSplit/>
          <w:trHeight w:val="209"/>
        </w:trPr>
        <w:tc>
          <w:tcPr>
            <w:tcW w:w="442" w:type="dxa"/>
            <w:vMerge/>
            <w:textDirection w:val="btLr"/>
            <w:vAlign w:val="center"/>
          </w:tcPr>
          <w:p w:rsidR="003C37D7" w:rsidRDefault="003C37D7" w:rsidP="003C37D7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</w:pPr>
          </w:p>
        </w:tc>
        <w:tc>
          <w:tcPr>
            <w:tcW w:w="404" w:type="dxa"/>
            <w:vMerge/>
            <w:vAlign w:val="center"/>
          </w:tcPr>
          <w:p w:rsidR="003C37D7" w:rsidRDefault="003C37D7" w:rsidP="003C37D7">
            <w:pPr>
              <w:jc w:val="center"/>
              <w:rPr>
                <w:rFonts w:asciiTheme="minorHAnsi" w:hAnsiTheme="minorHAnsi"/>
                <w:b/>
                <w:sz w:val="18"/>
              </w:rPr>
            </w:pPr>
          </w:p>
        </w:tc>
        <w:tc>
          <w:tcPr>
            <w:tcW w:w="545" w:type="dxa"/>
            <w:vAlign w:val="center"/>
          </w:tcPr>
          <w:p w:rsidR="003C37D7" w:rsidRDefault="003C37D7" w:rsidP="003C37D7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2</w:t>
            </w:r>
          </w:p>
        </w:tc>
        <w:tc>
          <w:tcPr>
            <w:tcW w:w="872" w:type="dxa"/>
            <w:vMerge/>
            <w:shd w:val="clear" w:color="auto" w:fill="E2EFD9" w:themeFill="accent6" w:themeFillTint="33"/>
            <w:textDirection w:val="btLr"/>
            <w:vAlign w:val="center"/>
          </w:tcPr>
          <w:p w:rsidR="003C37D7" w:rsidRPr="00560EC8" w:rsidRDefault="003C37D7" w:rsidP="003C37D7">
            <w:pPr>
              <w:ind w:left="113" w:right="113"/>
              <w:jc w:val="center"/>
              <w:rPr>
                <w:rFonts w:asciiTheme="minorHAnsi" w:hAnsiTheme="minorHAnsi" w:cs="Arial"/>
                <w:b/>
                <w:bCs/>
                <w:sz w:val="20"/>
                <w:szCs w:val="16"/>
              </w:rPr>
            </w:pPr>
          </w:p>
        </w:tc>
        <w:tc>
          <w:tcPr>
            <w:tcW w:w="7805" w:type="dxa"/>
            <w:vAlign w:val="center"/>
          </w:tcPr>
          <w:p w:rsidR="003C37D7" w:rsidRPr="00422850" w:rsidRDefault="003C37D7" w:rsidP="003C37D7">
            <w:pPr>
              <w:rPr>
                <w:rStyle w:val="fontstyle01"/>
                <w:rFonts w:asciiTheme="minorHAnsi" w:hAnsiTheme="minorHAnsi"/>
                <w:b/>
                <w:color w:val="auto"/>
                <w:sz w:val="18"/>
                <w:szCs w:val="18"/>
              </w:rPr>
            </w:pPr>
            <w:r w:rsidRPr="00422850">
              <w:rPr>
                <w:rFonts w:asciiTheme="minorHAnsi" w:hAnsiTheme="minorHAnsi" w:cstheme="minorHAnsi"/>
                <w:b/>
                <w:i/>
                <w:sz w:val="18"/>
              </w:rPr>
              <w:t>11.3.2.2. İkinci dereceden fonksiyonlarla modellenebilen problemleri çözer.</w:t>
            </w:r>
          </w:p>
        </w:tc>
        <w:tc>
          <w:tcPr>
            <w:tcW w:w="1834" w:type="dxa"/>
            <w:vMerge/>
            <w:vAlign w:val="center"/>
          </w:tcPr>
          <w:p w:rsidR="003C37D7" w:rsidRPr="005B7877" w:rsidRDefault="003C37D7" w:rsidP="003C37D7">
            <w:pPr>
              <w:jc w:val="center"/>
              <w:rPr>
                <w:rFonts w:asciiTheme="minorHAnsi" w:hAnsiTheme="minorHAnsi"/>
                <w:color w:val="000000"/>
                <w:sz w:val="14"/>
              </w:rPr>
            </w:pPr>
          </w:p>
        </w:tc>
        <w:tc>
          <w:tcPr>
            <w:tcW w:w="1418" w:type="dxa"/>
            <w:vMerge/>
            <w:vAlign w:val="center"/>
          </w:tcPr>
          <w:p w:rsidR="003C37D7" w:rsidRDefault="003C37D7" w:rsidP="003C37D7">
            <w:pPr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1417" w:type="dxa"/>
            <w:vAlign w:val="center"/>
          </w:tcPr>
          <w:p w:rsidR="003C37D7" w:rsidRPr="00C20F6B" w:rsidRDefault="003C37D7" w:rsidP="003C37D7">
            <w:pPr>
              <w:rPr>
                <w:rFonts w:asciiTheme="minorHAnsi" w:hAnsiTheme="minorHAnsi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129" w:type="dxa"/>
            <w:vAlign w:val="center"/>
          </w:tcPr>
          <w:p w:rsidR="003C37D7" w:rsidRPr="00C20F6B" w:rsidRDefault="003C37D7" w:rsidP="003C37D7">
            <w:pPr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</w:tr>
      <w:tr w:rsidR="003C37D7" w:rsidTr="00454ADE">
        <w:trPr>
          <w:cantSplit/>
          <w:trHeight w:val="385"/>
        </w:trPr>
        <w:tc>
          <w:tcPr>
            <w:tcW w:w="15866" w:type="dxa"/>
            <w:gridSpan w:val="9"/>
            <w:shd w:val="clear" w:color="auto" w:fill="F2F2F2" w:themeFill="background1" w:themeFillShade="F2"/>
            <w:vAlign w:val="center"/>
          </w:tcPr>
          <w:p w:rsidR="003C37D7" w:rsidRPr="00C20F6B" w:rsidRDefault="003C37D7" w:rsidP="003C37D7">
            <w:pPr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>YARIYIL TATİLİ</w:t>
            </w:r>
          </w:p>
        </w:tc>
      </w:tr>
      <w:tr w:rsidR="00422B51" w:rsidTr="008914BF">
        <w:trPr>
          <w:cantSplit/>
          <w:trHeight w:val="280"/>
        </w:trPr>
        <w:tc>
          <w:tcPr>
            <w:tcW w:w="442" w:type="dxa"/>
            <w:textDirection w:val="btLr"/>
            <w:vAlign w:val="center"/>
          </w:tcPr>
          <w:p w:rsidR="00422B51" w:rsidRDefault="00422B51" w:rsidP="003C37D7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</w:pPr>
          </w:p>
        </w:tc>
        <w:tc>
          <w:tcPr>
            <w:tcW w:w="404" w:type="dxa"/>
            <w:vMerge w:val="restart"/>
            <w:vAlign w:val="center"/>
          </w:tcPr>
          <w:p w:rsidR="00422B51" w:rsidRDefault="00422B51" w:rsidP="003C37D7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2</w:t>
            </w:r>
          </w:p>
        </w:tc>
        <w:tc>
          <w:tcPr>
            <w:tcW w:w="545" w:type="dxa"/>
            <w:vAlign w:val="center"/>
          </w:tcPr>
          <w:p w:rsidR="00422B51" w:rsidRDefault="00422B51" w:rsidP="003C37D7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2</w:t>
            </w:r>
          </w:p>
        </w:tc>
        <w:tc>
          <w:tcPr>
            <w:tcW w:w="872" w:type="dxa"/>
            <w:vMerge w:val="restart"/>
            <w:shd w:val="clear" w:color="auto" w:fill="E2EFD9" w:themeFill="accent6" w:themeFillTint="33"/>
            <w:textDirection w:val="btLr"/>
            <w:vAlign w:val="center"/>
          </w:tcPr>
          <w:p w:rsidR="00422B51" w:rsidRDefault="00422B51" w:rsidP="003C37D7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18"/>
              </w:rPr>
            </w:pPr>
            <w:r>
              <w:rPr>
                <w:rFonts w:asciiTheme="minorHAnsi" w:hAnsiTheme="minorHAnsi" w:cstheme="minorHAnsi"/>
                <w:b/>
                <w:sz w:val="18"/>
              </w:rPr>
              <w:t xml:space="preserve">11.3.3. </w:t>
            </w:r>
            <w:r w:rsidRPr="008A092E">
              <w:rPr>
                <w:rFonts w:asciiTheme="minorHAnsi" w:hAnsiTheme="minorHAnsi" w:cstheme="minorHAnsi"/>
                <w:b/>
                <w:sz w:val="18"/>
              </w:rPr>
              <w:t>Fonksiyonların Dönüşümleri</w:t>
            </w:r>
          </w:p>
        </w:tc>
        <w:tc>
          <w:tcPr>
            <w:tcW w:w="7805" w:type="dxa"/>
            <w:vMerge w:val="restart"/>
            <w:vAlign w:val="center"/>
          </w:tcPr>
          <w:p w:rsidR="00422B51" w:rsidRPr="00422850" w:rsidRDefault="00422B51" w:rsidP="003C37D7">
            <w:pPr>
              <w:rPr>
                <w:rFonts w:asciiTheme="minorHAnsi" w:hAnsiTheme="minorHAnsi" w:cstheme="minorHAnsi"/>
                <w:b/>
                <w:i/>
                <w:sz w:val="18"/>
              </w:rPr>
            </w:pPr>
            <w:r w:rsidRPr="00422850">
              <w:rPr>
                <w:rFonts w:asciiTheme="minorHAnsi" w:hAnsiTheme="minorHAnsi" w:cstheme="minorHAnsi"/>
                <w:b/>
                <w:i/>
                <w:sz w:val="18"/>
              </w:rPr>
              <w:t xml:space="preserve">11.3.3.1. Bir fonksiyonun grafiğinden, dönüşümler yardımı ile yeni fonksiyon grafikleri çizer. </w:t>
            </w:r>
          </w:p>
          <w:p w:rsidR="00422B51" w:rsidRPr="00422850" w:rsidRDefault="00422B51" w:rsidP="003C37D7">
            <w:pPr>
              <w:rPr>
                <w:rFonts w:asciiTheme="minorHAnsi" w:hAnsiTheme="minorHAnsi" w:cstheme="minorHAnsi"/>
                <w:sz w:val="18"/>
              </w:rPr>
            </w:pPr>
            <w:r w:rsidRPr="00422850">
              <w:rPr>
                <w:rFonts w:asciiTheme="minorHAnsi" w:hAnsiTheme="minorHAnsi" w:cstheme="minorHAnsi"/>
                <w:sz w:val="18"/>
              </w:rPr>
              <w:t xml:space="preserve">a) Tek ve çift fonksiyonların grafiğinin simetri özellikleri üzerinde durulur. </w:t>
            </w:r>
          </w:p>
          <w:p w:rsidR="00422B51" w:rsidRPr="001A0521" w:rsidRDefault="00422B51" w:rsidP="003C37D7">
            <w:pPr>
              <w:rPr>
                <w:rFonts w:asciiTheme="minorHAnsi" w:hAnsiTheme="minorHAnsi" w:cstheme="minorHAnsi"/>
                <w:i/>
                <w:iCs/>
                <w:color w:val="000000"/>
                <w:sz w:val="18"/>
              </w:rPr>
            </w:pPr>
            <w:r w:rsidRPr="00422850">
              <w:rPr>
                <w:rFonts w:asciiTheme="minorHAnsi" w:hAnsiTheme="minorHAnsi" w:cstheme="minorHAnsi"/>
                <w:sz w:val="18"/>
              </w:rPr>
              <w:t xml:space="preserve">b) </w:t>
            </w:r>
            <w:r w:rsidRPr="00422850">
              <w:rPr>
                <w:rFonts w:ascii="Cambria Math" w:hAnsi="Cambria Math" w:cs="Cambria Math"/>
                <w:sz w:val="18"/>
              </w:rPr>
              <w:t>𝑦</w:t>
            </w:r>
            <w:r w:rsidRPr="00422850">
              <w:rPr>
                <w:rFonts w:asciiTheme="minorHAnsi" w:hAnsiTheme="minorHAnsi" w:cstheme="minorHAnsi"/>
                <w:sz w:val="18"/>
              </w:rPr>
              <w:t xml:space="preserve"> = </w:t>
            </w:r>
            <w:r w:rsidRPr="00422850">
              <w:rPr>
                <w:rFonts w:ascii="Cambria Math" w:hAnsi="Cambria Math" w:cs="Cambria Math"/>
                <w:sz w:val="18"/>
              </w:rPr>
              <w:t>𝑓</w:t>
            </w:r>
            <w:r w:rsidRPr="00422850">
              <w:rPr>
                <w:rFonts w:asciiTheme="minorHAnsi" w:hAnsiTheme="minorHAnsi" w:cstheme="minorHAnsi"/>
                <w:sz w:val="18"/>
              </w:rPr>
              <w:t>(</w:t>
            </w:r>
            <w:r w:rsidRPr="00422850">
              <w:rPr>
                <w:rFonts w:ascii="Cambria Math" w:hAnsi="Cambria Math" w:cs="Cambria Math"/>
                <w:sz w:val="18"/>
              </w:rPr>
              <w:t>𝑥</w:t>
            </w:r>
            <w:r w:rsidRPr="00422850">
              <w:rPr>
                <w:rFonts w:asciiTheme="minorHAnsi" w:hAnsiTheme="minorHAnsi" w:cstheme="minorHAnsi"/>
                <w:sz w:val="18"/>
              </w:rPr>
              <w:t xml:space="preserve">) + </w:t>
            </w:r>
            <w:r w:rsidRPr="00422850">
              <w:rPr>
                <w:rFonts w:ascii="Cambria Math" w:hAnsi="Cambria Math" w:cs="Cambria Math"/>
                <w:sz w:val="18"/>
              </w:rPr>
              <w:t>𝑏</w:t>
            </w:r>
            <w:r w:rsidRPr="00422850">
              <w:rPr>
                <w:rFonts w:asciiTheme="minorHAnsi" w:hAnsiTheme="minorHAnsi" w:cstheme="minorHAnsi"/>
                <w:sz w:val="18"/>
              </w:rPr>
              <w:t xml:space="preserve">, </w:t>
            </w:r>
            <w:r w:rsidRPr="00422850">
              <w:rPr>
                <w:rFonts w:ascii="Cambria Math" w:hAnsi="Cambria Math" w:cs="Cambria Math"/>
                <w:sz w:val="18"/>
              </w:rPr>
              <w:t>𝑦</w:t>
            </w:r>
            <w:r w:rsidRPr="00422850">
              <w:rPr>
                <w:rFonts w:asciiTheme="minorHAnsi" w:hAnsiTheme="minorHAnsi" w:cstheme="minorHAnsi"/>
                <w:sz w:val="18"/>
              </w:rPr>
              <w:t xml:space="preserve"> = </w:t>
            </w:r>
            <w:r w:rsidRPr="00422850">
              <w:rPr>
                <w:rFonts w:ascii="Cambria Math" w:hAnsi="Cambria Math" w:cs="Cambria Math"/>
                <w:sz w:val="18"/>
              </w:rPr>
              <w:t>𝑓</w:t>
            </w:r>
            <w:r w:rsidRPr="00422850">
              <w:rPr>
                <w:rFonts w:asciiTheme="minorHAnsi" w:hAnsiTheme="minorHAnsi" w:cstheme="minorHAnsi"/>
                <w:sz w:val="18"/>
              </w:rPr>
              <w:t>(</w:t>
            </w:r>
            <w:r w:rsidRPr="00422850">
              <w:rPr>
                <w:rFonts w:ascii="Cambria Math" w:hAnsi="Cambria Math" w:cs="Cambria Math"/>
                <w:sz w:val="18"/>
              </w:rPr>
              <w:t>𝑥</w:t>
            </w:r>
            <w:r w:rsidRPr="00422850">
              <w:rPr>
                <w:rFonts w:asciiTheme="minorHAnsi" w:hAnsiTheme="minorHAnsi" w:cstheme="minorHAnsi"/>
                <w:sz w:val="18"/>
              </w:rPr>
              <w:t xml:space="preserve"> − </w:t>
            </w:r>
            <w:r w:rsidRPr="00422850">
              <w:rPr>
                <w:rFonts w:ascii="Cambria Math" w:hAnsi="Cambria Math" w:cs="Cambria Math"/>
                <w:sz w:val="18"/>
              </w:rPr>
              <w:t>𝑎</w:t>
            </w:r>
            <w:r w:rsidRPr="00422850">
              <w:rPr>
                <w:rFonts w:asciiTheme="minorHAnsi" w:hAnsiTheme="minorHAnsi" w:cstheme="minorHAnsi"/>
                <w:sz w:val="18"/>
              </w:rPr>
              <w:t xml:space="preserve">), </w:t>
            </w:r>
            <w:r w:rsidRPr="00422850">
              <w:rPr>
                <w:rFonts w:ascii="Cambria Math" w:hAnsi="Cambria Math" w:cs="Cambria Math"/>
                <w:sz w:val="18"/>
              </w:rPr>
              <w:t>𝑦</w:t>
            </w:r>
            <w:r w:rsidRPr="00422850">
              <w:rPr>
                <w:rFonts w:asciiTheme="minorHAnsi" w:hAnsiTheme="minorHAnsi" w:cstheme="minorHAnsi"/>
                <w:sz w:val="18"/>
              </w:rPr>
              <w:t xml:space="preserve"> = </w:t>
            </w:r>
            <w:r w:rsidRPr="00422850">
              <w:rPr>
                <w:rFonts w:ascii="Cambria Math" w:hAnsi="Cambria Math" w:cs="Cambria Math"/>
                <w:sz w:val="18"/>
              </w:rPr>
              <w:t>𝑘</w:t>
            </w:r>
            <w:r w:rsidRPr="00422850">
              <w:rPr>
                <w:rFonts w:asciiTheme="minorHAnsi" w:hAnsiTheme="minorHAnsi" w:cstheme="minorHAnsi"/>
                <w:sz w:val="18"/>
              </w:rPr>
              <w:t xml:space="preserve"> </w:t>
            </w:r>
            <w:r w:rsidRPr="00422850">
              <w:rPr>
                <w:rFonts w:ascii="Cambria Math" w:hAnsi="Cambria Math" w:cs="Cambria Math"/>
                <w:sz w:val="18"/>
              </w:rPr>
              <w:t>𝑓</w:t>
            </w:r>
            <w:r w:rsidRPr="00422850">
              <w:rPr>
                <w:rFonts w:asciiTheme="minorHAnsi" w:hAnsiTheme="minorHAnsi" w:cstheme="minorHAnsi"/>
                <w:sz w:val="18"/>
              </w:rPr>
              <w:t>(</w:t>
            </w:r>
            <w:r w:rsidRPr="00422850">
              <w:rPr>
                <w:rFonts w:ascii="Cambria Math" w:hAnsi="Cambria Math" w:cs="Cambria Math"/>
                <w:sz w:val="18"/>
              </w:rPr>
              <w:t>𝑥</w:t>
            </w:r>
            <w:r w:rsidRPr="00422850">
              <w:rPr>
                <w:rFonts w:asciiTheme="minorHAnsi" w:hAnsiTheme="minorHAnsi" w:cstheme="minorHAnsi"/>
                <w:sz w:val="18"/>
              </w:rPr>
              <w:t xml:space="preserve">), </w:t>
            </w:r>
            <w:r w:rsidRPr="00422850">
              <w:rPr>
                <w:rFonts w:ascii="Cambria Math" w:hAnsi="Cambria Math" w:cs="Cambria Math"/>
                <w:sz w:val="18"/>
              </w:rPr>
              <w:t>𝑦</w:t>
            </w:r>
            <w:r w:rsidRPr="00422850">
              <w:rPr>
                <w:rFonts w:asciiTheme="minorHAnsi" w:hAnsiTheme="minorHAnsi" w:cstheme="minorHAnsi"/>
                <w:sz w:val="18"/>
              </w:rPr>
              <w:t xml:space="preserve"> = </w:t>
            </w:r>
            <w:r w:rsidRPr="00422850">
              <w:rPr>
                <w:rFonts w:ascii="Cambria Math" w:hAnsi="Cambria Math" w:cs="Cambria Math"/>
                <w:sz w:val="18"/>
              </w:rPr>
              <w:t>𝑓</w:t>
            </w:r>
            <w:r w:rsidRPr="00422850">
              <w:rPr>
                <w:rFonts w:asciiTheme="minorHAnsi" w:hAnsiTheme="minorHAnsi" w:cstheme="minorHAnsi"/>
                <w:sz w:val="18"/>
              </w:rPr>
              <w:t>(</w:t>
            </w:r>
            <w:r w:rsidRPr="00422850">
              <w:rPr>
                <w:rFonts w:ascii="Cambria Math" w:hAnsi="Cambria Math" w:cs="Cambria Math"/>
                <w:sz w:val="18"/>
              </w:rPr>
              <w:t>𝑘</w:t>
            </w:r>
            <w:r w:rsidRPr="00422850">
              <w:rPr>
                <w:rFonts w:asciiTheme="minorHAnsi" w:hAnsiTheme="minorHAnsi" w:cstheme="minorHAnsi"/>
                <w:sz w:val="18"/>
              </w:rPr>
              <w:t xml:space="preserve">x), </w:t>
            </w:r>
            <w:r w:rsidRPr="00422850">
              <w:rPr>
                <w:rFonts w:ascii="Cambria Math" w:hAnsi="Cambria Math" w:cs="Cambria Math"/>
                <w:sz w:val="18"/>
              </w:rPr>
              <w:t>𝑦</w:t>
            </w:r>
            <w:r w:rsidRPr="00422850">
              <w:rPr>
                <w:rFonts w:asciiTheme="minorHAnsi" w:hAnsiTheme="minorHAnsi" w:cstheme="minorHAnsi"/>
                <w:sz w:val="18"/>
              </w:rPr>
              <w:t xml:space="preserve"> = −</w:t>
            </w:r>
            <w:r w:rsidRPr="00422850">
              <w:rPr>
                <w:rFonts w:ascii="Cambria Math" w:hAnsi="Cambria Math" w:cs="Cambria Math"/>
                <w:sz w:val="18"/>
              </w:rPr>
              <w:t>𝑓</w:t>
            </w:r>
            <w:r w:rsidRPr="00422850">
              <w:rPr>
                <w:rFonts w:asciiTheme="minorHAnsi" w:hAnsiTheme="minorHAnsi" w:cstheme="minorHAnsi"/>
                <w:sz w:val="18"/>
              </w:rPr>
              <w:t>(</w:t>
            </w:r>
            <w:r w:rsidRPr="00422850">
              <w:rPr>
                <w:rFonts w:ascii="Cambria Math" w:hAnsi="Cambria Math" w:cs="Cambria Math"/>
                <w:sz w:val="18"/>
              </w:rPr>
              <w:t>𝑥</w:t>
            </w:r>
            <w:r w:rsidRPr="00422850">
              <w:rPr>
                <w:rFonts w:asciiTheme="minorHAnsi" w:hAnsiTheme="minorHAnsi" w:cstheme="minorHAnsi"/>
                <w:sz w:val="18"/>
              </w:rPr>
              <w:t xml:space="preserve">), </w:t>
            </w:r>
            <w:r w:rsidRPr="00422850">
              <w:rPr>
                <w:rFonts w:ascii="Cambria Math" w:hAnsi="Cambria Math" w:cs="Cambria Math"/>
                <w:sz w:val="18"/>
              </w:rPr>
              <w:t>𝑦</w:t>
            </w:r>
            <w:r w:rsidRPr="00422850">
              <w:rPr>
                <w:rFonts w:asciiTheme="minorHAnsi" w:hAnsiTheme="minorHAnsi" w:cstheme="minorHAnsi"/>
                <w:sz w:val="18"/>
              </w:rPr>
              <w:t xml:space="preserve"> = </w:t>
            </w:r>
            <w:r w:rsidRPr="00422850">
              <w:rPr>
                <w:rFonts w:ascii="Cambria Math" w:hAnsi="Cambria Math" w:cs="Cambria Math"/>
                <w:sz w:val="18"/>
              </w:rPr>
              <w:t>𝑓</w:t>
            </w:r>
            <w:r w:rsidRPr="00422850">
              <w:rPr>
                <w:rFonts w:asciiTheme="minorHAnsi" w:hAnsiTheme="minorHAnsi" w:cstheme="minorHAnsi"/>
                <w:sz w:val="18"/>
              </w:rPr>
              <w:t>(−</w:t>
            </w:r>
            <w:r w:rsidRPr="00422850">
              <w:rPr>
                <w:rFonts w:ascii="Cambria Math" w:hAnsi="Cambria Math" w:cs="Cambria Math"/>
                <w:sz w:val="18"/>
              </w:rPr>
              <w:t>𝑥</w:t>
            </w:r>
            <w:r w:rsidRPr="00422850">
              <w:rPr>
                <w:rFonts w:asciiTheme="minorHAnsi" w:hAnsiTheme="minorHAnsi" w:cstheme="minorHAnsi"/>
                <w:sz w:val="18"/>
              </w:rPr>
              <w:t xml:space="preserve">) </w:t>
            </w:r>
            <w:r>
              <w:rPr>
                <w:rFonts w:asciiTheme="minorHAnsi" w:hAnsiTheme="minorHAnsi" w:cstheme="minorHAnsi"/>
                <w:sz w:val="18"/>
              </w:rPr>
              <w:t>fonksiyonlarının</w:t>
            </w:r>
            <w:r w:rsidRPr="00422850">
              <w:rPr>
                <w:rFonts w:asciiTheme="minorHAnsi" w:hAnsiTheme="minorHAnsi" w:cstheme="minorHAnsi"/>
                <w:sz w:val="18"/>
              </w:rPr>
              <w:t xml:space="preserve"> grafikleri </w:t>
            </w:r>
            <w:r>
              <w:rPr>
                <w:rFonts w:asciiTheme="minorHAnsi" w:hAnsiTheme="minorHAnsi" w:cstheme="minorHAnsi"/>
                <w:sz w:val="18"/>
              </w:rPr>
              <w:t>çizilir.</w:t>
            </w:r>
          </w:p>
          <w:p w:rsidR="00422B51" w:rsidRPr="001A0521" w:rsidRDefault="00422B51" w:rsidP="003C37D7">
            <w:pPr>
              <w:rPr>
                <w:rFonts w:asciiTheme="minorHAnsi" w:hAnsiTheme="minorHAnsi" w:cstheme="minorHAnsi"/>
                <w:i/>
                <w:iCs/>
                <w:color w:val="000000"/>
                <w:sz w:val="18"/>
              </w:rPr>
            </w:pPr>
            <w:r w:rsidRPr="001A0521">
              <w:rPr>
                <w:rFonts w:asciiTheme="minorHAnsi" w:hAnsiTheme="minorHAnsi" w:cstheme="minorHAnsi"/>
                <w:i/>
                <w:iCs/>
                <w:color w:val="000000"/>
                <w:sz w:val="18"/>
              </w:rPr>
              <w:t xml:space="preserve">c) Denklemi </w:t>
            </w:r>
            <w:r>
              <w:rPr>
                <w:rFonts w:ascii="Cambria Math" w:hAnsi="Cambria Math" w:cs="Cambria Math"/>
                <w:color w:val="000000"/>
                <w:sz w:val="18"/>
              </w:rPr>
              <w:t>𝑦</w:t>
            </w:r>
            <w:r w:rsidRPr="001A0521">
              <w:rPr>
                <w:rFonts w:asciiTheme="minorHAnsi" w:hAnsiTheme="minorHAnsi" w:cstheme="minorHAnsi"/>
                <w:color w:val="000000"/>
                <w:sz w:val="18"/>
              </w:rPr>
              <w:t xml:space="preserve"> = |</w:t>
            </w:r>
            <w:r>
              <w:rPr>
                <w:rFonts w:ascii="Cambria Math" w:hAnsi="Cambria Math" w:cs="Cambria Math"/>
                <w:color w:val="000000"/>
                <w:sz w:val="18"/>
              </w:rPr>
              <w:t>𝑓</w:t>
            </w:r>
            <w:r w:rsidRPr="001A0521">
              <w:rPr>
                <w:rFonts w:asciiTheme="minorHAnsi" w:hAnsiTheme="minorHAnsi" w:cstheme="minorHAnsi"/>
                <w:color w:val="000000"/>
                <w:sz w:val="18"/>
              </w:rPr>
              <w:t>(</w:t>
            </w:r>
            <w:r>
              <w:rPr>
                <w:rFonts w:ascii="Cambria Math" w:hAnsi="Cambria Math" w:cs="Cambria Math"/>
                <w:color w:val="000000"/>
                <w:sz w:val="18"/>
              </w:rPr>
              <w:t>x</w:t>
            </w:r>
            <w:r w:rsidRPr="001A0521">
              <w:rPr>
                <w:rFonts w:asciiTheme="minorHAnsi" w:hAnsiTheme="minorHAnsi" w:cstheme="minorHAnsi"/>
                <w:color w:val="000000"/>
                <w:sz w:val="18"/>
              </w:rPr>
              <w:t xml:space="preserve">)| </w:t>
            </w:r>
            <w:r w:rsidRPr="001A0521">
              <w:rPr>
                <w:rFonts w:asciiTheme="minorHAnsi" w:hAnsiTheme="minorHAnsi" w:cstheme="minorHAnsi"/>
                <w:i/>
                <w:iCs/>
                <w:color w:val="000000"/>
                <w:sz w:val="18"/>
              </w:rPr>
              <w:t>olan fonksiyonların grafiği çizdirilir.</w:t>
            </w:r>
            <w:r w:rsidRPr="001A0521">
              <w:rPr>
                <w:rFonts w:asciiTheme="minorHAnsi" w:hAnsiTheme="minorHAnsi" w:cstheme="minorHAnsi"/>
                <w:color w:val="000000"/>
                <w:sz w:val="18"/>
              </w:rPr>
              <w:br/>
            </w:r>
            <w:r w:rsidRPr="001A0521">
              <w:rPr>
                <w:rFonts w:asciiTheme="minorHAnsi" w:hAnsiTheme="minorHAnsi" w:cstheme="minorHAnsi"/>
                <w:i/>
                <w:iCs/>
                <w:color w:val="000000"/>
                <w:sz w:val="18"/>
              </w:rPr>
              <w:t xml:space="preserve">ç) Bilgi ve iletişim teknolojilerinden yararlanarak </w:t>
            </w:r>
            <w:r>
              <w:rPr>
                <w:rFonts w:ascii="Cambria Math" w:hAnsi="Cambria Math" w:cs="Cambria Math"/>
                <w:color w:val="000000"/>
                <w:sz w:val="18"/>
              </w:rPr>
              <w:t>𝑦</w:t>
            </w:r>
            <w:r w:rsidRPr="001A0521">
              <w:rPr>
                <w:rFonts w:asciiTheme="minorHAnsi" w:hAnsiTheme="minorHAnsi" w:cstheme="minorHAnsi"/>
                <w:color w:val="000000"/>
                <w:sz w:val="18"/>
              </w:rPr>
              <w:t xml:space="preserve"> = </w:t>
            </w:r>
            <w:r w:rsidRPr="001A0521">
              <w:rPr>
                <w:rFonts w:ascii="Cambria Math" w:hAnsi="Cambria Math" w:cs="Cambria Math"/>
                <w:color w:val="000000"/>
                <w:sz w:val="18"/>
              </w:rPr>
              <w:t>𝑓</w:t>
            </w:r>
            <w:r w:rsidRPr="001A0521">
              <w:rPr>
                <w:rFonts w:asciiTheme="minorHAnsi" w:hAnsiTheme="minorHAnsi" w:cstheme="minorHAnsi"/>
                <w:color w:val="000000"/>
                <w:sz w:val="18"/>
              </w:rPr>
              <w:t>(</w:t>
            </w:r>
            <w:r>
              <w:rPr>
                <w:rFonts w:ascii="Cambria Math" w:hAnsi="Cambria Math" w:cs="Cambria Math"/>
                <w:color w:val="000000"/>
                <w:sz w:val="18"/>
              </w:rPr>
              <w:t>x</w:t>
            </w:r>
            <w:r w:rsidRPr="001A0521">
              <w:rPr>
                <w:rFonts w:asciiTheme="minorHAnsi" w:hAnsiTheme="minorHAnsi" w:cstheme="minorHAnsi"/>
                <w:color w:val="000000"/>
                <w:sz w:val="18"/>
              </w:rPr>
              <w:t xml:space="preserve">) + </w:t>
            </w:r>
            <w:r>
              <w:rPr>
                <w:rFonts w:ascii="Cambria Math" w:hAnsi="Cambria Math" w:cs="Cambria Math"/>
                <w:color w:val="000000"/>
                <w:sz w:val="18"/>
              </w:rPr>
              <w:t>𝑏</w:t>
            </w:r>
            <w:r w:rsidRPr="001A0521">
              <w:rPr>
                <w:rFonts w:asciiTheme="minorHAnsi" w:hAnsiTheme="minorHAnsi" w:cstheme="minorHAnsi"/>
                <w:color w:val="000000"/>
                <w:sz w:val="18"/>
              </w:rPr>
              <w:t xml:space="preserve">, </w:t>
            </w:r>
            <w:r>
              <w:rPr>
                <w:rFonts w:ascii="Cambria Math" w:hAnsi="Cambria Math" w:cs="Cambria Math"/>
                <w:color w:val="000000"/>
                <w:sz w:val="18"/>
              </w:rPr>
              <w:t>𝑦</w:t>
            </w:r>
            <w:r w:rsidRPr="001A0521">
              <w:rPr>
                <w:rFonts w:asciiTheme="minorHAnsi" w:hAnsiTheme="minorHAnsi" w:cstheme="minorHAnsi"/>
                <w:color w:val="000000"/>
                <w:sz w:val="18"/>
              </w:rPr>
              <w:t xml:space="preserve"> = </w:t>
            </w:r>
            <w:r w:rsidRPr="001A0521">
              <w:rPr>
                <w:rFonts w:ascii="Cambria Math" w:hAnsi="Cambria Math" w:cs="Cambria Math"/>
                <w:color w:val="000000"/>
                <w:sz w:val="18"/>
              </w:rPr>
              <w:t>𝑓</w:t>
            </w:r>
            <w:r w:rsidRPr="001A0521">
              <w:rPr>
                <w:rFonts w:asciiTheme="minorHAnsi" w:hAnsiTheme="minorHAnsi" w:cstheme="minorHAnsi"/>
                <w:color w:val="000000"/>
                <w:sz w:val="18"/>
              </w:rPr>
              <w:t>(</w:t>
            </w:r>
            <w:r>
              <w:rPr>
                <w:rFonts w:ascii="Cambria Math" w:hAnsi="Cambria Math" w:cs="Cambria Math"/>
                <w:color w:val="000000"/>
                <w:sz w:val="18"/>
              </w:rPr>
              <w:t>x</w:t>
            </w:r>
            <w:r w:rsidRPr="001A0521">
              <w:rPr>
                <w:rFonts w:asciiTheme="minorHAnsi" w:hAnsiTheme="minorHAnsi" w:cstheme="minorHAnsi"/>
                <w:color w:val="000000"/>
                <w:sz w:val="18"/>
              </w:rPr>
              <w:t xml:space="preserve"> − </w:t>
            </w:r>
            <w:r>
              <w:rPr>
                <w:rFonts w:ascii="Cambria Math" w:hAnsi="Cambria Math" w:cs="Cambria Math"/>
                <w:color w:val="000000"/>
                <w:sz w:val="18"/>
              </w:rPr>
              <w:t>𝑎</w:t>
            </w:r>
            <w:r w:rsidRPr="001A0521">
              <w:rPr>
                <w:rFonts w:asciiTheme="minorHAnsi" w:hAnsiTheme="minorHAnsi" w:cstheme="minorHAnsi"/>
                <w:color w:val="000000"/>
                <w:sz w:val="18"/>
              </w:rPr>
              <w:t xml:space="preserve">), </w:t>
            </w:r>
            <w:r>
              <w:rPr>
                <w:rFonts w:ascii="Cambria Math" w:hAnsi="Cambria Math" w:cs="Cambria Math"/>
                <w:color w:val="000000"/>
                <w:sz w:val="18"/>
              </w:rPr>
              <w:t>𝑦</w:t>
            </w:r>
            <w:r w:rsidRPr="001A0521">
              <w:rPr>
                <w:rFonts w:asciiTheme="minorHAnsi" w:hAnsiTheme="minorHAnsi" w:cstheme="minorHAnsi"/>
                <w:color w:val="000000"/>
                <w:sz w:val="18"/>
              </w:rPr>
              <w:t xml:space="preserve"> = </w:t>
            </w:r>
            <w:r>
              <w:rPr>
                <w:rFonts w:ascii="Cambria Math" w:hAnsi="Cambria Math" w:cs="Cambria Math"/>
                <w:color w:val="000000"/>
                <w:sz w:val="18"/>
              </w:rPr>
              <w:t>𝑘</w:t>
            </w:r>
            <w:r w:rsidRPr="001A0521">
              <w:rPr>
                <w:rFonts w:asciiTheme="minorHAnsi" w:hAnsiTheme="minorHAnsi" w:cstheme="minorHAnsi"/>
                <w:color w:val="000000"/>
                <w:sz w:val="18"/>
              </w:rPr>
              <w:t xml:space="preserve"> </w:t>
            </w:r>
            <w:r>
              <w:rPr>
                <w:rFonts w:ascii="Cambria Math" w:hAnsi="Cambria Math" w:cs="Cambria Math"/>
                <w:color w:val="000000"/>
                <w:sz w:val="18"/>
              </w:rPr>
              <w:t>𝑓</w:t>
            </w:r>
            <w:r w:rsidRPr="001A0521">
              <w:rPr>
                <w:rFonts w:asciiTheme="minorHAnsi" w:hAnsiTheme="minorHAnsi" w:cstheme="minorHAnsi"/>
                <w:color w:val="000000"/>
                <w:sz w:val="18"/>
              </w:rPr>
              <w:t>(</w:t>
            </w:r>
            <w:r>
              <w:rPr>
                <w:rFonts w:ascii="Cambria Math" w:hAnsi="Cambria Math" w:cs="Cambria Math"/>
                <w:color w:val="000000"/>
                <w:sz w:val="18"/>
              </w:rPr>
              <w:t>x</w:t>
            </w:r>
            <w:r w:rsidRPr="001A0521">
              <w:rPr>
                <w:rFonts w:asciiTheme="minorHAnsi" w:hAnsiTheme="minorHAnsi" w:cstheme="minorHAnsi"/>
                <w:color w:val="000000"/>
                <w:sz w:val="18"/>
              </w:rPr>
              <w:t xml:space="preserve">), </w:t>
            </w:r>
            <w:r w:rsidRPr="001A0521">
              <w:rPr>
                <w:rFonts w:ascii="Cambria Math" w:hAnsi="Cambria Math" w:cs="Cambria Math"/>
                <w:color w:val="000000"/>
                <w:sz w:val="18"/>
              </w:rPr>
              <w:t>𝑦𝑦</w:t>
            </w:r>
            <w:r w:rsidRPr="001A0521">
              <w:rPr>
                <w:rFonts w:asciiTheme="minorHAnsi" w:hAnsiTheme="minorHAnsi" w:cstheme="minorHAnsi"/>
                <w:color w:val="000000"/>
                <w:sz w:val="18"/>
              </w:rPr>
              <w:t xml:space="preserve"> = </w:t>
            </w:r>
            <w:r>
              <w:rPr>
                <w:rFonts w:ascii="Cambria Math" w:hAnsi="Cambria Math" w:cs="Cambria Math"/>
                <w:color w:val="000000"/>
                <w:sz w:val="18"/>
              </w:rPr>
              <w:t>𝑓</w:t>
            </w:r>
            <w:r w:rsidRPr="001A0521">
              <w:rPr>
                <w:rFonts w:asciiTheme="minorHAnsi" w:hAnsiTheme="minorHAnsi" w:cstheme="minorHAnsi"/>
                <w:color w:val="000000"/>
                <w:sz w:val="18"/>
              </w:rPr>
              <w:t>(</w:t>
            </w:r>
            <w:r>
              <w:rPr>
                <w:rFonts w:ascii="Cambria Math" w:hAnsi="Cambria Math" w:cs="Cambria Math"/>
                <w:color w:val="000000"/>
                <w:sz w:val="18"/>
              </w:rPr>
              <w:t>𝑘x</w:t>
            </w:r>
            <w:r w:rsidRPr="001A0521">
              <w:rPr>
                <w:rFonts w:asciiTheme="minorHAnsi" w:hAnsiTheme="minorHAnsi" w:cstheme="minorHAnsi"/>
                <w:color w:val="000000"/>
                <w:sz w:val="18"/>
              </w:rPr>
              <w:t>),</w:t>
            </w:r>
            <w:r w:rsidRPr="001A0521">
              <w:rPr>
                <w:rFonts w:asciiTheme="minorHAnsi" w:hAnsiTheme="minorHAnsi" w:cstheme="minorHAnsi"/>
                <w:color w:val="000000"/>
                <w:sz w:val="18"/>
              </w:rPr>
              <w:br/>
            </w:r>
            <w:r>
              <w:rPr>
                <w:rFonts w:ascii="Cambria Math" w:hAnsi="Cambria Math" w:cs="Cambria Math"/>
                <w:color w:val="000000"/>
                <w:sz w:val="18"/>
              </w:rPr>
              <w:t>𝑦</w:t>
            </w:r>
            <w:r w:rsidRPr="001A0521">
              <w:rPr>
                <w:rFonts w:asciiTheme="minorHAnsi" w:hAnsiTheme="minorHAnsi" w:cstheme="minorHAnsi"/>
                <w:color w:val="000000"/>
                <w:sz w:val="18"/>
              </w:rPr>
              <w:t xml:space="preserve"> = −</w:t>
            </w:r>
            <w:r>
              <w:rPr>
                <w:rFonts w:ascii="Cambria Math" w:hAnsi="Cambria Math" w:cs="Cambria Math"/>
                <w:color w:val="000000"/>
                <w:sz w:val="18"/>
              </w:rPr>
              <w:t>𝑓</w:t>
            </w:r>
            <w:r w:rsidRPr="001A0521">
              <w:rPr>
                <w:rFonts w:asciiTheme="minorHAnsi" w:hAnsiTheme="minorHAnsi" w:cstheme="minorHAnsi"/>
                <w:color w:val="000000"/>
                <w:sz w:val="18"/>
              </w:rPr>
              <w:t>(</w:t>
            </w:r>
            <w:r>
              <w:rPr>
                <w:rFonts w:ascii="Cambria Math" w:hAnsi="Cambria Math" w:cs="Cambria Math"/>
                <w:color w:val="000000"/>
                <w:sz w:val="18"/>
              </w:rPr>
              <w:t>x</w:t>
            </w:r>
            <w:r w:rsidRPr="001A0521">
              <w:rPr>
                <w:rFonts w:asciiTheme="minorHAnsi" w:hAnsiTheme="minorHAnsi" w:cstheme="minorHAnsi"/>
                <w:color w:val="000000"/>
                <w:sz w:val="18"/>
              </w:rPr>
              <w:t xml:space="preserve">), </w:t>
            </w:r>
            <w:r>
              <w:rPr>
                <w:rFonts w:ascii="Cambria Math" w:hAnsi="Cambria Math" w:cs="Cambria Math"/>
                <w:color w:val="000000"/>
                <w:sz w:val="18"/>
              </w:rPr>
              <w:t>𝑦</w:t>
            </w:r>
            <w:r w:rsidRPr="001A0521">
              <w:rPr>
                <w:rFonts w:asciiTheme="minorHAnsi" w:hAnsiTheme="minorHAnsi" w:cstheme="minorHAnsi"/>
                <w:color w:val="000000"/>
                <w:sz w:val="18"/>
              </w:rPr>
              <w:t xml:space="preserve"> = </w:t>
            </w:r>
            <w:r>
              <w:rPr>
                <w:rFonts w:ascii="Cambria Math" w:hAnsi="Cambria Math" w:cs="Cambria Math"/>
                <w:color w:val="000000"/>
                <w:sz w:val="18"/>
              </w:rPr>
              <w:t>𝑓</w:t>
            </w:r>
            <w:r w:rsidRPr="001A0521">
              <w:rPr>
                <w:rFonts w:asciiTheme="minorHAnsi" w:hAnsiTheme="minorHAnsi" w:cstheme="minorHAnsi"/>
                <w:color w:val="000000"/>
                <w:sz w:val="18"/>
              </w:rPr>
              <w:t>(−</w:t>
            </w:r>
            <w:r>
              <w:rPr>
                <w:rFonts w:ascii="Cambria Math" w:hAnsi="Cambria Math" w:cs="Cambria Math"/>
                <w:color w:val="000000"/>
                <w:sz w:val="18"/>
              </w:rPr>
              <w:t>x</w:t>
            </w:r>
            <w:r w:rsidRPr="001A0521">
              <w:rPr>
                <w:rFonts w:asciiTheme="minorHAnsi" w:hAnsiTheme="minorHAnsi" w:cstheme="minorHAnsi"/>
                <w:color w:val="000000"/>
                <w:sz w:val="18"/>
              </w:rPr>
              <w:t xml:space="preserve">) </w:t>
            </w:r>
            <w:r w:rsidRPr="001A0521">
              <w:rPr>
                <w:rFonts w:asciiTheme="minorHAnsi" w:hAnsiTheme="minorHAnsi" w:cstheme="minorHAnsi"/>
                <w:i/>
                <w:iCs/>
                <w:color w:val="000000"/>
                <w:sz w:val="18"/>
              </w:rPr>
              <w:t>dönüşümleri üzerinde durulur.</w:t>
            </w:r>
          </w:p>
        </w:tc>
        <w:tc>
          <w:tcPr>
            <w:tcW w:w="1834" w:type="dxa"/>
            <w:vAlign w:val="center"/>
          </w:tcPr>
          <w:p w:rsidR="00422B51" w:rsidRPr="00CC6D11" w:rsidRDefault="00422B51" w:rsidP="003C37D7">
            <w:pPr>
              <w:jc w:val="center"/>
              <w:rPr>
                <w:rFonts w:asciiTheme="minorHAnsi" w:hAnsiTheme="minorHAnsi" w:cstheme="minorHAnsi"/>
                <w:sz w:val="16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422B51" w:rsidRDefault="00422B51" w:rsidP="003C37D7">
            <w:pPr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1417" w:type="dxa"/>
            <w:vAlign w:val="center"/>
          </w:tcPr>
          <w:p w:rsidR="00422B51" w:rsidRPr="00C20F6B" w:rsidRDefault="00422B51" w:rsidP="003C37D7">
            <w:pPr>
              <w:rPr>
                <w:rFonts w:asciiTheme="minorHAnsi" w:hAnsiTheme="minorHAnsi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129" w:type="dxa"/>
            <w:vAlign w:val="center"/>
          </w:tcPr>
          <w:p w:rsidR="00422B51" w:rsidRPr="00C20F6B" w:rsidRDefault="00422B51" w:rsidP="003C37D7">
            <w:pPr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</w:tr>
      <w:tr w:rsidR="00422B51" w:rsidTr="008914BF">
        <w:trPr>
          <w:cantSplit/>
          <w:trHeight w:val="280"/>
        </w:trPr>
        <w:tc>
          <w:tcPr>
            <w:tcW w:w="442" w:type="dxa"/>
            <w:vMerge w:val="restart"/>
            <w:textDirection w:val="btLr"/>
            <w:vAlign w:val="center"/>
          </w:tcPr>
          <w:p w:rsidR="00422B51" w:rsidRDefault="00422B51" w:rsidP="003C37D7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</w:pPr>
            <w:r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  <w:t>ŞUBAT</w:t>
            </w:r>
          </w:p>
        </w:tc>
        <w:tc>
          <w:tcPr>
            <w:tcW w:w="404" w:type="dxa"/>
            <w:vMerge/>
            <w:vAlign w:val="center"/>
          </w:tcPr>
          <w:p w:rsidR="00422B51" w:rsidRDefault="00422B51" w:rsidP="003C37D7">
            <w:pPr>
              <w:jc w:val="center"/>
              <w:rPr>
                <w:rFonts w:asciiTheme="minorHAnsi" w:hAnsiTheme="minorHAnsi"/>
                <w:b/>
                <w:sz w:val="18"/>
              </w:rPr>
            </w:pPr>
          </w:p>
        </w:tc>
        <w:tc>
          <w:tcPr>
            <w:tcW w:w="545" w:type="dxa"/>
            <w:vAlign w:val="center"/>
          </w:tcPr>
          <w:p w:rsidR="00422B51" w:rsidRDefault="00422B51" w:rsidP="003C37D7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2</w:t>
            </w:r>
          </w:p>
        </w:tc>
        <w:tc>
          <w:tcPr>
            <w:tcW w:w="872" w:type="dxa"/>
            <w:vMerge/>
            <w:shd w:val="clear" w:color="auto" w:fill="E2EFD9" w:themeFill="accent6" w:themeFillTint="33"/>
            <w:textDirection w:val="btLr"/>
            <w:vAlign w:val="center"/>
          </w:tcPr>
          <w:p w:rsidR="00422B51" w:rsidRPr="008A092E" w:rsidRDefault="00422B51" w:rsidP="003C37D7">
            <w:pPr>
              <w:ind w:left="113" w:right="113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7805" w:type="dxa"/>
            <w:vMerge/>
            <w:vAlign w:val="center"/>
          </w:tcPr>
          <w:p w:rsidR="00422B51" w:rsidRPr="001A0521" w:rsidRDefault="00422B51" w:rsidP="003C37D7">
            <w:pPr>
              <w:rPr>
                <w:rStyle w:val="fontstyle01"/>
                <w:rFonts w:asciiTheme="minorHAnsi" w:hAnsiTheme="minorHAnsi" w:cstheme="minorHAnsi"/>
                <w:b/>
                <w:color w:val="auto"/>
                <w:sz w:val="18"/>
                <w:szCs w:val="18"/>
              </w:rPr>
            </w:pPr>
          </w:p>
        </w:tc>
        <w:tc>
          <w:tcPr>
            <w:tcW w:w="1834" w:type="dxa"/>
            <w:vMerge w:val="restart"/>
            <w:vAlign w:val="center"/>
          </w:tcPr>
          <w:p w:rsidR="00422B51" w:rsidRPr="00EE6F8B" w:rsidRDefault="00422B51" w:rsidP="003C37D7">
            <w:pPr>
              <w:jc w:val="center"/>
              <w:rPr>
                <w:rFonts w:asciiTheme="minorHAnsi" w:hAnsiTheme="minorHAnsi"/>
                <w:color w:val="000000"/>
                <w:sz w:val="16"/>
              </w:rPr>
            </w:pPr>
            <w:r w:rsidRPr="00CC6D11">
              <w:rPr>
                <w:rFonts w:asciiTheme="minorHAnsi" w:hAnsiTheme="minorHAnsi" w:cstheme="minorHAnsi"/>
                <w:sz w:val="16"/>
                <w:szCs w:val="20"/>
              </w:rPr>
              <w:t>• Bilgi ve iletişim teknolojilerinden aktif olarak yararlanma.</w:t>
            </w:r>
          </w:p>
        </w:tc>
        <w:tc>
          <w:tcPr>
            <w:tcW w:w="1418" w:type="dxa"/>
            <w:vMerge w:val="restart"/>
            <w:vAlign w:val="center"/>
          </w:tcPr>
          <w:p w:rsidR="00422B51" w:rsidRDefault="00422B51" w:rsidP="003C37D7">
            <w:pPr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1417" w:type="dxa"/>
            <w:vMerge w:val="restart"/>
            <w:vAlign w:val="center"/>
          </w:tcPr>
          <w:p w:rsidR="00422B51" w:rsidRPr="00C20F6B" w:rsidRDefault="00422B51" w:rsidP="003C37D7">
            <w:pPr>
              <w:rPr>
                <w:rFonts w:asciiTheme="minorHAnsi" w:hAnsiTheme="minorHAnsi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129" w:type="dxa"/>
            <w:vMerge w:val="restart"/>
            <w:vAlign w:val="center"/>
          </w:tcPr>
          <w:p w:rsidR="00422B51" w:rsidRPr="00C20F6B" w:rsidRDefault="00422B51" w:rsidP="003C37D7">
            <w:pPr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</w:tr>
      <w:tr w:rsidR="00422B51" w:rsidTr="008914BF">
        <w:trPr>
          <w:cantSplit/>
          <w:trHeight w:val="280"/>
        </w:trPr>
        <w:tc>
          <w:tcPr>
            <w:tcW w:w="442" w:type="dxa"/>
            <w:vMerge/>
            <w:textDirection w:val="btLr"/>
            <w:vAlign w:val="center"/>
          </w:tcPr>
          <w:p w:rsidR="00422B51" w:rsidRDefault="00422B51" w:rsidP="003C37D7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</w:pPr>
          </w:p>
        </w:tc>
        <w:tc>
          <w:tcPr>
            <w:tcW w:w="404" w:type="dxa"/>
            <w:vMerge/>
            <w:vAlign w:val="center"/>
          </w:tcPr>
          <w:p w:rsidR="00422B51" w:rsidRDefault="00422B51" w:rsidP="003C37D7">
            <w:pPr>
              <w:jc w:val="center"/>
              <w:rPr>
                <w:rFonts w:asciiTheme="minorHAnsi" w:hAnsiTheme="minorHAnsi"/>
                <w:b/>
                <w:sz w:val="18"/>
              </w:rPr>
            </w:pPr>
          </w:p>
        </w:tc>
        <w:tc>
          <w:tcPr>
            <w:tcW w:w="545" w:type="dxa"/>
            <w:vAlign w:val="center"/>
          </w:tcPr>
          <w:p w:rsidR="00422B51" w:rsidRDefault="00422B51" w:rsidP="003C37D7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2</w:t>
            </w:r>
          </w:p>
        </w:tc>
        <w:tc>
          <w:tcPr>
            <w:tcW w:w="872" w:type="dxa"/>
            <w:vMerge/>
            <w:shd w:val="clear" w:color="auto" w:fill="E2EFD9" w:themeFill="accent6" w:themeFillTint="33"/>
            <w:textDirection w:val="btLr"/>
            <w:vAlign w:val="center"/>
          </w:tcPr>
          <w:p w:rsidR="00422B51" w:rsidRPr="00560EC8" w:rsidRDefault="00422B51" w:rsidP="003C37D7">
            <w:pPr>
              <w:ind w:left="113" w:right="113"/>
              <w:jc w:val="center"/>
              <w:rPr>
                <w:rFonts w:asciiTheme="minorHAnsi" w:hAnsiTheme="minorHAnsi" w:cs="Arial"/>
                <w:b/>
                <w:bCs/>
                <w:color w:val="000000"/>
                <w:sz w:val="20"/>
                <w:szCs w:val="16"/>
              </w:rPr>
            </w:pPr>
          </w:p>
        </w:tc>
        <w:tc>
          <w:tcPr>
            <w:tcW w:w="7805" w:type="dxa"/>
            <w:vMerge/>
            <w:vAlign w:val="center"/>
          </w:tcPr>
          <w:p w:rsidR="00422B51" w:rsidRPr="00482264" w:rsidRDefault="00422B51" w:rsidP="003C37D7">
            <w:pPr>
              <w:rPr>
                <w:rStyle w:val="fontstyle01"/>
                <w:rFonts w:asciiTheme="minorHAnsi" w:hAnsiTheme="minorHAnsi"/>
                <w:b/>
                <w:color w:val="auto"/>
                <w:sz w:val="18"/>
                <w:szCs w:val="18"/>
              </w:rPr>
            </w:pPr>
          </w:p>
        </w:tc>
        <w:tc>
          <w:tcPr>
            <w:tcW w:w="1834" w:type="dxa"/>
            <w:vMerge/>
            <w:vAlign w:val="center"/>
          </w:tcPr>
          <w:p w:rsidR="00422B51" w:rsidRPr="00EE6F8B" w:rsidRDefault="00422B51" w:rsidP="003C37D7">
            <w:pPr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1418" w:type="dxa"/>
            <w:vMerge/>
            <w:vAlign w:val="center"/>
          </w:tcPr>
          <w:p w:rsidR="00422B51" w:rsidRDefault="00422B51" w:rsidP="003C37D7">
            <w:pPr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1417" w:type="dxa"/>
            <w:vMerge/>
            <w:vAlign w:val="center"/>
          </w:tcPr>
          <w:p w:rsidR="00422B51" w:rsidRPr="00C20F6B" w:rsidRDefault="00422B51" w:rsidP="003C37D7">
            <w:pPr>
              <w:rPr>
                <w:rFonts w:asciiTheme="minorHAnsi" w:hAnsiTheme="minorHAnsi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129" w:type="dxa"/>
            <w:vMerge/>
            <w:vAlign w:val="center"/>
          </w:tcPr>
          <w:p w:rsidR="00422B51" w:rsidRPr="00C20F6B" w:rsidRDefault="00422B51" w:rsidP="003C37D7">
            <w:pPr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</w:tr>
      <w:tr w:rsidR="00422B51" w:rsidTr="008914BF">
        <w:trPr>
          <w:cantSplit/>
          <w:trHeight w:val="280"/>
        </w:trPr>
        <w:tc>
          <w:tcPr>
            <w:tcW w:w="442" w:type="dxa"/>
            <w:vMerge/>
            <w:textDirection w:val="btLr"/>
            <w:vAlign w:val="center"/>
          </w:tcPr>
          <w:p w:rsidR="00422B51" w:rsidRDefault="00422B51" w:rsidP="003C37D7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</w:pPr>
          </w:p>
        </w:tc>
        <w:tc>
          <w:tcPr>
            <w:tcW w:w="404" w:type="dxa"/>
            <w:vMerge w:val="restart"/>
            <w:vAlign w:val="center"/>
          </w:tcPr>
          <w:p w:rsidR="00422B51" w:rsidRDefault="00422B51" w:rsidP="003C37D7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3</w:t>
            </w:r>
          </w:p>
        </w:tc>
        <w:tc>
          <w:tcPr>
            <w:tcW w:w="545" w:type="dxa"/>
            <w:vAlign w:val="center"/>
          </w:tcPr>
          <w:p w:rsidR="00422B51" w:rsidRDefault="00422B51" w:rsidP="003C37D7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2</w:t>
            </w:r>
          </w:p>
        </w:tc>
        <w:tc>
          <w:tcPr>
            <w:tcW w:w="872" w:type="dxa"/>
            <w:vMerge/>
            <w:shd w:val="clear" w:color="auto" w:fill="E2EFD9" w:themeFill="accent6" w:themeFillTint="33"/>
            <w:textDirection w:val="btLr"/>
            <w:vAlign w:val="center"/>
          </w:tcPr>
          <w:p w:rsidR="00422B51" w:rsidRPr="00560EC8" w:rsidRDefault="00422B51" w:rsidP="003C37D7">
            <w:pPr>
              <w:ind w:left="113" w:right="113"/>
              <w:jc w:val="center"/>
              <w:rPr>
                <w:rFonts w:asciiTheme="minorHAnsi" w:hAnsiTheme="minorHAnsi" w:cs="Arial"/>
                <w:b/>
                <w:bCs/>
                <w:color w:val="000000"/>
                <w:sz w:val="20"/>
                <w:szCs w:val="16"/>
              </w:rPr>
            </w:pPr>
          </w:p>
        </w:tc>
        <w:tc>
          <w:tcPr>
            <w:tcW w:w="7805" w:type="dxa"/>
            <w:vMerge/>
            <w:vAlign w:val="center"/>
          </w:tcPr>
          <w:p w:rsidR="00422B51" w:rsidRPr="00482264" w:rsidRDefault="00422B51" w:rsidP="003C37D7">
            <w:pPr>
              <w:rPr>
                <w:rStyle w:val="fontstyle01"/>
                <w:rFonts w:asciiTheme="minorHAnsi" w:hAnsiTheme="minorHAnsi"/>
                <w:b/>
                <w:color w:val="auto"/>
                <w:sz w:val="18"/>
                <w:szCs w:val="18"/>
              </w:rPr>
            </w:pPr>
          </w:p>
        </w:tc>
        <w:tc>
          <w:tcPr>
            <w:tcW w:w="1834" w:type="dxa"/>
            <w:vMerge/>
            <w:vAlign w:val="center"/>
          </w:tcPr>
          <w:p w:rsidR="00422B51" w:rsidRPr="00EE6F8B" w:rsidRDefault="00422B51" w:rsidP="003C37D7">
            <w:pPr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1418" w:type="dxa"/>
            <w:vMerge/>
            <w:vAlign w:val="center"/>
          </w:tcPr>
          <w:p w:rsidR="00422B51" w:rsidRDefault="00422B51" w:rsidP="003C37D7">
            <w:pPr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1417" w:type="dxa"/>
            <w:vMerge/>
            <w:vAlign w:val="center"/>
          </w:tcPr>
          <w:p w:rsidR="00422B51" w:rsidRPr="00C20F6B" w:rsidRDefault="00422B51" w:rsidP="003C37D7">
            <w:pPr>
              <w:rPr>
                <w:rFonts w:asciiTheme="minorHAnsi" w:hAnsiTheme="minorHAnsi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129" w:type="dxa"/>
            <w:vMerge/>
            <w:vAlign w:val="center"/>
          </w:tcPr>
          <w:p w:rsidR="00422B51" w:rsidRPr="00C20F6B" w:rsidRDefault="00422B51" w:rsidP="003C37D7">
            <w:pPr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</w:tr>
      <w:tr w:rsidR="00422B51" w:rsidTr="008914BF">
        <w:trPr>
          <w:cantSplit/>
          <w:trHeight w:val="60"/>
        </w:trPr>
        <w:tc>
          <w:tcPr>
            <w:tcW w:w="442" w:type="dxa"/>
            <w:vMerge/>
            <w:textDirection w:val="btLr"/>
            <w:vAlign w:val="center"/>
          </w:tcPr>
          <w:p w:rsidR="00422B51" w:rsidRDefault="00422B51" w:rsidP="003C37D7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</w:pPr>
          </w:p>
        </w:tc>
        <w:tc>
          <w:tcPr>
            <w:tcW w:w="404" w:type="dxa"/>
            <w:vMerge/>
            <w:vAlign w:val="center"/>
          </w:tcPr>
          <w:p w:rsidR="00422B51" w:rsidRDefault="00422B51" w:rsidP="003C37D7">
            <w:pPr>
              <w:jc w:val="center"/>
              <w:rPr>
                <w:rFonts w:asciiTheme="minorHAnsi" w:hAnsiTheme="minorHAnsi"/>
                <w:b/>
                <w:sz w:val="18"/>
              </w:rPr>
            </w:pPr>
          </w:p>
        </w:tc>
        <w:tc>
          <w:tcPr>
            <w:tcW w:w="545" w:type="dxa"/>
            <w:vAlign w:val="center"/>
          </w:tcPr>
          <w:p w:rsidR="00422B51" w:rsidRDefault="00422B51" w:rsidP="003C37D7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2</w:t>
            </w:r>
          </w:p>
        </w:tc>
        <w:tc>
          <w:tcPr>
            <w:tcW w:w="872" w:type="dxa"/>
            <w:vMerge/>
            <w:shd w:val="clear" w:color="auto" w:fill="E2EFD9" w:themeFill="accent6" w:themeFillTint="33"/>
            <w:vAlign w:val="center"/>
          </w:tcPr>
          <w:p w:rsidR="00422B51" w:rsidRPr="00560EC8" w:rsidRDefault="00422B51" w:rsidP="003C37D7">
            <w:pPr>
              <w:jc w:val="center"/>
              <w:rPr>
                <w:rFonts w:asciiTheme="minorHAnsi" w:hAnsiTheme="minorHAnsi" w:cs="Arial"/>
                <w:b/>
                <w:bCs/>
                <w:color w:val="000000"/>
                <w:sz w:val="20"/>
                <w:szCs w:val="16"/>
              </w:rPr>
            </w:pPr>
          </w:p>
        </w:tc>
        <w:tc>
          <w:tcPr>
            <w:tcW w:w="7805" w:type="dxa"/>
            <w:vMerge/>
            <w:vAlign w:val="center"/>
          </w:tcPr>
          <w:p w:rsidR="00422B51" w:rsidRPr="00A00CE0" w:rsidRDefault="00422B51" w:rsidP="003C37D7">
            <w:pPr>
              <w:rPr>
                <w:rStyle w:val="fontstyle01"/>
                <w:rFonts w:asciiTheme="minorHAnsi" w:hAnsiTheme="minorHAnsi"/>
                <w:b/>
                <w:color w:val="auto"/>
                <w:sz w:val="18"/>
                <w:szCs w:val="18"/>
              </w:rPr>
            </w:pPr>
          </w:p>
        </w:tc>
        <w:tc>
          <w:tcPr>
            <w:tcW w:w="1834" w:type="dxa"/>
            <w:vMerge/>
            <w:vAlign w:val="center"/>
          </w:tcPr>
          <w:p w:rsidR="00422B51" w:rsidRPr="00EE6F8B" w:rsidRDefault="00422B51" w:rsidP="003C37D7">
            <w:pPr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1418" w:type="dxa"/>
            <w:vMerge/>
            <w:vAlign w:val="center"/>
          </w:tcPr>
          <w:p w:rsidR="00422B51" w:rsidRDefault="00422B51" w:rsidP="003C37D7">
            <w:pPr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1417" w:type="dxa"/>
            <w:vMerge/>
            <w:vAlign w:val="center"/>
          </w:tcPr>
          <w:p w:rsidR="00422B51" w:rsidRPr="00C20F6B" w:rsidRDefault="00422B51" w:rsidP="003C37D7">
            <w:pPr>
              <w:rPr>
                <w:rFonts w:asciiTheme="minorHAnsi" w:hAnsiTheme="minorHAnsi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129" w:type="dxa"/>
            <w:vMerge/>
            <w:vAlign w:val="center"/>
          </w:tcPr>
          <w:p w:rsidR="00422B51" w:rsidRPr="00C20F6B" w:rsidRDefault="00422B51" w:rsidP="003C37D7">
            <w:pPr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</w:tr>
      <w:tr w:rsidR="003C37D7" w:rsidTr="00454ADE">
        <w:trPr>
          <w:cantSplit/>
          <w:trHeight w:val="707"/>
        </w:trPr>
        <w:tc>
          <w:tcPr>
            <w:tcW w:w="15866" w:type="dxa"/>
            <w:gridSpan w:val="9"/>
            <w:shd w:val="clear" w:color="auto" w:fill="DEEAF6" w:themeFill="accent1" w:themeFillTint="33"/>
            <w:vAlign w:val="center"/>
          </w:tcPr>
          <w:p w:rsidR="003C37D7" w:rsidRPr="00422850" w:rsidRDefault="003C37D7" w:rsidP="003C37D7">
            <w:pPr>
              <w:rPr>
                <w:rFonts w:asciiTheme="minorHAnsi" w:hAnsiTheme="minorHAnsi"/>
                <w:b/>
                <w:color w:val="833C0B" w:themeColor="accent2" w:themeShade="80"/>
                <w:sz w:val="20"/>
              </w:rPr>
            </w:pPr>
            <w:r w:rsidRPr="00422850">
              <w:rPr>
                <w:rFonts w:asciiTheme="minorHAnsi" w:hAnsiTheme="minorHAnsi"/>
                <w:b/>
                <w:color w:val="833C0B" w:themeColor="accent2" w:themeShade="80"/>
                <w:sz w:val="20"/>
              </w:rPr>
              <w:t xml:space="preserve">BÖLÜM: </w:t>
            </w:r>
            <w:r w:rsidRPr="00422850">
              <w:rPr>
                <w:rFonts w:asciiTheme="minorHAnsi" w:hAnsiTheme="minorHAnsi" w:cstheme="minorHAnsi"/>
                <w:b/>
                <w:color w:val="833C0B" w:themeColor="accent2" w:themeShade="80"/>
                <w:sz w:val="20"/>
              </w:rPr>
              <w:t>11.4. DENKLEM VE EŞİTSİZLİK SİSTEMLERİ</w:t>
            </w:r>
          </w:p>
          <w:p w:rsidR="003C37D7" w:rsidRPr="00422850" w:rsidRDefault="003C37D7" w:rsidP="003C37D7">
            <w:pPr>
              <w:rPr>
                <w:rFonts w:asciiTheme="minorHAnsi" w:hAnsiTheme="minorHAnsi"/>
                <w:b/>
                <w:color w:val="538135" w:themeColor="accent6" w:themeShade="BF"/>
                <w:sz w:val="20"/>
              </w:rPr>
            </w:pPr>
            <w:r w:rsidRPr="00422850">
              <w:rPr>
                <w:rFonts w:asciiTheme="minorHAnsi" w:hAnsiTheme="minorHAnsi"/>
                <w:b/>
                <w:color w:val="538135" w:themeColor="accent6" w:themeShade="BF"/>
                <w:sz w:val="20"/>
              </w:rPr>
              <w:t xml:space="preserve">Kazanım: </w:t>
            </w:r>
            <w:r w:rsidRPr="00422850">
              <w:rPr>
                <w:rFonts w:asciiTheme="minorHAnsi" w:hAnsiTheme="minorHAnsi"/>
                <w:b/>
                <w:sz w:val="20"/>
              </w:rPr>
              <w:t>3</w:t>
            </w:r>
          </w:p>
          <w:p w:rsidR="003C37D7" w:rsidRPr="00C20F6B" w:rsidRDefault="003C37D7" w:rsidP="003C37D7">
            <w:pPr>
              <w:rPr>
                <w:rFonts w:asciiTheme="minorHAnsi" w:hAnsiTheme="minorHAnsi"/>
                <w:b/>
                <w:sz w:val="20"/>
                <w:szCs w:val="20"/>
              </w:rPr>
            </w:pPr>
            <w:r w:rsidRPr="00422850">
              <w:rPr>
                <w:rFonts w:asciiTheme="minorHAnsi" w:hAnsiTheme="minorHAnsi"/>
                <w:b/>
                <w:color w:val="538135" w:themeColor="accent6" w:themeShade="BF"/>
                <w:sz w:val="20"/>
              </w:rPr>
              <w:t xml:space="preserve">Ders saati: </w:t>
            </w:r>
            <w:r w:rsidRPr="00422850">
              <w:rPr>
                <w:rFonts w:asciiTheme="minorHAnsi" w:hAnsiTheme="minorHAnsi"/>
                <w:b/>
                <w:sz w:val="20"/>
              </w:rPr>
              <w:t xml:space="preserve">40 </w:t>
            </w:r>
            <w:r w:rsidR="00422B51">
              <w:rPr>
                <w:rFonts w:asciiTheme="minorHAnsi" w:hAnsiTheme="minorHAnsi"/>
                <w:b/>
                <w:sz w:val="20"/>
              </w:rPr>
              <w:t xml:space="preserve">– 2 = 38 </w:t>
            </w:r>
            <w:r w:rsidRPr="00422850">
              <w:rPr>
                <w:rFonts w:asciiTheme="minorHAnsi" w:hAnsiTheme="minorHAnsi"/>
                <w:b/>
                <w:sz w:val="20"/>
              </w:rPr>
              <w:t>saat</w:t>
            </w:r>
          </w:p>
        </w:tc>
      </w:tr>
      <w:tr w:rsidR="00CE1C42" w:rsidTr="008914BF">
        <w:trPr>
          <w:cantSplit/>
          <w:trHeight w:val="521"/>
        </w:trPr>
        <w:tc>
          <w:tcPr>
            <w:tcW w:w="442" w:type="dxa"/>
            <w:vMerge w:val="restart"/>
            <w:textDirection w:val="btLr"/>
            <w:vAlign w:val="center"/>
          </w:tcPr>
          <w:p w:rsidR="00CE1C42" w:rsidRDefault="00CE1C42" w:rsidP="003C37D7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</w:pPr>
            <w:r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  <w:t>ŞUBAT</w:t>
            </w:r>
          </w:p>
        </w:tc>
        <w:tc>
          <w:tcPr>
            <w:tcW w:w="404" w:type="dxa"/>
            <w:vAlign w:val="center"/>
          </w:tcPr>
          <w:p w:rsidR="00CE1C42" w:rsidRDefault="00CE1C42" w:rsidP="003C37D7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3</w:t>
            </w:r>
          </w:p>
        </w:tc>
        <w:tc>
          <w:tcPr>
            <w:tcW w:w="545" w:type="dxa"/>
            <w:vAlign w:val="center"/>
          </w:tcPr>
          <w:p w:rsidR="00CE1C42" w:rsidRDefault="00CE1C42" w:rsidP="003C37D7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2</w:t>
            </w:r>
          </w:p>
        </w:tc>
        <w:tc>
          <w:tcPr>
            <w:tcW w:w="872" w:type="dxa"/>
            <w:vMerge w:val="restart"/>
            <w:shd w:val="clear" w:color="auto" w:fill="DEEAF6" w:themeFill="accent1" w:themeFillTint="33"/>
            <w:textDirection w:val="btLr"/>
            <w:vAlign w:val="center"/>
          </w:tcPr>
          <w:p w:rsidR="00CE1C42" w:rsidRPr="00422850" w:rsidRDefault="00CE1C42" w:rsidP="003C37D7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18"/>
              </w:rPr>
            </w:pPr>
            <w:r w:rsidRPr="00422850">
              <w:rPr>
                <w:rFonts w:asciiTheme="minorHAnsi" w:hAnsiTheme="minorHAnsi" w:cstheme="minorHAnsi"/>
                <w:b/>
                <w:sz w:val="18"/>
              </w:rPr>
              <w:t>11.4.1. İkinci Dereceden İki Bilinmeyenli Denklem Sistemleri  (16 saat)</w:t>
            </w:r>
          </w:p>
        </w:tc>
        <w:tc>
          <w:tcPr>
            <w:tcW w:w="7805" w:type="dxa"/>
            <w:vMerge w:val="restart"/>
            <w:vAlign w:val="center"/>
          </w:tcPr>
          <w:p w:rsidR="00CE1C42" w:rsidRPr="00422850" w:rsidRDefault="00CE1C42" w:rsidP="003C37D7">
            <w:pPr>
              <w:rPr>
                <w:rFonts w:asciiTheme="minorHAnsi" w:hAnsiTheme="minorHAnsi" w:cstheme="minorHAnsi"/>
                <w:b/>
                <w:i/>
                <w:sz w:val="18"/>
              </w:rPr>
            </w:pPr>
            <w:r w:rsidRPr="00422850">
              <w:rPr>
                <w:rFonts w:asciiTheme="minorHAnsi" w:hAnsiTheme="minorHAnsi" w:cstheme="minorHAnsi"/>
                <w:b/>
                <w:i/>
                <w:sz w:val="18"/>
              </w:rPr>
              <w:t xml:space="preserve">11.4.1.1. İkinci dereceden İki bilinmeyenli denklem sistemlerinin çözüm kümesini bulur. </w:t>
            </w:r>
          </w:p>
          <w:p w:rsidR="00CE1C42" w:rsidRPr="00422850" w:rsidRDefault="00CE1C42" w:rsidP="003C37D7">
            <w:pPr>
              <w:rPr>
                <w:rStyle w:val="fontstyle01"/>
                <w:rFonts w:asciiTheme="minorHAnsi" w:hAnsiTheme="minorHAnsi" w:cstheme="minorHAnsi"/>
                <w:b/>
                <w:color w:val="auto"/>
                <w:sz w:val="18"/>
                <w:szCs w:val="18"/>
              </w:rPr>
            </w:pPr>
            <w:r w:rsidRPr="00422850">
              <w:rPr>
                <w:rFonts w:asciiTheme="minorHAnsi" w:hAnsiTheme="minorHAnsi" w:cstheme="minorHAnsi"/>
                <w:sz w:val="18"/>
              </w:rPr>
              <w:t>Bilgi ve iletişim teknolojilerinden yararlanılarak çizilen grafikler yardımıyla çözüm yorumlatılır.</w:t>
            </w:r>
          </w:p>
        </w:tc>
        <w:tc>
          <w:tcPr>
            <w:tcW w:w="1834" w:type="dxa"/>
            <w:vMerge w:val="restart"/>
            <w:vAlign w:val="center"/>
          </w:tcPr>
          <w:p w:rsidR="00CE1C42" w:rsidRPr="00CC6D11" w:rsidRDefault="00CE1C42" w:rsidP="003C37D7">
            <w:pPr>
              <w:jc w:val="center"/>
              <w:rPr>
                <w:rFonts w:asciiTheme="minorHAnsi" w:hAnsiTheme="minorHAnsi" w:cstheme="minorHAnsi"/>
                <w:sz w:val="16"/>
                <w:szCs w:val="20"/>
              </w:rPr>
            </w:pPr>
            <w:r w:rsidRPr="00CC6D11">
              <w:rPr>
                <w:rFonts w:asciiTheme="minorHAnsi" w:hAnsiTheme="minorHAnsi" w:cstheme="minorHAnsi"/>
                <w:sz w:val="16"/>
                <w:szCs w:val="20"/>
              </w:rPr>
              <w:t xml:space="preserve">• Merak, sebep-sonuç </w:t>
            </w:r>
            <w:proofErr w:type="gramStart"/>
            <w:r w:rsidRPr="00CC6D11">
              <w:rPr>
                <w:rFonts w:asciiTheme="minorHAnsi" w:hAnsiTheme="minorHAnsi" w:cstheme="minorHAnsi"/>
                <w:sz w:val="16"/>
                <w:szCs w:val="20"/>
              </w:rPr>
              <w:t>dahilinde</w:t>
            </w:r>
            <w:proofErr w:type="gramEnd"/>
            <w:r w:rsidRPr="00CC6D11">
              <w:rPr>
                <w:rFonts w:asciiTheme="minorHAnsi" w:hAnsiTheme="minorHAnsi" w:cstheme="minorHAnsi"/>
                <w:sz w:val="16"/>
                <w:szCs w:val="20"/>
              </w:rPr>
              <w:t xml:space="preserve"> sorgulama ve keşfetme,</w:t>
            </w:r>
          </w:p>
          <w:p w:rsidR="00CE1C42" w:rsidRPr="00CC6D11" w:rsidRDefault="00CE1C42" w:rsidP="003C37D7">
            <w:pPr>
              <w:jc w:val="center"/>
              <w:rPr>
                <w:rFonts w:asciiTheme="minorHAnsi" w:hAnsiTheme="minorHAnsi" w:cstheme="minorHAnsi"/>
                <w:sz w:val="16"/>
                <w:szCs w:val="20"/>
              </w:rPr>
            </w:pPr>
            <w:r w:rsidRPr="00CC6D11">
              <w:rPr>
                <w:rFonts w:asciiTheme="minorHAnsi" w:hAnsiTheme="minorHAnsi" w:cstheme="minorHAnsi"/>
                <w:sz w:val="16"/>
                <w:szCs w:val="20"/>
              </w:rPr>
              <w:t>• Değişkenler arasındaki ilişkileri gözlemleme,</w:t>
            </w:r>
          </w:p>
          <w:p w:rsidR="00CE1C42" w:rsidRPr="00CC6D11" w:rsidRDefault="00CE1C42" w:rsidP="003C37D7">
            <w:pPr>
              <w:jc w:val="center"/>
              <w:rPr>
                <w:rFonts w:asciiTheme="minorHAnsi" w:hAnsiTheme="minorHAnsi" w:cstheme="minorHAnsi"/>
                <w:sz w:val="16"/>
                <w:szCs w:val="20"/>
              </w:rPr>
            </w:pPr>
            <w:r w:rsidRPr="00CC6D11">
              <w:rPr>
                <w:rFonts w:asciiTheme="minorHAnsi" w:hAnsiTheme="minorHAnsi" w:cstheme="minorHAnsi"/>
                <w:sz w:val="16"/>
                <w:szCs w:val="20"/>
              </w:rPr>
              <w:t>• Özel durumlardan hareketle genellemelere ulaşma,</w:t>
            </w:r>
          </w:p>
          <w:p w:rsidR="00CE1C42" w:rsidRPr="00CC6D11" w:rsidRDefault="00CE1C42" w:rsidP="003C37D7">
            <w:pPr>
              <w:jc w:val="center"/>
              <w:rPr>
                <w:rFonts w:asciiTheme="minorHAnsi" w:hAnsiTheme="minorHAnsi" w:cstheme="minorHAnsi"/>
                <w:sz w:val="16"/>
                <w:szCs w:val="20"/>
              </w:rPr>
            </w:pPr>
            <w:r w:rsidRPr="00CC6D11">
              <w:rPr>
                <w:rFonts w:asciiTheme="minorHAnsi" w:hAnsiTheme="minorHAnsi" w:cstheme="minorHAnsi"/>
                <w:sz w:val="16"/>
                <w:szCs w:val="20"/>
              </w:rPr>
              <w:t>• Matematiksel yapıların ortak özelliklerinden yola çıkarak soyutlama yapma,</w:t>
            </w:r>
          </w:p>
          <w:p w:rsidR="00CE1C42" w:rsidRPr="00CC6D11" w:rsidRDefault="00CE1C42" w:rsidP="003C37D7">
            <w:pPr>
              <w:jc w:val="center"/>
              <w:rPr>
                <w:rFonts w:asciiTheme="minorHAnsi" w:hAnsiTheme="minorHAnsi" w:cstheme="minorHAnsi"/>
                <w:sz w:val="16"/>
                <w:szCs w:val="20"/>
              </w:rPr>
            </w:pPr>
            <w:r w:rsidRPr="00CC6D11">
              <w:rPr>
                <w:rFonts w:asciiTheme="minorHAnsi" w:hAnsiTheme="minorHAnsi" w:cstheme="minorHAnsi"/>
                <w:sz w:val="16"/>
                <w:szCs w:val="20"/>
              </w:rPr>
              <w:t>• Verileri sınıflandırma, analiz etme ve yorumlama,</w:t>
            </w:r>
          </w:p>
          <w:p w:rsidR="00CE1C42" w:rsidRPr="00CC6D11" w:rsidRDefault="00CE1C42" w:rsidP="003C37D7">
            <w:pPr>
              <w:jc w:val="center"/>
              <w:rPr>
                <w:rFonts w:asciiTheme="minorHAnsi" w:hAnsiTheme="minorHAnsi" w:cstheme="minorHAnsi"/>
                <w:sz w:val="16"/>
                <w:szCs w:val="20"/>
              </w:rPr>
            </w:pPr>
            <w:r w:rsidRPr="00CC6D11">
              <w:rPr>
                <w:rFonts w:asciiTheme="minorHAnsi" w:hAnsiTheme="minorHAnsi" w:cstheme="minorHAnsi"/>
                <w:sz w:val="16"/>
                <w:szCs w:val="20"/>
              </w:rPr>
              <w:t>• Matematiği, modelleme ve problem çözme sürecinde aktif olarak kullanma,</w:t>
            </w:r>
          </w:p>
          <w:p w:rsidR="00CE1C42" w:rsidRPr="00CC6D11" w:rsidRDefault="00CE1C42" w:rsidP="003C37D7">
            <w:pPr>
              <w:jc w:val="center"/>
              <w:rPr>
                <w:rFonts w:asciiTheme="minorHAnsi" w:hAnsiTheme="minorHAnsi" w:cstheme="minorHAnsi"/>
                <w:sz w:val="16"/>
                <w:szCs w:val="20"/>
              </w:rPr>
            </w:pPr>
            <w:r w:rsidRPr="00CC6D11">
              <w:rPr>
                <w:rFonts w:asciiTheme="minorHAnsi" w:hAnsiTheme="minorHAnsi" w:cstheme="minorHAnsi"/>
                <w:sz w:val="16"/>
                <w:szCs w:val="20"/>
              </w:rPr>
              <w:lastRenderedPageBreak/>
              <w:t>• Yeni bilgileri mevcut bilgilerle ilişkilendirme,</w:t>
            </w:r>
          </w:p>
          <w:p w:rsidR="00CE1C42" w:rsidRPr="00CC6D11" w:rsidRDefault="00CE1C42" w:rsidP="003C37D7">
            <w:pPr>
              <w:jc w:val="center"/>
              <w:rPr>
                <w:rFonts w:asciiTheme="minorHAnsi" w:hAnsiTheme="minorHAnsi" w:cstheme="minorHAnsi"/>
                <w:sz w:val="16"/>
                <w:szCs w:val="20"/>
              </w:rPr>
            </w:pPr>
            <w:r w:rsidRPr="00CC6D11">
              <w:rPr>
                <w:rFonts w:asciiTheme="minorHAnsi" w:hAnsiTheme="minorHAnsi" w:cstheme="minorHAnsi"/>
                <w:sz w:val="16"/>
                <w:szCs w:val="20"/>
              </w:rPr>
              <w:t>• Ulaşılan sonuçları matematiksel dilde ifade etme, gerekçelendirme ve paylaşma,</w:t>
            </w:r>
          </w:p>
          <w:p w:rsidR="00CE1C42" w:rsidRPr="00EE6F8B" w:rsidRDefault="00CE1C42" w:rsidP="003C37D7">
            <w:pPr>
              <w:jc w:val="center"/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1418" w:type="dxa"/>
            <w:vMerge w:val="restart"/>
            <w:vAlign w:val="center"/>
          </w:tcPr>
          <w:p w:rsidR="00CE1C42" w:rsidRDefault="00CE1C42" w:rsidP="003C37D7">
            <w:pPr>
              <w:jc w:val="center"/>
              <w:rPr>
                <w:rFonts w:asciiTheme="minorHAnsi" w:hAnsiTheme="minorHAnsi"/>
                <w:color w:val="000000"/>
                <w:sz w:val="16"/>
              </w:rPr>
            </w:pPr>
            <w:r>
              <w:rPr>
                <w:rFonts w:asciiTheme="minorHAnsi" w:hAnsiTheme="minorHAnsi"/>
                <w:color w:val="000000"/>
                <w:sz w:val="16"/>
              </w:rPr>
              <w:lastRenderedPageBreak/>
              <w:t xml:space="preserve">Etkileşimli Tahta, Z-Kitap, EBA </w:t>
            </w:r>
            <w:proofErr w:type="gramStart"/>
            <w:r>
              <w:rPr>
                <w:rFonts w:asciiTheme="minorHAnsi" w:hAnsiTheme="minorHAnsi"/>
                <w:color w:val="000000"/>
                <w:sz w:val="16"/>
              </w:rPr>
              <w:t>ders …</w:t>
            </w:r>
            <w:proofErr w:type="gramEnd"/>
          </w:p>
          <w:p w:rsidR="00CE1C42" w:rsidRDefault="00CE1C42" w:rsidP="003C37D7">
            <w:pPr>
              <w:jc w:val="center"/>
              <w:rPr>
                <w:rFonts w:asciiTheme="minorHAnsi" w:hAnsiTheme="minorHAnsi"/>
                <w:color w:val="000000"/>
                <w:sz w:val="16"/>
              </w:rPr>
            </w:pPr>
          </w:p>
          <w:p w:rsidR="00CE1C42" w:rsidRPr="003C3F00" w:rsidRDefault="00CE1C42" w:rsidP="003C37D7">
            <w:pPr>
              <w:jc w:val="center"/>
              <w:rPr>
                <w:rFonts w:asciiTheme="minorHAnsi" w:hAnsiTheme="minorHAnsi"/>
                <w:color w:val="000000"/>
                <w:sz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Sınıf içi araç ve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br/>
              <w:t>gereçler ,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br/>
              <w:t>Cetvel ,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br/>
              <w:t>multimedya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br/>
            </w:r>
            <w:proofErr w:type="gram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araçları , ders</w:t>
            </w:r>
            <w:proofErr w:type="gram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br/>
              <w:t>kitabı ,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br/>
              <w:t>öğretmenin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br/>
              <w:t>hazırladığı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br/>
              <w:t>etkinlikler</w:t>
            </w:r>
          </w:p>
          <w:p w:rsidR="00CE1C42" w:rsidRDefault="00CE1C42" w:rsidP="003C37D7">
            <w:pPr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1417" w:type="dxa"/>
            <w:vAlign w:val="center"/>
          </w:tcPr>
          <w:p w:rsidR="00CE1C42" w:rsidRPr="00C20F6B" w:rsidRDefault="00CE1C42" w:rsidP="003C37D7">
            <w:pPr>
              <w:rPr>
                <w:rFonts w:asciiTheme="minorHAnsi" w:hAnsiTheme="minorHAnsi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129" w:type="dxa"/>
            <w:vAlign w:val="center"/>
          </w:tcPr>
          <w:p w:rsidR="00CE1C42" w:rsidRPr="00C20F6B" w:rsidRDefault="00CE1C42" w:rsidP="003C37D7">
            <w:pPr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</w:tr>
      <w:tr w:rsidR="00CE1C42" w:rsidTr="008914BF">
        <w:trPr>
          <w:cantSplit/>
          <w:trHeight w:val="414"/>
        </w:trPr>
        <w:tc>
          <w:tcPr>
            <w:tcW w:w="442" w:type="dxa"/>
            <w:vMerge/>
            <w:textDirection w:val="btLr"/>
            <w:vAlign w:val="center"/>
          </w:tcPr>
          <w:p w:rsidR="00CE1C42" w:rsidRDefault="00CE1C42" w:rsidP="003C37D7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</w:pPr>
          </w:p>
        </w:tc>
        <w:tc>
          <w:tcPr>
            <w:tcW w:w="404" w:type="dxa"/>
            <w:vMerge w:val="restart"/>
            <w:vAlign w:val="center"/>
          </w:tcPr>
          <w:p w:rsidR="00CE1C42" w:rsidRDefault="00CE1C42" w:rsidP="003C37D7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4</w:t>
            </w:r>
          </w:p>
        </w:tc>
        <w:tc>
          <w:tcPr>
            <w:tcW w:w="545" w:type="dxa"/>
            <w:vAlign w:val="center"/>
          </w:tcPr>
          <w:p w:rsidR="00CE1C42" w:rsidRDefault="00CE1C42" w:rsidP="003C37D7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2</w:t>
            </w:r>
          </w:p>
        </w:tc>
        <w:tc>
          <w:tcPr>
            <w:tcW w:w="872" w:type="dxa"/>
            <w:vMerge/>
            <w:shd w:val="clear" w:color="auto" w:fill="DEEAF6" w:themeFill="accent1" w:themeFillTint="33"/>
            <w:vAlign w:val="center"/>
          </w:tcPr>
          <w:p w:rsidR="00CE1C42" w:rsidRPr="00422850" w:rsidRDefault="00CE1C42" w:rsidP="003C37D7">
            <w:pPr>
              <w:jc w:val="center"/>
              <w:rPr>
                <w:rFonts w:asciiTheme="minorHAnsi" w:hAnsiTheme="minorHAnsi" w:cs="Arial"/>
                <w:b/>
                <w:color w:val="000000"/>
                <w:sz w:val="18"/>
                <w:szCs w:val="16"/>
              </w:rPr>
            </w:pPr>
          </w:p>
        </w:tc>
        <w:tc>
          <w:tcPr>
            <w:tcW w:w="7805" w:type="dxa"/>
            <w:vMerge/>
            <w:vAlign w:val="center"/>
          </w:tcPr>
          <w:p w:rsidR="00CE1C42" w:rsidRPr="00422850" w:rsidRDefault="00CE1C42" w:rsidP="003C37D7">
            <w:pPr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1834" w:type="dxa"/>
            <w:vMerge/>
            <w:vAlign w:val="center"/>
          </w:tcPr>
          <w:p w:rsidR="00CE1C42" w:rsidRPr="00EE6F8B" w:rsidRDefault="00CE1C42" w:rsidP="003C37D7">
            <w:pPr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1418" w:type="dxa"/>
            <w:vMerge/>
            <w:vAlign w:val="center"/>
          </w:tcPr>
          <w:p w:rsidR="00CE1C42" w:rsidRDefault="00CE1C42" w:rsidP="003C37D7">
            <w:pPr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1417" w:type="dxa"/>
            <w:vMerge w:val="restart"/>
            <w:vAlign w:val="center"/>
          </w:tcPr>
          <w:p w:rsidR="00CE1C42" w:rsidRPr="00C20F6B" w:rsidRDefault="00CE1C42" w:rsidP="003C37D7">
            <w:pPr>
              <w:rPr>
                <w:rFonts w:asciiTheme="minorHAnsi" w:hAnsiTheme="minorHAnsi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129" w:type="dxa"/>
            <w:vMerge w:val="restart"/>
            <w:vAlign w:val="center"/>
          </w:tcPr>
          <w:p w:rsidR="00CE1C42" w:rsidRPr="00C20F6B" w:rsidRDefault="00CE1C42" w:rsidP="003C37D7">
            <w:pPr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</w:tr>
      <w:tr w:rsidR="00CE1C42" w:rsidTr="008914BF">
        <w:trPr>
          <w:cantSplit/>
          <w:trHeight w:val="421"/>
        </w:trPr>
        <w:tc>
          <w:tcPr>
            <w:tcW w:w="442" w:type="dxa"/>
            <w:vMerge/>
            <w:textDirection w:val="btLr"/>
            <w:vAlign w:val="center"/>
          </w:tcPr>
          <w:p w:rsidR="00CE1C42" w:rsidRDefault="00CE1C42" w:rsidP="003C37D7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</w:pPr>
          </w:p>
        </w:tc>
        <w:tc>
          <w:tcPr>
            <w:tcW w:w="404" w:type="dxa"/>
            <w:vMerge/>
            <w:vAlign w:val="center"/>
          </w:tcPr>
          <w:p w:rsidR="00CE1C42" w:rsidRDefault="00CE1C42" w:rsidP="003C37D7">
            <w:pPr>
              <w:jc w:val="center"/>
              <w:rPr>
                <w:rFonts w:asciiTheme="minorHAnsi" w:hAnsiTheme="minorHAnsi"/>
                <w:b/>
                <w:sz w:val="18"/>
              </w:rPr>
            </w:pPr>
          </w:p>
        </w:tc>
        <w:tc>
          <w:tcPr>
            <w:tcW w:w="545" w:type="dxa"/>
            <w:vAlign w:val="center"/>
          </w:tcPr>
          <w:p w:rsidR="00CE1C42" w:rsidRDefault="00CE1C42" w:rsidP="003C37D7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2</w:t>
            </w:r>
          </w:p>
        </w:tc>
        <w:tc>
          <w:tcPr>
            <w:tcW w:w="872" w:type="dxa"/>
            <w:vMerge/>
            <w:shd w:val="clear" w:color="auto" w:fill="DEEAF6" w:themeFill="accent1" w:themeFillTint="33"/>
            <w:vAlign w:val="center"/>
          </w:tcPr>
          <w:p w:rsidR="00CE1C42" w:rsidRPr="00422850" w:rsidRDefault="00CE1C42" w:rsidP="003C37D7">
            <w:pPr>
              <w:jc w:val="center"/>
              <w:rPr>
                <w:rFonts w:asciiTheme="minorHAnsi" w:hAnsiTheme="minorHAnsi" w:cs="Arial"/>
                <w:b/>
                <w:color w:val="000000"/>
                <w:sz w:val="18"/>
                <w:szCs w:val="16"/>
              </w:rPr>
            </w:pPr>
          </w:p>
        </w:tc>
        <w:tc>
          <w:tcPr>
            <w:tcW w:w="7805" w:type="dxa"/>
            <w:vMerge/>
            <w:vAlign w:val="center"/>
          </w:tcPr>
          <w:p w:rsidR="00CE1C42" w:rsidRPr="00422850" w:rsidRDefault="00CE1C42" w:rsidP="003C37D7">
            <w:pPr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1834" w:type="dxa"/>
            <w:vMerge/>
            <w:vAlign w:val="center"/>
          </w:tcPr>
          <w:p w:rsidR="00CE1C42" w:rsidRPr="00EE6F8B" w:rsidRDefault="00CE1C42" w:rsidP="003C37D7">
            <w:pPr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1418" w:type="dxa"/>
            <w:vMerge/>
            <w:vAlign w:val="center"/>
          </w:tcPr>
          <w:p w:rsidR="00CE1C42" w:rsidRDefault="00CE1C42" w:rsidP="003C37D7">
            <w:pPr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1417" w:type="dxa"/>
            <w:vMerge/>
            <w:vAlign w:val="center"/>
          </w:tcPr>
          <w:p w:rsidR="00CE1C42" w:rsidRPr="00C20F6B" w:rsidRDefault="00CE1C42" w:rsidP="003C37D7">
            <w:pPr>
              <w:rPr>
                <w:rFonts w:asciiTheme="minorHAnsi" w:hAnsiTheme="minorHAnsi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129" w:type="dxa"/>
            <w:vMerge/>
            <w:vAlign w:val="center"/>
          </w:tcPr>
          <w:p w:rsidR="00CE1C42" w:rsidRPr="00C20F6B" w:rsidRDefault="00CE1C42" w:rsidP="003C37D7">
            <w:pPr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</w:tr>
      <w:tr w:rsidR="00CE1C42" w:rsidTr="008914BF">
        <w:trPr>
          <w:cantSplit/>
          <w:trHeight w:val="413"/>
        </w:trPr>
        <w:tc>
          <w:tcPr>
            <w:tcW w:w="442" w:type="dxa"/>
            <w:vMerge/>
            <w:textDirection w:val="btLr"/>
            <w:vAlign w:val="center"/>
          </w:tcPr>
          <w:p w:rsidR="00CE1C42" w:rsidRDefault="00CE1C42" w:rsidP="003C37D7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</w:pPr>
          </w:p>
        </w:tc>
        <w:tc>
          <w:tcPr>
            <w:tcW w:w="404" w:type="dxa"/>
            <w:vMerge/>
            <w:vAlign w:val="center"/>
          </w:tcPr>
          <w:p w:rsidR="00CE1C42" w:rsidRDefault="00CE1C42" w:rsidP="003C37D7">
            <w:pPr>
              <w:jc w:val="center"/>
              <w:rPr>
                <w:rFonts w:asciiTheme="minorHAnsi" w:hAnsiTheme="minorHAnsi"/>
                <w:b/>
                <w:sz w:val="18"/>
              </w:rPr>
            </w:pPr>
          </w:p>
        </w:tc>
        <w:tc>
          <w:tcPr>
            <w:tcW w:w="545" w:type="dxa"/>
            <w:vAlign w:val="center"/>
          </w:tcPr>
          <w:p w:rsidR="00CE1C42" w:rsidRDefault="00CE1C42" w:rsidP="003C37D7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2</w:t>
            </w:r>
          </w:p>
        </w:tc>
        <w:tc>
          <w:tcPr>
            <w:tcW w:w="872" w:type="dxa"/>
            <w:vMerge/>
            <w:shd w:val="clear" w:color="auto" w:fill="DEEAF6" w:themeFill="accent1" w:themeFillTint="33"/>
            <w:vAlign w:val="center"/>
          </w:tcPr>
          <w:p w:rsidR="00CE1C42" w:rsidRPr="00422850" w:rsidRDefault="00CE1C42" w:rsidP="003C37D7">
            <w:pPr>
              <w:jc w:val="center"/>
              <w:rPr>
                <w:rFonts w:asciiTheme="minorHAnsi" w:hAnsiTheme="minorHAnsi" w:cs="Arial"/>
                <w:b/>
                <w:color w:val="000000"/>
                <w:sz w:val="18"/>
                <w:szCs w:val="16"/>
              </w:rPr>
            </w:pPr>
          </w:p>
        </w:tc>
        <w:tc>
          <w:tcPr>
            <w:tcW w:w="7805" w:type="dxa"/>
            <w:vMerge/>
            <w:vAlign w:val="center"/>
          </w:tcPr>
          <w:p w:rsidR="00CE1C42" w:rsidRPr="00422850" w:rsidRDefault="00CE1C42" w:rsidP="003C37D7">
            <w:pPr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1834" w:type="dxa"/>
            <w:vMerge/>
            <w:vAlign w:val="center"/>
          </w:tcPr>
          <w:p w:rsidR="00CE1C42" w:rsidRPr="00EE6F8B" w:rsidRDefault="00CE1C42" w:rsidP="003C37D7">
            <w:pPr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1418" w:type="dxa"/>
            <w:vMerge/>
            <w:vAlign w:val="center"/>
          </w:tcPr>
          <w:p w:rsidR="00CE1C42" w:rsidRDefault="00CE1C42" w:rsidP="003C37D7">
            <w:pPr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1417" w:type="dxa"/>
            <w:vMerge/>
            <w:vAlign w:val="center"/>
          </w:tcPr>
          <w:p w:rsidR="00CE1C42" w:rsidRPr="00C20F6B" w:rsidRDefault="00CE1C42" w:rsidP="003C37D7">
            <w:pPr>
              <w:rPr>
                <w:rFonts w:asciiTheme="minorHAnsi" w:hAnsiTheme="minorHAnsi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129" w:type="dxa"/>
            <w:vMerge/>
            <w:vAlign w:val="center"/>
          </w:tcPr>
          <w:p w:rsidR="00CE1C42" w:rsidRPr="00C20F6B" w:rsidRDefault="00CE1C42" w:rsidP="003C37D7">
            <w:pPr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</w:tr>
      <w:tr w:rsidR="00CE1C42" w:rsidTr="008914BF">
        <w:trPr>
          <w:cantSplit/>
          <w:trHeight w:val="277"/>
        </w:trPr>
        <w:tc>
          <w:tcPr>
            <w:tcW w:w="442" w:type="dxa"/>
            <w:vMerge w:val="restart"/>
            <w:textDirection w:val="btLr"/>
            <w:vAlign w:val="center"/>
          </w:tcPr>
          <w:p w:rsidR="00CE1C42" w:rsidRDefault="00CE1C42" w:rsidP="003C37D7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</w:pPr>
            <w:r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  <w:t>MART</w:t>
            </w:r>
          </w:p>
        </w:tc>
        <w:tc>
          <w:tcPr>
            <w:tcW w:w="404" w:type="dxa"/>
            <w:vMerge w:val="restart"/>
            <w:vAlign w:val="center"/>
          </w:tcPr>
          <w:p w:rsidR="00CE1C42" w:rsidRDefault="00CE1C42" w:rsidP="003C37D7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1</w:t>
            </w:r>
          </w:p>
        </w:tc>
        <w:tc>
          <w:tcPr>
            <w:tcW w:w="545" w:type="dxa"/>
            <w:vAlign w:val="center"/>
          </w:tcPr>
          <w:p w:rsidR="00CE1C42" w:rsidRDefault="00CE1C42" w:rsidP="003C37D7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2</w:t>
            </w:r>
          </w:p>
        </w:tc>
        <w:tc>
          <w:tcPr>
            <w:tcW w:w="872" w:type="dxa"/>
            <w:vMerge/>
            <w:shd w:val="clear" w:color="auto" w:fill="DEEAF6" w:themeFill="accent1" w:themeFillTint="33"/>
            <w:textDirection w:val="btLr"/>
            <w:vAlign w:val="center"/>
          </w:tcPr>
          <w:p w:rsidR="00CE1C42" w:rsidRPr="00422850" w:rsidRDefault="00CE1C42" w:rsidP="003C37D7">
            <w:pPr>
              <w:ind w:left="113" w:right="113"/>
              <w:jc w:val="center"/>
              <w:rPr>
                <w:rFonts w:ascii="Arial" w:hAnsi="Arial" w:cs="Arial"/>
                <w:color w:val="000000"/>
                <w:sz w:val="18"/>
                <w:szCs w:val="16"/>
              </w:rPr>
            </w:pPr>
          </w:p>
        </w:tc>
        <w:tc>
          <w:tcPr>
            <w:tcW w:w="7805" w:type="dxa"/>
            <w:vMerge/>
            <w:vAlign w:val="center"/>
          </w:tcPr>
          <w:p w:rsidR="00CE1C42" w:rsidRPr="00422850" w:rsidRDefault="00CE1C42" w:rsidP="003C37D7">
            <w:pPr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1834" w:type="dxa"/>
            <w:vMerge/>
            <w:vAlign w:val="center"/>
          </w:tcPr>
          <w:p w:rsidR="00CE1C42" w:rsidRPr="00EE6F8B" w:rsidRDefault="00CE1C42" w:rsidP="003C37D7">
            <w:pPr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1418" w:type="dxa"/>
            <w:vMerge/>
            <w:vAlign w:val="center"/>
          </w:tcPr>
          <w:p w:rsidR="00CE1C42" w:rsidRDefault="00CE1C42" w:rsidP="003C37D7">
            <w:pPr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2546" w:type="dxa"/>
            <w:gridSpan w:val="2"/>
            <w:vMerge w:val="restart"/>
            <w:vAlign w:val="center"/>
          </w:tcPr>
          <w:p w:rsidR="00CE1C42" w:rsidRPr="00E50FE3" w:rsidRDefault="00CE1C42" w:rsidP="003C37D7">
            <w:pPr>
              <w:jc w:val="center"/>
              <w:rPr>
                <w:rFonts w:asciiTheme="minorHAnsi" w:hAnsiTheme="minorHAnsi" w:cstheme="minorHAnsi"/>
                <w:b/>
                <w:color w:val="C00000"/>
                <w:sz w:val="20"/>
                <w:szCs w:val="20"/>
              </w:rPr>
            </w:pPr>
          </w:p>
        </w:tc>
      </w:tr>
      <w:tr w:rsidR="00CE1C42" w:rsidTr="008914BF">
        <w:trPr>
          <w:cantSplit/>
          <w:trHeight w:val="409"/>
        </w:trPr>
        <w:tc>
          <w:tcPr>
            <w:tcW w:w="442" w:type="dxa"/>
            <w:vMerge/>
            <w:textDirection w:val="btLr"/>
            <w:vAlign w:val="center"/>
          </w:tcPr>
          <w:p w:rsidR="00CE1C42" w:rsidRDefault="00CE1C42" w:rsidP="003C37D7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</w:pPr>
          </w:p>
        </w:tc>
        <w:tc>
          <w:tcPr>
            <w:tcW w:w="404" w:type="dxa"/>
            <w:vMerge/>
            <w:textDirection w:val="btLr"/>
            <w:vAlign w:val="center"/>
          </w:tcPr>
          <w:p w:rsidR="00CE1C42" w:rsidRDefault="00CE1C42" w:rsidP="003C37D7">
            <w:pPr>
              <w:ind w:left="113" w:right="113"/>
              <w:jc w:val="center"/>
              <w:rPr>
                <w:rFonts w:asciiTheme="minorHAnsi" w:hAnsiTheme="minorHAnsi"/>
                <w:b/>
                <w:sz w:val="18"/>
              </w:rPr>
            </w:pPr>
          </w:p>
        </w:tc>
        <w:tc>
          <w:tcPr>
            <w:tcW w:w="545" w:type="dxa"/>
            <w:vAlign w:val="center"/>
          </w:tcPr>
          <w:p w:rsidR="00CE1C42" w:rsidRDefault="00CE1C42" w:rsidP="003C37D7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2</w:t>
            </w:r>
          </w:p>
        </w:tc>
        <w:tc>
          <w:tcPr>
            <w:tcW w:w="872" w:type="dxa"/>
            <w:vMerge/>
            <w:shd w:val="clear" w:color="auto" w:fill="DEEAF6" w:themeFill="accent1" w:themeFillTint="33"/>
            <w:textDirection w:val="btLr"/>
            <w:vAlign w:val="center"/>
          </w:tcPr>
          <w:p w:rsidR="00CE1C42" w:rsidRPr="00422850" w:rsidRDefault="00CE1C42" w:rsidP="003C37D7">
            <w:pPr>
              <w:ind w:left="113" w:right="113"/>
              <w:jc w:val="center"/>
              <w:rPr>
                <w:rFonts w:ascii="Arial" w:hAnsi="Arial" w:cs="Arial"/>
                <w:color w:val="000000"/>
                <w:sz w:val="18"/>
                <w:szCs w:val="16"/>
              </w:rPr>
            </w:pPr>
          </w:p>
        </w:tc>
        <w:tc>
          <w:tcPr>
            <w:tcW w:w="7805" w:type="dxa"/>
            <w:vMerge/>
            <w:vAlign w:val="center"/>
          </w:tcPr>
          <w:p w:rsidR="00CE1C42" w:rsidRPr="00422850" w:rsidRDefault="00CE1C42" w:rsidP="003C37D7">
            <w:pPr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1834" w:type="dxa"/>
            <w:vMerge/>
            <w:vAlign w:val="center"/>
          </w:tcPr>
          <w:p w:rsidR="00CE1C42" w:rsidRPr="00EE6F8B" w:rsidRDefault="00CE1C42" w:rsidP="003C37D7">
            <w:pPr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1418" w:type="dxa"/>
            <w:vMerge/>
            <w:vAlign w:val="center"/>
          </w:tcPr>
          <w:p w:rsidR="00CE1C42" w:rsidRDefault="00CE1C42" w:rsidP="003C37D7">
            <w:pPr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2546" w:type="dxa"/>
            <w:gridSpan w:val="2"/>
            <w:vMerge/>
            <w:vAlign w:val="center"/>
          </w:tcPr>
          <w:p w:rsidR="00CE1C42" w:rsidRPr="00C20F6B" w:rsidRDefault="00CE1C42" w:rsidP="003C37D7">
            <w:pPr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</w:tr>
      <w:tr w:rsidR="00CE1C42" w:rsidTr="008914BF">
        <w:trPr>
          <w:cantSplit/>
          <w:trHeight w:val="429"/>
        </w:trPr>
        <w:tc>
          <w:tcPr>
            <w:tcW w:w="442" w:type="dxa"/>
            <w:vMerge/>
            <w:textDirection w:val="btLr"/>
            <w:vAlign w:val="center"/>
          </w:tcPr>
          <w:p w:rsidR="00CE1C42" w:rsidRDefault="00CE1C42" w:rsidP="003C37D7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</w:pPr>
          </w:p>
        </w:tc>
        <w:tc>
          <w:tcPr>
            <w:tcW w:w="404" w:type="dxa"/>
            <w:vMerge/>
            <w:textDirection w:val="btLr"/>
            <w:vAlign w:val="center"/>
          </w:tcPr>
          <w:p w:rsidR="00CE1C42" w:rsidRDefault="00CE1C42" w:rsidP="003C37D7">
            <w:pPr>
              <w:ind w:left="113" w:right="113"/>
              <w:jc w:val="center"/>
              <w:rPr>
                <w:rFonts w:asciiTheme="minorHAnsi" w:hAnsiTheme="minorHAnsi"/>
                <w:b/>
                <w:sz w:val="18"/>
              </w:rPr>
            </w:pPr>
          </w:p>
        </w:tc>
        <w:tc>
          <w:tcPr>
            <w:tcW w:w="545" w:type="dxa"/>
            <w:vAlign w:val="center"/>
          </w:tcPr>
          <w:p w:rsidR="00CE1C42" w:rsidRDefault="00CE1C42" w:rsidP="003C37D7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2</w:t>
            </w:r>
          </w:p>
        </w:tc>
        <w:tc>
          <w:tcPr>
            <w:tcW w:w="872" w:type="dxa"/>
            <w:vMerge/>
            <w:shd w:val="clear" w:color="auto" w:fill="DEEAF6" w:themeFill="accent1" w:themeFillTint="33"/>
            <w:textDirection w:val="btLr"/>
            <w:vAlign w:val="center"/>
          </w:tcPr>
          <w:p w:rsidR="00CE1C42" w:rsidRPr="00422850" w:rsidRDefault="00CE1C42" w:rsidP="003C37D7">
            <w:pPr>
              <w:ind w:left="113" w:right="113"/>
              <w:jc w:val="center"/>
              <w:rPr>
                <w:rFonts w:ascii="Arial" w:hAnsi="Arial" w:cs="Arial"/>
                <w:color w:val="000000"/>
                <w:sz w:val="18"/>
                <w:szCs w:val="16"/>
              </w:rPr>
            </w:pPr>
          </w:p>
        </w:tc>
        <w:tc>
          <w:tcPr>
            <w:tcW w:w="7805" w:type="dxa"/>
            <w:vMerge/>
            <w:vAlign w:val="center"/>
          </w:tcPr>
          <w:p w:rsidR="00CE1C42" w:rsidRPr="00422850" w:rsidRDefault="00CE1C42" w:rsidP="003C37D7">
            <w:pPr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1834" w:type="dxa"/>
            <w:vMerge/>
            <w:vAlign w:val="center"/>
          </w:tcPr>
          <w:p w:rsidR="00CE1C42" w:rsidRPr="00EE6F8B" w:rsidRDefault="00CE1C42" w:rsidP="003C37D7">
            <w:pPr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1418" w:type="dxa"/>
            <w:vMerge/>
            <w:vAlign w:val="center"/>
          </w:tcPr>
          <w:p w:rsidR="00CE1C42" w:rsidRDefault="00CE1C42" w:rsidP="003C37D7">
            <w:pPr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2546" w:type="dxa"/>
            <w:gridSpan w:val="2"/>
            <w:vMerge/>
            <w:vAlign w:val="center"/>
          </w:tcPr>
          <w:p w:rsidR="00CE1C42" w:rsidRPr="00C20F6B" w:rsidRDefault="00CE1C42" w:rsidP="003C37D7">
            <w:pPr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</w:tr>
      <w:tr w:rsidR="00CE1C42" w:rsidTr="008914BF">
        <w:trPr>
          <w:cantSplit/>
          <w:trHeight w:val="431"/>
        </w:trPr>
        <w:tc>
          <w:tcPr>
            <w:tcW w:w="442" w:type="dxa"/>
            <w:vMerge/>
            <w:textDirection w:val="btLr"/>
            <w:vAlign w:val="center"/>
          </w:tcPr>
          <w:p w:rsidR="00CE1C42" w:rsidRDefault="00CE1C42" w:rsidP="003C37D7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</w:pPr>
          </w:p>
        </w:tc>
        <w:tc>
          <w:tcPr>
            <w:tcW w:w="404" w:type="dxa"/>
            <w:vAlign w:val="center"/>
          </w:tcPr>
          <w:p w:rsidR="00CE1C42" w:rsidRDefault="00CE1C42" w:rsidP="00422B51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2</w:t>
            </w:r>
          </w:p>
        </w:tc>
        <w:tc>
          <w:tcPr>
            <w:tcW w:w="545" w:type="dxa"/>
            <w:vAlign w:val="center"/>
          </w:tcPr>
          <w:p w:rsidR="00CE1C42" w:rsidRDefault="00CE1C42" w:rsidP="003C37D7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2</w:t>
            </w:r>
          </w:p>
        </w:tc>
        <w:tc>
          <w:tcPr>
            <w:tcW w:w="872" w:type="dxa"/>
            <w:vMerge/>
            <w:shd w:val="clear" w:color="auto" w:fill="DEEAF6" w:themeFill="accent1" w:themeFillTint="33"/>
            <w:textDirection w:val="btLr"/>
            <w:vAlign w:val="center"/>
          </w:tcPr>
          <w:p w:rsidR="00CE1C42" w:rsidRPr="00422850" w:rsidRDefault="00CE1C42" w:rsidP="003C37D7">
            <w:pPr>
              <w:ind w:left="113" w:right="113"/>
              <w:jc w:val="center"/>
              <w:rPr>
                <w:rFonts w:ascii="Arial" w:hAnsi="Arial" w:cs="Arial"/>
                <w:color w:val="000000"/>
                <w:sz w:val="18"/>
                <w:szCs w:val="16"/>
              </w:rPr>
            </w:pPr>
          </w:p>
        </w:tc>
        <w:tc>
          <w:tcPr>
            <w:tcW w:w="7805" w:type="dxa"/>
            <w:vMerge/>
            <w:vAlign w:val="center"/>
          </w:tcPr>
          <w:p w:rsidR="00CE1C42" w:rsidRPr="00422850" w:rsidRDefault="00CE1C42" w:rsidP="003C37D7">
            <w:pPr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1834" w:type="dxa"/>
            <w:vMerge/>
            <w:vAlign w:val="center"/>
          </w:tcPr>
          <w:p w:rsidR="00CE1C42" w:rsidRPr="00EE6F8B" w:rsidRDefault="00CE1C42" w:rsidP="003C37D7">
            <w:pPr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1418" w:type="dxa"/>
            <w:vMerge/>
            <w:vAlign w:val="center"/>
          </w:tcPr>
          <w:p w:rsidR="00CE1C42" w:rsidRDefault="00CE1C42" w:rsidP="003C37D7">
            <w:pPr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2546" w:type="dxa"/>
            <w:gridSpan w:val="2"/>
            <w:vAlign w:val="center"/>
          </w:tcPr>
          <w:p w:rsidR="00CE1C42" w:rsidRPr="00C20F6B" w:rsidRDefault="00CE1C42" w:rsidP="003C37D7">
            <w:pPr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</w:tr>
      <w:tr w:rsidR="00CE1C42" w:rsidTr="008914BF">
        <w:trPr>
          <w:cantSplit/>
          <w:trHeight w:val="250"/>
        </w:trPr>
        <w:tc>
          <w:tcPr>
            <w:tcW w:w="442" w:type="dxa"/>
            <w:vMerge w:val="restart"/>
            <w:textDirection w:val="btLr"/>
            <w:vAlign w:val="center"/>
          </w:tcPr>
          <w:p w:rsidR="00CE1C42" w:rsidRDefault="00CE1C42" w:rsidP="003C37D7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</w:pPr>
            <w:r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  <w:t>MART</w:t>
            </w:r>
          </w:p>
        </w:tc>
        <w:tc>
          <w:tcPr>
            <w:tcW w:w="404" w:type="dxa"/>
            <w:vMerge w:val="restart"/>
            <w:vAlign w:val="center"/>
          </w:tcPr>
          <w:p w:rsidR="00CE1C42" w:rsidRDefault="00CE1C42" w:rsidP="003C37D7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2</w:t>
            </w:r>
          </w:p>
        </w:tc>
        <w:tc>
          <w:tcPr>
            <w:tcW w:w="545" w:type="dxa"/>
            <w:vAlign w:val="center"/>
          </w:tcPr>
          <w:p w:rsidR="00CE1C42" w:rsidRDefault="00CE1C42" w:rsidP="003C37D7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2</w:t>
            </w:r>
          </w:p>
        </w:tc>
        <w:tc>
          <w:tcPr>
            <w:tcW w:w="872" w:type="dxa"/>
            <w:vMerge w:val="restart"/>
            <w:shd w:val="clear" w:color="auto" w:fill="DEEAF6" w:themeFill="accent1" w:themeFillTint="33"/>
            <w:textDirection w:val="btLr"/>
            <w:vAlign w:val="center"/>
          </w:tcPr>
          <w:p w:rsidR="00CE1C42" w:rsidRPr="00422850" w:rsidRDefault="00CE1C42" w:rsidP="00422B51">
            <w:pPr>
              <w:ind w:left="113" w:right="113"/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6"/>
              </w:rPr>
            </w:pPr>
            <w:r w:rsidRPr="00422850">
              <w:rPr>
                <w:rFonts w:asciiTheme="minorHAnsi" w:hAnsiTheme="minorHAnsi" w:cstheme="minorHAnsi"/>
                <w:b/>
                <w:sz w:val="18"/>
              </w:rPr>
              <w:t>11.4.2. İkinci Dereceden Bir Bilinmeyenli Eşitsizlikler ve Eşitsizlik Sistemleri (2</w:t>
            </w:r>
            <w:r>
              <w:rPr>
                <w:rFonts w:asciiTheme="minorHAnsi" w:hAnsiTheme="minorHAnsi" w:cstheme="minorHAnsi"/>
                <w:b/>
                <w:sz w:val="18"/>
              </w:rPr>
              <w:t>2</w:t>
            </w:r>
            <w:r w:rsidRPr="00422850">
              <w:rPr>
                <w:rFonts w:asciiTheme="minorHAnsi" w:hAnsiTheme="minorHAnsi" w:cstheme="minorHAnsi"/>
                <w:b/>
                <w:sz w:val="18"/>
              </w:rPr>
              <w:t xml:space="preserve"> saat)</w:t>
            </w:r>
          </w:p>
        </w:tc>
        <w:tc>
          <w:tcPr>
            <w:tcW w:w="7805" w:type="dxa"/>
            <w:vMerge w:val="restart"/>
            <w:vAlign w:val="center"/>
          </w:tcPr>
          <w:p w:rsidR="00CE1C42" w:rsidRPr="00422850" w:rsidRDefault="00CE1C42" w:rsidP="003C37D7">
            <w:pPr>
              <w:rPr>
                <w:rFonts w:asciiTheme="minorHAnsi" w:hAnsiTheme="minorHAnsi" w:cstheme="minorHAnsi"/>
                <w:b/>
                <w:i/>
                <w:sz w:val="18"/>
              </w:rPr>
            </w:pPr>
            <w:r w:rsidRPr="00422850">
              <w:rPr>
                <w:rFonts w:asciiTheme="minorHAnsi" w:hAnsiTheme="minorHAnsi" w:cstheme="minorHAnsi"/>
                <w:b/>
                <w:i/>
                <w:sz w:val="18"/>
              </w:rPr>
              <w:t xml:space="preserve">11.4.2.1. İkinci dereceden bir bilinmeyenli eşitsizliklerin çözüm kümesini bulur. </w:t>
            </w:r>
          </w:p>
          <w:p w:rsidR="00CE1C42" w:rsidRPr="00422850" w:rsidRDefault="00CE1C42" w:rsidP="003C37D7">
            <w:pPr>
              <w:rPr>
                <w:rFonts w:asciiTheme="minorHAnsi" w:hAnsiTheme="minorHAnsi" w:cstheme="minorHAnsi"/>
                <w:sz w:val="18"/>
              </w:rPr>
            </w:pPr>
            <w:r w:rsidRPr="00422850">
              <w:rPr>
                <w:rFonts w:asciiTheme="minorHAnsi" w:hAnsiTheme="minorHAnsi" w:cstheme="minorHAnsi"/>
                <w:sz w:val="18"/>
              </w:rPr>
              <w:lastRenderedPageBreak/>
              <w:t xml:space="preserve">a) </w:t>
            </w:r>
            <w:proofErr w:type="spellStart"/>
            <w:r w:rsidRPr="00422850">
              <w:rPr>
                <w:rFonts w:asciiTheme="minorHAnsi" w:hAnsiTheme="minorHAnsi" w:cstheme="minorHAnsi"/>
                <w:sz w:val="18"/>
              </w:rPr>
              <w:t>ax</w:t>
            </w:r>
            <w:proofErr w:type="spellEnd"/>
            <w:r w:rsidRPr="00422850">
              <w:rPr>
                <w:rFonts w:asciiTheme="minorHAnsi" w:hAnsiTheme="minorHAnsi" w:cstheme="minorHAnsi"/>
                <w:sz w:val="18"/>
              </w:rPr>
              <w:t xml:space="preserve"> + b veya </w:t>
            </w:r>
            <w:r>
              <w:rPr>
                <w:rFonts w:ascii="Cambria Math" w:hAnsi="Cambria Math" w:cs="Cambria Math"/>
                <w:sz w:val="18"/>
              </w:rPr>
              <w:t>𝑎</w:t>
            </w:r>
            <w:r w:rsidRPr="00422850">
              <w:rPr>
                <w:rFonts w:ascii="Cambria Math" w:hAnsi="Cambria Math" w:cs="Cambria Math"/>
                <w:sz w:val="18"/>
              </w:rPr>
              <w:t>𝑥</w:t>
            </w:r>
            <w:r w:rsidRPr="00AB4055">
              <w:rPr>
                <w:rFonts w:asciiTheme="minorHAnsi" w:hAnsiTheme="minorHAnsi" w:cstheme="minorHAnsi"/>
                <w:sz w:val="28"/>
                <w:vertAlign w:val="superscript"/>
              </w:rPr>
              <w:t>2</w:t>
            </w:r>
            <w:r w:rsidRPr="00422850">
              <w:rPr>
                <w:rFonts w:asciiTheme="minorHAnsi" w:hAnsiTheme="minorHAnsi" w:cstheme="minorHAnsi"/>
                <w:sz w:val="18"/>
              </w:rPr>
              <w:t xml:space="preserve"> + </w:t>
            </w:r>
            <w:r>
              <w:rPr>
                <w:rFonts w:ascii="Cambria Math" w:hAnsi="Cambria Math" w:cs="Cambria Math"/>
                <w:sz w:val="18"/>
              </w:rPr>
              <w:t>𝑏x</w:t>
            </w:r>
            <w:r w:rsidRPr="00422850">
              <w:rPr>
                <w:rFonts w:asciiTheme="minorHAnsi" w:hAnsiTheme="minorHAnsi" w:cstheme="minorHAnsi"/>
                <w:sz w:val="18"/>
              </w:rPr>
              <w:t xml:space="preserve"> + </w:t>
            </w:r>
            <w:r>
              <w:rPr>
                <w:rFonts w:ascii="Cambria Math" w:hAnsi="Cambria Math" w:cs="Cambria Math"/>
                <w:sz w:val="18"/>
              </w:rPr>
              <w:t>𝑐</w:t>
            </w:r>
            <w:r w:rsidRPr="00422850">
              <w:rPr>
                <w:rFonts w:asciiTheme="minorHAnsi" w:hAnsiTheme="minorHAnsi" w:cstheme="minorHAnsi"/>
                <w:sz w:val="18"/>
              </w:rPr>
              <w:t xml:space="preserve"> şeklindeki ifadelerin çarpımı veya bölümü biçiminde verilen eşitsizliklerin çözüm kümesi buldurulur. </w:t>
            </w:r>
          </w:p>
          <w:p w:rsidR="00CE1C42" w:rsidRPr="00422850" w:rsidRDefault="00CE1C42" w:rsidP="003C37D7">
            <w:pPr>
              <w:rPr>
                <w:rFonts w:asciiTheme="minorHAnsi" w:hAnsiTheme="minorHAnsi" w:cstheme="minorHAnsi"/>
                <w:b/>
                <w:i/>
                <w:sz w:val="18"/>
                <w:szCs w:val="18"/>
              </w:rPr>
            </w:pPr>
          </w:p>
        </w:tc>
        <w:tc>
          <w:tcPr>
            <w:tcW w:w="1834" w:type="dxa"/>
            <w:vMerge/>
            <w:vAlign w:val="center"/>
          </w:tcPr>
          <w:p w:rsidR="00CE1C42" w:rsidRPr="00EE6F8B" w:rsidRDefault="00CE1C42" w:rsidP="003C37D7">
            <w:pPr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1418" w:type="dxa"/>
            <w:vMerge w:val="restart"/>
            <w:vAlign w:val="center"/>
          </w:tcPr>
          <w:p w:rsidR="00CE1C42" w:rsidRDefault="00CE1C42" w:rsidP="00CE1C42">
            <w:pPr>
              <w:jc w:val="center"/>
              <w:rPr>
                <w:rFonts w:asciiTheme="minorHAnsi" w:hAnsiTheme="minorHAnsi"/>
                <w:color w:val="000000"/>
                <w:sz w:val="16"/>
              </w:rPr>
            </w:pPr>
            <w:r>
              <w:rPr>
                <w:rFonts w:asciiTheme="minorHAnsi" w:hAnsiTheme="minorHAnsi"/>
                <w:color w:val="000000"/>
                <w:sz w:val="16"/>
              </w:rPr>
              <w:t xml:space="preserve">Etkileşimli Tahta, Z-Kitap, EBA </w:t>
            </w:r>
            <w:proofErr w:type="gramStart"/>
            <w:r>
              <w:rPr>
                <w:rFonts w:asciiTheme="minorHAnsi" w:hAnsiTheme="minorHAnsi"/>
                <w:color w:val="000000"/>
                <w:sz w:val="16"/>
              </w:rPr>
              <w:t xml:space="preserve">ders </w:t>
            </w:r>
            <w:r>
              <w:rPr>
                <w:rFonts w:asciiTheme="minorHAnsi" w:hAnsiTheme="minorHAnsi"/>
                <w:color w:val="000000"/>
                <w:sz w:val="16"/>
              </w:rPr>
              <w:lastRenderedPageBreak/>
              <w:t>…</w:t>
            </w:r>
            <w:proofErr w:type="gramEnd"/>
          </w:p>
          <w:p w:rsidR="00CE1C42" w:rsidRDefault="00CE1C42" w:rsidP="00CE1C42">
            <w:pPr>
              <w:jc w:val="center"/>
              <w:rPr>
                <w:rFonts w:asciiTheme="minorHAnsi" w:hAnsiTheme="minorHAnsi"/>
                <w:color w:val="000000"/>
                <w:sz w:val="16"/>
              </w:rPr>
            </w:pPr>
          </w:p>
          <w:p w:rsidR="00CE1C42" w:rsidRPr="003C3F00" w:rsidRDefault="00CE1C42" w:rsidP="00CE1C42">
            <w:pPr>
              <w:jc w:val="center"/>
              <w:rPr>
                <w:rFonts w:asciiTheme="minorHAnsi" w:hAnsiTheme="minorHAnsi"/>
                <w:color w:val="000000"/>
                <w:sz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Sınıf içi araç ve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br/>
              <w:t>gereçler ,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br/>
              <w:t>Cetvel ,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br/>
              <w:t>multimedya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br/>
            </w:r>
            <w:proofErr w:type="gram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araçları , ders</w:t>
            </w:r>
            <w:proofErr w:type="gram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br/>
              <w:t>kitabı ,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br/>
              <w:t>öğretmenin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br/>
              <w:t>hazırladığı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br/>
              <w:t>etkinlikler</w:t>
            </w:r>
          </w:p>
          <w:p w:rsidR="00CE1C42" w:rsidRDefault="00CE1C42" w:rsidP="003C37D7">
            <w:pPr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2546" w:type="dxa"/>
            <w:gridSpan w:val="2"/>
            <w:vMerge w:val="restart"/>
            <w:vAlign w:val="center"/>
          </w:tcPr>
          <w:p w:rsidR="00CE1C42" w:rsidRPr="00E50FE3" w:rsidRDefault="00CE1C42" w:rsidP="003C37D7">
            <w:pPr>
              <w:jc w:val="center"/>
              <w:rPr>
                <w:rFonts w:asciiTheme="minorHAnsi" w:hAnsiTheme="minorHAnsi" w:cstheme="minorHAnsi"/>
                <w:b/>
                <w:color w:val="C00000"/>
                <w:sz w:val="20"/>
                <w:szCs w:val="20"/>
              </w:rPr>
            </w:pPr>
            <w:r w:rsidRPr="00E50FE3">
              <w:rPr>
                <w:rFonts w:asciiTheme="minorHAnsi" w:hAnsiTheme="minorHAnsi" w:cstheme="minorHAnsi"/>
                <w:b/>
                <w:color w:val="C00000"/>
                <w:sz w:val="20"/>
                <w:szCs w:val="16"/>
              </w:rPr>
              <w:lastRenderedPageBreak/>
              <w:t>BİLİM VE TEKNOLOJİ HAFTASI</w:t>
            </w:r>
          </w:p>
        </w:tc>
      </w:tr>
      <w:tr w:rsidR="00CE1C42" w:rsidTr="008914BF">
        <w:trPr>
          <w:cantSplit/>
          <w:trHeight w:val="250"/>
        </w:trPr>
        <w:tc>
          <w:tcPr>
            <w:tcW w:w="442" w:type="dxa"/>
            <w:vMerge/>
            <w:textDirection w:val="btLr"/>
            <w:vAlign w:val="center"/>
          </w:tcPr>
          <w:p w:rsidR="00CE1C42" w:rsidRDefault="00CE1C42" w:rsidP="003C37D7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</w:pPr>
          </w:p>
        </w:tc>
        <w:tc>
          <w:tcPr>
            <w:tcW w:w="404" w:type="dxa"/>
            <w:vMerge/>
            <w:vAlign w:val="center"/>
          </w:tcPr>
          <w:p w:rsidR="00CE1C42" w:rsidRDefault="00CE1C42" w:rsidP="003C37D7">
            <w:pPr>
              <w:jc w:val="center"/>
              <w:rPr>
                <w:rFonts w:asciiTheme="minorHAnsi" w:hAnsiTheme="minorHAnsi"/>
                <w:b/>
                <w:sz w:val="18"/>
              </w:rPr>
            </w:pPr>
          </w:p>
        </w:tc>
        <w:tc>
          <w:tcPr>
            <w:tcW w:w="545" w:type="dxa"/>
            <w:vAlign w:val="center"/>
          </w:tcPr>
          <w:p w:rsidR="00CE1C42" w:rsidRDefault="00CE1C42" w:rsidP="003C37D7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2</w:t>
            </w:r>
          </w:p>
        </w:tc>
        <w:tc>
          <w:tcPr>
            <w:tcW w:w="872" w:type="dxa"/>
            <w:vMerge/>
            <w:shd w:val="clear" w:color="auto" w:fill="DEEAF6" w:themeFill="accent1" w:themeFillTint="33"/>
            <w:textDirection w:val="btLr"/>
            <w:vAlign w:val="center"/>
          </w:tcPr>
          <w:p w:rsidR="00CE1C42" w:rsidRPr="00560EC8" w:rsidRDefault="00CE1C42" w:rsidP="003C37D7">
            <w:pPr>
              <w:ind w:left="113" w:right="113"/>
              <w:jc w:val="center"/>
              <w:rPr>
                <w:rFonts w:asciiTheme="minorHAnsi" w:hAnsiTheme="minorHAnsi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7805" w:type="dxa"/>
            <w:vMerge/>
            <w:vAlign w:val="center"/>
          </w:tcPr>
          <w:p w:rsidR="00CE1C42" w:rsidRPr="00422850" w:rsidRDefault="00CE1C42" w:rsidP="003C37D7">
            <w:pPr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1834" w:type="dxa"/>
            <w:vMerge/>
            <w:vAlign w:val="center"/>
          </w:tcPr>
          <w:p w:rsidR="00CE1C42" w:rsidRPr="00EE6F8B" w:rsidRDefault="00CE1C42" w:rsidP="003C37D7">
            <w:pPr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1418" w:type="dxa"/>
            <w:vMerge/>
            <w:vAlign w:val="center"/>
          </w:tcPr>
          <w:p w:rsidR="00CE1C42" w:rsidRDefault="00CE1C42" w:rsidP="003C37D7">
            <w:pPr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2546" w:type="dxa"/>
            <w:gridSpan w:val="2"/>
            <w:vMerge/>
            <w:vAlign w:val="center"/>
          </w:tcPr>
          <w:p w:rsidR="00CE1C42" w:rsidRPr="00C20F6B" w:rsidRDefault="00CE1C42" w:rsidP="003C37D7">
            <w:pPr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</w:tr>
      <w:tr w:rsidR="00CE1C42" w:rsidTr="008914BF">
        <w:trPr>
          <w:cantSplit/>
          <w:trHeight w:val="311"/>
        </w:trPr>
        <w:tc>
          <w:tcPr>
            <w:tcW w:w="442" w:type="dxa"/>
            <w:vMerge/>
            <w:textDirection w:val="btLr"/>
            <w:vAlign w:val="center"/>
          </w:tcPr>
          <w:p w:rsidR="00CE1C42" w:rsidRDefault="00CE1C42" w:rsidP="003C37D7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</w:pPr>
          </w:p>
        </w:tc>
        <w:tc>
          <w:tcPr>
            <w:tcW w:w="404" w:type="dxa"/>
            <w:vMerge w:val="restart"/>
            <w:vAlign w:val="center"/>
          </w:tcPr>
          <w:p w:rsidR="00CE1C42" w:rsidRDefault="00CE1C42" w:rsidP="003C37D7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3</w:t>
            </w:r>
          </w:p>
        </w:tc>
        <w:tc>
          <w:tcPr>
            <w:tcW w:w="545" w:type="dxa"/>
            <w:vAlign w:val="center"/>
          </w:tcPr>
          <w:p w:rsidR="00CE1C42" w:rsidRPr="002162F9" w:rsidRDefault="00CE1C42" w:rsidP="003C37D7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sz w:val="18"/>
                <w:szCs w:val="18"/>
              </w:rPr>
              <w:t>2</w:t>
            </w:r>
          </w:p>
        </w:tc>
        <w:tc>
          <w:tcPr>
            <w:tcW w:w="872" w:type="dxa"/>
            <w:vMerge/>
            <w:shd w:val="clear" w:color="auto" w:fill="DEEAF6" w:themeFill="accent1" w:themeFillTint="33"/>
            <w:vAlign w:val="center"/>
          </w:tcPr>
          <w:p w:rsidR="00CE1C42" w:rsidRPr="002162F9" w:rsidRDefault="00CE1C42" w:rsidP="003C37D7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7805" w:type="dxa"/>
            <w:vMerge/>
            <w:vAlign w:val="center"/>
          </w:tcPr>
          <w:p w:rsidR="00CE1C42" w:rsidRPr="00422850" w:rsidRDefault="00CE1C42" w:rsidP="003C37D7">
            <w:pPr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1834" w:type="dxa"/>
            <w:vMerge/>
            <w:vAlign w:val="center"/>
          </w:tcPr>
          <w:p w:rsidR="00CE1C42" w:rsidRPr="00EE6F8B" w:rsidRDefault="00CE1C42" w:rsidP="003C37D7">
            <w:pPr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1418" w:type="dxa"/>
            <w:vMerge/>
            <w:vAlign w:val="center"/>
          </w:tcPr>
          <w:p w:rsidR="00CE1C42" w:rsidRDefault="00CE1C42" w:rsidP="003C37D7">
            <w:pPr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2546" w:type="dxa"/>
            <w:gridSpan w:val="2"/>
            <w:vMerge/>
            <w:vAlign w:val="center"/>
          </w:tcPr>
          <w:p w:rsidR="00CE1C42" w:rsidRPr="00C20F6B" w:rsidRDefault="00CE1C42" w:rsidP="003C37D7">
            <w:pPr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</w:tr>
      <w:tr w:rsidR="00CE1C42" w:rsidTr="008914BF">
        <w:trPr>
          <w:cantSplit/>
          <w:trHeight w:val="131"/>
        </w:trPr>
        <w:tc>
          <w:tcPr>
            <w:tcW w:w="442" w:type="dxa"/>
            <w:vMerge/>
            <w:textDirection w:val="btLr"/>
            <w:vAlign w:val="center"/>
          </w:tcPr>
          <w:p w:rsidR="00CE1C42" w:rsidRDefault="00CE1C42" w:rsidP="003C37D7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</w:pPr>
          </w:p>
        </w:tc>
        <w:tc>
          <w:tcPr>
            <w:tcW w:w="404" w:type="dxa"/>
            <w:vMerge/>
            <w:vAlign w:val="center"/>
          </w:tcPr>
          <w:p w:rsidR="00CE1C42" w:rsidRDefault="00CE1C42" w:rsidP="003C37D7">
            <w:pPr>
              <w:jc w:val="center"/>
              <w:rPr>
                <w:rFonts w:asciiTheme="minorHAnsi" w:hAnsiTheme="minorHAnsi"/>
                <w:b/>
                <w:sz w:val="18"/>
              </w:rPr>
            </w:pPr>
          </w:p>
        </w:tc>
        <w:tc>
          <w:tcPr>
            <w:tcW w:w="545" w:type="dxa"/>
            <w:vAlign w:val="center"/>
          </w:tcPr>
          <w:p w:rsidR="00CE1C42" w:rsidRPr="002162F9" w:rsidRDefault="00CE1C42" w:rsidP="003C37D7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sz w:val="18"/>
                <w:szCs w:val="18"/>
              </w:rPr>
              <w:t>2</w:t>
            </w:r>
          </w:p>
        </w:tc>
        <w:tc>
          <w:tcPr>
            <w:tcW w:w="872" w:type="dxa"/>
            <w:vMerge/>
            <w:shd w:val="clear" w:color="auto" w:fill="DEEAF6" w:themeFill="accent1" w:themeFillTint="33"/>
            <w:vAlign w:val="center"/>
          </w:tcPr>
          <w:p w:rsidR="00CE1C42" w:rsidRPr="002162F9" w:rsidRDefault="00CE1C42" w:rsidP="003C37D7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7805" w:type="dxa"/>
            <w:vMerge w:val="restart"/>
            <w:vAlign w:val="center"/>
          </w:tcPr>
          <w:p w:rsidR="00CE1C42" w:rsidRPr="00422850" w:rsidRDefault="00CE1C42" w:rsidP="003C37D7">
            <w:pPr>
              <w:rPr>
                <w:rFonts w:asciiTheme="minorHAnsi" w:hAnsiTheme="minorHAnsi" w:cstheme="minorHAnsi"/>
                <w:sz w:val="18"/>
              </w:rPr>
            </w:pPr>
            <w:r w:rsidRPr="00422850">
              <w:rPr>
                <w:rFonts w:asciiTheme="minorHAnsi" w:hAnsiTheme="minorHAnsi" w:cstheme="minorHAnsi"/>
                <w:sz w:val="18"/>
              </w:rPr>
              <w:t xml:space="preserve">b) Bilgi ve iletişim teknolojilerinden yararlanılarak çizilen grafikler yardımıyla çözüm yorumlatılır. </w:t>
            </w:r>
          </w:p>
          <w:p w:rsidR="00CE1C42" w:rsidRPr="00422850" w:rsidRDefault="00CE1C42" w:rsidP="003C37D7">
            <w:pPr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1834" w:type="dxa"/>
            <w:vMerge/>
            <w:vAlign w:val="center"/>
          </w:tcPr>
          <w:p w:rsidR="00CE1C42" w:rsidRPr="00EE6F8B" w:rsidRDefault="00CE1C42" w:rsidP="003C37D7">
            <w:pPr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1418" w:type="dxa"/>
            <w:vMerge/>
            <w:vAlign w:val="center"/>
          </w:tcPr>
          <w:p w:rsidR="00CE1C42" w:rsidRDefault="00CE1C42" w:rsidP="003C37D7">
            <w:pPr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2546" w:type="dxa"/>
            <w:gridSpan w:val="2"/>
            <w:vMerge/>
            <w:vAlign w:val="center"/>
          </w:tcPr>
          <w:p w:rsidR="00CE1C42" w:rsidRPr="00C20F6B" w:rsidRDefault="00CE1C42" w:rsidP="003C37D7">
            <w:pPr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</w:tr>
      <w:tr w:rsidR="00CE1C42" w:rsidTr="008914BF">
        <w:trPr>
          <w:cantSplit/>
          <w:trHeight w:val="271"/>
        </w:trPr>
        <w:tc>
          <w:tcPr>
            <w:tcW w:w="442" w:type="dxa"/>
            <w:vMerge/>
            <w:textDirection w:val="btLr"/>
            <w:vAlign w:val="center"/>
          </w:tcPr>
          <w:p w:rsidR="00CE1C42" w:rsidRDefault="00CE1C42" w:rsidP="003C37D7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</w:pPr>
          </w:p>
        </w:tc>
        <w:tc>
          <w:tcPr>
            <w:tcW w:w="404" w:type="dxa"/>
            <w:vMerge/>
            <w:vAlign w:val="center"/>
          </w:tcPr>
          <w:p w:rsidR="00CE1C42" w:rsidRDefault="00CE1C42" w:rsidP="003C37D7">
            <w:pPr>
              <w:jc w:val="center"/>
              <w:rPr>
                <w:rFonts w:asciiTheme="minorHAnsi" w:hAnsiTheme="minorHAnsi"/>
                <w:b/>
                <w:sz w:val="18"/>
              </w:rPr>
            </w:pPr>
          </w:p>
        </w:tc>
        <w:tc>
          <w:tcPr>
            <w:tcW w:w="545" w:type="dxa"/>
            <w:vAlign w:val="center"/>
          </w:tcPr>
          <w:p w:rsidR="00CE1C42" w:rsidRDefault="00CE1C42" w:rsidP="003C37D7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2</w:t>
            </w:r>
          </w:p>
        </w:tc>
        <w:tc>
          <w:tcPr>
            <w:tcW w:w="872" w:type="dxa"/>
            <w:vMerge/>
            <w:shd w:val="clear" w:color="auto" w:fill="DEEAF6" w:themeFill="accent1" w:themeFillTint="33"/>
            <w:textDirection w:val="btLr"/>
            <w:vAlign w:val="center"/>
          </w:tcPr>
          <w:p w:rsidR="00CE1C42" w:rsidRDefault="00CE1C42" w:rsidP="003C37D7">
            <w:pPr>
              <w:ind w:left="113" w:right="113"/>
              <w:jc w:val="center"/>
              <w:rPr>
                <w:rFonts w:asciiTheme="minorHAnsi" w:hAnsiTheme="minorHAnsi"/>
                <w:b/>
                <w:sz w:val="18"/>
              </w:rPr>
            </w:pPr>
          </w:p>
        </w:tc>
        <w:tc>
          <w:tcPr>
            <w:tcW w:w="7805" w:type="dxa"/>
            <w:vMerge/>
            <w:vAlign w:val="center"/>
          </w:tcPr>
          <w:p w:rsidR="00CE1C42" w:rsidRPr="00422850" w:rsidRDefault="00CE1C42" w:rsidP="003C37D7">
            <w:pPr>
              <w:rPr>
                <w:rFonts w:asciiTheme="minorHAnsi" w:hAnsiTheme="minorHAnsi"/>
                <w:b/>
                <w:sz w:val="18"/>
              </w:rPr>
            </w:pPr>
          </w:p>
        </w:tc>
        <w:tc>
          <w:tcPr>
            <w:tcW w:w="1834" w:type="dxa"/>
            <w:vMerge/>
            <w:vAlign w:val="center"/>
          </w:tcPr>
          <w:p w:rsidR="00CE1C42" w:rsidRPr="005B7877" w:rsidRDefault="00CE1C42" w:rsidP="003C37D7">
            <w:pPr>
              <w:rPr>
                <w:rFonts w:asciiTheme="minorHAnsi" w:hAnsiTheme="minorHAnsi"/>
                <w:color w:val="000000"/>
                <w:sz w:val="14"/>
              </w:rPr>
            </w:pPr>
          </w:p>
        </w:tc>
        <w:tc>
          <w:tcPr>
            <w:tcW w:w="1418" w:type="dxa"/>
            <w:vMerge/>
            <w:vAlign w:val="center"/>
          </w:tcPr>
          <w:p w:rsidR="00CE1C42" w:rsidRDefault="00CE1C42" w:rsidP="003C37D7">
            <w:pPr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1417" w:type="dxa"/>
            <w:vAlign w:val="center"/>
          </w:tcPr>
          <w:p w:rsidR="00CE1C42" w:rsidRPr="00C20F6B" w:rsidRDefault="00CE1C42" w:rsidP="003C37D7">
            <w:pPr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129" w:type="dxa"/>
            <w:vAlign w:val="center"/>
          </w:tcPr>
          <w:p w:rsidR="00CE1C42" w:rsidRPr="00C20F6B" w:rsidRDefault="00CE1C42" w:rsidP="003C37D7">
            <w:pPr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</w:tr>
      <w:tr w:rsidR="00CE1C42" w:rsidTr="008914BF">
        <w:trPr>
          <w:cantSplit/>
          <w:trHeight w:val="273"/>
        </w:trPr>
        <w:tc>
          <w:tcPr>
            <w:tcW w:w="442" w:type="dxa"/>
            <w:vMerge/>
            <w:textDirection w:val="btLr"/>
            <w:vAlign w:val="center"/>
          </w:tcPr>
          <w:p w:rsidR="00CE1C42" w:rsidRDefault="00CE1C42" w:rsidP="003C37D7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</w:pPr>
          </w:p>
        </w:tc>
        <w:tc>
          <w:tcPr>
            <w:tcW w:w="404" w:type="dxa"/>
            <w:vMerge w:val="restart"/>
            <w:vAlign w:val="center"/>
          </w:tcPr>
          <w:p w:rsidR="00CE1C42" w:rsidRDefault="00CE1C42" w:rsidP="003C37D7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4</w:t>
            </w:r>
          </w:p>
        </w:tc>
        <w:tc>
          <w:tcPr>
            <w:tcW w:w="545" w:type="dxa"/>
            <w:vAlign w:val="center"/>
          </w:tcPr>
          <w:p w:rsidR="00CE1C42" w:rsidRDefault="00CE1C42" w:rsidP="003C37D7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2</w:t>
            </w:r>
          </w:p>
        </w:tc>
        <w:tc>
          <w:tcPr>
            <w:tcW w:w="872" w:type="dxa"/>
            <w:vMerge/>
            <w:shd w:val="clear" w:color="auto" w:fill="DEEAF6" w:themeFill="accent1" w:themeFillTint="33"/>
            <w:textDirection w:val="btLr"/>
            <w:vAlign w:val="center"/>
          </w:tcPr>
          <w:p w:rsidR="00CE1C42" w:rsidRPr="00683A0C" w:rsidRDefault="00CE1C42" w:rsidP="003C37D7">
            <w:pPr>
              <w:ind w:left="113" w:right="113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805" w:type="dxa"/>
            <w:vMerge/>
            <w:vAlign w:val="center"/>
          </w:tcPr>
          <w:p w:rsidR="00CE1C42" w:rsidRPr="00422850" w:rsidRDefault="00CE1C42" w:rsidP="003C37D7">
            <w:pPr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1834" w:type="dxa"/>
            <w:vMerge/>
            <w:vAlign w:val="center"/>
          </w:tcPr>
          <w:p w:rsidR="00CE1C42" w:rsidRPr="005B7877" w:rsidRDefault="00CE1C42" w:rsidP="003C37D7">
            <w:pPr>
              <w:rPr>
                <w:rFonts w:asciiTheme="minorHAnsi" w:hAnsiTheme="minorHAnsi"/>
                <w:color w:val="000000"/>
                <w:sz w:val="14"/>
              </w:rPr>
            </w:pPr>
          </w:p>
        </w:tc>
        <w:tc>
          <w:tcPr>
            <w:tcW w:w="1418" w:type="dxa"/>
            <w:vMerge/>
            <w:vAlign w:val="center"/>
          </w:tcPr>
          <w:p w:rsidR="00CE1C42" w:rsidRDefault="00CE1C42" w:rsidP="003C37D7">
            <w:pPr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1417" w:type="dxa"/>
            <w:vMerge w:val="restart"/>
            <w:vAlign w:val="center"/>
          </w:tcPr>
          <w:p w:rsidR="00CE1C42" w:rsidRPr="00C20F6B" w:rsidRDefault="00CE1C42" w:rsidP="003C37D7">
            <w:pPr>
              <w:rPr>
                <w:rFonts w:asciiTheme="minorHAnsi" w:hAnsiTheme="minorHAnsi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129" w:type="dxa"/>
            <w:vMerge w:val="restart"/>
            <w:vAlign w:val="center"/>
          </w:tcPr>
          <w:p w:rsidR="00CE1C42" w:rsidRPr="00C20F6B" w:rsidRDefault="00CE1C42" w:rsidP="003C37D7">
            <w:pPr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</w:tr>
      <w:tr w:rsidR="00CE1C42" w:rsidTr="008914BF">
        <w:trPr>
          <w:cantSplit/>
          <w:trHeight w:val="262"/>
        </w:trPr>
        <w:tc>
          <w:tcPr>
            <w:tcW w:w="442" w:type="dxa"/>
            <w:vMerge/>
            <w:textDirection w:val="btLr"/>
            <w:vAlign w:val="center"/>
          </w:tcPr>
          <w:p w:rsidR="00CE1C42" w:rsidRDefault="00CE1C42" w:rsidP="003C37D7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</w:pPr>
          </w:p>
        </w:tc>
        <w:tc>
          <w:tcPr>
            <w:tcW w:w="404" w:type="dxa"/>
            <w:vMerge/>
            <w:vAlign w:val="center"/>
          </w:tcPr>
          <w:p w:rsidR="00CE1C42" w:rsidRDefault="00CE1C42" w:rsidP="003C37D7">
            <w:pPr>
              <w:jc w:val="center"/>
              <w:rPr>
                <w:rFonts w:asciiTheme="minorHAnsi" w:hAnsiTheme="minorHAnsi"/>
                <w:b/>
                <w:sz w:val="18"/>
              </w:rPr>
            </w:pPr>
          </w:p>
        </w:tc>
        <w:tc>
          <w:tcPr>
            <w:tcW w:w="545" w:type="dxa"/>
            <w:vAlign w:val="center"/>
          </w:tcPr>
          <w:p w:rsidR="00CE1C42" w:rsidRDefault="00CE1C42" w:rsidP="003C37D7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2</w:t>
            </w:r>
          </w:p>
        </w:tc>
        <w:tc>
          <w:tcPr>
            <w:tcW w:w="872" w:type="dxa"/>
            <w:vMerge/>
            <w:shd w:val="clear" w:color="auto" w:fill="DEEAF6" w:themeFill="accent1" w:themeFillTint="33"/>
            <w:textDirection w:val="btLr"/>
            <w:vAlign w:val="center"/>
          </w:tcPr>
          <w:p w:rsidR="00CE1C42" w:rsidRPr="00683A0C" w:rsidRDefault="00CE1C42" w:rsidP="003C37D7">
            <w:pPr>
              <w:ind w:left="113" w:right="113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805" w:type="dxa"/>
            <w:vMerge/>
            <w:vAlign w:val="center"/>
          </w:tcPr>
          <w:p w:rsidR="00CE1C42" w:rsidRPr="00422850" w:rsidRDefault="00CE1C42" w:rsidP="003C37D7">
            <w:pPr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1834" w:type="dxa"/>
            <w:vMerge/>
            <w:vAlign w:val="center"/>
          </w:tcPr>
          <w:p w:rsidR="00CE1C42" w:rsidRPr="005B7877" w:rsidRDefault="00CE1C42" w:rsidP="003C37D7">
            <w:pPr>
              <w:rPr>
                <w:rFonts w:asciiTheme="minorHAnsi" w:hAnsiTheme="minorHAnsi"/>
                <w:color w:val="000000"/>
                <w:sz w:val="14"/>
              </w:rPr>
            </w:pPr>
          </w:p>
        </w:tc>
        <w:tc>
          <w:tcPr>
            <w:tcW w:w="1418" w:type="dxa"/>
            <w:vMerge/>
            <w:vAlign w:val="center"/>
          </w:tcPr>
          <w:p w:rsidR="00CE1C42" w:rsidRDefault="00CE1C42" w:rsidP="003C37D7">
            <w:pPr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1417" w:type="dxa"/>
            <w:vMerge/>
            <w:vAlign w:val="center"/>
          </w:tcPr>
          <w:p w:rsidR="00CE1C42" w:rsidRPr="00C20F6B" w:rsidRDefault="00CE1C42" w:rsidP="003C37D7">
            <w:pPr>
              <w:rPr>
                <w:rFonts w:asciiTheme="minorHAnsi" w:hAnsiTheme="minorHAnsi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129" w:type="dxa"/>
            <w:vMerge/>
            <w:vAlign w:val="center"/>
          </w:tcPr>
          <w:p w:rsidR="00CE1C42" w:rsidRPr="00C20F6B" w:rsidRDefault="00CE1C42" w:rsidP="003C37D7">
            <w:pPr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</w:tr>
      <w:tr w:rsidR="00CE1C42" w:rsidTr="008914BF">
        <w:trPr>
          <w:cantSplit/>
          <w:trHeight w:val="281"/>
        </w:trPr>
        <w:tc>
          <w:tcPr>
            <w:tcW w:w="442" w:type="dxa"/>
            <w:vMerge/>
            <w:textDirection w:val="btLr"/>
            <w:vAlign w:val="center"/>
          </w:tcPr>
          <w:p w:rsidR="00CE1C42" w:rsidRDefault="00CE1C42" w:rsidP="003C37D7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</w:pPr>
          </w:p>
        </w:tc>
        <w:tc>
          <w:tcPr>
            <w:tcW w:w="404" w:type="dxa"/>
            <w:vMerge/>
            <w:vAlign w:val="center"/>
          </w:tcPr>
          <w:p w:rsidR="00CE1C42" w:rsidRDefault="00CE1C42" w:rsidP="003C37D7">
            <w:pPr>
              <w:jc w:val="center"/>
              <w:rPr>
                <w:rFonts w:asciiTheme="minorHAnsi" w:hAnsiTheme="minorHAnsi"/>
                <w:b/>
                <w:sz w:val="18"/>
              </w:rPr>
            </w:pPr>
          </w:p>
        </w:tc>
        <w:tc>
          <w:tcPr>
            <w:tcW w:w="545" w:type="dxa"/>
            <w:vAlign w:val="center"/>
          </w:tcPr>
          <w:p w:rsidR="00CE1C42" w:rsidRDefault="00CE1C42" w:rsidP="003C37D7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2</w:t>
            </w:r>
          </w:p>
        </w:tc>
        <w:tc>
          <w:tcPr>
            <w:tcW w:w="872" w:type="dxa"/>
            <w:vMerge/>
            <w:shd w:val="clear" w:color="auto" w:fill="DEEAF6" w:themeFill="accent1" w:themeFillTint="33"/>
            <w:textDirection w:val="btLr"/>
            <w:vAlign w:val="center"/>
          </w:tcPr>
          <w:p w:rsidR="00CE1C42" w:rsidRPr="00683A0C" w:rsidRDefault="00CE1C42" w:rsidP="003C37D7">
            <w:pPr>
              <w:ind w:left="113" w:right="113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805" w:type="dxa"/>
            <w:vMerge w:val="restart"/>
            <w:vAlign w:val="center"/>
          </w:tcPr>
          <w:p w:rsidR="00CE1C42" w:rsidRPr="00422850" w:rsidRDefault="00CE1C42" w:rsidP="003C37D7">
            <w:pPr>
              <w:rPr>
                <w:rFonts w:asciiTheme="minorHAnsi" w:hAnsiTheme="minorHAnsi"/>
                <w:b/>
                <w:sz w:val="18"/>
                <w:szCs w:val="18"/>
              </w:rPr>
            </w:pPr>
            <w:r w:rsidRPr="00422850">
              <w:rPr>
                <w:rFonts w:asciiTheme="minorHAnsi" w:hAnsiTheme="minorHAnsi" w:cstheme="minorHAnsi"/>
                <w:b/>
                <w:i/>
                <w:sz w:val="18"/>
              </w:rPr>
              <w:t>11.4.2.2. İkinci dereceden bir bilinmeyenli eşitsizlik sistemlerinin çözüm kümesini bulur.</w:t>
            </w:r>
          </w:p>
        </w:tc>
        <w:tc>
          <w:tcPr>
            <w:tcW w:w="1834" w:type="dxa"/>
            <w:vMerge/>
            <w:vAlign w:val="center"/>
          </w:tcPr>
          <w:p w:rsidR="00CE1C42" w:rsidRPr="005B7877" w:rsidRDefault="00CE1C42" w:rsidP="003C37D7">
            <w:pPr>
              <w:rPr>
                <w:rFonts w:asciiTheme="minorHAnsi" w:hAnsiTheme="minorHAnsi"/>
                <w:color w:val="000000"/>
                <w:sz w:val="14"/>
              </w:rPr>
            </w:pPr>
          </w:p>
        </w:tc>
        <w:tc>
          <w:tcPr>
            <w:tcW w:w="1418" w:type="dxa"/>
            <w:vMerge/>
            <w:vAlign w:val="center"/>
          </w:tcPr>
          <w:p w:rsidR="00CE1C42" w:rsidRDefault="00CE1C42" w:rsidP="003C37D7">
            <w:pPr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1417" w:type="dxa"/>
            <w:vMerge/>
            <w:vAlign w:val="center"/>
          </w:tcPr>
          <w:p w:rsidR="00CE1C42" w:rsidRPr="00C20F6B" w:rsidRDefault="00CE1C42" w:rsidP="003C37D7">
            <w:pPr>
              <w:rPr>
                <w:rFonts w:asciiTheme="minorHAnsi" w:hAnsiTheme="minorHAnsi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129" w:type="dxa"/>
            <w:vMerge/>
            <w:vAlign w:val="center"/>
          </w:tcPr>
          <w:p w:rsidR="00CE1C42" w:rsidRPr="00C20F6B" w:rsidRDefault="00CE1C42" w:rsidP="003C37D7">
            <w:pPr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</w:tr>
      <w:tr w:rsidR="00CE1C42" w:rsidTr="008914BF">
        <w:trPr>
          <w:cantSplit/>
          <w:trHeight w:val="193"/>
        </w:trPr>
        <w:tc>
          <w:tcPr>
            <w:tcW w:w="442" w:type="dxa"/>
            <w:vMerge/>
            <w:textDirection w:val="btLr"/>
            <w:vAlign w:val="center"/>
          </w:tcPr>
          <w:p w:rsidR="00CE1C42" w:rsidRDefault="00CE1C42" w:rsidP="003C37D7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</w:pPr>
          </w:p>
        </w:tc>
        <w:tc>
          <w:tcPr>
            <w:tcW w:w="404" w:type="dxa"/>
            <w:vMerge w:val="restart"/>
            <w:vAlign w:val="center"/>
          </w:tcPr>
          <w:p w:rsidR="00CE1C42" w:rsidRDefault="00CE1C42" w:rsidP="003C37D7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5/1</w:t>
            </w:r>
          </w:p>
        </w:tc>
        <w:tc>
          <w:tcPr>
            <w:tcW w:w="545" w:type="dxa"/>
            <w:vAlign w:val="center"/>
          </w:tcPr>
          <w:p w:rsidR="00CE1C42" w:rsidRDefault="00CE1C42" w:rsidP="003C37D7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2</w:t>
            </w:r>
          </w:p>
        </w:tc>
        <w:tc>
          <w:tcPr>
            <w:tcW w:w="872" w:type="dxa"/>
            <w:vMerge/>
            <w:shd w:val="clear" w:color="auto" w:fill="DEEAF6" w:themeFill="accent1" w:themeFillTint="33"/>
            <w:textDirection w:val="btLr"/>
            <w:vAlign w:val="center"/>
          </w:tcPr>
          <w:p w:rsidR="00CE1C42" w:rsidRPr="00683A0C" w:rsidRDefault="00CE1C42" w:rsidP="003C37D7">
            <w:pPr>
              <w:ind w:left="113" w:right="113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805" w:type="dxa"/>
            <w:vMerge/>
            <w:vAlign w:val="center"/>
          </w:tcPr>
          <w:p w:rsidR="00CE1C42" w:rsidRPr="00422850" w:rsidRDefault="00CE1C42" w:rsidP="003C37D7">
            <w:pPr>
              <w:rPr>
                <w:rFonts w:asciiTheme="minorHAnsi" w:hAnsiTheme="minorHAnsi" w:cstheme="minorHAnsi"/>
                <w:b/>
                <w:i/>
                <w:sz w:val="18"/>
              </w:rPr>
            </w:pPr>
          </w:p>
        </w:tc>
        <w:tc>
          <w:tcPr>
            <w:tcW w:w="1834" w:type="dxa"/>
            <w:vMerge/>
            <w:vAlign w:val="center"/>
          </w:tcPr>
          <w:p w:rsidR="00CE1C42" w:rsidRPr="005B7877" w:rsidRDefault="00CE1C42" w:rsidP="003C37D7">
            <w:pPr>
              <w:rPr>
                <w:rFonts w:asciiTheme="minorHAnsi" w:hAnsiTheme="minorHAnsi"/>
                <w:color w:val="000000"/>
                <w:sz w:val="14"/>
              </w:rPr>
            </w:pPr>
          </w:p>
        </w:tc>
        <w:tc>
          <w:tcPr>
            <w:tcW w:w="1418" w:type="dxa"/>
            <w:vMerge/>
            <w:vAlign w:val="center"/>
          </w:tcPr>
          <w:p w:rsidR="00CE1C42" w:rsidRDefault="00CE1C42" w:rsidP="003C37D7">
            <w:pPr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1417" w:type="dxa"/>
            <w:vAlign w:val="center"/>
          </w:tcPr>
          <w:p w:rsidR="00CE1C42" w:rsidRPr="00C20F6B" w:rsidRDefault="00CE1C42" w:rsidP="003C37D7">
            <w:pPr>
              <w:rPr>
                <w:rFonts w:asciiTheme="minorHAnsi" w:hAnsiTheme="minorHAnsi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129" w:type="dxa"/>
            <w:vAlign w:val="center"/>
          </w:tcPr>
          <w:p w:rsidR="00CE1C42" w:rsidRPr="00C20F6B" w:rsidRDefault="00CE1C42" w:rsidP="003C37D7">
            <w:pPr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</w:tr>
      <w:tr w:rsidR="00CE1C42" w:rsidTr="008914BF">
        <w:trPr>
          <w:cantSplit/>
          <w:trHeight w:val="60"/>
        </w:trPr>
        <w:tc>
          <w:tcPr>
            <w:tcW w:w="442" w:type="dxa"/>
            <w:vMerge/>
            <w:textDirection w:val="btLr"/>
            <w:vAlign w:val="center"/>
          </w:tcPr>
          <w:p w:rsidR="00CE1C42" w:rsidRDefault="00CE1C42" w:rsidP="003C37D7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</w:pPr>
          </w:p>
        </w:tc>
        <w:tc>
          <w:tcPr>
            <w:tcW w:w="404" w:type="dxa"/>
            <w:vMerge/>
            <w:vAlign w:val="center"/>
          </w:tcPr>
          <w:p w:rsidR="00CE1C42" w:rsidRDefault="00CE1C42" w:rsidP="003C37D7">
            <w:pPr>
              <w:jc w:val="center"/>
              <w:rPr>
                <w:rFonts w:asciiTheme="minorHAnsi" w:hAnsiTheme="minorHAnsi"/>
                <w:b/>
                <w:sz w:val="18"/>
              </w:rPr>
            </w:pPr>
          </w:p>
        </w:tc>
        <w:tc>
          <w:tcPr>
            <w:tcW w:w="545" w:type="dxa"/>
            <w:vAlign w:val="center"/>
          </w:tcPr>
          <w:p w:rsidR="00CE1C42" w:rsidRDefault="00CE1C42" w:rsidP="003C37D7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2</w:t>
            </w:r>
          </w:p>
        </w:tc>
        <w:tc>
          <w:tcPr>
            <w:tcW w:w="872" w:type="dxa"/>
            <w:vMerge/>
            <w:shd w:val="clear" w:color="auto" w:fill="DEEAF6" w:themeFill="accent1" w:themeFillTint="33"/>
            <w:textDirection w:val="btLr"/>
            <w:vAlign w:val="center"/>
          </w:tcPr>
          <w:p w:rsidR="00CE1C42" w:rsidRPr="00683A0C" w:rsidRDefault="00CE1C42" w:rsidP="003C37D7">
            <w:pPr>
              <w:ind w:left="113" w:right="113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805" w:type="dxa"/>
            <w:vMerge/>
            <w:vAlign w:val="center"/>
          </w:tcPr>
          <w:p w:rsidR="00CE1C42" w:rsidRPr="00422850" w:rsidRDefault="00CE1C42" w:rsidP="003C37D7">
            <w:pPr>
              <w:rPr>
                <w:rFonts w:asciiTheme="minorHAnsi" w:hAnsiTheme="minorHAnsi" w:cstheme="minorHAnsi"/>
                <w:b/>
                <w:i/>
                <w:sz w:val="18"/>
              </w:rPr>
            </w:pPr>
          </w:p>
        </w:tc>
        <w:tc>
          <w:tcPr>
            <w:tcW w:w="1834" w:type="dxa"/>
            <w:vMerge/>
            <w:vAlign w:val="center"/>
          </w:tcPr>
          <w:p w:rsidR="00CE1C42" w:rsidRPr="005B7877" w:rsidRDefault="00CE1C42" w:rsidP="003C37D7">
            <w:pPr>
              <w:rPr>
                <w:rFonts w:asciiTheme="minorHAnsi" w:hAnsiTheme="minorHAnsi"/>
                <w:color w:val="000000"/>
                <w:sz w:val="14"/>
              </w:rPr>
            </w:pPr>
          </w:p>
        </w:tc>
        <w:tc>
          <w:tcPr>
            <w:tcW w:w="1418" w:type="dxa"/>
            <w:vMerge/>
            <w:vAlign w:val="center"/>
          </w:tcPr>
          <w:p w:rsidR="00CE1C42" w:rsidRDefault="00CE1C42" w:rsidP="003C37D7">
            <w:pPr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1417" w:type="dxa"/>
            <w:vAlign w:val="center"/>
          </w:tcPr>
          <w:p w:rsidR="00CE1C42" w:rsidRPr="00C20F6B" w:rsidRDefault="00CE1C42" w:rsidP="003C37D7">
            <w:pPr>
              <w:rPr>
                <w:rFonts w:asciiTheme="minorHAnsi" w:hAnsiTheme="minorHAnsi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129" w:type="dxa"/>
            <w:vAlign w:val="center"/>
          </w:tcPr>
          <w:p w:rsidR="00CE1C42" w:rsidRPr="00C20F6B" w:rsidRDefault="00CE1C42" w:rsidP="003C37D7">
            <w:pPr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</w:tr>
      <w:tr w:rsidR="00CE1C42" w:rsidTr="008914BF">
        <w:trPr>
          <w:cantSplit/>
          <w:trHeight w:val="115"/>
        </w:trPr>
        <w:tc>
          <w:tcPr>
            <w:tcW w:w="442" w:type="dxa"/>
            <w:vMerge/>
            <w:textDirection w:val="btLr"/>
            <w:vAlign w:val="center"/>
          </w:tcPr>
          <w:p w:rsidR="00CE1C42" w:rsidRDefault="00CE1C42" w:rsidP="003C37D7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</w:pPr>
          </w:p>
        </w:tc>
        <w:tc>
          <w:tcPr>
            <w:tcW w:w="404" w:type="dxa"/>
            <w:vMerge/>
            <w:vAlign w:val="center"/>
          </w:tcPr>
          <w:p w:rsidR="00CE1C42" w:rsidRDefault="00CE1C42" w:rsidP="003C37D7">
            <w:pPr>
              <w:jc w:val="center"/>
              <w:rPr>
                <w:rFonts w:asciiTheme="minorHAnsi" w:hAnsiTheme="minorHAnsi"/>
                <w:b/>
                <w:sz w:val="18"/>
              </w:rPr>
            </w:pPr>
          </w:p>
        </w:tc>
        <w:tc>
          <w:tcPr>
            <w:tcW w:w="545" w:type="dxa"/>
            <w:vAlign w:val="center"/>
          </w:tcPr>
          <w:p w:rsidR="00CE1C42" w:rsidRDefault="00CE1C42" w:rsidP="003C37D7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2</w:t>
            </w:r>
          </w:p>
        </w:tc>
        <w:tc>
          <w:tcPr>
            <w:tcW w:w="872" w:type="dxa"/>
            <w:vMerge/>
            <w:shd w:val="clear" w:color="auto" w:fill="DEEAF6" w:themeFill="accent1" w:themeFillTint="33"/>
            <w:textDirection w:val="btLr"/>
            <w:vAlign w:val="center"/>
          </w:tcPr>
          <w:p w:rsidR="00CE1C42" w:rsidRPr="00683A0C" w:rsidRDefault="00CE1C42" w:rsidP="003C37D7">
            <w:pPr>
              <w:ind w:left="113" w:right="113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805" w:type="dxa"/>
            <w:vMerge/>
            <w:vAlign w:val="center"/>
          </w:tcPr>
          <w:p w:rsidR="00CE1C42" w:rsidRPr="00422850" w:rsidRDefault="00CE1C42" w:rsidP="003C37D7">
            <w:pPr>
              <w:rPr>
                <w:rFonts w:asciiTheme="minorHAnsi" w:hAnsiTheme="minorHAnsi" w:cstheme="minorHAnsi"/>
                <w:b/>
                <w:i/>
                <w:sz w:val="18"/>
              </w:rPr>
            </w:pPr>
          </w:p>
        </w:tc>
        <w:tc>
          <w:tcPr>
            <w:tcW w:w="1834" w:type="dxa"/>
            <w:vMerge/>
            <w:vAlign w:val="center"/>
          </w:tcPr>
          <w:p w:rsidR="00CE1C42" w:rsidRPr="005B7877" w:rsidRDefault="00CE1C42" w:rsidP="003C37D7">
            <w:pPr>
              <w:rPr>
                <w:rFonts w:asciiTheme="minorHAnsi" w:hAnsiTheme="minorHAnsi"/>
                <w:color w:val="000000"/>
                <w:sz w:val="14"/>
              </w:rPr>
            </w:pPr>
          </w:p>
        </w:tc>
        <w:tc>
          <w:tcPr>
            <w:tcW w:w="1418" w:type="dxa"/>
            <w:vMerge/>
            <w:vAlign w:val="center"/>
          </w:tcPr>
          <w:p w:rsidR="00CE1C42" w:rsidRDefault="00CE1C42" w:rsidP="003C37D7">
            <w:pPr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1417" w:type="dxa"/>
            <w:vAlign w:val="center"/>
          </w:tcPr>
          <w:p w:rsidR="00CE1C42" w:rsidRPr="00C20F6B" w:rsidRDefault="00CE1C42" w:rsidP="003C37D7">
            <w:pPr>
              <w:rPr>
                <w:rFonts w:asciiTheme="minorHAnsi" w:hAnsiTheme="minorHAnsi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129" w:type="dxa"/>
            <w:vAlign w:val="center"/>
          </w:tcPr>
          <w:p w:rsidR="00CE1C42" w:rsidRPr="00C20F6B" w:rsidRDefault="00CE1C42" w:rsidP="003C37D7">
            <w:pPr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</w:tr>
      <w:tr w:rsidR="003C37D7" w:rsidTr="00454ADE">
        <w:trPr>
          <w:cantSplit/>
          <w:trHeight w:val="424"/>
        </w:trPr>
        <w:tc>
          <w:tcPr>
            <w:tcW w:w="15866" w:type="dxa"/>
            <w:gridSpan w:val="9"/>
            <w:shd w:val="clear" w:color="auto" w:fill="DEEAF6" w:themeFill="accent1" w:themeFillTint="33"/>
            <w:vAlign w:val="center"/>
          </w:tcPr>
          <w:p w:rsidR="003C37D7" w:rsidRPr="00C20F6B" w:rsidRDefault="003C37D7" w:rsidP="003C37D7">
            <w:pPr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4222BE">
              <w:rPr>
                <w:rFonts w:asciiTheme="minorHAnsi" w:hAnsiTheme="minorHAnsi"/>
                <w:b/>
                <w:color w:val="C00000"/>
                <w:szCs w:val="20"/>
              </w:rPr>
              <w:t>GEOMETRİ</w:t>
            </w:r>
          </w:p>
        </w:tc>
      </w:tr>
      <w:tr w:rsidR="003C37D7" w:rsidTr="00454ADE">
        <w:trPr>
          <w:cantSplit/>
          <w:trHeight w:val="698"/>
        </w:trPr>
        <w:tc>
          <w:tcPr>
            <w:tcW w:w="15866" w:type="dxa"/>
            <w:gridSpan w:val="9"/>
            <w:shd w:val="clear" w:color="auto" w:fill="DEEAF6" w:themeFill="accent1" w:themeFillTint="33"/>
            <w:vAlign w:val="center"/>
          </w:tcPr>
          <w:p w:rsidR="003C37D7" w:rsidRDefault="003C37D7" w:rsidP="003C37D7">
            <w:pPr>
              <w:rPr>
                <w:rFonts w:asciiTheme="minorHAnsi" w:hAnsiTheme="minorHAnsi"/>
                <w:b/>
                <w:color w:val="538135" w:themeColor="accent6" w:themeShade="BF"/>
              </w:rPr>
            </w:pPr>
            <w:r w:rsidRPr="008A092E">
              <w:rPr>
                <w:rFonts w:asciiTheme="minorHAnsi" w:hAnsiTheme="minorHAnsi"/>
                <w:b/>
                <w:color w:val="833C0B" w:themeColor="accent2" w:themeShade="80"/>
              </w:rPr>
              <w:t xml:space="preserve">BÖLÜM: </w:t>
            </w:r>
            <w:r w:rsidRPr="004222BE">
              <w:rPr>
                <w:rFonts w:asciiTheme="minorHAnsi" w:hAnsiTheme="minorHAnsi" w:cstheme="minorHAnsi"/>
                <w:b/>
                <w:color w:val="833C0B" w:themeColor="accent2" w:themeShade="80"/>
              </w:rPr>
              <w:t>11.5. Çember ve Daire</w:t>
            </w:r>
            <w:r w:rsidRPr="008A092E">
              <w:rPr>
                <w:rFonts w:asciiTheme="minorHAnsi" w:hAnsiTheme="minorHAnsi"/>
                <w:b/>
                <w:color w:val="538135" w:themeColor="accent6" w:themeShade="BF"/>
              </w:rPr>
              <w:t xml:space="preserve"> </w:t>
            </w:r>
          </w:p>
          <w:p w:rsidR="003C37D7" w:rsidRPr="008A092E" w:rsidRDefault="003C37D7" w:rsidP="003C37D7">
            <w:pPr>
              <w:rPr>
                <w:rFonts w:asciiTheme="minorHAnsi" w:hAnsiTheme="minorHAnsi"/>
                <w:b/>
                <w:color w:val="538135" w:themeColor="accent6" w:themeShade="BF"/>
              </w:rPr>
            </w:pPr>
            <w:r w:rsidRPr="008A092E">
              <w:rPr>
                <w:rFonts w:asciiTheme="minorHAnsi" w:hAnsiTheme="minorHAnsi"/>
                <w:b/>
                <w:color w:val="538135" w:themeColor="accent6" w:themeShade="BF"/>
              </w:rPr>
              <w:t xml:space="preserve">Kazanım: </w:t>
            </w:r>
            <w:r>
              <w:rPr>
                <w:rFonts w:asciiTheme="minorHAnsi" w:hAnsiTheme="minorHAnsi"/>
                <w:b/>
              </w:rPr>
              <w:t>5</w:t>
            </w:r>
          </w:p>
          <w:p w:rsidR="003C37D7" w:rsidRPr="00C20F6B" w:rsidRDefault="003C37D7" w:rsidP="003C37D7">
            <w:pPr>
              <w:rPr>
                <w:rFonts w:asciiTheme="minorHAnsi" w:hAnsiTheme="minorHAnsi"/>
                <w:b/>
                <w:sz w:val="20"/>
                <w:szCs w:val="20"/>
              </w:rPr>
            </w:pPr>
            <w:r w:rsidRPr="008A092E">
              <w:rPr>
                <w:rFonts w:asciiTheme="minorHAnsi" w:hAnsiTheme="minorHAnsi"/>
                <w:b/>
                <w:color w:val="538135" w:themeColor="accent6" w:themeShade="BF"/>
              </w:rPr>
              <w:t xml:space="preserve">Ders saati: </w:t>
            </w:r>
            <w:r>
              <w:rPr>
                <w:rFonts w:asciiTheme="minorHAnsi" w:hAnsiTheme="minorHAnsi"/>
                <w:b/>
              </w:rPr>
              <w:t>28</w:t>
            </w:r>
            <w:r w:rsidRPr="008A092E">
              <w:rPr>
                <w:rFonts w:asciiTheme="minorHAnsi" w:hAnsiTheme="minorHAnsi"/>
                <w:b/>
              </w:rPr>
              <w:t xml:space="preserve"> </w:t>
            </w:r>
            <w:r w:rsidR="008914BF">
              <w:rPr>
                <w:rFonts w:asciiTheme="minorHAnsi" w:hAnsiTheme="minorHAnsi"/>
                <w:b/>
              </w:rPr>
              <w:t xml:space="preserve">– 2 = 26 </w:t>
            </w:r>
            <w:r w:rsidRPr="008A092E">
              <w:rPr>
                <w:rFonts w:asciiTheme="minorHAnsi" w:hAnsiTheme="minorHAnsi"/>
                <w:b/>
              </w:rPr>
              <w:t>saat</w:t>
            </w:r>
          </w:p>
        </w:tc>
      </w:tr>
      <w:tr w:rsidR="008914BF" w:rsidTr="008914BF">
        <w:trPr>
          <w:cantSplit/>
          <w:trHeight w:val="715"/>
        </w:trPr>
        <w:tc>
          <w:tcPr>
            <w:tcW w:w="442" w:type="dxa"/>
            <w:vMerge w:val="restart"/>
            <w:textDirection w:val="btLr"/>
            <w:vAlign w:val="center"/>
          </w:tcPr>
          <w:p w:rsidR="008914BF" w:rsidRDefault="008914BF" w:rsidP="003C37D7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</w:pPr>
            <w:r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  <w:t>NİSAN</w:t>
            </w:r>
          </w:p>
        </w:tc>
        <w:tc>
          <w:tcPr>
            <w:tcW w:w="404" w:type="dxa"/>
            <w:vMerge w:val="restart"/>
            <w:vAlign w:val="center"/>
          </w:tcPr>
          <w:p w:rsidR="008914BF" w:rsidRDefault="008914BF" w:rsidP="003C37D7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2</w:t>
            </w:r>
          </w:p>
        </w:tc>
        <w:tc>
          <w:tcPr>
            <w:tcW w:w="545" w:type="dxa"/>
            <w:vAlign w:val="center"/>
          </w:tcPr>
          <w:p w:rsidR="008914BF" w:rsidRDefault="008914BF" w:rsidP="003C37D7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2</w:t>
            </w:r>
          </w:p>
        </w:tc>
        <w:tc>
          <w:tcPr>
            <w:tcW w:w="872" w:type="dxa"/>
            <w:vMerge w:val="restart"/>
            <w:shd w:val="clear" w:color="auto" w:fill="DEEAF6" w:themeFill="accent1" w:themeFillTint="33"/>
            <w:textDirection w:val="btLr"/>
            <w:vAlign w:val="center"/>
          </w:tcPr>
          <w:p w:rsidR="008914BF" w:rsidRPr="006A3348" w:rsidRDefault="008914BF" w:rsidP="003C37D7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6A3348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11.5.1. Çemberin Temel Elemanları 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(</w:t>
            </w:r>
            <w:r w:rsidRPr="006A3348">
              <w:rPr>
                <w:rFonts w:asciiTheme="minorHAnsi" w:hAnsiTheme="minorHAnsi" w:cstheme="minorHAnsi"/>
                <w:b/>
                <w:sz w:val="20"/>
                <w:szCs w:val="20"/>
              </w:rPr>
              <w:t>4saat)</w:t>
            </w:r>
          </w:p>
        </w:tc>
        <w:tc>
          <w:tcPr>
            <w:tcW w:w="7805" w:type="dxa"/>
            <w:vAlign w:val="center"/>
          </w:tcPr>
          <w:p w:rsidR="008914BF" w:rsidRDefault="008914BF" w:rsidP="003C37D7">
            <w:pPr>
              <w:rPr>
                <w:rFonts w:asciiTheme="minorHAnsi" w:hAnsiTheme="minorHAnsi" w:cstheme="minorHAnsi"/>
                <w:b/>
                <w:i/>
                <w:sz w:val="18"/>
              </w:rPr>
            </w:pPr>
            <w:r w:rsidRPr="006A3348">
              <w:rPr>
                <w:rFonts w:asciiTheme="minorHAnsi" w:hAnsiTheme="minorHAnsi" w:cstheme="minorHAnsi"/>
                <w:b/>
                <w:i/>
                <w:sz w:val="18"/>
              </w:rPr>
              <w:t xml:space="preserve">11.5.1.1. Çemberde teğet, kiriş, çap, yay ve kesen kavramlarını açıklar. </w:t>
            </w:r>
          </w:p>
          <w:p w:rsidR="008914BF" w:rsidRPr="006A3348" w:rsidRDefault="008914BF" w:rsidP="003C37D7">
            <w:pPr>
              <w:rPr>
                <w:rFonts w:asciiTheme="minorHAnsi" w:hAnsiTheme="minorHAnsi" w:cstheme="minorHAnsi"/>
                <w:b/>
                <w:i/>
                <w:sz w:val="18"/>
              </w:rPr>
            </w:pPr>
            <w:r w:rsidRPr="00AB4055">
              <w:rPr>
                <w:rFonts w:asciiTheme="minorHAnsi" w:hAnsiTheme="minorHAnsi" w:cstheme="minorHAnsi"/>
                <w:sz w:val="18"/>
              </w:rPr>
              <w:t>Bir çember ile bir doğrunun birbirlerine göre durumları ele alınır.</w:t>
            </w:r>
            <w:r w:rsidRPr="006A3348">
              <w:rPr>
                <w:rFonts w:asciiTheme="minorHAnsi" w:hAnsiTheme="minorHAnsi" w:cstheme="minorHAnsi"/>
                <w:b/>
                <w:i/>
                <w:sz w:val="18"/>
              </w:rPr>
              <w:t xml:space="preserve"> </w:t>
            </w:r>
          </w:p>
        </w:tc>
        <w:tc>
          <w:tcPr>
            <w:tcW w:w="1834" w:type="dxa"/>
            <w:vMerge w:val="restart"/>
            <w:vAlign w:val="center"/>
          </w:tcPr>
          <w:p w:rsidR="008914BF" w:rsidRDefault="008914BF" w:rsidP="003C37D7">
            <w:pPr>
              <w:jc w:val="center"/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1418" w:type="dxa"/>
            <w:vMerge w:val="restart"/>
            <w:vAlign w:val="center"/>
          </w:tcPr>
          <w:p w:rsidR="00CE1C42" w:rsidRDefault="00CE1C42" w:rsidP="00CE1C42">
            <w:pPr>
              <w:jc w:val="center"/>
              <w:rPr>
                <w:rFonts w:asciiTheme="minorHAnsi" w:hAnsiTheme="minorHAnsi"/>
                <w:color w:val="000000"/>
                <w:sz w:val="16"/>
              </w:rPr>
            </w:pPr>
            <w:r>
              <w:rPr>
                <w:rFonts w:asciiTheme="minorHAnsi" w:hAnsiTheme="minorHAnsi"/>
                <w:color w:val="000000"/>
                <w:sz w:val="16"/>
              </w:rPr>
              <w:t xml:space="preserve">Etkileşimli Tahta, Z-Kitap, EBA </w:t>
            </w:r>
            <w:proofErr w:type="gramStart"/>
            <w:r>
              <w:rPr>
                <w:rFonts w:asciiTheme="minorHAnsi" w:hAnsiTheme="minorHAnsi"/>
                <w:color w:val="000000"/>
                <w:sz w:val="16"/>
              </w:rPr>
              <w:t>ders …</w:t>
            </w:r>
            <w:proofErr w:type="gramEnd"/>
          </w:p>
          <w:p w:rsidR="00CE1C42" w:rsidRDefault="00CE1C42" w:rsidP="00CE1C42">
            <w:pPr>
              <w:jc w:val="center"/>
              <w:rPr>
                <w:rFonts w:asciiTheme="minorHAnsi" w:hAnsiTheme="minorHAnsi"/>
                <w:color w:val="000000"/>
                <w:sz w:val="16"/>
              </w:rPr>
            </w:pPr>
          </w:p>
          <w:p w:rsidR="00CE1C42" w:rsidRPr="003C3F00" w:rsidRDefault="00CE1C42" w:rsidP="00CE1C42">
            <w:pPr>
              <w:jc w:val="center"/>
              <w:rPr>
                <w:rFonts w:asciiTheme="minorHAnsi" w:hAnsiTheme="minorHAnsi"/>
                <w:color w:val="000000"/>
                <w:sz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Sınıf içi araç ve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br/>
              <w:t>gereçler ,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br/>
              <w:t>Cetvel ,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br/>
              <w:t>multimedya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br/>
            </w:r>
            <w:proofErr w:type="gram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araçları , ders</w:t>
            </w:r>
            <w:proofErr w:type="gram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br/>
              <w:t>kitabı ,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br/>
              <w:t>öğretmenin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br/>
              <w:t>hazırladığı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br/>
              <w:t>etkinlikler</w:t>
            </w:r>
          </w:p>
          <w:p w:rsidR="008914BF" w:rsidRDefault="008914BF" w:rsidP="003C37D7">
            <w:pPr>
              <w:jc w:val="center"/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1417" w:type="dxa"/>
            <w:vAlign w:val="center"/>
          </w:tcPr>
          <w:p w:rsidR="008914BF" w:rsidRPr="00C20F6B" w:rsidRDefault="008914BF" w:rsidP="003C37D7">
            <w:pPr>
              <w:rPr>
                <w:rFonts w:asciiTheme="minorHAnsi" w:hAnsiTheme="minorHAnsi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129" w:type="dxa"/>
            <w:vAlign w:val="center"/>
          </w:tcPr>
          <w:p w:rsidR="008914BF" w:rsidRPr="00C20F6B" w:rsidRDefault="008914BF" w:rsidP="003C37D7">
            <w:pPr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</w:tr>
      <w:tr w:rsidR="008914BF" w:rsidTr="008914BF">
        <w:trPr>
          <w:cantSplit/>
          <w:trHeight w:val="980"/>
        </w:trPr>
        <w:tc>
          <w:tcPr>
            <w:tcW w:w="442" w:type="dxa"/>
            <w:vMerge/>
            <w:textDirection w:val="btLr"/>
            <w:vAlign w:val="center"/>
          </w:tcPr>
          <w:p w:rsidR="008914BF" w:rsidRDefault="008914BF" w:rsidP="003C37D7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</w:pPr>
          </w:p>
        </w:tc>
        <w:tc>
          <w:tcPr>
            <w:tcW w:w="404" w:type="dxa"/>
            <w:vMerge/>
            <w:vAlign w:val="center"/>
          </w:tcPr>
          <w:p w:rsidR="008914BF" w:rsidRDefault="008914BF" w:rsidP="003C37D7">
            <w:pPr>
              <w:jc w:val="center"/>
              <w:rPr>
                <w:rFonts w:asciiTheme="minorHAnsi" w:hAnsiTheme="minorHAnsi"/>
                <w:b/>
                <w:sz w:val="18"/>
              </w:rPr>
            </w:pPr>
          </w:p>
        </w:tc>
        <w:tc>
          <w:tcPr>
            <w:tcW w:w="545" w:type="dxa"/>
            <w:vAlign w:val="center"/>
          </w:tcPr>
          <w:p w:rsidR="008914BF" w:rsidRDefault="008914BF" w:rsidP="003C37D7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2</w:t>
            </w:r>
          </w:p>
        </w:tc>
        <w:tc>
          <w:tcPr>
            <w:tcW w:w="872" w:type="dxa"/>
            <w:vMerge/>
            <w:shd w:val="clear" w:color="auto" w:fill="DEEAF6" w:themeFill="accent1" w:themeFillTint="33"/>
            <w:textDirection w:val="btLr"/>
            <w:vAlign w:val="center"/>
          </w:tcPr>
          <w:p w:rsidR="008914BF" w:rsidRPr="006A3348" w:rsidRDefault="008914BF" w:rsidP="003C37D7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7805" w:type="dxa"/>
            <w:vAlign w:val="center"/>
          </w:tcPr>
          <w:p w:rsidR="008914BF" w:rsidRPr="006A3348" w:rsidRDefault="008914BF" w:rsidP="003C37D7">
            <w:pPr>
              <w:rPr>
                <w:rFonts w:asciiTheme="minorHAnsi" w:hAnsiTheme="minorHAnsi" w:cstheme="minorHAnsi"/>
                <w:sz w:val="18"/>
              </w:rPr>
            </w:pPr>
            <w:r w:rsidRPr="006A3348">
              <w:rPr>
                <w:rFonts w:asciiTheme="minorHAnsi" w:hAnsiTheme="minorHAnsi" w:cstheme="minorHAnsi"/>
                <w:b/>
                <w:i/>
                <w:sz w:val="18"/>
              </w:rPr>
              <w:t>11.5.1.2. Çemberde kirişin özelliklerini göstererek işlemler yapar.</w:t>
            </w:r>
            <w:r w:rsidRPr="006A3348">
              <w:rPr>
                <w:rFonts w:asciiTheme="minorHAnsi" w:hAnsiTheme="minorHAnsi" w:cstheme="minorHAnsi"/>
                <w:sz w:val="18"/>
              </w:rPr>
              <w:t xml:space="preserve"> </w:t>
            </w:r>
          </w:p>
          <w:p w:rsidR="008914BF" w:rsidRDefault="008914BF" w:rsidP="003C37D7">
            <w:pPr>
              <w:rPr>
                <w:rFonts w:asciiTheme="minorHAnsi" w:hAnsiTheme="minorHAnsi" w:cstheme="minorHAnsi"/>
                <w:sz w:val="18"/>
              </w:rPr>
            </w:pPr>
            <w:r w:rsidRPr="006A3348">
              <w:rPr>
                <w:rFonts w:asciiTheme="minorHAnsi" w:hAnsiTheme="minorHAnsi" w:cstheme="minorHAnsi"/>
                <w:sz w:val="18"/>
              </w:rPr>
              <w:t xml:space="preserve">a) Bir çemberde, kirişin orta dikmesinin çemberin merkezinden geçtiği ve bir kirişin orta noktasını çemberin merkezine birleştiren doğrunun da kirişe dik olduğu gösterilir. </w:t>
            </w:r>
          </w:p>
          <w:p w:rsidR="008914BF" w:rsidRPr="006A3348" w:rsidRDefault="008914BF" w:rsidP="003C37D7">
            <w:pPr>
              <w:rPr>
                <w:rFonts w:asciiTheme="minorHAnsi" w:hAnsiTheme="minorHAnsi"/>
                <w:b/>
                <w:sz w:val="18"/>
                <w:szCs w:val="18"/>
              </w:rPr>
            </w:pPr>
            <w:r w:rsidRPr="006A3348">
              <w:rPr>
                <w:rFonts w:asciiTheme="minorHAnsi" w:hAnsiTheme="minorHAnsi" w:cstheme="minorHAnsi"/>
                <w:sz w:val="18"/>
              </w:rPr>
              <w:t>b) Bir çemberde kirişlerin uzunlukları ile merkeze olan uzaklıkları arasındaki ilişki üzerinde durulur.</w:t>
            </w:r>
          </w:p>
        </w:tc>
        <w:tc>
          <w:tcPr>
            <w:tcW w:w="1834" w:type="dxa"/>
            <w:vMerge/>
            <w:vAlign w:val="center"/>
          </w:tcPr>
          <w:p w:rsidR="008914BF" w:rsidRDefault="008914BF" w:rsidP="003C37D7">
            <w:pPr>
              <w:jc w:val="center"/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1418" w:type="dxa"/>
            <w:vMerge/>
            <w:vAlign w:val="center"/>
          </w:tcPr>
          <w:p w:rsidR="008914BF" w:rsidRDefault="008914BF" w:rsidP="003C37D7">
            <w:pPr>
              <w:jc w:val="center"/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1417" w:type="dxa"/>
            <w:vAlign w:val="center"/>
          </w:tcPr>
          <w:p w:rsidR="008914BF" w:rsidRPr="00C20F6B" w:rsidRDefault="008914BF" w:rsidP="003C37D7">
            <w:pPr>
              <w:rPr>
                <w:rFonts w:asciiTheme="minorHAnsi" w:hAnsiTheme="minorHAnsi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129" w:type="dxa"/>
            <w:vAlign w:val="center"/>
          </w:tcPr>
          <w:p w:rsidR="008914BF" w:rsidRPr="00C20F6B" w:rsidRDefault="008914BF" w:rsidP="003C37D7">
            <w:pPr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</w:tr>
      <w:tr w:rsidR="008914BF" w:rsidTr="008914BF">
        <w:trPr>
          <w:cantSplit/>
          <w:trHeight w:val="279"/>
        </w:trPr>
        <w:tc>
          <w:tcPr>
            <w:tcW w:w="442" w:type="dxa"/>
            <w:vMerge/>
            <w:textDirection w:val="btLr"/>
            <w:vAlign w:val="center"/>
          </w:tcPr>
          <w:p w:rsidR="008914BF" w:rsidRDefault="008914BF" w:rsidP="003C37D7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</w:pPr>
          </w:p>
        </w:tc>
        <w:tc>
          <w:tcPr>
            <w:tcW w:w="404" w:type="dxa"/>
            <w:vMerge/>
            <w:vAlign w:val="center"/>
          </w:tcPr>
          <w:p w:rsidR="008914BF" w:rsidRDefault="008914BF" w:rsidP="003C37D7">
            <w:pPr>
              <w:jc w:val="center"/>
              <w:rPr>
                <w:rFonts w:asciiTheme="minorHAnsi" w:hAnsiTheme="minorHAnsi"/>
                <w:b/>
                <w:sz w:val="18"/>
              </w:rPr>
            </w:pPr>
          </w:p>
        </w:tc>
        <w:tc>
          <w:tcPr>
            <w:tcW w:w="545" w:type="dxa"/>
            <w:vAlign w:val="center"/>
          </w:tcPr>
          <w:p w:rsidR="008914BF" w:rsidRDefault="008914BF" w:rsidP="003C37D7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2</w:t>
            </w:r>
          </w:p>
        </w:tc>
        <w:tc>
          <w:tcPr>
            <w:tcW w:w="872" w:type="dxa"/>
            <w:vMerge w:val="restart"/>
            <w:shd w:val="clear" w:color="auto" w:fill="DEEAF6" w:themeFill="accent1" w:themeFillTint="33"/>
            <w:textDirection w:val="btLr"/>
            <w:vAlign w:val="center"/>
          </w:tcPr>
          <w:p w:rsidR="008914BF" w:rsidRPr="006A3348" w:rsidRDefault="008914BF" w:rsidP="003C37D7">
            <w:pPr>
              <w:ind w:left="113" w:right="113"/>
              <w:jc w:val="center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  <w:r w:rsidRPr="006A3348">
              <w:rPr>
                <w:rFonts w:asciiTheme="minorHAnsi" w:hAnsiTheme="minorHAnsi" w:cstheme="minorHAnsi"/>
                <w:b/>
                <w:sz w:val="20"/>
                <w:szCs w:val="20"/>
              </w:rPr>
              <w:t>11.5.2. Çemberde Açılar (8saat)</w:t>
            </w:r>
          </w:p>
        </w:tc>
        <w:tc>
          <w:tcPr>
            <w:tcW w:w="7805" w:type="dxa"/>
            <w:vAlign w:val="center"/>
          </w:tcPr>
          <w:p w:rsidR="008914BF" w:rsidRPr="00AB4055" w:rsidRDefault="008914BF" w:rsidP="003C37D7">
            <w:pPr>
              <w:rPr>
                <w:rFonts w:asciiTheme="minorHAnsi" w:hAnsiTheme="minorHAnsi" w:cstheme="minorHAnsi"/>
                <w:b/>
                <w:i/>
                <w:sz w:val="18"/>
              </w:rPr>
            </w:pPr>
            <w:r w:rsidRPr="00AB4055">
              <w:rPr>
                <w:rFonts w:asciiTheme="minorHAnsi" w:hAnsiTheme="minorHAnsi" w:cstheme="minorHAnsi"/>
                <w:b/>
                <w:i/>
                <w:sz w:val="18"/>
              </w:rPr>
              <w:t>11.5.2.1. Bir çemberde merkez, çevre, iç, dış ve teğet-kiriş açıların özellikle</w:t>
            </w:r>
            <w:r>
              <w:rPr>
                <w:rFonts w:asciiTheme="minorHAnsi" w:hAnsiTheme="minorHAnsi" w:cstheme="minorHAnsi"/>
                <w:b/>
                <w:i/>
                <w:sz w:val="18"/>
              </w:rPr>
              <w:t xml:space="preserve">rini kullanarak işlemler </w:t>
            </w:r>
          </w:p>
          <w:p w:rsidR="008914BF" w:rsidRPr="006A3348" w:rsidRDefault="008914BF" w:rsidP="003C37D7">
            <w:pPr>
              <w:rPr>
                <w:rFonts w:asciiTheme="minorHAnsi" w:hAnsiTheme="minorHAnsi" w:cstheme="minorHAnsi"/>
                <w:sz w:val="18"/>
              </w:rPr>
            </w:pPr>
            <w:r w:rsidRPr="006A3348">
              <w:rPr>
                <w:rFonts w:asciiTheme="minorHAnsi" w:hAnsiTheme="minorHAnsi" w:cstheme="minorHAnsi"/>
                <w:sz w:val="18"/>
              </w:rPr>
              <w:t xml:space="preserve">a) </w:t>
            </w:r>
            <w:r w:rsidRPr="008277B5">
              <w:rPr>
                <w:rFonts w:asciiTheme="minorHAnsi" w:hAnsiTheme="minorHAnsi" w:cstheme="minorHAnsi"/>
                <w:iCs/>
                <w:color w:val="000000"/>
                <w:sz w:val="18"/>
              </w:rPr>
              <w:t xml:space="preserve">Sinüs teoreminin </w:t>
            </w:r>
            <w:proofErr w:type="spellStart"/>
            <w:r w:rsidRPr="008277B5">
              <w:rPr>
                <w:rFonts w:asciiTheme="minorHAnsi" w:hAnsiTheme="minorHAnsi" w:cstheme="minorHAnsi"/>
                <w:iCs/>
                <w:color w:val="000000"/>
                <w:sz w:val="18"/>
              </w:rPr>
              <w:t>çevrel</w:t>
            </w:r>
            <w:proofErr w:type="spellEnd"/>
            <w:r w:rsidRPr="008277B5">
              <w:rPr>
                <w:rFonts w:asciiTheme="minorHAnsi" w:hAnsiTheme="minorHAnsi" w:cstheme="minorHAnsi"/>
                <w:iCs/>
                <w:color w:val="000000"/>
                <w:sz w:val="18"/>
              </w:rPr>
              <w:t xml:space="preserve"> çemberin yarıçapı ile ilişkisi üzerinde durulur.</w:t>
            </w:r>
          </w:p>
        </w:tc>
        <w:tc>
          <w:tcPr>
            <w:tcW w:w="1834" w:type="dxa"/>
            <w:vMerge/>
            <w:vAlign w:val="center"/>
          </w:tcPr>
          <w:p w:rsidR="008914BF" w:rsidRDefault="008914BF" w:rsidP="003C37D7">
            <w:pPr>
              <w:jc w:val="center"/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1418" w:type="dxa"/>
            <w:vMerge/>
            <w:vAlign w:val="center"/>
          </w:tcPr>
          <w:p w:rsidR="008914BF" w:rsidRDefault="008914BF" w:rsidP="003C37D7">
            <w:pPr>
              <w:jc w:val="center"/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1417" w:type="dxa"/>
            <w:vAlign w:val="center"/>
          </w:tcPr>
          <w:p w:rsidR="008914BF" w:rsidRPr="00C20F6B" w:rsidRDefault="008914BF" w:rsidP="003C37D7">
            <w:pPr>
              <w:rPr>
                <w:rFonts w:asciiTheme="minorHAnsi" w:hAnsiTheme="minorHAnsi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129" w:type="dxa"/>
            <w:vAlign w:val="center"/>
          </w:tcPr>
          <w:p w:rsidR="008914BF" w:rsidRPr="00C20F6B" w:rsidRDefault="008914BF" w:rsidP="003C37D7">
            <w:pPr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</w:tr>
      <w:tr w:rsidR="008914BF" w:rsidTr="008914BF">
        <w:trPr>
          <w:cantSplit/>
          <w:trHeight w:val="60"/>
        </w:trPr>
        <w:tc>
          <w:tcPr>
            <w:tcW w:w="442" w:type="dxa"/>
            <w:vMerge/>
            <w:textDirection w:val="btLr"/>
            <w:vAlign w:val="center"/>
          </w:tcPr>
          <w:p w:rsidR="008914BF" w:rsidRDefault="008914BF" w:rsidP="003C37D7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</w:pPr>
          </w:p>
        </w:tc>
        <w:tc>
          <w:tcPr>
            <w:tcW w:w="404" w:type="dxa"/>
            <w:shd w:val="clear" w:color="auto" w:fill="F2F2F2" w:themeFill="background1" w:themeFillShade="F2"/>
            <w:vAlign w:val="center"/>
          </w:tcPr>
          <w:p w:rsidR="008914BF" w:rsidRDefault="008914BF" w:rsidP="003C37D7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3</w:t>
            </w:r>
          </w:p>
        </w:tc>
        <w:tc>
          <w:tcPr>
            <w:tcW w:w="545" w:type="dxa"/>
            <w:shd w:val="clear" w:color="auto" w:fill="F2F2F2" w:themeFill="background1" w:themeFillShade="F2"/>
            <w:vAlign w:val="center"/>
          </w:tcPr>
          <w:p w:rsidR="008914BF" w:rsidRDefault="008914BF" w:rsidP="003C37D7">
            <w:pPr>
              <w:jc w:val="center"/>
              <w:rPr>
                <w:rFonts w:asciiTheme="minorHAnsi" w:hAnsiTheme="minorHAnsi"/>
                <w:b/>
                <w:sz w:val="18"/>
              </w:rPr>
            </w:pPr>
          </w:p>
        </w:tc>
        <w:tc>
          <w:tcPr>
            <w:tcW w:w="872" w:type="dxa"/>
            <w:vMerge/>
            <w:shd w:val="clear" w:color="auto" w:fill="DEEAF6" w:themeFill="accent1" w:themeFillTint="33"/>
            <w:textDirection w:val="btLr"/>
            <w:vAlign w:val="center"/>
          </w:tcPr>
          <w:p w:rsidR="008914BF" w:rsidRPr="006A3348" w:rsidRDefault="008914BF" w:rsidP="003C37D7">
            <w:pPr>
              <w:ind w:left="113" w:right="113"/>
              <w:jc w:val="center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13603" w:type="dxa"/>
            <w:gridSpan w:val="5"/>
            <w:shd w:val="clear" w:color="auto" w:fill="F2F2F2" w:themeFill="background1" w:themeFillShade="F2"/>
            <w:vAlign w:val="center"/>
          </w:tcPr>
          <w:p w:rsidR="008914BF" w:rsidRPr="00C20F6B" w:rsidRDefault="008914BF" w:rsidP="003C37D7">
            <w:pPr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>2.DÖNEM2.ARA TATİL</w:t>
            </w:r>
          </w:p>
        </w:tc>
      </w:tr>
      <w:tr w:rsidR="008914BF" w:rsidTr="008914BF">
        <w:trPr>
          <w:cantSplit/>
          <w:trHeight w:val="60"/>
        </w:trPr>
        <w:tc>
          <w:tcPr>
            <w:tcW w:w="442" w:type="dxa"/>
            <w:vMerge/>
            <w:textDirection w:val="btLr"/>
            <w:vAlign w:val="center"/>
          </w:tcPr>
          <w:p w:rsidR="008914BF" w:rsidRDefault="008914BF" w:rsidP="003C37D7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</w:pPr>
          </w:p>
        </w:tc>
        <w:tc>
          <w:tcPr>
            <w:tcW w:w="404" w:type="dxa"/>
            <w:vMerge w:val="restart"/>
            <w:vAlign w:val="center"/>
          </w:tcPr>
          <w:p w:rsidR="008914BF" w:rsidRDefault="008914BF" w:rsidP="003C37D7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4</w:t>
            </w:r>
          </w:p>
        </w:tc>
        <w:tc>
          <w:tcPr>
            <w:tcW w:w="545" w:type="dxa"/>
            <w:vAlign w:val="center"/>
          </w:tcPr>
          <w:p w:rsidR="008914BF" w:rsidRDefault="008914BF" w:rsidP="003C37D7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2</w:t>
            </w:r>
          </w:p>
        </w:tc>
        <w:tc>
          <w:tcPr>
            <w:tcW w:w="872" w:type="dxa"/>
            <w:vMerge/>
            <w:shd w:val="clear" w:color="auto" w:fill="DEEAF6" w:themeFill="accent1" w:themeFillTint="33"/>
            <w:textDirection w:val="btLr"/>
            <w:vAlign w:val="center"/>
          </w:tcPr>
          <w:p w:rsidR="008914BF" w:rsidRPr="006A3348" w:rsidRDefault="008914BF" w:rsidP="003C37D7">
            <w:pPr>
              <w:ind w:left="113" w:right="113"/>
              <w:jc w:val="center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7805" w:type="dxa"/>
            <w:vMerge w:val="restart"/>
            <w:vAlign w:val="center"/>
          </w:tcPr>
          <w:p w:rsidR="008914BF" w:rsidRPr="006A3348" w:rsidRDefault="008914BF" w:rsidP="003C37D7">
            <w:pPr>
              <w:rPr>
                <w:rFonts w:asciiTheme="minorHAnsi" w:hAnsiTheme="minorHAnsi" w:cstheme="minorHAnsi"/>
                <w:b/>
                <w:i/>
                <w:sz w:val="18"/>
              </w:rPr>
            </w:pPr>
            <w:r w:rsidRPr="006A3348">
              <w:rPr>
                <w:rFonts w:asciiTheme="minorHAnsi" w:hAnsiTheme="minorHAnsi" w:cstheme="minorHAnsi"/>
                <w:sz w:val="18"/>
              </w:rPr>
              <w:t xml:space="preserve">b) </w:t>
            </w:r>
            <w:r w:rsidRPr="008277B5">
              <w:rPr>
                <w:rFonts w:asciiTheme="minorHAnsi" w:hAnsiTheme="minorHAnsi" w:cstheme="minorHAnsi"/>
                <w:iCs/>
                <w:color w:val="000000"/>
                <w:sz w:val="18"/>
              </w:rPr>
              <w:t>Kirişler dörtgeni tanımlanır ve özellikleri üzerinde durulur.</w:t>
            </w:r>
          </w:p>
        </w:tc>
        <w:tc>
          <w:tcPr>
            <w:tcW w:w="1834" w:type="dxa"/>
            <w:vMerge w:val="restart"/>
            <w:vAlign w:val="center"/>
          </w:tcPr>
          <w:p w:rsidR="008914BF" w:rsidRDefault="008914BF" w:rsidP="003C37D7">
            <w:pPr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1418" w:type="dxa"/>
            <w:vMerge w:val="restart"/>
            <w:vAlign w:val="center"/>
          </w:tcPr>
          <w:p w:rsidR="008914BF" w:rsidRDefault="008914BF" w:rsidP="003C37D7">
            <w:pPr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1417" w:type="dxa"/>
            <w:vMerge w:val="restart"/>
            <w:vAlign w:val="center"/>
          </w:tcPr>
          <w:p w:rsidR="008914BF" w:rsidRPr="00C20F6B" w:rsidRDefault="008914BF" w:rsidP="003C37D7">
            <w:pPr>
              <w:rPr>
                <w:rFonts w:asciiTheme="minorHAnsi" w:hAnsiTheme="minorHAnsi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129" w:type="dxa"/>
            <w:vMerge w:val="restart"/>
            <w:vAlign w:val="center"/>
          </w:tcPr>
          <w:p w:rsidR="008914BF" w:rsidRPr="00C20F6B" w:rsidRDefault="008914BF" w:rsidP="003C37D7">
            <w:pPr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</w:tr>
      <w:tr w:rsidR="008914BF" w:rsidTr="008914BF">
        <w:trPr>
          <w:cantSplit/>
          <w:trHeight w:val="60"/>
        </w:trPr>
        <w:tc>
          <w:tcPr>
            <w:tcW w:w="442" w:type="dxa"/>
            <w:vMerge/>
            <w:textDirection w:val="btLr"/>
            <w:vAlign w:val="center"/>
          </w:tcPr>
          <w:p w:rsidR="008914BF" w:rsidRDefault="008914BF" w:rsidP="003C37D7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</w:pPr>
          </w:p>
        </w:tc>
        <w:tc>
          <w:tcPr>
            <w:tcW w:w="404" w:type="dxa"/>
            <w:vMerge/>
            <w:vAlign w:val="center"/>
          </w:tcPr>
          <w:p w:rsidR="008914BF" w:rsidRDefault="008914BF" w:rsidP="003C37D7">
            <w:pPr>
              <w:jc w:val="center"/>
              <w:rPr>
                <w:rFonts w:asciiTheme="minorHAnsi" w:hAnsiTheme="minorHAnsi"/>
                <w:b/>
                <w:sz w:val="18"/>
              </w:rPr>
            </w:pPr>
          </w:p>
        </w:tc>
        <w:tc>
          <w:tcPr>
            <w:tcW w:w="545" w:type="dxa"/>
            <w:vAlign w:val="center"/>
          </w:tcPr>
          <w:p w:rsidR="008914BF" w:rsidRDefault="008914BF" w:rsidP="003C37D7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2</w:t>
            </w:r>
          </w:p>
        </w:tc>
        <w:tc>
          <w:tcPr>
            <w:tcW w:w="872" w:type="dxa"/>
            <w:vMerge/>
            <w:shd w:val="clear" w:color="auto" w:fill="DEEAF6" w:themeFill="accent1" w:themeFillTint="33"/>
            <w:textDirection w:val="btLr"/>
            <w:vAlign w:val="center"/>
          </w:tcPr>
          <w:p w:rsidR="008914BF" w:rsidRPr="006A3348" w:rsidRDefault="008914BF" w:rsidP="003C37D7">
            <w:pPr>
              <w:ind w:left="113" w:right="113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805" w:type="dxa"/>
            <w:vMerge/>
            <w:vAlign w:val="center"/>
          </w:tcPr>
          <w:p w:rsidR="008914BF" w:rsidRPr="006A3348" w:rsidRDefault="008914BF" w:rsidP="003C37D7">
            <w:pPr>
              <w:rPr>
                <w:rStyle w:val="fontstyle01"/>
                <w:rFonts w:asciiTheme="minorHAnsi" w:hAnsiTheme="minorHAnsi" w:cstheme="minorHAnsi"/>
                <w:color w:val="auto"/>
                <w:sz w:val="18"/>
                <w:szCs w:val="24"/>
              </w:rPr>
            </w:pPr>
          </w:p>
        </w:tc>
        <w:tc>
          <w:tcPr>
            <w:tcW w:w="1834" w:type="dxa"/>
            <w:vMerge/>
            <w:vAlign w:val="center"/>
          </w:tcPr>
          <w:p w:rsidR="008914BF" w:rsidRDefault="008914BF" w:rsidP="003C37D7">
            <w:pPr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1418" w:type="dxa"/>
            <w:vMerge/>
            <w:vAlign w:val="center"/>
          </w:tcPr>
          <w:p w:rsidR="008914BF" w:rsidRDefault="008914BF" w:rsidP="003C37D7">
            <w:pPr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1417" w:type="dxa"/>
            <w:vMerge/>
            <w:vAlign w:val="center"/>
          </w:tcPr>
          <w:p w:rsidR="008914BF" w:rsidRPr="00C20F6B" w:rsidRDefault="008914BF" w:rsidP="003C37D7">
            <w:pPr>
              <w:rPr>
                <w:rFonts w:asciiTheme="minorHAnsi" w:hAnsiTheme="minorHAnsi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129" w:type="dxa"/>
            <w:vMerge/>
            <w:vAlign w:val="center"/>
          </w:tcPr>
          <w:p w:rsidR="008914BF" w:rsidRPr="00C20F6B" w:rsidRDefault="008914BF" w:rsidP="003C37D7">
            <w:pPr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</w:tr>
      <w:tr w:rsidR="008914BF" w:rsidTr="008914BF">
        <w:trPr>
          <w:cantSplit/>
          <w:trHeight w:val="282"/>
        </w:trPr>
        <w:tc>
          <w:tcPr>
            <w:tcW w:w="442" w:type="dxa"/>
            <w:vMerge/>
            <w:textDirection w:val="btLr"/>
            <w:vAlign w:val="center"/>
          </w:tcPr>
          <w:p w:rsidR="008914BF" w:rsidRDefault="008914BF" w:rsidP="003C37D7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</w:pPr>
          </w:p>
        </w:tc>
        <w:tc>
          <w:tcPr>
            <w:tcW w:w="404" w:type="dxa"/>
            <w:vMerge/>
            <w:vAlign w:val="center"/>
          </w:tcPr>
          <w:p w:rsidR="008914BF" w:rsidRDefault="008914BF" w:rsidP="003C37D7">
            <w:pPr>
              <w:jc w:val="center"/>
              <w:rPr>
                <w:rFonts w:asciiTheme="minorHAnsi" w:hAnsiTheme="minorHAnsi"/>
                <w:b/>
                <w:sz w:val="18"/>
              </w:rPr>
            </w:pPr>
          </w:p>
        </w:tc>
        <w:tc>
          <w:tcPr>
            <w:tcW w:w="545" w:type="dxa"/>
            <w:vAlign w:val="center"/>
          </w:tcPr>
          <w:p w:rsidR="008914BF" w:rsidRDefault="008914BF" w:rsidP="003C37D7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2</w:t>
            </w:r>
          </w:p>
        </w:tc>
        <w:tc>
          <w:tcPr>
            <w:tcW w:w="872" w:type="dxa"/>
            <w:vMerge/>
            <w:shd w:val="clear" w:color="auto" w:fill="DEEAF6" w:themeFill="accent1" w:themeFillTint="33"/>
            <w:textDirection w:val="btLr"/>
            <w:vAlign w:val="center"/>
          </w:tcPr>
          <w:p w:rsidR="008914BF" w:rsidRPr="006A3348" w:rsidRDefault="008914BF" w:rsidP="003C37D7">
            <w:pPr>
              <w:ind w:left="113" w:right="113"/>
              <w:jc w:val="center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7805" w:type="dxa"/>
            <w:vAlign w:val="center"/>
          </w:tcPr>
          <w:p w:rsidR="008914BF" w:rsidRPr="006A3348" w:rsidRDefault="008914BF" w:rsidP="003C37D7">
            <w:pPr>
              <w:rPr>
                <w:rStyle w:val="fontstyle01"/>
                <w:rFonts w:asciiTheme="minorHAnsi" w:hAnsiTheme="minorHAnsi"/>
                <w:b/>
                <w:color w:val="auto"/>
                <w:sz w:val="18"/>
              </w:rPr>
            </w:pPr>
            <w:r w:rsidRPr="006A3348">
              <w:rPr>
                <w:rFonts w:asciiTheme="minorHAnsi" w:hAnsiTheme="minorHAnsi" w:cstheme="minorHAnsi"/>
                <w:sz w:val="18"/>
              </w:rPr>
              <w:t>c) Pergel-cetvelden veya bilgi ve iletişim teknolojilerinden yararlanılır.</w:t>
            </w:r>
          </w:p>
        </w:tc>
        <w:tc>
          <w:tcPr>
            <w:tcW w:w="1834" w:type="dxa"/>
            <w:vMerge w:val="restart"/>
            <w:vAlign w:val="center"/>
          </w:tcPr>
          <w:p w:rsidR="008914BF" w:rsidRPr="00CC6D11" w:rsidRDefault="008914BF" w:rsidP="003C37D7">
            <w:pPr>
              <w:jc w:val="center"/>
              <w:rPr>
                <w:rFonts w:asciiTheme="minorHAnsi" w:hAnsiTheme="minorHAnsi" w:cstheme="minorHAnsi"/>
                <w:sz w:val="16"/>
                <w:szCs w:val="20"/>
              </w:rPr>
            </w:pPr>
            <w:r w:rsidRPr="00CC6D11">
              <w:rPr>
                <w:rFonts w:asciiTheme="minorHAnsi" w:hAnsiTheme="minorHAnsi" w:cstheme="minorHAnsi"/>
                <w:sz w:val="16"/>
                <w:szCs w:val="20"/>
              </w:rPr>
              <w:t>• Verileri sınıflandırma, analiz etme ve yorumlama,</w:t>
            </w:r>
          </w:p>
          <w:p w:rsidR="008914BF" w:rsidRPr="00CC6D11" w:rsidRDefault="008914BF" w:rsidP="003C37D7">
            <w:pPr>
              <w:jc w:val="center"/>
              <w:rPr>
                <w:rFonts w:asciiTheme="minorHAnsi" w:hAnsiTheme="minorHAnsi" w:cstheme="minorHAnsi"/>
                <w:sz w:val="16"/>
                <w:szCs w:val="20"/>
              </w:rPr>
            </w:pPr>
            <w:r w:rsidRPr="00CC6D11">
              <w:rPr>
                <w:rFonts w:asciiTheme="minorHAnsi" w:hAnsiTheme="minorHAnsi" w:cstheme="minorHAnsi"/>
                <w:sz w:val="16"/>
                <w:szCs w:val="20"/>
              </w:rPr>
              <w:t>• Matematiği, modelleme ve problem çözme sürecinde aktif olarak kullanma,</w:t>
            </w:r>
          </w:p>
          <w:p w:rsidR="008914BF" w:rsidRPr="00CC6D11" w:rsidRDefault="008914BF" w:rsidP="003C37D7">
            <w:pPr>
              <w:jc w:val="center"/>
              <w:rPr>
                <w:rFonts w:asciiTheme="minorHAnsi" w:hAnsiTheme="minorHAnsi" w:cstheme="minorHAnsi"/>
                <w:sz w:val="16"/>
                <w:szCs w:val="20"/>
              </w:rPr>
            </w:pPr>
            <w:r w:rsidRPr="00CC6D11">
              <w:rPr>
                <w:rFonts w:asciiTheme="minorHAnsi" w:hAnsiTheme="minorHAnsi" w:cstheme="minorHAnsi"/>
                <w:sz w:val="16"/>
                <w:szCs w:val="20"/>
              </w:rPr>
              <w:t>• Yeni bilgileri mevcut bilgilerle ilişkilendirme,</w:t>
            </w:r>
          </w:p>
          <w:p w:rsidR="008914BF" w:rsidRPr="00CC6D11" w:rsidRDefault="008914BF" w:rsidP="003C37D7">
            <w:pPr>
              <w:jc w:val="center"/>
              <w:rPr>
                <w:rFonts w:asciiTheme="minorHAnsi" w:hAnsiTheme="minorHAnsi" w:cstheme="minorHAnsi"/>
                <w:sz w:val="16"/>
                <w:szCs w:val="20"/>
              </w:rPr>
            </w:pPr>
            <w:r w:rsidRPr="00CC6D11">
              <w:rPr>
                <w:rFonts w:asciiTheme="minorHAnsi" w:hAnsiTheme="minorHAnsi" w:cstheme="minorHAnsi"/>
                <w:sz w:val="16"/>
                <w:szCs w:val="20"/>
              </w:rPr>
              <w:t>• Ulaşılan sonuçları matematiksel dilde ifade etme, gerekçelendirme ve paylaşma,</w:t>
            </w:r>
          </w:p>
          <w:p w:rsidR="008914BF" w:rsidRDefault="008914BF" w:rsidP="003C37D7">
            <w:pPr>
              <w:rPr>
                <w:rFonts w:asciiTheme="minorHAnsi" w:hAnsiTheme="minorHAnsi"/>
                <w:color w:val="000000"/>
                <w:sz w:val="16"/>
              </w:rPr>
            </w:pPr>
            <w:r w:rsidRPr="00CC6D11">
              <w:rPr>
                <w:rFonts w:asciiTheme="minorHAnsi" w:hAnsiTheme="minorHAnsi" w:cstheme="minorHAnsi"/>
                <w:sz w:val="16"/>
                <w:szCs w:val="20"/>
              </w:rPr>
              <w:t>• Bilgi ve iletişim teknolojilerinden aktif olarak yararlanma.</w:t>
            </w:r>
          </w:p>
        </w:tc>
        <w:tc>
          <w:tcPr>
            <w:tcW w:w="1418" w:type="dxa"/>
            <w:vMerge w:val="restart"/>
            <w:vAlign w:val="center"/>
          </w:tcPr>
          <w:p w:rsidR="008914BF" w:rsidRDefault="008914BF" w:rsidP="003C37D7">
            <w:pPr>
              <w:jc w:val="center"/>
              <w:rPr>
                <w:rFonts w:asciiTheme="minorHAnsi" w:hAnsiTheme="minorHAnsi"/>
                <w:color w:val="000000"/>
                <w:sz w:val="16"/>
              </w:rPr>
            </w:pPr>
            <w:r>
              <w:rPr>
                <w:rFonts w:asciiTheme="minorHAnsi" w:hAnsiTheme="minorHAnsi"/>
                <w:color w:val="000000"/>
                <w:sz w:val="16"/>
              </w:rPr>
              <w:t xml:space="preserve">Etkileşimli Tahta, Z-Kitap, EBA </w:t>
            </w:r>
            <w:proofErr w:type="gramStart"/>
            <w:r>
              <w:rPr>
                <w:rFonts w:asciiTheme="minorHAnsi" w:hAnsiTheme="minorHAnsi"/>
                <w:color w:val="000000"/>
                <w:sz w:val="16"/>
              </w:rPr>
              <w:t>ders …</w:t>
            </w:r>
            <w:proofErr w:type="gramEnd"/>
          </w:p>
          <w:p w:rsidR="008914BF" w:rsidRDefault="008914BF" w:rsidP="003C37D7">
            <w:pPr>
              <w:jc w:val="center"/>
              <w:rPr>
                <w:rFonts w:asciiTheme="minorHAnsi" w:hAnsiTheme="minorHAnsi"/>
                <w:color w:val="000000"/>
                <w:sz w:val="16"/>
              </w:rPr>
            </w:pPr>
          </w:p>
          <w:p w:rsidR="008914BF" w:rsidRPr="003C3F00" w:rsidRDefault="008914BF" w:rsidP="003C37D7">
            <w:pPr>
              <w:jc w:val="center"/>
              <w:rPr>
                <w:rFonts w:asciiTheme="minorHAnsi" w:hAnsiTheme="minorHAnsi"/>
                <w:color w:val="000000"/>
                <w:sz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Sınıf içi araç ve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br/>
              <w:t>gereçler ,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br/>
              <w:t>Cetvel ,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br/>
              <w:t>multimedya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br/>
            </w:r>
            <w:proofErr w:type="gram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araçları , ders</w:t>
            </w:r>
            <w:proofErr w:type="gram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br/>
              <w:t>kitabı ,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br/>
              <w:t>öğretmenin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br/>
              <w:t>hazırladığı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br/>
              <w:t>etkinlikler</w:t>
            </w:r>
          </w:p>
          <w:p w:rsidR="008914BF" w:rsidRDefault="008914BF" w:rsidP="003C37D7">
            <w:pPr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1417" w:type="dxa"/>
            <w:vMerge/>
            <w:vAlign w:val="center"/>
          </w:tcPr>
          <w:p w:rsidR="008914BF" w:rsidRPr="00C20F6B" w:rsidRDefault="008914BF" w:rsidP="003C37D7">
            <w:pPr>
              <w:rPr>
                <w:rFonts w:asciiTheme="minorHAnsi" w:hAnsiTheme="minorHAnsi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129" w:type="dxa"/>
            <w:vMerge/>
            <w:vAlign w:val="center"/>
          </w:tcPr>
          <w:p w:rsidR="008914BF" w:rsidRPr="00C20F6B" w:rsidRDefault="008914BF" w:rsidP="003C37D7">
            <w:pPr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</w:tr>
      <w:tr w:rsidR="008914BF" w:rsidTr="008914BF">
        <w:trPr>
          <w:cantSplit/>
          <w:trHeight w:val="60"/>
        </w:trPr>
        <w:tc>
          <w:tcPr>
            <w:tcW w:w="442" w:type="dxa"/>
            <w:vMerge/>
            <w:textDirection w:val="btLr"/>
            <w:vAlign w:val="center"/>
          </w:tcPr>
          <w:p w:rsidR="008914BF" w:rsidRDefault="008914BF" w:rsidP="003C37D7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</w:pPr>
          </w:p>
        </w:tc>
        <w:tc>
          <w:tcPr>
            <w:tcW w:w="404" w:type="dxa"/>
            <w:vMerge w:val="restart"/>
            <w:vAlign w:val="center"/>
          </w:tcPr>
          <w:p w:rsidR="008914BF" w:rsidRDefault="008914BF" w:rsidP="003C37D7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5</w:t>
            </w:r>
          </w:p>
        </w:tc>
        <w:tc>
          <w:tcPr>
            <w:tcW w:w="545" w:type="dxa"/>
            <w:vAlign w:val="center"/>
          </w:tcPr>
          <w:p w:rsidR="008914BF" w:rsidRDefault="008914BF" w:rsidP="003C37D7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2</w:t>
            </w:r>
          </w:p>
        </w:tc>
        <w:tc>
          <w:tcPr>
            <w:tcW w:w="872" w:type="dxa"/>
            <w:vMerge w:val="restart"/>
            <w:shd w:val="clear" w:color="auto" w:fill="DEEAF6" w:themeFill="accent1" w:themeFillTint="33"/>
            <w:textDirection w:val="btLr"/>
            <w:vAlign w:val="center"/>
          </w:tcPr>
          <w:p w:rsidR="008914BF" w:rsidRPr="006A3348" w:rsidRDefault="008914BF" w:rsidP="003C37D7">
            <w:pPr>
              <w:ind w:left="113" w:right="113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A3348">
              <w:rPr>
                <w:rFonts w:asciiTheme="minorHAnsi" w:hAnsiTheme="minorHAnsi" w:cstheme="minorHAnsi"/>
                <w:b/>
                <w:sz w:val="20"/>
                <w:szCs w:val="20"/>
              </w:rPr>
              <w:t>11.5.3. Çemberde Teğet (8saat)</w:t>
            </w:r>
          </w:p>
        </w:tc>
        <w:tc>
          <w:tcPr>
            <w:tcW w:w="7805" w:type="dxa"/>
            <w:vAlign w:val="center"/>
          </w:tcPr>
          <w:p w:rsidR="008914BF" w:rsidRPr="006A3348" w:rsidRDefault="008914BF" w:rsidP="003C37D7">
            <w:pPr>
              <w:rPr>
                <w:rFonts w:asciiTheme="minorHAnsi" w:hAnsiTheme="minorHAnsi" w:cstheme="minorHAnsi"/>
                <w:b/>
                <w:i/>
                <w:sz w:val="18"/>
              </w:rPr>
            </w:pPr>
            <w:r w:rsidRPr="006A3348">
              <w:rPr>
                <w:rFonts w:asciiTheme="minorHAnsi" w:hAnsiTheme="minorHAnsi" w:cstheme="minorHAnsi"/>
                <w:b/>
                <w:i/>
                <w:sz w:val="18"/>
              </w:rPr>
              <w:t xml:space="preserve">11.5.3.1. Çemberde teğetin özelliklerini göstererek işlemler yapar. </w:t>
            </w:r>
          </w:p>
          <w:p w:rsidR="008914BF" w:rsidRPr="006A3348" w:rsidRDefault="008914BF" w:rsidP="003C37D7">
            <w:pPr>
              <w:rPr>
                <w:rStyle w:val="fontstyle01"/>
                <w:rFonts w:asciiTheme="minorHAnsi" w:hAnsiTheme="minorHAnsi" w:cstheme="minorHAnsi"/>
                <w:color w:val="auto"/>
                <w:sz w:val="18"/>
              </w:rPr>
            </w:pPr>
            <w:r w:rsidRPr="006A3348">
              <w:rPr>
                <w:rFonts w:asciiTheme="minorHAnsi" w:hAnsiTheme="minorHAnsi" w:cstheme="minorHAnsi"/>
                <w:sz w:val="18"/>
              </w:rPr>
              <w:t xml:space="preserve">a) Çemberin dışındaki bir noktadan çizilen teğet parçalarının uzunluklarının eşit olduğu gösterilir. </w:t>
            </w:r>
          </w:p>
        </w:tc>
        <w:tc>
          <w:tcPr>
            <w:tcW w:w="1834" w:type="dxa"/>
            <w:vMerge/>
            <w:vAlign w:val="center"/>
          </w:tcPr>
          <w:p w:rsidR="008914BF" w:rsidRPr="00705A2D" w:rsidRDefault="008914BF" w:rsidP="003C37D7">
            <w:pPr>
              <w:rPr>
                <w:rFonts w:asciiTheme="minorHAnsi" w:hAnsiTheme="minorHAnsi"/>
                <w:color w:val="000000"/>
                <w:sz w:val="14"/>
              </w:rPr>
            </w:pPr>
          </w:p>
        </w:tc>
        <w:tc>
          <w:tcPr>
            <w:tcW w:w="1418" w:type="dxa"/>
            <w:vMerge/>
            <w:vAlign w:val="center"/>
          </w:tcPr>
          <w:p w:rsidR="008914BF" w:rsidRDefault="008914BF" w:rsidP="003C37D7">
            <w:pPr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2546" w:type="dxa"/>
            <w:gridSpan w:val="2"/>
            <w:vMerge w:val="restart"/>
            <w:vAlign w:val="center"/>
          </w:tcPr>
          <w:p w:rsidR="008914BF" w:rsidRPr="00266CFE" w:rsidRDefault="00CE1C42" w:rsidP="003C37D7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E50FE3">
              <w:rPr>
                <w:rFonts w:asciiTheme="minorHAnsi" w:hAnsiTheme="minorHAnsi" w:cstheme="minorHAnsi"/>
                <w:b/>
                <w:color w:val="C00000"/>
                <w:sz w:val="20"/>
                <w:szCs w:val="16"/>
              </w:rPr>
              <w:t>23 NİSAN</w:t>
            </w:r>
            <w:r w:rsidRPr="00E50FE3">
              <w:rPr>
                <w:rFonts w:asciiTheme="minorHAnsi" w:hAnsiTheme="minorHAnsi" w:cstheme="minorHAnsi"/>
                <w:b/>
                <w:color w:val="C00000"/>
                <w:sz w:val="20"/>
                <w:szCs w:val="16"/>
              </w:rPr>
              <w:br/>
              <w:t xml:space="preserve"> ULUSAL EĞEMENLİK VE </w:t>
            </w:r>
            <w:r w:rsidRPr="00E50FE3">
              <w:rPr>
                <w:rFonts w:asciiTheme="minorHAnsi" w:hAnsiTheme="minorHAnsi" w:cstheme="minorHAnsi"/>
                <w:b/>
                <w:color w:val="C00000"/>
                <w:sz w:val="20"/>
                <w:szCs w:val="16"/>
              </w:rPr>
              <w:br/>
              <w:t>ÇOCUK BAYRAMININ ÖNEMİ</w:t>
            </w:r>
          </w:p>
        </w:tc>
      </w:tr>
      <w:tr w:rsidR="008914BF" w:rsidTr="008914BF">
        <w:trPr>
          <w:cantSplit/>
          <w:trHeight w:val="245"/>
        </w:trPr>
        <w:tc>
          <w:tcPr>
            <w:tcW w:w="442" w:type="dxa"/>
            <w:vMerge/>
            <w:textDirection w:val="btLr"/>
            <w:vAlign w:val="center"/>
          </w:tcPr>
          <w:p w:rsidR="008914BF" w:rsidRDefault="008914BF" w:rsidP="003C37D7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</w:pPr>
          </w:p>
        </w:tc>
        <w:tc>
          <w:tcPr>
            <w:tcW w:w="404" w:type="dxa"/>
            <w:vMerge/>
            <w:vAlign w:val="center"/>
          </w:tcPr>
          <w:p w:rsidR="008914BF" w:rsidRDefault="008914BF" w:rsidP="003C37D7">
            <w:pPr>
              <w:jc w:val="center"/>
              <w:rPr>
                <w:rFonts w:asciiTheme="minorHAnsi" w:hAnsiTheme="minorHAnsi"/>
                <w:b/>
                <w:sz w:val="18"/>
              </w:rPr>
            </w:pPr>
          </w:p>
        </w:tc>
        <w:tc>
          <w:tcPr>
            <w:tcW w:w="545" w:type="dxa"/>
            <w:vAlign w:val="center"/>
          </w:tcPr>
          <w:p w:rsidR="008914BF" w:rsidRDefault="008914BF" w:rsidP="003C37D7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2</w:t>
            </w:r>
          </w:p>
        </w:tc>
        <w:tc>
          <w:tcPr>
            <w:tcW w:w="872" w:type="dxa"/>
            <w:vMerge/>
            <w:shd w:val="clear" w:color="auto" w:fill="DEEAF6" w:themeFill="accent1" w:themeFillTint="33"/>
            <w:vAlign w:val="center"/>
          </w:tcPr>
          <w:p w:rsidR="008914BF" w:rsidRPr="006A3348" w:rsidRDefault="008914BF" w:rsidP="003C37D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805" w:type="dxa"/>
            <w:vAlign w:val="center"/>
          </w:tcPr>
          <w:p w:rsidR="008914BF" w:rsidRPr="006A3348" w:rsidRDefault="008914BF" w:rsidP="003C37D7">
            <w:pPr>
              <w:rPr>
                <w:rStyle w:val="fontstyle01"/>
                <w:rFonts w:asciiTheme="minorHAnsi" w:hAnsiTheme="minorHAnsi" w:cstheme="minorHAnsi"/>
                <w:color w:val="auto"/>
                <w:sz w:val="18"/>
              </w:rPr>
            </w:pPr>
            <w:r w:rsidRPr="006A3348">
              <w:rPr>
                <w:rFonts w:asciiTheme="minorHAnsi" w:hAnsiTheme="minorHAnsi" w:cstheme="minorHAnsi"/>
                <w:sz w:val="18"/>
              </w:rPr>
              <w:t>b) Üçgenin iç teğet ve dış teğet çemberleri çizilir.</w:t>
            </w:r>
          </w:p>
        </w:tc>
        <w:tc>
          <w:tcPr>
            <w:tcW w:w="1834" w:type="dxa"/>
            <w:vMerge/>
            <w:vAlign w:val="center"/>
          </w:tcPr>
          <w:p w:rsidR="008914BF" w:rsidRPr="00705A2D" w:rsidRDefault="008914BF" w:rsidP="003C37D7">
            <w:pPr>
              <w:rPr>
                <w:rFonts w:asciiTheme="minorHAnsi" w:hAnsiTheme="minorHAnsi"/>
                <w:color w:val="000000"/>
                <w:sz w:val="14"/>
              </w:rPr>
            </w:pPr>
          </w:p>
        </w:tc>
        <w:tc>
          <w:tcPr>
            <w:tcW w:w="1418" w:type="dxa"/>
            <w:vMerge/>
            <w:vAlign w:val="center"/>
          </w:tcPr>
          <w:p w:rsidR="008914BF" w:rsidRDefault="008914BF" w:rsidP="003C37D7">
            <w:pPr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2546" w:type="dxa"/>
            <w:gridSpan w:val="2"/>
            <w:vMerge/>
            <w:vAlign w:val="center"/>
          </w:tcPr>
          <w:p w:rsidR="008914BF" w:rsidRPr="00C20F6B" w:rsidRDefault="008914BF" w:rsidP="003C37D7">
            <w:pPr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</w:tr>
      <w:tr w:rsidR="008914BF" w:rsidTr="008914BF">
        <w:trPr>
          <w:cantSplit/>
          <w:trHeight w:val="277"/>
        </w:trPr>
        <w:tc>
          <w:tcPr>
            <w:tcW w:w="442" w:type="dxa"/>
            <w:vMerge/>
            <w:textDirection w:val="btLr"/>
            <w:vAlign w:val="center"/>
          </w:tcPr>
          <w:p w:rsidR="008914BF" w:rsidRDefault="008914BF" w:rsidP="003C37D7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</w:pPr>
          </w:p>
        </w:tc>
        <w:tc>
          <w:tcPr>
            <w:tcW w:w="404" w:type="dxa"/>
            <w:vMerge/>
            <w:vAlign w:val="center"/>
          </w:tcPr>
          <w:p w:rsidR="008914BF" w:rsidRDefault="008914BF" w:rsidP="003C37D7">
            <w:pPr>
              <w:jc w:val="center"/>
              <w:rPr>
                <w:rFonts w:asciiTheme="minorHAnsi" w:hAnsiTheme="minorHAnsi"/>
                <w:b/>
                <w:sz w:val="18"/>
              </w:rPr>
            </w:pPr>
          </w:p>
        </w:tc>
        <w:tc>
          <w:tcPr>
            <w:tcW w:w="545" w:type="dxa"/>
            <w:vAlign w:val="center"/>
          </w:tcPr>
          <w:p w:rsidR="008914BF" w:rsidRDefault="008914BF" w:rsidP="003C37D7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2</w:t>
            </w:r>
          </w:p>
        </w:tc>
        <w:tc>
          <w:tcPr>
            <w:tcW w:w="872" w:type="dxa"/>
            <w:vMerge/>
            <w:shd w:val="clear" w:color="auto" w:fill="DEEAF6" w:themeFill="accent1" w:themeFillTint="33"/>
            <w:vAlign w:val="center"/>
          </w:tcPr>
          <w:p w:rsidR="008914BF" w:rsidRPr="006A3348" w:rsidRDefault="008914BF" w:rsidP="003C37D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805" w:type="dxa"/>
            <w:vAlign w:val="center"/>
          </w:tcPr>
          <w:p w:rsidR="008914BF" w:rsidRPr="006A3348" w:rsidRDefault="008914BF" w:rsidP="003C37D7">
            <w:pPr>
              <w:rPr>
                <w:rStyle w:val="fontstyle01"/>
                <w:rFonts w:asciiTheme="minorHAnsi" w:hAnsiTheme="minorHAnsi" w:cstheme="minorHAnsi"/>
                <w:color w:val="auto"/>
                <w:sz w:val="18"/>
              </w:rPr>
            </w:pPr>
            <w:r w:rsidRPr="006A3348">
              <w:rPr>
                <w:rFonts w:asciiTheme="minorHAnsi" w:hAnsiTheme="minorHAnsi" w:cstheme="minorHAnsi"/>
                <w:sz w:val="18"/>
              </w:rPr>
              <w:t xml:space="preserve">c) </w:t>
            </w:r>
            <w:r w:rsidRPr="008277B5">
              <w:rPr>
                <w:rFonts w:asciiTheme="minorHAnsi" w:hAnsiTheme="minorHAnsi" w:cstheme="minorHAnsi"/>
                <w:iCs/>
                <w:color w:val="000000"/>
                <w:sz w:val="18"/>
              </w:rPr>
              <w:t>Teğetler dörtgeni ve iç teğet çember üzerinde durulur.</w:t>
            </w:r>
          </w:p>
        </w:tc>
        <w:tc>
          <w:tcPr>
            <w:tcW w:w="1834" w:type="dxa"/>
            <w:vMerge/>
            <w:vAlign w:val="center"/>
          </w:tcPr>
          <w:p w:rsidR="008914BF" w:rsidRPr="00705A2D" w:rsidRDefault="008914BF" w:rsidP="003C37D7">
            <w:pPr>
              <w:rPr>
                <w:rFonts w:asciiTheme="minorHAnsi" w:hAnsiTheme="minorHAnsi"/>
                <w:color w:val="000000"/>
                <w:sz w:val="14"/>
              </w:rPr>
            </w:pPr>
          </w:p>
        </w:tc>
        <w:tc>
          <w:tcPr>
            <w:tcW w:w="1418" w:type="dxa"/>
            <w:vMerge/>
            <w:vAlign w:val="center"/>
          </w:tcPr>
          <w:p w:rsidR="008914BF" w:rsidRDefault="008914BF" w:rsidP="003C37D7">
            <w:pPr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2546" w:type="dxa"/>
            <w:gridSpan w:val="2"/>
            <w:vMerge/>
            <w:vAlign w:val="center"/>
          </w:tcPr>
          <w:p w:rsidR="008914BF" w:rsidRPr="00C20F6B" w:rsidRDefault="008914BF" w:rsidP="003C37D7">
            <w:pPr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</w:tr>
      <w:tr w:rsidR="008914BF" w:rsidTr="008914BF">
        <w:trPr>
          <w:cantSplit/>
          <w:trHeight w:val="271"/>
        </w:trPr>
        <w:tc>
          <w:tcPr>
            <w:tcW w:w="442" w:type="dxa"/>
            <w:vMerge w:val="restart"/>
            <w:textDirection w:val="btLr"/>
            <w:vAlign w:val="center"/>
          </w:tcPr>
          <w:p w:rsidR="008914BF" w:rsidRDefault="008914BF" w:rsidP="003C37D7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</w:pPr>
            <w:r w:rsidRPr="006A3348">
              <w:rPr>
                <w:rFonts w:asciiTheme="minorHAnsi" w:hAnsiTheme="minorHAnsi"/>
                <w:b/>
                <w:color w:val="1F4E79" w:themeColor="accent1" w:themeShade="80"/>
                <w:sz w:val="16"/>
              </w:rPr>
              <w:t>MAYIS</w:t>
            </w:r>
          </w:p>
        </w:tc>
        <w:tc>
          <w:tcPr>
            <w:tcW w:w="404" w:type="dxa"/>
            <w:vMerge w:val="restart"/>
            <w:vAlign w:val="center"/>
          </w:tcPr>
          <w:p w:rsidR="008914BF" w:rsidRDefault="008914BF" w:rsidP="003C37D7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1</w:t>
            </w:r>
          </w:p>
        </w:tc>
        <w:tc>
          <w:tcPr>
            <w:tcW w:w="545" w:type="dxa"/>
            <w:vAlign w:val="center"/>
          </w:tcPr>
          <w:p w:rsidR="008914BF" w:rsidRDefault="008914BF" w:rsidP="003C37D7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2</w:t>
            </w:r>
          </w:p>
        </w:tc>
        <w:tc>
          <w:tcPr>
            <w:tcW w:w="872" w:type="dxa"/>
            <w:vMerge/>
            <w:shd w:val="clear" w:color="auto" w:fill="DEEAF6" w:themeFill="accent1" w:themeFillTint="33"/>
            <w:textDirection w:val="btLr"/>
            <w:vAlign w:val="center"/>
          </w:tcPr>
          <w:p w:rsidR="008914BF" w:rsidRPr="006A3348" w:rsidRDefault="008914BF" w:rsidP="003C37D7">
            <w:pPr>
              <w:ind w:left="113" w:right="113"/>
              <w:jc w:val="center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7805" w:type="dxa"/>
            <w:vAlign w:val="center"/>
          </w:tcPr>
          <w:p w:rsidR="008914BF" w:rsidRPr="006A3348" w:rsidRDefault="008914BF" w:rsidP="003C37D7">
            <w:pPr>
              <w:rPr>
                <w:rStyle w:val="fontstyle01"/>
                <w:rFonts w:asciiTheme="minorHAnsi" w:hAnsiTheme="minorHAnsi"/>
                <w:b/>
                <w:color w:val="auto"/>
                <w:sz w:val="18"/>
                <w:szCs w:val="18"/>
              </w:rPr>
            </w:pPr>
            <w:r w:rsidRPr="006A3348">
              <w:rPr>
                <w:rFonts w:asciiTheme="minorHAnsi" w:hAnsiTheme="minorHAnsi" w:cstheme="minorHAnsi"/>
                <w:sz w:val="18"/>
              </w:rPr>
              <w:t>ç) Bilgi ve iletişim teknolojileri yardımıyla bir çember ve bu çembere dışındaki bir noktadan iki teğet çizilerek dışarıda alınan noktanın sürüklenmesi suretiyle ortaya çıkan durum ele alınır.</w:t>
            </w:r>
          </w:p>
        </w:tc>
        <w:tc>
          <w:tcPr>
            <w:tcW w:w="1834" w:type="dxa"/>
            <w:vMerge/>
            <w:vAlign w:val="center"/>
          </w:tcPr>
          <w:p w:rsidR="008914BF" w:rsidRPr="00705A2D" w:rsidRDefault="008914BF" w:rsidP="003C37D7">
            <w:pPr>
              <w:rPr>
                <w:rFonts w:asciiTheme="minorHAnsi" w:hAnsiTheme="minorHAnsi"/>
                <w:color w:val="000000"/>
                <w:sz w:val="14"/>
              </w:rPr>
            </w:pPr>
          </w:p>
        </w:tc>
        <w:tc>
          <w:tcPr>
            <w:tcW w:w="1418" w:type="dxa"/>
            <w:vMerge/>
            <w:vAlign w:val="center"/>
          </w:tcPr>
          <w:p w:rsidR="008914BF" w:rsidRDefault="008914BF" w:rsidP="003C37D7">
            <w:pPr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2546" w:type="dxa"/>
            <w:gridSpan w:val="2"/>
            <w:vMerge w:val="restart"/>
            <w:vAlign w:val="center"/>
          </w:tcPr>
          <w:p w:rsidR="008914BF" w:rsidRPr="00E50FE3" w:rsidRDefault="008914BF" w:rsidP="003C37D7">
            <w:pPr>
              <w:jc w:val="center"/>
              <w:rPr>
                <w:rFonts w:asciiTheme="minorHAnsi" w:hAnsiTheme="minorHAnsi"/>
                <w:b/>
                <w:color w:val="C00000"/>
                <w:sz w:val="20"/>
                <w:szCs w:val="20"/>
              </w:rPr>
            </w:pPr>
          </w:p>
        </w:tc>
      </w:tr>
      <w:tr w:rsidR="008914BF" w:rsidTr="008914BF">
        <w:trPr>
          <w:cantSplit/>
          <w:trHeight w:val="449"/>
        </w:trPr>
        <w:tc>
          <w:tcPr>
            <w:tcW w:w="442" w:type="dxa"/>
            <w:vMerge/>
            <w:textDirection w:val="btLr"/>
            <w:vAlign w:val="center"/>
          </w:tcPr>
          <w:p w:rsidR="008914BF" w:rsidRDefault="008914BF" w:rsidP="003C37D7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</w:pPr>
          </w:p>
        </w:tc>
        <w:tc>
          <w:tcPr>
            <w:tcW w:w="404" w:type="dxa"/>
            <w:vMerge/>
            <w:vAlign w:val="center"/>
          </w:tcPr>
          <w:p w:rsidR="008914BF" w:rsidRDefault="008914BF" w:rsidP="003C37D7">
            <w:pPr>
              <w:jc w:val="center"/>
              <w:rPr>
                <w:rFonts w:asciiTheme="minorHAnsi" w:hAnsiTheme="minorHAnsi"/>
                <w:b/>
                <w:sz w:val="18"/>
              </w:rPr>
            </w:pPr>
          </w:p>
        </w:tc>
        <w:tc>
          <w:tcPr>
            <w:tcW w:w="545" w:type="dxa"/>
            <w:vAlign w:val="center"/>
          </w:tcPr>
          <w:p w:rsidR="008914BF" w:rsidRDefault="008914BF" w:rsidP="003C37D7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2</w:t>
            </w:r>
          </w:p>
        </w:tc>
        <w:tc>
          <w:tcPr>
            <w:tcW w:w="872" w:type="dxa"/>
            <w:vMerge w:val="restart"/>
            <w:shd w:val="clear" w:color="auto" w:fill="DEEAF6" w:themeFill="accent1" w:themeFillTint="33"/>
            <w:textDirection w:val="btLr"/>
            <w:vAlign w:val="center"/>
          </w:tcPr>
          <w:p w:rsidR="008914BF" w:rsidRPr="006A3348" w:rsidRDefault="008914BF" w:rsidP="008914BF">
            <w:pPr>
              <w:ind w:left="113" w:right="113"/>
              <w:jc w:val="center"/>
              <w:rPr>
                <w:rFonts w:asciiTheme="minorHAnsi" w:hAnsiTheme="minorHAnsi" w:cs="Arial"/>
                <w:b/>
                <w:color w:val="000000"/>
                <w:sz w:val="20"/>
                <w:szCs w:val="20"/>
              </w:rPr>
            </w:pPr>
            <w:r w:rsidRPr="006A3348">
              <w:rPr>
                <w:rFonts w:asciiTheme="minorHAnsi" w:hAnsiTheme="minorHAnsi" w:cstheme="minorHAnsi"/>
                <w:b/>
                <w:sz w:val="20"/>
                <w:szCs w:val="20"/>
              </w:rPr>
              <w:t>11.5.4. Dairenin Çevresi ve Alanı (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6</w:t>
            </w:r>
            <w:r w:rsidRPr="006A3348">
              <w:rPr>
                <w:rFonts w:asciiTheme="minorHAnsi" w:hAnsiTheme="minorHAnsi" w:cstheme="minorHAnsi"/>
                <w:b/>
                <w:sz w:val="20"/>
                <w:szCs w:val="20"/>
              </w:rPr>
              <w:t>saat)</w:t>
            </w:r>
          </w:p>
        </w:tc>
        <w:tc>
          <w:tcPr>
            <w:tcW w:w="7805" w:type="dxa"/>
            <w:vAlign w:val="center"/>
          </w:tcPr>
          <w:p w:rsidR="008914BF" w:rsidRPr="00AB4055" w:rsidRDefault="008914BF" w:rsidP="003C37D7">
            <w:pPr>
              <w:rPr>
                <w:rFonts w:asciiTheme="minorHAnsi" w:hAnsiTheme="minorHAnsi" w:cstheme="minorHAnsi"/>
                <w:b/>
                <w:i/>
                <w:sz w:val="18"/>
              </w:rPr>
            </w:pPr>
            <w:r w:rsidRPr="00AB4055">
              <w:rPr>
                <w:rFonts w:asciiTheme="minorHAnsi" w:hAnsiTheme="minorHAnsi" w:cstheme="minorHAnsi"/>
                <w:b/>
                <w:i/>
                <w:sz w:val="18"/>
              </w:rPr>
              <w:t xml:space="preserve">11.5.4.1. Dairenin çevre ve alan bağıntılarını oluşturur. </w:t>
            </w:r>
          </w:p>
          <w:p w:rsidR="008914BF" w:rsidRPr="006A3348" w:rsidRDefault="008914BF" w:rsidP="003C37D7">
            <w:pPr>
              <w:rPr>
                <w:rStyle w:val="fontstyle01"/>
                <w:rFonts w:asciiTheme="minorHAnsi" w:hAnsiTheme="minorHAnsi" w:cstheme="minorHAnsi"/>
                <w:color w:val="auto"/>
                <w:sz w:val="18"/>
                <w:szCs w:val="24"/>
              </w:rPr>
            </w:pPr>
            <w:r w:rsidRPr="006A3348">
              <w:rPr>
                <w:rFonts w:asciiTheme="minorHAnsi" w:hAnsiTheme="minorHAnsi" w:cstheme="minorHAnsi"/>
                <w:sz w:val="18"/>
              </w:rPr>
              <w:t xml:space="preserve">a) Dairenin çevresi ve alanı ile ilgili uygulamalar yapılır. </w:t>
            </w:r>
          </w:p>
        </w:tc>
        <w:tc>
          <w:tcPr>
            <w:tcW w:w="1834" w:type="dxa"/>
            <w:vMerge/>
            <w:vAlign w:val="center"/>
          </w:tcPr>
          <w:p w:rsidR="008914BF" w:rsidRPr="00705A2D" w:rsidRDefault="008914BF" w:rsidP="003C37D7">
            <w:pPr>
              <w:rPr>
                <w:rFonts w:asciiTheme="minorHAnsi" w:hAnsiTheme="minorHAnsi"/>
                <w:color w:val="000000"/>
                <w:sz w:val="14"/>
              </w:rPr>
            </w:pPr>
          </w:p>
        </w:tc>
        <w:tc>
          <w:tcPr>
            <w:tcW w:w="1418" w:type="dxa"/>
            <w:vMerge/>
            <w:vAlign w:val="center"/>
          </w:tcPr>
          <w:p w:rsidR="008914BF" w:rsidRDefault="008914BF" w:rsidP="003C37D7">
            <w:pPr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2546" w:type="dxa"/>
            <w:gridSpan w:val="2"/>
            <w:vMerge/>
            <w:vAlign w:val="center"/>
          </w:tcPr>
          <w:p w:rsidR="008914BF" w:rsidRPr="00C20F6B" w:rsidRDefault="008914BF" w:rsidP="003C37D7">
            <w:pPr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</w:tr>
      <w:tr w:rsidR="008914BF" w:rsidTr="008914BF">
        <w:trPr>
          <w:cantSplit/>
          <w:trHeight w:val="239"/>
        </w:trPr>
        <w:tc>
          <w:tcPr>
            <w:tcW w:w="442" w:type="dxa"/>
            <w:vMerge/>
            <w:textDirection w:val="btLr"/>
            <w:vAlign w:val="center"/>
          </w:tcPr>
          <w:p w:rsidR="008914BF" w:rsidRDefault="008914BF" w:rsidP="003C37D7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</w:pPr>
          </w:p>
        </w:tc>
        <w:tc>
          <w:tcPr>
            <w:tcW w:w="404" w:type="dxa"/>
            <w:vMerge/>
            <w:vAlign w:val="center"/>
          </w:tcPr>
          <w:p w:rsidR="008914BF" w:rsidRDefault="008914BF" w:rsidP="003C37D7">
            <w:pPr>
              <w:jc w:val="center"/>
              <w:rPr>
                <w:rFonts w:asciiTheme="minorHAnsi" w:hAnsiTheme="minorHAnsi"/>
                <w:b/>
                <w:sz w:val="18"/>
              </w:rPr>
            </w:pPr>
          </w:p>
        </w:tc>
        <w:tc>
          <w:tcPr>
            <w:tcW w:w="545" w:type="dxa"/>
            <w:vAlign w:val="center"/>
          </w:tcPr>
          <w:p w:rsidR="008914BF" w:rsidRDefault="008914BF" w:rsidP="003C37D7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2</w:t>
            </w:r>
          </w:p>
        </w:tc>
        <w:tc>
          <w:tcPr>
            <w:tcW w:w="872" w:type="dxa"/>
            <w:vMerge/>
            <w:shd w:val="clear" w:color="auto" w:fill="DEEAF6" w:themeFill="accent1" w:themeFillTint="33"/>
            <w:textDirection w:val="btLr"/>
            <w:vAlign w:val="center"/>
          </w:tcPr>
          <w:p w:rsidR="008914BF" w:rsidRPr="006A3348" w:rsidRDefault="008914BF" w:rsidP="003C37D7">
            <w:pPr>
              <w:ind w:left="113" w:right="113"/>
              <w:jc w:val="center"/>
              <w:rPr>
                <w:rFonts w:asciiTheme="minorHAnsi" w:hAnsiTheme="minorHAnsi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7805" w:type="dxa"/>
            <w:vAlign w:val="center"/>
          </w:tcPr>
          <w:p w:rsidR="008914BF" w:rsidRPr="006A3348" w:rsidRDefault="008914BF" w:rsidP="003C37D7">
            <w:pPr>
              <w:rPr>
                <w:rFonts w:asciiTheme="minorHAnsi" w:hAnsiTheme="minorHAnsi"/>
                <w:b/>
                <w:sz w:val="18"/>
              </w:rPr>
            </w:pPr>
            <w:r w:rsidRPr="006A3348">
              <w:rPr>
                <w:rFonts w:asciiTheme="minorHAnsi" w:hAnsiTheme="minorHAnsi" w:cstheme="minorHAnsi"/>
                <w:sz w:val="18"/>
              </w:rPr>
              <w:t>b) Daire diliminin alanı ve yay uzunluğu bağıntıları buldurularak uygulamalar yapılır.</w:t>
            </w:r>
          </w:p>
        </w:tc>
        <w:tc>
          <w:tcPr>
            <w:tcW w:w="1834" w:type="dxa"/>
            <w:vMerge/>
            <w:vAlign w:val="center"/>
          </w:tcPr>
          <w:p w:rsidR="008914BF" w:rsidRPr="00705A2D" w:rsidRDefault="008914BF" w:rsidP="003C37D7">
            <w:pPr>
              <w:rPr>
                <w:rFonts w:asciiTheme="minorHAnsi" w:hAnsiTheme="minorHAnsi"/>
                <w:color w:val="000000"/>
                <w:sz w:val="14"/>
              </w:rPr>
            </w:pPr>
          </w:p>
        </w:tc>
        <w:tc>
          <w:tcPr>
            <w:tcW w:w="1418" w:type="dxa"/>
            <w:vMerge/>
            <w:vAlign w:val="center"/>
          </w:tcPr>
          <w:p w:rsidR="008914BF" w:rsidRDefault="008914BF" w:rsidP="003C37D7">
            <w:pPr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2546" w:type="dxa"/>
            <w:gridSpan w:val="2"/>
            <w:vMerge/>
            <w:vAlign w:val="center"/>
          </w:tcPr>
          <w:p w:rsidR="008914BF" w:rsidRPr="00C20F6B" w:rsidRDefault="008914BF" w:rsidP="003C37D7">
            <w:pPr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</w:tr>
      <w:tr w:rsidR="00CE1C42" w:rsidTr="00142445">
        <w:trPr>
          <w:cantSplit/>
          <w:trHeight w:val="858"/>
        </w:trPr>
        <w:tc>
          <w:tcPr>
            <w:tcW w:w="442" w:type="dxa"/>
            <w:vMerge/>
            <w:textDirection w:val="btLr"/>
            <w:vAlign w:val="center"/>
          </w:tcPr>
          <w:p w:rsidR="00CE1C42" w:rsidRDefault="00CE1C42" w:rsidP="003C37D7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</w:pPr>
          </w:p>
        </w:tc>
        <w:tc>
          <w:tcPr>
            <w:tcW w:w="404" w:type="dxa"/>
            <w:vAlign w:val="center"/>
          </w:tcPr>
          <w:p w:rsidR="00CE1C42" w:rsidRDefault="00CE1C42" w:rsidP="003C37D7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2</w:t>
            </w:r>
          </w:p>
        </w:tc>
        <w:tc>
          <w:tcPr>
            <w:tcW w:w="545" w:type="dxa"/>
            <w:vAlign w:val="center"/>
          </w:tcPr>
          <w:p w:rsidR="00CE1C42" w:rsidRPr="00B1150E" w:rsidRDefault="00CE1C42" w:rsidP="003C37D7">
            <w:pPr>
              <w:jc w:val="center"/>
              <w:rPr>
                <w:rStyle w:val="fontstyle01"/>
                <w:rFonts w:asciiTheme="minorHAnsi" w:hAnsiTheme="minorHAnsi"/>
                <w:b/>
                <w:color w:val="auto"/>
                <w:sz w:val="18"/>
                <w:szCs w:val="18"/>
              </w:rPr>
            </w:pPr>
            <w:r>
              <w:rPr>
                <w:rStyle w:val="fontstyle01"/>
                <w:rFonts w:asciiTheme="minorHAnsi" w:hAnsiTheme="minorHAnsi"/>
                <w:b/>
                <w:color w:val="auto"/>
                <w:sz w:val="18"/>
                <w:szCs w:val="18"/>
              </w:rPr>
              <w:t>2</w:t>
            </w:r>
          </w:p>
        </w:tc>
        <w:tc>
          <w:tcPr>
            <w:tcW w:w="872" w:type="dxa"/>
            <w:vMerge/>
            <w:shd w:val="clear" w:color="auto" w:fill="DEEAF6" w:themeFill="accent1" w:themeFillTint="33"/>
            <w:vAlign w:val="center"/>
          </w:tcPr>
          <w:p w:rsidR="00CE1C42" w:rsidRPr="006A3348" w:rsidRDefault="00CE1C42" w:rsidP="003C37D7">
            <w:pPr>
              <w:jc w:val="center"/>
              <w:rPr>
                <w:rStyle w:val="fontstyle01"/>
                <w:rFonts w:asciiTheme="minorHAnsi" w:hAnsiTheme="minorHAnsi"/>
                <w:b/>
                <w:color w:val="auto"/>
                <w:sz w:val="20"/>
                <w:szCs w:val="20"/>
              </w:rPr>
            </w:pPr>
          </w:p>
        </w:tc>
        <w:tc>
          <w:tcPr>
            <w:tcW w:w="7805" w:type="dxa"/>
            <w:vAlign w:val="center"/>
          </w:tcPr>
          <w:p w:rsidR="00CE1C42" w:rsidRDefault="00CE1C42" w:rsidP="003C37D7">
            <w:pPr>
              <w:rPr>
                <w:rFonts w:asciiTheme="minorHAnsi" w:hAnsiTheme="minorHAnsi" w:cstheme="minorHAnsi"/>
                <w:sz w:val="18"/>
              </w:rPr>
            </w:pPr>
            <w:r w:rsidRPr="006A3348">
              <w:rPr>
                <w:rFonts w:asciiTheme="minorHAnsi" w:hAnsiTheme="minorHAnsi" w:cstheme="minorHAnsi"/>
                <w:sz w:val="18"/>
              </w:rPr>
              <w:t xml:space="preserve">c) </w:t>
            </w:r>
            <w:proofErr w:type="spellStart"/>
            <w:r w:rsidRPr="006A3348">
              <w:rPr>
                <w:rFonts w:asciiTheme="minorHAnsi" w:hAnsiTheme="minorHAnsi" w:cstheme="minorHAnsi"/>
                <w:sz w:val="18"/>
              </w:rPr>
              <w:t>Archimedes’in</w:t>
            </w:r>
            <w:proofErr w:type="spellEnd"/>
            <w:r w:rsidRPr="006A3348">
              <w:rPr>
                <w:rFonts w:asciiTheme="minorHAnsi" w:hAnsiTheme="minorHAnsi" w:cstheme="minorHAnsi"/>
                <w:sz w:val="18"/>
              </w:rPr>
              <w:t xml:space="preserve"> çalışmalarına yer verilir. </w:t>
            </w:r>
          </w:p>
          <w:p w:rsidR="00CE1C42" w:rsidRPr="006A3348" w:rsidRDefault="00CE1C42" w:rsidP="003C37D7">
            <w:pPr>
              <w:rPr>
                <w:rStyle w:val="fontstyle01"/>
                <w:rFonts w:asciiTheme="minorHAnsi" w:hAnsiTheme="minorHAnsi" w:cstheme="minorHAnsi"/>
                <w:color w:val="auto"/>
                <w:sz w:val="18"/>
                <w:szCs w:val="24"/>
              </w:rPr>
            </w:pPr>
            <w:r w:rsidRPr="006A3348">
              <w:rPr>
                <w:rFonts w:asciiTheme="minorHAnsi" w:hAnsiTheme="minorHAnsi" w:cstheme="minorHAnsi"/>
                <w:sz w:val="18"/>
              </w:rPr>
              <w:t>ç) Gerçek hayat problemlerine yer verilir.</w:t>
            </w:r>
          </w:p>
        </w:tc>
        <w:tc>
          <w:tcPr>
            <w:tcW w:w="1834" w:type="dxa"/>
            <w:vMerge/>
            <w:vAlign w:val="center"/>
          </w:tcPr>
          <w:p w:rsidR="00CE1C42" w:rsidRPr="00705A2D" w:rsidRDefault="00CE1C42" w:rsidP="003C37D7">
            <w:pPr>
              <w:rPr>
                <w:rFonts w:asciiTheme="minorHAnsi" w:hAnsiTheme="minorHAnsi"/>
                <w:color w:val="000000"/>
                <w:sz w:val="14"/>
              </w:rPr>
            </w:pPr>
          </w:p>
        </w:tc>
        <w:tc>
          <w:tcPr>
            <w:tcW w:w="1418" w:type="dxa"/>
            <w:vMerge/>
            <w:vAlign w:val="center"/>
          </w:tcPr>
          <w:p w:rsidR="00CE1C42" w:rsidRDefault="00CE1C42" w:rsidP="003C37D7">
            <w:pPr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1417" w:type="dxa"/>
            <w:vAlign w:val="center"/>
          </w:tcPr>
          <w:p w:rsidR="00CE1C42" w:rsidRPr="00C20F6B" w:rsidRDefault="00CE1C42" w:rsidP="003C37D7">
            <w:pPr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129" w:type="dxa"/>
            <w:vAlign w:val="center"/>
          </w:tcPr>
          <w:p w:rsidR="00CE1C42" w:rsidRPr="00C20F6B" w:rsidRDefault="00CE1C42" w:rsidP="003C37D7">
            <w:pPr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</w:tr>
      <w:tr w:rsidR="003C37D7" w:rsidTr="00454ADE">
        <w:trPr>
          <w:cantSplit/>
          <w:trHeight w:val="420"/>
        </w:trPr>
        <w:tc>
          <w:tcPr>
            <w:tcW w:w="15866" w:type="dxa"/>
            <w:gridSpan w:val="9"/>
            <w:shd w:val="clear" w:color="auto" w:fill="E2EFD9" w:themeFill="accent6" w:themeFillTint="33"/>
            <w:vAlign w:val="center"/>
          </w:tcPr>
          <w:p w:rsidR="003C37D7" w:rsidRPr="00666325" w:rsidRDefault="003C37D7" w:rsidP="003C37D7">
            <w:pPr>
              <w:rPr>
                <w:rFonts w:asciiTheme="minorHAnsi" w:hAnsiTheme="minorHAnsi"/>
                <w:b/>
                <w:color w:val="538135" w:themeColor="accent6" w:themeShade="BF"/>
                <w:sz w:val="20"/>
              </w:rPr>
            </w:pPr>
            <w:r w:rsidRPr="00666325">
              <w:rPr>
                <w:rFonts w:asciiTheme="minorHAnsi" w:hAnsiTheme="minorHAnsi"/>
                <w:b/>
                <w:color w:val="833C0B" w:themeColor="accent2" w:themeShade="80"/>
                <w:sz w:val="20"/>
              </w:rPr>
              <w:lastRenderedPageBreak/>
              <w:t xml:space="preserve">BÖLÜM: </w:t>
            </w:r>
            <w:r w:rsidRPr="00666325">
              <w:rPr>
                <w:rFonts w:asciiTheme="minorHAnsi" w:hAnsiTheme="minorHAnsi" w:cstheme="minorHAnsi"/>
                <w:b/>
                <w:color w:val="833C0B" w:themeColor="accent2" w:themeShade="80"/>
                <w:sz w:val="20"/>
              </w:rPr>
              <w:t>11.6. UZAY GEOMETRİ</w:t>
            </w:r>
            <w:r w:rsidRPr="00666325">
              <w:rPr>
                <w:rFonts w:asciiTheme="minorHAnsi" w:hAnsiTheme="minorHAnsi"/>
                <w:b/>
                <w:color w:val="538135" w:themeColor="accent6" w:themeShade="BF"/>
                <w:sz w:val="20"/>
              </w:rPr>
              <w:t xml:space="preserve"> </w:t>
            </w:r>
          </w:p>
          <w:p w:rsidR="003C37D7" w:rsidRPr="00666325" w:rsidRDefault="003C37D7" w:rsidP="003C37D7">
            <w:pPr>
              <w:rPr>
                <w:rFonts w:asciiTheme="minorHAnsi" w:hAnsiTheme="minorHAnsi"/>
                <w:b/>
                <w:color w:val="538135" w:themeColor="accent6" w:themeShade="BF"/>
                <w:sz w:val="20"/>
              </w:rPr>
            </w:pPr>
            <w:r w:rsidRPr="00666325">
              <w:rPr>
                <w:rFonts w:asciiTheme="minorHAnsi" w:hAnsiTheme="minorHAnsi"/>
                <w:b/>
                <w:color w:val="538135" w:themeColor="accent6" w:themeShade="BF"/>
                <w:sz w:val="20"/>
              </w:rPr>
              <w:t xml:space="preserve">Kazanım: </w:t>
            </w:r>
            <w:r w:rsidRPr="00666325">
              <w:rPr>
                <w:rFonts w:asciiTheme="minorHAnsi" w:hAnsiTheme="minorHAnsi"/>
                <w:b/>
                <w:sz w:val="20"/>
              </w:rPr>
              <w:t>1</w:t>
            </w:r>
          </w:p>
          <w:p w:rsidR="003C37D7" w:rsidRPr="00C20F6B" w:rsidRDefault="003C37D7" w:rsidP="003C37D7">
            <w:pPr>
              <w:rPr>
                <w:rFonts w:asciiTheme="minorHAnsi" w:hAnsiTheme="minorHAnsi"/>
                <w:b/>
                <w:sz w:val="20"/>
                <w:szCs w:val="20"/>
              </w:rPr>
            </w:pPr>
            <w:r w:rsidRPr="00666325">
              <w:rPr>
                <w:rFonts w:asciiTheme="minorHAnsi" w:hAnsiTheme="minorHAnsi"/>
                <w:b/>
                <w:color w:val="538135" w:themeColor="accent6" w:themeShade="BF"/>
                <w:sz w:val="20"/>
              </w:rPr>
              <w:t xml:space="preserve">Ders saati: </w:t>
            </w:r>
            <w:r w:rsidRPr="00666325">
              <w:rPr>
                <w:rFonts w:asciiTheme="minorHAnsi" w:hAnsiTheme="minorHAnsi"/>
                <w:b/>
                <w:sz w:val="20"/>
              </w:rPr>
              <w:t>14 saat</w:t>
            </w:r>
          </w:p>
        </w:tc>
      </w:tr>
      <w:tr w:rsidR="00CE1C42" w:rsidTr="00454239">
        <w:trPr>
          <w:cantSplit/>
          <w:trHeight w:val="245"/>
        </w:trPr>
        <w:tc>
          <w:tcPr>
            <w:tcW w:w="442" w:type="dxa"/>
            <w:vMerge w:val="restart"/>
            <w:textDirection w:val="btLr"/>
            <w:vAlign w:val="center"/>
          </w:tcPr>
          <w:p w:rsidR="00CE1C42" w:rsidRPr="006A3348" w:rsidRDefault="00CE1C42" w:rsidP="00CE1C42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</w:pPr>
            <w:r w:rsidRPr="006A3348"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  <w:t>MAYIS</w:t>
            </w:r>
          </w:p>
        </w:tc>
        <w:tc>
          <w:tcPr>
            <w:tcW w:w="404" w:type="dxa"/>
            <w:vMerge w:val="restart"/>
            <w:vAlign w:val="center"/>
          </w:tcPr>
          <w:p w:rsidR="00CE1C42" w:rsidRDefault="00CE1C42" w:rsidP="00CE1C42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2</w:t>
            </w:r>
          </w:p>
        </w:tc>
        <w:tc>
          <w:tcPr>
            <w:tcW w:w="545" w:type="dxa"/>
            <w:vAlign w:val="center"/>
          </w:tcPr>
          <w:p w:rsidR="00CE1C42" w:rsidRDefault="00CE1C42" w:rsidP="00CE1C42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2</w:t>
            </w:r>
          </w:p>
        </w:tc>
        <w:tc>
          <w:tcPr>
            <w:tcW w:w="872" w:type="dxa"/>
            <w:vMerge w:val="restart"/>
            <w:shd w:val="clear" w:color="auto" w:fill="E2EFD9" w:themeFill="accent6" w:themeFillTint="33"/>
            <w:textDirection w:val="btLr"/>
            <w:vAlign w:val="center"/>
          </w:tcPr>
          <w:p w:rsidR="00CE1C42" w:rsidRPr="006A3348" w:rsidRDefault="00CE1C42" w:rsidP="00CE1C42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6A3348">
              <w:rPr>
                <w:rFonts w:asciiTheme="minorHAnsi" w:hAnsiTheme="minorHAnsi" w:cstheme="minorHAnsi"/>
                <w:b/>
                <w:sz w:val="20"/>
              </w:rPr>
              <w:t>11.6.1. Katı Cisimler (14saat)</w:t>
            </w:r>
          </w:p>
        </w:tc>
        <w:tc>
          <w:tcPr>
            <w:tcW w:w="7805" w:type="dxa"/>
            <w:vMerge w:val="restart"/>
            <w:vAlign w:val="center"/>
          </w:tcPr>
          <w:p w:rsidR="00CE1C42" w:rsidRPr="006A3348" w:rsidRDefault="00CE1C42" w:rsidP="00CE1C42">
            <w:pPr>
              <w:rPr>
                <w:rFonts w:asciiTheme="minorHAnsi" w:hAnsiTheme="minorHAnsi" w:cstheme="minorHAnsi"/>
                <w:b/>
                <w:i/>
                <w:sz w:val="18"/>
              </w:rPr>
            </w:pPr>
            <w:r w:rsidRPr="006A3348">
              <w:rPr>
                <w:rFonts w:asciiTheme="minorHAnsi" w:hAnsiTheme="minorHAnsi" w:cstheme="minorHAnsi"/>
                <w:b/>
                <w:i/>
                <w:sz w:val="18"/>
              </w:rPr>
              <w:t xml:space="preserve">11.6.1.1. Küre, dik dairesel silindir ve dik dairesel koninin alan ve hacim bağıntılarını oluşturarak işlemler yapar. </w:t>
            </w:r>
          </w:p>
          <w:p w:rsidR="00CE1C42" w:rsidRPr="006A3348" w:rsidRDefault="00CE1C42" w:rsidP="00CE1C42">
            <w:pPr>
              <w:rPr>
                <w:rFonts w:asciiTheme="minorHAnsi" w:hAnsiTheme="minorHAnsi" w:cstheme="minorHAnsi"/>
                <w:b/>
                <w:i/>
                <w:sz w:val="18"/>
              </w:rPr>
            </w:pPr>
            <w:r w:rsidRPr="006A3348">
              <w:rPr>
                <w:rFonts w:asciiTheme="minorHAnsi" w:hAnsiTheme="minorHAnsi" w:cstheme="minorHAnsi"/>
                <w:sz w:val="18"/>
              </w:rPr>
              <w:t>a) Gerçek hayat problemlerine yer verilir.</w:t>
            </w:r>
          </w:p>
          <w:p w:rsidR="00CE1C42" w:rsidRPr="006A3348" w:rsidRDefault="00CE1C42" w:rsidP="00CE1C42">
            <w:pPr>
              <w:rPr>
                <w:rFonts w:asciiTheme="minorHAnsi" w:hAnsiTheme="minorHAnsi" w:cstheme="minorHAnsi"/>
                <w:b/>
                <w:i/>
                <w:sz w:val="18"/>
              </w:rPr>
            </w:pPr>
            <w:r w:rsidRPr="006A3348">
              <w:rPr>
                <w:rFonts w:asciiTheme="minorHAnsi" w:hAnsiTheme="minorHAnsi" w:cstheme="minorHAnsi"/>
                <w:sz w:val="18"/>
              </w:rPr>
              <w:t xml:space="preserve"> </w:t>
            </w:r>
          </w:p>
        </w:tc>
        <w:tc>
          <w:tcPr>
            <w:tcW w:w="1834" w:type="dxa"/>
            <w:vMerge w:val="restart"/>
            <w:vAlign w:val="center"/>
          </w:tcPr>
          <w:p w:rsidR="00CE1C42" w:rsidRPr="00CC6D11" w:rsidRDefault="00CE1C42" w:rsidP="00CE1C42">
            <w:pPr>
              <w:jc w:val="center"/>
              <w:rPr>
                <w:rFonts w:asciiTheme="minorHAnsi" w:hAnsiTheme="minorHAnsi" w:cstheme="minorHAnsi"/>
                <w:sz w:val="16"/>
                <w:szCs w:val="20"/>
              </w:rPr>
            </w:pPr>
          </w:p>
        </w:tc>
        <w:tc>
          <w:tcPr>
            <w:tcW w:w="1418" w:type="dxa"/>
            <w:vMerge w:val="restart"/>
            <w:vAlign w:val="center"/>
          </w:tcPr>
          <w:p w:rsidR="00CE1C42" w:rsidRDefault="00CE1C42" w:rsidP="00CE1C42">
            <w:pPr>
              <w:jc w:val="center"/>
              <w:rPr>
                <w:rFonts w:asciiTheme="minorHAnsi" w:hAnsiTheme="minorHAnsi"/>
                <w:color w:val="000000"/>
                <w:sz w:val="16"/>
              </w:rPr>
            </w:pPr>
            <w:r>
              <w:rPr>
                <w:rFonts w:asciiTheme="minorHAnsi" w:hAnsiTheme="minorHAnsi"/>
                <w:color w:val="000000"/>
                <w:sz w:val="16"/>
              </w:rPr>
              <w:t xml:space="preserve">Etkileşimli Tahta, Z-Kitap, EBA </w:t>
            </w:r>
            <w:proofErr w:type="gramStart"/>
            <w:r>
              <w:rPr>
                <w:rFonts w:asciiTheme="minorHAnsi" w:hAnsiTheme="minorHAnsi"/>
                <w:color w:val="000000"/>
                <w:sz w:val="16"/>
              </w:rPr>
              <w:t>ders …</w:t>
            </w:r>
            <w:proofErr w:type="gramEnd"/>
          </w:p>
          <w:p w:rsidR="00CE1C42" w:rsidRPr="006A3348" w:rsidRDefault="00CE1C42" w:rsidP="00CE1C42">
            <w:pPr>
              <w:jc w:val="center"/>
              <w:rPr>
                <w:rFonts w:asciiTheme="minorHAnsi" w:hAnsiTheme="minorHAnsi"/>
                <w:color w:val="000000"/>
                <w:sz w:val="14"/>
              </w:rPr>
            </w:pPr>
          </w:p>
        </w:tc>
        <w:tc>
          <w:tcPr>
            <w:tcW w:w="2546" w:type="dxa"/>
            <w:gridSpan w:val="2"/>
            <w:vAlign w:val="center"/>
          </w:tcPr>
          <w:p w:rsidR="00CE1C42" w:rsidRPr="00E50FE3" w:rsidRDefault="00CE1C42" w:rsidP="00CE1C42">
            <w:pPr>
              <w:jc w:val="center"/>
              <w:rPr>
                <w:rFonts w:asciiTheme="minorHAnsi" w:hAnsiTheme="minorHAnsi" w:cstheme="minorHAnsi"/>
                <w:b/>
                <w:color w:val="C00000"/>
                <w:sz w:val="18"/>
                <w:szCs w:val="16"/>
              </w:rPr>
            </w:pPr>
            <w:r w:rsidRPr="00E50FE3">
              <w:rPr>
                <w:rFonts w:asciiTheme="minorHAnsi" w:hAnsiTheme="minorHAnsi" w:cstheme="minorHAnsi"/>
                <w:b/>
                <w:color w:val="C00000"/>
                <w:sz w:val="20"/>
              </w:rPr>
              <w:t>RAMAZAN BAYRAMI TATİLİ</w:t>
            </w:r>
          </w:p>
        </w:tc>
      </w:tr>
      <w:tr w:rsidR="00CE1C42" w:rsidTr="008914BF">
        <w:trPr>
          <w:cantSplit/>
          <w:trHeight w:val="121"/>
        </w:trPr>
        <w:tc>
          <w:tcPr>
            <w:tcW w:w="442" w:type="dxa"/>
            <w:vMerge/>
            <w:textDirection w:val="btLr"/>
            <w:vAlign w:val="center"/>
          </w:tcPr>
          <w:p w:rsidR="00CE1C42" w:rsidRPr="006A3348" w:rsidRDefault="00CE1C42" w:rsidP="00CE1C42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</w:pPr>
          </w:p>
        </w:tc>
        <w:tc>
          <w:tcPr>
            <w:tcW w:w="404" w:type="dxa"/>
            <w:vMerge/>
            <w:vAlign w:val="center"/>
          </w:tcPr>
          <w:p w:rsidR="00CE1C42" w:rsidRDefault="00CE1C42" w:rsidP="00CE1C42">
            <w:pPr>
              <w:jc w:val="center"/>
              <w:rPr>
                <w:rFonts w:asciiTheme="minorHAnsi" w:hAnsiTheme="minorHAnsi"/>
                <w:b/>
                <w:sz w:val="18"/>
              </w:rPr>
            </w:pPr>
          </w:p>
        </w:tc>
        <w:tc>
          <w:tcPr>
            <w:tcW w:w="545" w:type="dxa"/>
            <w:vAlign w:val="center"/>
          </w:tcPr>
          <w:p w:rsidR="00CE1C42" w:rsidRDefault="00CE1C42" w:rsidP="00CE1C42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2</w:t>
            </w:r>
          </w:p>
        </w:tc>
        <w:tc>
          <w:tcPr>
            <w:tcW w:w="872" w:type="dxa"/>
            <w:vMerge/>
            <w:shd w:val="clear" w:color="auto" w:fill="E2EFD9" w:themeFill="accent6" w:themeFillTint="33"/>
            <w:textDirection w:val="btLr"/>
            <w:vAlign w:val="center"/>
          </w:tcPr>
          <w:p w:rsidR="00CE1C42" w:rsidRPr="006A3348" w:rsidRDefault="00CE1C42" w:rsidP="00CE1C42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7805" w:type="dxa"/>
            <w:vMerge/>
            <w:vAlign w:val="center"/>
          </w:tcPr>
          <w:p w:rsidR="00CE1C42" w:rsidRPr="006A3348" w:rsidRDefault="00CE1C42" w:rsidP="00CE1C42">
            <w:pPr>
              <w:rPr>
                <w:rFonts w:asciiTheme="minorHAnsi" w:hAnsiTheme="minorHAnsi" w:cstheme="minorHAnsi"/>
                <w:b/>
                <w:i/>
                <w:sz w:val="18"/>
              </w:rPr>
            </w:pPr>
          </w:p>
        </w:tc>
        <w:tc>
          <w:tcPr>
            <w:tcW w:w="1834" w:type="dxa"/>
            <w:vMerge/>
            <w:vAlign w:val="center"/>
          </w:tcPr>
          <w:p w:rsidR="00CE1C42" w:rsidRPr="00CC6D11" w:rsidRDefault="00CE1C42" w:rsidP="00CE1C42">
            <w:pPr>
              <w:jc w:val="center"/>
              <w:rPr>
                <w:rFonts w:asciiTheme="minorHAnsi" w:hAnsiTheme="minorHAnsi" w:cstheme="minorHAnsi"/>
                <w:sz w:val="16"/>
                <w:szCs w:val="20"/>
              </w:rPr>
            </w:pPr>
          </w:p>
        </w:tc>
        <w:tc>
          <w:tcPr>
            <w:tcW w:w="1418" w:type="dxa"/>
            <w:vMerge/>
            <w:vAlign w:val="center"/>
          </w:tcPr>
          <w:p w:rsidR="00CE1C42" w:rsidRPr="006A3348" w:rsidRDefault="00CE1C42" w:rsidP="00CE1C42">
            <w:pPr>
              <w:jc w:val="center"/>
              <w:rPr>
                <w:rFonts w:asciiTheme="minorHAnsi" w:hAnsiTheme="minorHAnsi"/>
                <w:color w:val="000000"/>
                <w:sz w:val="14"/>
              </w:rPr>
            </w:pPr>
          </w:p>
        </w:tc>
        <w:tc>
          <w:tcPr>
            <w:tcW w:w="1417" w:type="dxa"/>
            <w:vAlign w:val="center"/>
          </w:tcPr>
          <w:p w:rsidR="00CE1C42" w:rsidRPr="00C20F6B" w:rsidRDefault="00CE1C42" w:rsidP="00CE1C42">
            <w:pPr>
              <w:rPr>
                <w:rFonts w:asciiTheme="minorHAnsi" w:hAnsiTheme="minorHAnsi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129" w:type="dxa"/>
            <w:vAlign w:val="center"/>
          </w:tcPr>
          <w:p w:rsidR="00CE1C42" w:rsidRPr="00C20F6B" w:rsidRDefault="00CE1C42" w:rsidP="00CE1C42">
            <w:pPr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</w:tr>
      <w:tr w:rsidR="00CE1C42" w:rsidTr="008914BF">
        <w:trPr>
          <w:cantSplit/>
          <w:trHeight w:val="167"/>
        </w:trPr>
        <w:tc>
          <w:tcPr>
            <w:tcW w:w="442" w:type="dxa"/>
            <w:vMerge/>
            <w:textDirection w:val="btLr"/>
            <w:vAlign w:val="center"/>
          </w:tcPr>
          <w:p w:rsidR="00CE1C42" w:rsidRPr="006A3348" w:rsidRDefault="00CE1C42" w:rsidP="00CE1C42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</w:pPr>
          </w:p>
        </w:tc>
        <w:tc>
          <w:tcPr>
            <w:tcW w:w="404" w:type="dxa"/>
            <w:vMerge w:val="restart"/>
            <w:vAlign w:val="center"/>
          </w:tcPr>
          <w:p w:rsidR="00CE1C42" w:rsidRDefault="00CE1C42" w:rsidP="00CE1C42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3</w:t>
            </w:r>
          </w:p>
        </w:tc>
        <w:tc>
          <w:tcPr>
            <w:tcW w:w="545" w:type="dxa"/>
            <w:vAlign w:val="center"/>
          </w:tcPr>
          <w:p w:rsidR="00CE1C42" w:rsidRDefault="00CE1C42" w:rsidP="00CE1C42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2</w:t>
            </w:r>
          </w:p>
        </w:tc>
        <w:tc>
          <w:tcPr>
            <w:tcW w:w="872" w:type="dxa"/>
            <w:vMerge/>
            <w:shd w:val="clear" w:color="auto" w:fill="E2EFD9" w:themeFill="accent6" w:themeFillTint="33"/>
            <w:textDirection w:val="btLr"/>
            <w:vAlign w:val="center"/>
          </w:tcPr>
          <w:p w:rsidR="00CE1C42" w:rsidRPr="006A3348" w:rsidRDefault="00CE1C42" w:rsidP="00CE1C42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7805" w:type="dxa"/>
            <w:vMerge/>
            <w:vAlign w:val="center"/>
          </w:tcPr>
          <w:p w:rsidR="00CE1C42" w:rsidRPr="006A3348" w:rsidRDefault="00CE1C42" w:rsidP="00CE1C42">
            <w:pPr>
              <w:rPr>
                <w:rFonts w:asciiTheme="minorHAnsi" w:hAnsiTheme="minorHAnsi" w:cstheme="minorHAnsi"/>
                <w:b/>
                <w:i/>
                <w:sz w:val="18"/>
              </w:rPr>
            </w:pPr>
          </w:p>
        </w:tc>
        <w:tc>
          <w:tcPr>
            <w:tcW w:w="1834" w:type="dxa"/>
            <w:vMerge/>
            <w:vAlign w:val="center"/>
          </w:tcPr>
          <w:p w:rsidR="00CE1C42" w:rsidRPr="00CC6D11" w:rsidRDefault="00CE1C42" w:rsidP="00CE1C42">
            <w:pPr>
              <w:jc w:val="center"/>
              <w:rPr>
                <w:rFonts w:asciiTheme="minorHAnsi" w:hAnsiTheme="minorHAnsi" w:cstheme="minorHAnsi"/>
                <w:sz w:val="16"/>
                <w:szCs w:val="20"/>
              </w:rPr>
            </w:pPr>
          </w:p>
        </w:tc>
        <w:tc>
          <w:tcPr>
            <w:tcW w:w="1418" w:type="dxa"/>
            <w:vMerge/>
            <w:vAlign w:val="center"/>
          </w:tcPr>
          <w:p w:rsidR="00CE1C42" w:rsidRPr="006A3348" w:rsidRDefault="00CE1C42" w:rsidP="00CE1C42">
            <w:pPr>
              <w:jc w:val="center"/>
              <w:rPr>
                <w:rFonts w:asciiTheme="minorHAnsi" w:hAnsiTheme="minorHAnsi"/>
                <w:color w:val="000000"/>
                <w:sz w:val="14"/>
              </w:rPr>
            </w:pPr>
          </w:p>
        </w:tc>
        <w:tc>
          <w:tcPr>
            <w:tcW w:w="1417" w:type="dxa"/>
            <w:vAlign w:val="center"/>
          </w:tcPr>
          <w:p w:rsidR="00CE1C42" w:rsidRPr="00C20F6B" w:rsidRDefault="00CE1C42" w:rsidP="00CE1C42">
            <w:pPr>
              <w:rPr>
                <w:rFonts w:asciiTheme="minorHAnsi" w:hAnsiTheme="minorHAnsi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129" w:type="dxa"/>
            <w:vAlign w:val="center"/>
          </w:tcPr>
          <w:p w:rsidR="00CE1C42" w:rsidRPr="00C20F6B" w:rsidRDefault="00CE1C42" w:rsidP="00CE1C42">
            <w:pPr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</w:tr>
      <w:tr w:rsidR="00CE1C42" w:rsidTr="008914BF">
        <w:trPr>
          <w:cantSplit/>
          <w:trHeight w:val="60"/>
        </w:trPr>
        <w:tc>
          <w:tcPr>
            <w:tcW w:w="442" w:type="dxa"/>
            <w:vMerge/>
            <w:textDirection w:val="btLr"/>
            <w:vAlign w:val="center"/>
          </w:tcPr>
          <w:p w:rsidR="00CE1C42" w:rsidRDefault="00CE1C42" w:rsidP="00CE1C42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</w:pPr>
          </w:p>
        </w:tc>
        <w:tc>
          <w:tcPr>
            <w:tcW w:w="404" w:type="dxa"/>
            <w:vMerge/>
            <w:vAlign w:val="center"/>
          </w:tcPr>
          <w:p w:rsidR="00CE1C42" w:rsidRDefault="00CE1C42" w:rsidP="00CE1C42">
            <w:pPr>
              <w:jc w:val="center"/>
              <w:rPr>
                <w:rFonts w:asciiTheme="minorHAnsi" w:hAnsiTheme="minorHAnsi"/>
                <w:b/>
                <w:sz w:val="18"/>
              </w:rPr>
            </w:pPr>
          </w:p>
        </w:tc>
        <w:tc>
          <w:tcPr>
            <w:tcW w:w="545" w:type="dxa"/>
            <w:vAlign w:val="center"/>
          </w:tcPr>
          <w:p w:rsidR="00CE1C42" w:rsidRDefault="00CE1C42" w:rsidP="00CE1C42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2</w:t>
            </w:r>
          </w:p>
        </w:tc>
        <w:tc>
          <w:tcPr>
            <w:tcW w:w="872" w:type="dxa"/>
            <w:vMerge/>
            <w:shd w:val="clear" w:color="auto" w:fill="E2EFD9" w:themeFill="accent6" w:themeFillTint="33"/>
            <w:textDirection w:val="btLr"/>
            <w:vAlign w:val="center"/>
          </w:tcPr>
          <w:p w:rsidR="00CE1C42" w:rsidRPr="006A3348" w:rsidRDefault="00CE1C42" w:rsidP="00CE1C42">
            <w:pPr>
              <w:ind w:left="113" w:right="113"/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6"/>
              </w:rPr>
            </w:pPr>
          </w:p>
        </w:tc>
        <w:tc>
          <w:tcPr>
            <w:tcW w:w="7805" w:type="dxa"/>
            <w:vMerge/>
            <w:vAlign w:val="center"/>
          </w:tcPr>
          <w:p w:rsidR="00CE1C42" w:rsidRPr="006A3348" w:rsidRDefault="00CE1C42" w:rsidP="00CE1C42">
            <w:pPr>
              <w:rPr>
                <w:rStyle w:val="fontstyle01"/>
                <w:rFonts w:asciiTheme="minorHAnsi" w:hAnsiTheme="minorHAnsi" w:cstheme="minorHAnsi"/>
                <w:color w:val="auto"/>
                <w:sz w:val="18"/>
                <w:szCs w:val="24"/>
              </w:rPr>
            </w:pPr>
          </w:p>
        </w:tc>
        <w:tc>
          <w:tcPr>
            <w:tcW w:w="1834" w:type="dxa"/>
            <w:vMerge/>
            <w:vAlign w:val="center"/>
          </w:tcPr>
          <w:p w:rsidR="00CE1C42" w:rsidRPr="00EE6F8B" w:rsidRDefault="00CE1C42" w:rsidP="00CE1C42">
            <w:pPr>
              <w:jc w:val="center"/>
              <w:rPr>
                <w:rFonts w:asciiTheme="minorHAnsi" w:hAnsiTheme="minorHAnsi"/>
                <w:color w:val="000000"/>
                <w:sz w:val="18"/>
              </w:rPr>
            </w:pPr>
          </w:p>
        </w:tc>
        <w:tc>
          <w:tcPr>
            <w:tcW w:w="1418" w:type="dxa"/>
            <w:vMerge/>
            <w:vAlign w:val="center"/>
          </w:tcPr>
          <w:p w:rsidR="00CE1C42" w:rsidRDefault="00CE1C42" w:rsidP="00CE1C42">
            <w:pPr>
              <w:jc w:val="center"/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1417" w:type="dxa"/>
            <w:vAlign w:val="center"/>
          </w:tcPr>
          <w:p w:rsidR="00CE1C42" w:rsidRPr="00C20F6B" w:rsidRDefault="00CE1C42" w:rsidP="00CE1C42">
            <w:pPr>
              <w:rPr>
                <w:rFonts w:asciiTheme="minorHAnsi" w:hAnsiTheme="minorHAnsi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129" w:type="dxa"/>
            <w:vAlign w:val="center"/>
          </w:tcPr>
          <w:p w:rsidR="00CE1C42" w:rsidRPr="00C20F6B" w:rsidRDefault="00CE1C42" w:rsidP="00CE1C42">
            <w:pPr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</w:tr>
      <w:tr w:rsidR="00CE1C42" w:rsidTr="008914BF">
        <w:trPr>
          <w:cantSplit/>
          <w:trHeight w:val="254"/>
        </w:trPr>
        <w:tc>
          <w:tcPr>
            <w:tcW w:w="442" w:type="dxa"/>
            <w:vMerge/>
            <w:textDirection w:val="btLr"/>
            <w:vAlign w:val="center"/>
          </w:tcPr>
          <w:p w:rsidR="00CE1C42" w:rsidRDefault="00CE1C42" w:rsidP="00CE1C42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</w:pPr>
          </w:p>
        </w:tc>
        <w:tc>
          <w:tcPr>
            <w:tcW w:w="404" w:type="dxa"/>
            <w:vMerge/>
            <w:vAlign w:val="center"/>
          </w:tcPr>
          <w:p w:rsidR="00CE1C42" w:rsidRDefault="00CE1C42" w:rsidP="00CE1C42">
            <w:pPr>
              <w:jc w:val="center"/>
              <w:rPr>
                <w:rFonts w:asciiTheme="minorHAnsi" w:hAnsiTheme="minorHAnsi"/>
                <w:b/>
                <w:sz w:val="18"/>
              </w:rPr>
            </w:pPr>
          </w:p>
        </w:tc>
        <w:tc>
          <w:tcPr>
            <w:tcW w:w="545" w:type="dxa"/>
            <w:vAlign w:val="center"/>
          </w:tcPr>
          <w:p w:rsidR="00CE1C42" w:rsidRDefault="00CE1C42" w:rsidP="00CE1C42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2</w:t>
            </w:r>
          </w:p>
        </w:tc>
        <w:tc>
          <w:tcPr>
            <w:tcW w:w="872" w:type="dxa"/>
            <w:vMerge/>
            <w:shd w:val="clear" w:color="auto" w:fill="E2EFD9" w:themeFill="accent6" w:themeFillTint="33"/>
            <w:vAlign w:val="center"/>
          </w:tcPr>
          <w:p w:rsidR="00CE1C42" w:rsidRPr="006A3348" w:rsidRDefault="00CE1C42" w:rsidP="00CE1C42">
            <w:pPr>
              <w:jc w:val="center"/>
              <w:rPr>
                <w:rFonts w:asciiTheme="minorHAnsi" w:hAnsiTheme="minorHAnsi" w:cs="Arial"/>
                <w:b/>
                <w:color w:val="000000"/>
                <w:sz w:val="18"/>
                <w:szCs w:val="16"/>
              </w:rPr>
            </w:pPr>
          </w:p>
        </w:tc>
        <w:tc>
          <w:tcPr>
            <w:tcW w:w="7805" w:type="dxa"/>
            <w:vMerge w:val="restart"/>
            <w:vAlign w:val="center"/>
          </w:tcPr>
          <w:p w:rsidR="00CE1C42" w:rsidRPr="006A3348" w:rsidRDefault="00CE1C42" w:rsidP="00CE1C42">
            <w:pPr>
              <w:rPr>
                <w:rStyle w:val="fontstyle01"/>
                <w:rFonts w:asciiTheme="minorHAnsi" w:hAnsiTheme="minorHAnsi"/>
                <w:color w:val="auto"/>
                <w:sz w:val="18"/>
                <w:szCs w:val="18"/>
              </w:rPr>
            </w:pPr>
            <w:r w:rsidRPr="006A3348">
              <w:rPr>
                <w:rFonts w:asciiTheme="minorHAnsi" w:hAnsiTheme="minorHAnsi" w:cstheme="minorHAnsi"/>
                <w:sz w:val="18"/>
              </w:rPr>
              <w:t>b) Bilgi ve iletişim teknolojilerinden yararlanılır.</w:t>
            </w:r>
          </w:p>
        </w:tc>
        <w:tc>
          <w:tcPr>
            <w:tcW w:w="1834" w:type="dxa"/>
            <w:vMerge/>
            <w:vAlign w:val="center"/>
          </w:tcPr>
          <w:p w:rsidR="00CE1C42" w:rsidRPr="00D71D98" w:rsidRDefault="00CE1C42" w:rsidP="00CE1C42">
            <w:pPr>
              <w:rPr>
                <w:rFonts w:asciiTheme="minorHAnsi" w:hAnsiTheme="minorHAnsi"/>
                <w:color w:val="000000"/>
                <w:sz w:val="14"/>
              </w:rPr>
            </w:pPr>
          </w:p>
        </w:tc>
        <w:tc>
          <w:tcPr>
            <w:tcW w:w="1418" w:type="dxa"/>
            <w:vMerge/>
            <w:vAlign w:val="center"/>
          </w:tcPr>
          <w:p w:rsidR="00CE1C42" w:rsidRDefault="00CE1C42" w:rsidP="00CE1C42">
            <w:pPr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2546" w:type="dxa"/>
            <w:gridSpan w:val="2"/>
            <w:vMerge w:val="restart"/>
            <w:vAlign w:val="center"/>
          </w:tcPr>
          <w:p w:rsidR="00CE1C42" w:rsidRPr="00E50FE3" w:rsidRDefault="00CE1C42" w:rsidP="00CE1C42">
            <w:pPr>
              <w:jc w:val="center"/>
              <w:rPr>
                <w:rFonts w:asciiTheme="minorHAnsi" w:hAnsiTheme="minorHAnsi" w:cstheme="minorHAnsi"/>
                <w:b/>
                <w:color w:val="C00000"/>
                <w:sz w:val="20"/>
                <w:szCs w:val="20"/>
              </w:rPr>
            </w:pPr>
          </w:p>
        </w:tc>
      </w:tr>
      <w:tr w:rsidR="00CE1C42" w:rsidTr="008914BF">
        <w:trPr>
          <w:cantSplit/>
          <w:trHeight w:val="253"/>
        </w:trPr>
        <w:tc>
          <w:tcPr>
            <w:tcW w:w="442" w:type="dxa"/>
            <w:vMerge/>
            <w:textDirection w:val="btLr"/>
            <w:vAlign w:val="center"/>
          </w:tcPr>
          <w:p w:rsidR="00CE1C42" w:rsidRDefault="00CE1C42" w:rsidP="00CE1C42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</w:pPr>
          </w:p>
        </w:tc>
        <w:tc>
          <w:tcPr>
            <w:tcW w:w="404" w:type="dxa"/>
            <w:vMerge w:val="restart"/>
            <w:vAlign w:val="center"/>
          </w:tcPr>
          <w:p w:rsidR="00CE1C42" w:rsidRDefault="00CE1C42" w:rsidP="00CE1C42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4</w:t>
            </w:r>
          </w:p>
        </w:tc>
        <w:tc>
          <w:tcPr>
            <w:tcW w:w="545" w:type="dxa"/>
            <w:vAlign w:val="center"/>
          </w:tcPr>
          <w:p w:rsidR="00CE1C42" w:rsidRDefault="00CE1C42" w:rsidP="00CE1C42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2</w:t>
            </w:r>
          </w:p>
        </w:tc>
        <w:tc>
          <w:tcPr>
            <w:tcW w:w="872" w:type="dxa"/>
            <w:vMerge/>
            <w:shd w:val="clear" w:color="auto" w:fill="E2EFD9" w:themeFill="accent6" w:themeFillTint="33"/>
            <w:vAlign w:val="center"/>
          </w:tcPr>
          <w:p w:rsidR="00CE1C42" w:rsidRPr="006A3348" w:rsidRDefault="00CE1C42" w:rsidP="00CE1C42">
            <w:pPr>
              <w:jc w:val="center"/>
              <w:rPr>
                <w:rFonts w:asciiTheme="minorHAnsi" w:hAnsiTheme="minorHAnsi" w:cs="Arial"/>
                <w:b/>
                <w:color w:val="000000"/>
                <w:sz w:val="18"/>
                <w:szCs w:val="16"/>
              </w:rPr>
            </w:pPr>
          </w:p>
        </w:tc>
        <w:tc>
          <w:tcPr>
            <w:tcW w:w="7805" w:type="dxa"/>
            <w:vMerge/>
            <w:vAlign w:val="center"/>
          </w:tcPr>
          <w:p w:rsidR="00CE1C42" w:rsidRPr="006A3348" w:rsidRDefault="00CE1C42" w:rsidP="00CE1C42">
            <w:pPr>
              <w:rPr>
                <w:rFonts w:asciiTheme="minorHAnsi" w:hAnsiTheme="minorHAnsi" w:cstheme="minorHAnsi"/>
                <w:sz w:val="18"/>
              </w:rPr>
            </w:pPr>
          </w:p>
        </w:tc>
        <w:tc>
          <w:tcPr>
            <w:tcW w:w="1834" w:type="dxa"/>
            <w:vMerge/>
            <w:vAlign w:val="center"/>
          </w:tcPr>
          <w:p w:rsidR="00CE1C42" w:rsidRPr="00D71D98" w:rsidRDefault="00CE1C42" w:rsidP="00CE1C42">
            <w:pPr>
              <w:rPr>
                <w:rFonts w:asciiTheme="minorHAnsi" w:hAnsiTheme="minorHAnsi"/>
                <w:color w:val="000000"/>
                <w:sz w:val="14"/>
              </w:rPr>
            </w:pPr>
          </w:p>
        </w:tc>
        <w:tc>
          <w:tcPr>
            <w:tcW w:w="1418" w:type="dxa"/>
            <w:vMerge/>
            <w:vAlign w:val="center"/>
          </w:tcPr>
          <w:p w:rsidR="00CE1C42" w:rsidRDefault="00CE1C42" w:rsidP="00CE1C42">
            <w:pPr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2546" w:type="dxa"/>
            <w:gridSpan w:val="2"/>
            <w:vMerge/>
            <w:vAlign w:val="center"/>
          </w:tcPr>
          <w:p w:rsidR="00CE1C42" w:rsidRPr="00E50FE3" w:rsidRDefault="00CE1C42" w:rsidP="00CE1C42">
            <w:pPr>
              <w:jc w:val="center"/>
              <w:rPr>
                <w:rFonts w:asciiTheme="minorHAnsi" w:hAnsiTheme="minorHAnsi" w:cstheme="minorHAnsi"/>
                <w:b/>
                <w:color w:val="C00000"/>
                <w:sz w:val="18"/>
                <w:szCs w:val="16"/>
              </w:rPr>
            </w:pPr>
          </w:p>
        </w:tc>
      </w:tr>
      <w:tr w:rsidR="00CE1C42" w:rsidTr="008914BF">
        <w:trPr>
          <w:cantSplit/>
          <w:trHeight w:val="64"/>
        </w:trPr>
        <w:tc>
          <w:tcPr>
            <w:tcW w:w="442" w:type="dxa"/>
            <w:vMerge/>
            <w:textDirection w:val="btLr"/>
            <w:vAlign w:val="center"/>
          </w:tcPr>
          <w:p w:rsidR="00CE1C42" w:rsidRDefault="00CE1C42" w:rsidP="00CE1C42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</w:pPr>
          </w:p>
        </w:tc>
        <w:tc>
          <w:tcPr>
            <w:tcW w:w="404" w:type="dxa"/>
            <w:vMerge/>
            <w:vAlign w:val="center"/>
          </w:tcPr>
          <w:p w:rsidR="00CE1C42" w:rsidRDefault="00CE1C42" w:rsidP="00CE1C42">
            <w:pPr>
              <w:jc w:val="center"/>
              <w:rPr>
                <w:rFonts w:asciiTheme="minorHAnsi" w:hAnsiTheme="minorHAnsi"/>
                <w:b/>
                <w:sz w:val="18"/>
              </w:rPr>
            </w:pPr>
          </w:p>
        </w:tc>
        <w:tc>
          <w:tcPr>
            <w:tcW w:w="545" w:type="dxa"/>
            <w:vAlign w:val="center"/>
          </w:tcPr>
          <w:p w:rsidR="00CE1C42" w:rsidRDefault="00CE1C42" w:rsidP="00CE1C42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2</w:t>
            </w:r>
          </w:p>
        </w:tc>
        <w:tc>
          <w:tcPr>
            <w:tcW w:w="872" w:type="dxa"/>
            <w:vMerge/>
            <w:shd w:val="clear" w:color="auto" w:fill="E2EFD9" w:themeFill="accent6" w:themeFillTint="33"/>
            <w:vAlign w:val="center"/>
          </w:tcPr>
          <w:p w:rsidR="00CE1C42" w:rsidRPr="006A3348" w:rsidRDefault="00CE1C42" w:rsidP="00CE1C42">
            <w:pPr>
              <w:jc w:val="center"/>
              <w:rPr>
                <w:rFonts w:asciiTheme="minorHAnsi" w:hAnsiTheme="minorHAnsi" w:cs="Arial"/>
                <w:b/>
                <w:color w:val="000000"/>
                <w:sz w:val="18"/>
                <w:szCs w:val="16"/>
              </w:rPr>
            </w:pPr>
          </w:p>
        </w:tc>
        <w:tc>
          <w:tcPr>
            <w:tcW w:w="7805" w:type="dxa"/>
            <w:vMerge/>
            <w:vAlign w:val="center"/>
          </w:tcPr>
          <w:p w:rsidR="00CE1C42" w:rsidRPr="006A3348" w:rsidRDefault="00CE1C42" w:rsidP="00CE1C42">
            <w:pPr>
              <w:rPr>
                <w:rFonts w:asciiTheme="minorHAnsi" w:hAnsiTheme="minorHAnsi" w:cstheme="minorHAnsi"/>
                <w:sz w:val="18"/>
              </w:rPr>
            </w:pPr>
          </w:p>
        </w:tc>
        <w:tc>
          <w:tcPr>
            <w:tcW w:w="1834" w:type="dxa"/>
            <w:vMerge/>
            <w:vAlign w:val="center"/>
          </w:tcPr>
          <w:p w:rsidR="00CE1C42" w:rsidRPr="00D71D98" w:rsidRDefault="00CE1C42" w:rsidP="00CE1C42">
            <w:pPr>
              <w:rPr>
                <w:rFonts w:asciiTheme="minorHAnsi" w:hAnsiTheme="minorHAnsi"/>
                <w:color w:val="000000"/>
                <w:sz w:val="14"/>
              </w:rPr>
            </w:pPr>
          </w:p>
        </w:tc>
        <w:tc>
          <w:tcPr>
            <w:tcW w:w="1418" w:type="dxa"/>
            <w:vMerge/>
            <w:vAlign w:val="center"/>
          </w:tcPr>
          <w:p w:rsidR="00CE1C42" w:rsidRDefault="00CE1C42" w:rsidP="00CE1C42">
            <w:pPr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2546" w:type="dxa"/>
            <w:gridSpan w:val="2"/>
            <w:vMerge w:val="restart"/>
            <w:vAlign w:val="center"/>
          </w:tcPr>
          <w:p w:rsidR="00CE1C42" w:rsidRPr="00E50FE3" w:rsidRDefault="00CE1C42" w:rsidP="00CE1C42">
            <w:pPr>
              <w:jc w:val="center"/>
              <w:rPr>
                <w:rFonts w:asciiTheme="minorHAnsi" w:hAnsiTheme="minorHAnsi" w:cstheme="minorHAnsi"/>
                <w:b/>
                <w:color w:val="C00000"/>
                <w:sz w:val="18"/>
                <w:szCs w:val="16"/>
              </w:rPr>
            </w:pPr>
            <w:r w:rsidRPr="00E50FE3">
              <w:rPr>
                <w:rFonts w:asciiTheme="minorHAnsi" w:hAnsiTheme="minorHAnsi" w:cstheme="minorHAnsi"/>
                <w:b/>
                <w:color w:val="C00000"/>
                <w:sz w:val="18"/>
                <w:szCs w:val="16"/>
              </w:rPr>
              <w:t xml:space="preserve">19 MAYIS </w:t>
            </w:r>
            <w:r w:rsidRPr="00E50FE3">
              <w:rPr>
                <w:rFonts w:asciiTheme="minorHAnsi" w:hAnsiTheme="minorHAnsi" w:cstheme="minorHAnsi"/>
                <w:b/>
                <w:color w:val="C00000"/>
                <w:sz w:val="18"/>
                <w:szCs w:val="16"/>
              </w:rPr>
              <w:br/>
              <w:t>ATATÜRKÜ ANMA GENÇLİK VE SPOR BAYRAMININ ÖNEMİ</w:t>
            </w:r>
          </w:p>
        </w:tc>
      </w:tr>
      <w:tr w:rsidR="00CE1C42" w:rsidTr="008914BF">
        <w:trPr>
          <w:cantSplit/>
          <w:trHeight w:val="64"/>
        </w:trPr>
        <w:tc>
          <w:tcPr>
            <w:tcW w:w="442" w:type="dxa"/>
            <w:vMerge/>
            <w:textDirection w:val="btLr"/>
            <w:vAlign w:val="center"/>
          </w:tcPr>
          <w:p w:rsidR="00CE1C42" w:rsidRDefault="00CE1C42" w:rsidP="00CE1C42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</w:pPr>
          </w:p>
        </w:tc>
        <w:tc>
          <w:tcPr>
            <w:tcW w:w="404" w:type="dxa"/>
            <w:vMerge/>
            <w:vAlign w:val="center"/>
          </w:tcPr>
          <w:p w:rsidR="00CE1C42" w:rsidRDefault="00CE1C42" w:rsidP="00CE1C42">
            <w:pPr>
              <w:jc w:val="center"/>
              <w:rPr>
                <w:rFonts w:asciiTheme="minorHAnsi" w:hAnsiTheme="minorHAnsi"/>
                <w:b/>
                <w:sz w:val="18"/>
              </w:rPr>
            </w:pPr>
          </w:p>
        </w:tc>
        <w:tc>
          <w:tcPr>
            <w:tcW w:w="545" w:type="dxa"/>
            <w:vAlign w:val="center"/>
          </w:tcPr>
          <w:p w:rsidR="00CE1C42" w:rsidRDefault="00CE1C42" w:rsidP="00CE1C42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2</w:t>
            </w:r>
          </w:p>
        </w:tc>
        <w:tc>
          <w:tcPr>
            <w:tcW w:w="872" w:type="dxa"/>
            <w:vMerge/>
            <w:shd w:val="clear" w:color="auto" w:fill="E2EFD9" w:themeFill="accent6" w:themeFillTint="33"/>
            <w:vAlign w:val="center"/>
          </w:tcPr>
          <w:p w:rsidR="00CE1C42" w:rsidRPr="006A3348" w:rsidRDefault="00CE1C42" w:rsidP="00CE1C42">
            <w:pPr>
              <w:jc w:val="center"/>
              <w:rPr>
                <w:rFonts w:asciiTheme="minorHAnsi" w:hAnsiTheme="minorHAnsi" w:cs="Arial"/>
                <w:b/>
                <w:color w:val="000000"/>
                <w:sz w:val="18"/>
                <w:szCs w:val="16"/>
              </w:rPr>
            </w:pPr>
          </w:p>
        </w:tc>
        <w:tc>
          <w:tcPr>
            <w:tcW w:w="7805" w:type="dxa"/>
            <w:vMerge/>
            <w:vAlign w:val="center"/>
          </w:tcPr>
          <w:p w:rsidR="00CE1C42" w:rsidRPr="006A3348" w:rsidRDefault="00CE1C42" w:rsidP="00CE1C42">
            <w:pPr>
              <w:rPr>
                <w:rFonts w:asciiTheme="minorHAnsi" w:hAnsiTheme="minorHAnsi" w:cstheme="minorHAnsi"/>
                <w:sz w:val="18"/>
              </w:rPr>
            </w:pPr>
          </w:p>
        </w:tc>
        <w:tc>
          <w:tcPr>
            <w:tcW w:w="1834" w:type="dxa"/>
            <w:vMerge/>
            <w:vAlign w:val="center"/>
          </w:tcPr>
          <w:p w:rsidR="00CE1C42" w:rsidRPr="00D71D98" w:rsidRDefault="00CE1C42" w:rsidP="00CE1C42">
            <w:pPr>
              <w:rPr>
                <w:rFonts w:asciiTheme="minorHAnsi" w:hAnsiTheme="minorHAnsi"/>
                <w:color w:val="000000"/>
                <w:sz w:val="14"/>
              </w:rPr>
            </w:pPr>
          </w:p>
        </w:tc>
        <w:tc>
          <w:tcPr>
            <w:tcW w:w="1418" w:type="dxa"/>
            <w:vMerge/>
            <w:vAlign w:val="center"/>
          </w:tcPr>
          <w:p w:rsidR="00CE1C42" w:rsidRDefault="00CE1C42" w:rsidP="00CE1C42">
            <w:pPr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2546" w:type="dxa"/>
            <w:gridSpan w:val="2"/>
            <w:vMerge/>
            <w:vAlign w:val="center"/>
          </w:tcPr>
          <w:p w:rsidR="00CE1C42" w:rsidRPr="00E50FE3" w:rsidRDefault="00CE1C42" w:rsidP="00CE1C42">
            <w:pPr>
              <w:jc w:val="center"/>
              <w:rPr>
                <w:rFonts w:asciiTheme="minorHAnsi" w:hAnsiTheme="minorHAnsi" w:cstheme="minorHAnsi"/>
                <w:b/>
                <w:color w:val="C00000"/>
                <w:sz w:val="20"/>
              </w:rPr>
            </w:pPr>
          </w:p>
        </w:tc>
      </w:tr>
      <w:tr w:rsidR="00CE1C42" w:rsidTr="00666325">
        <w:trPr>
          <w:cantSplit/>
          <w:trHeight w:val="204"/>
        </w:trPr>
        <w:tc>
          <w:tcPr>
            <w:tcW w:w="15866" w:type="dxa"/>
            <w:gridSpan w:val="9"/>
            <w:shd w:val="clear" w:color="auto" w:fill="FFF2CC" w:themeFill="accent4" w:themeFillTint="33"/>
            <w:vAlign w:val="center"/>
          </w:tcPr>
          <w:p w:rsidR="00CE1C42" w:rsidRPr="00666325" w:rsidRDefault="00CE1C42" w:rsidP="00CE1C42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666325">
              <w:rPr>
                <w:rFonts w:asciiTheme="minorHAnsi" w:hAnsiTheme="minorHAnsi" w:cstheme="minorHAnsi"/>
                <w:b/>
                <w:color w:val="C00000"/>
                <w:sz w:val="20"/>
                <w:szCs w:val="20"/>
              </w:rPr>
              <w:t>VERİ, SAYMA VE OLASILIK</w:t>
            </w:r>
          </w:p>
        </w:tc>
      </w:tr>
      <w:tr w:rsidR="00CE1C42" w:rsidTr="00454ADE">
        <w:trPr>
          <w:cantSplit/>
          <w:trHeight w:val="700"/>
        </w:trPr>
        <w:tc>
          <w:tcPr>
            <w:tcW w:w="15866" w:type="dxa"/>
            <w:gridSpan w:val="9"/>
            <w:shd w:val="clear" w:color="auto" w:fill="FFF2CC" w:themeFill="accent4" w:themeFillTint="33"/>
            <w:vAlign w:val="center"/>
          </w:tcPr>
          <w:p w:rsidR="00CE1C42" w:rsidRPr="00666325" w:rsidRDefault="00CE1C42" w:rsidP="00CE1C42">
            <w:pPr>
              <w:rPr>
                <w:rFonts w:asciiTheme="minorHAnsi" w:hAnsiTheme="minorHAnsi"/>
                <w:b/>
                <w:color w:val="538135" w:themeColor="accent6" w:themeShade="BF"/>
                <w:sz w:val="20"/>
                <w:szCs w:val="20"/>
              </w:rPr>
            </w:pPr>
            <w:r w:rsidRPr="00666325">
              <w:rPr>
                <w:rFonts w:asciiTheme="minorHAnsi" w:hAnsiTheme="minorHAnsi"/>
                <w:b/>
                <w:color w:val="833C0B" w:themeColor="accent2" w:themeShade="80"/>
                <w:sz w:val="20"/>
                <w:szCs w:val="20"/>
              </w:rPr>
              <w:t xml:space="preserve">BÖLÜM: </w:t>
            </w:r>
            <w:r w:rsidRPr="00666325">
              <w:rPr>
                <w:rFonts w:asciiTheme="minorHAnsi" w:hAnsiTheme="minorHAnsi" w:cstheme="minorHAnsi"/>
                <w:b/>
                <w:color w:val="833C0B" w:themeColor="accent2" w:themeShade="80"/>
                <w:sz w:val="20"/>
                <w:szCs w:val="20"/>
              </w:rPr>
              <w:t>11.7. OLASILIK</w:t>
            </w:r>
            <w:r w:rsidRPr="00666325">
              <w:rPr>
                <w:rFonts w:asciiTheme="minorHAnsi" w:hAnsiTheme="minorHAnsi"/>
                <w:b/>
                <w:color w:val="538135" w:themeColor="accent6" w:themeShade="BF"/>
                <w:sz w:val="20"/>
                <w:szCs w:val="20"/>
              </w:rPr>
              <w:t xml:space="preserve"> </w:t>
            </w:r>
          </w:p>
          <w:p w:rsidR="00CE1C42" w:rsidRPr="00666325" w:rsidRDefault="00CE1C42" w:rsidP="00CE1C42">
            <w:pPr>
              <w:rPr>
                <w:rFonts w:asciiTheme="minorHAnsi" w:hAnsiTheme="minorHAnsi"/>
                <w:b/>
                <w:color w:val="538135" w:themeColor="accent6" w:themeShade="BF"/>
                <w:sz w:val="20"/>
                <w:szCs w:val="20"/>
              </w:rPr>
            </w:pPr>
            <w:r w:rsidRPr="00666325">
              <w:rPr>
                <w:rFonts w:asciiTheme="minorHAnsi" w:hAnsiTheme="minorHAnsi"/>
                <w:b/>
                <w:color w:val="538135" w:themeColor="accent6" w:themeShade="BF"/>
                <w:sz w:val="20"/>
                <w:szCs w:val="20"/>
              </w:rPr>
              <w:t xml:space="preserve">Kazanım: </w:t>
            </w:r>
            <w:r w:rsidRPr="00666325">
              <w:rPr>
                <w:rFonts w:asciiTheme="minorHAnsi" w:hAnsiTheme="minorHAnsi"/>
                <w:b/>
                <w:sz w:val="20"/>
                <w:szCs w:val="20"/>
              </w:rPr>
              <w:t>4</w:t>
            </w:r>
          </w:p>
          <w:p w:rsidR="00CE1C42" w:rsidRPr="00666325" w:rsidRDefault="00CE1C42" w:rsidP="00CE1C42">
            <w:pPr>
              <w:rPr>
                <w:rFonts w:asciiTheme="minorHAnsi" w:hAnsiTheme="minorHAnsi"/>
                <w:b/>
                <w:sz w:val="20"/>
                <w:szCs w:val="20"/>
              </w:rPr>
            </w:pPr>
            <w:r w:rsidRPr="00666325">
              <w:rPr>
                <w:rFonts w:asciiTheme="minorHAnsi" w:hAnsiTheme="minorHAnsi"/>
                <w:b/>
                <w:color w:val="538135" w:themeColor="accent6" w:themeShade="BF"/>
                <w:sz w:val="20"/>
                <w:szCs w:val="20"/>
              </w:rPr>
              <w:t xml:space="preserve">Ders saati: </w:t>
            </w:r>
            <w:r w:rsidRPr="00666325">
              <w:rPr>
                <w:rFonts w:asciiTheme="minorHAnsi" w:hAnsiTheme="minorHAnsi"/>
                <w:b/>
                <w:sz w:val="20"/>
                <w:szCs w:val="20"/>
              </w:rPr>
              <w:t>18 saat</w:t>
            </w:r>
          </w:p>
        </w:tc>
      </w:tr>
      <w:tr w:rsidR="00CE1C42" w:rsidTr="008914BF">
        <w:trPr>
          <w:cantSplit/>
          <w:trHeight w:val="133"/>
        </w:trPr>
        <w:tc>
          <w:tcPr>
            <w:tcW w:w="442" w:type="dxa"/>
            <w:vMerge w:val="restart"/>
            <w:textDirection w:val="btLr"/>
            <w:vAlign w:val="center"/>
          </w:tcPr>
          <w:p w:rsidR="00CE1C42" w:rsidRDefault="00CE1C42" w:rsidP="00CE1C42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</w:pPr>
            <w:r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  <w:t>HAZİRAN</w:t>
            </w:r>
          </w:p>
        </w:tc>
        <w:tc>
          <w:tcPr>
            <w:tcW w:w="404" w:type="dxa"/>
            <w:vMerge w:val="restart"/>
            <w:vAlign w:val="center"/>
          </w:tcPr>
          <w:p w:rsidR="00CE1C42" w:rsidRDefault="00CE1C42" w:rsidP="00CE1C42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1</w:t>
            </w:r>
          </w:p>
        </w:tc>
        <w:tc>
          <w:tcPr>
            <w:tcW w:w="545" w:type="dxa"/>
            <w:vAlign w:val="center"/>
          </w:tcPr>
          <w:p w:rsidR="00CE1C42" w:rsidRDefault="00CE1C42" w:rsidP="00CE1C42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2</w:t>
            </w:r>
          </w:p>
        </w:tc>
        <w:tc>
          <w:tcPr>
            <w:tcW w:w="872" w:type="dxa"/>
            <w:vMerge w:val="restart"/>
            <w:shd w:val="clear" w:color="auto" w:fill="FFF2CC" w:themeFill="accent4" w:themeFillTint="33"/>
            <w:textDirection w:val="btLr"/>
            <w:vAlign w:val="center"/>
          </w:tcPr>
          <w:p w:rsidR="00CE1C42" w:rsidRPr="006A3348" w:rsidRDefault="00CE1C42" w:rsidP="00CE1C42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6A3348">
              <w:rPr>
                <w:rFonts w:asciiTheme="minorHAnsi" w:hAnsiTheme="minorHAnsi" w:cstheme="minorHAnsi"/>
                <w:b/>
                <w:sz w:val="20"/>
              </w:rPr>
              <w:t>11.7.1. Koşullu Olasılık (14saat)</w:t>
            </w:r>
          </w:p>
        </w:tc>
        <w:tc>
          <w:tcPr>
            <w:tcW w:w="7805" w:type="dxa"/>
            <w:vAlign w:val="center"/>
          </w:tcPr>
          <w:p w:rsidR="00CE1C42" w:rsidRPr="00AB4055" w:rsidRDefault="00CE1C42" w:rsidP="00CE1C42">
            <w:pPr>
              <w:rPr>
                <w:rFonts w:asciiTheme="minorHAnsi" w:hAnsiTheme="minorHAnsi" w:cstheme="minorHAnsi"/>
                <w:b/>
                <w:i/>
                <w:sz w:val="18"/>
              </w:rPr>
            </w:pPr>
            <w:r w:rsidRPr="00AB4055">
              <w:rPr>
                <w:rFonts w:asciiTheme="minorHAnsi" w:hAnsiTheme="minorHAnsi" w:cstheme="minorHAnsi"/>
                <w:b/>
                <w:i/>
                <w:sz w:val="18"/>
              </w:rPr>
              <w:t xml:space="preserve">11.7.1.1. Koşullu olasılığı açıklayarak problemler çözer. </w:t>
            </w:r>
          </w:p>
          <w:p w:rsidR="00CE1C42" w:rsidRPr="00AB4055" w:rsidRDefault="00CE1C42" w:rsidP="00CE1C42">
            <w:pPr>
              <w:rPr>
                <w:rFonts w:asciiTheme="minorHAnsi" w:hAnsiTheme="minorHAnsi" w:cstheme="minorHAnsi"/>
                <w:b/>
                <w:i/>
                <w:sz w:val="18"/>
              </w:rPr>
            </w:pPr>
            <w:r w:rsidRPr="006A3348">
              <w:rPr>
                <w:rFonts w:asciiTheme="minorHAnsi" w:hAnsiTheme="minorHAnsi" w:cstheme="minorHAnsi"/>
                <w:sz w:val="18"/>
              </w:rPr>
              <w:t>a) Olasılık konusunun tarihsel gelişim sürecinden bahsedilir.</w:t>
            </w:r>
          </w:p>
        </w:tc>
        <w:tc>
          <w:tcPr>
            <w:tcW w:w="1834" w:type="dxa"/>
            <w:vMerge w:val="restart"/>
            <w:vAlign w:val="center"/>
          </w:tcPr>
          <w:p w:rsidR="00CE1C42" w:rsidRPr="00CC6D11" w:rsidRDefault="00CE1C42" w:rsidP="00CE1C42">
            <w:pPr>
              <w:jc w:val="center"/>
              <w:rPr>
                <w:rFonts w:asciiTheme="minorHAnsi" w:hAnsiTheme="minorHAnsi" w:cstheme="minorHAnsi"/>
                <w:sz w:val="16"/>
                <w:szCs w:val="20"/>
              </w:rPr>
            </w:pPr>
            <w:r w:rsidRPr="00CC6D11">
              <w:rPr>
                <w:rFonts w:asciiTheme="minorHAnsi" w:hAnsiTheme="minorHAnsi" w:cstheme="minorHAnsi"/>
                <w:sz w:val="16"/>
                <w:szCs w:val="20"/>
              </w:rPr>
              <w:t>• Verileri sınıflandırma, analiz etme ve yorumlama,</w:t>
            </w:r>
          </w:p>
          <w:p w:rsidR="00CE1C42" w:rsidRPr="00CC6D11" w:rsidRDefault="00CE1C42" w:rsidP="00CE1C42">
            <w:pPr>
              <w:jc w:val="center"/>
              <w:rPr>
                <w:rFonts w:asciiTheme="minorHAnsi" w:hAnsiTheme="minorHAnsi" w:cstheme="minorHAnsi"/>
                <w:sz w:val="16"/>
                <w:szCs w:val="20"/>
              </w:rPr>
            </w:pPr>
            <w:r w:rsidRPr="00CC6D11">
              <w:rPr>
                <w:rFonts w:asciiTheme="minorHAnsi" w:hAnsiTheme="minorHAnsi" w:cstheme="minorHAnsi"/>
                <w:sz w:val="16"/>
                <w:szCs w:val="20"/>
              </w:rPr>
              <w:t>• Matematiği, modelleme ve problem çözme sürecinde aktif olarak kullanma,</w:t>
            </w:r>
          </w:p>
          <w:p w:rsidR="00CE1C42" w:rsidRPr="00CC6D11" w:rsidRDefault="00CE1C42" w:rsidP="00CE1C42">
            <w:pPr>
              <w:jc w:val="center"/>
              <w:rPr>
                <w:rFonts w:asciiTheme="minorHAnsi" w:hAnsiTheme="minorHAnsi" w:cstheme="minorHAnsi"/>
                <w:sz w:val="16"/>
                <w:szCs w:val="20"/>
              </w:rPr>
            </w:pPr>
            <w:r w:rsidRPr="00CC6D11">
              <w:rPr>
                <w:rFonts w:asciiTheme="minorHAnsi" w:hAnsiTheme="minorHAnsi" w:cstheme="minorHAnsi"/>
                <w:sz w:val="16"/>
                <w:szCs w:val="20"/>
              </w:rPr>
              <w:t>• Yeni bilgileri mevcut bilgilerle ilişkilendirme,</w:t>
            </w:r>
          </w:p>
          <w:p w:rsidR="00CE1C42" w:rsidRPr="00CC6D11" w:rsidRDefault="00CE1C42" w:rsidP="00CE1C42">
            <w:pPr>
              <w:jc w:val="center"/>
              <w:rPr>
                <w:rFonts w:asciiTheme="minorHAnsi" w:hAnsiTheme="minorHAnsi" w:cstheme="minorHAnsi"/>
                <w:sz w:val="16"/>
                <w:szCs w:val="20"/>
              </w:rPr>
            </w:pPr>
            <w:r w:rsidRPr="00CC6D11">
              <w:rPr>
                <w:rFonts w:asciiTheme="minorHAnsi" w:hAnsiTheme="minorHAnsi" w:cstheme="minorHAnsi"/>
                <w:sz w:val="16"/>
                <w:szCs w:val="20"/>
              </w:rPr>
              <w:t>• Ulaşılan sonuçları matematiksel dilde ifade etme, gerekçelendirme ve paylaşma,</w:t>
            </w:r>
          </w:p>
          <w:p w:rsidR="00CE1C42" w:rsidRPr="00705A2D" w:rsidRDefault="00CE1C42" w:rsidP="00CE1C42">
            <w:pPr>
              <w:jc w:val="center"/>
              <w:rPr>
                <w:rFonts w:asciiTheme="minorHAnsi" w:hAnsiTheme="minorHAnsi"/>
                <w:color w:val="000000"/>
                <w:sz w:val="14"/>
              </w:rPr>
            </w:pPr>
            <w:r w:rsidRPr="00CC6D11">
              <w:rPr>
                <w:rFonts w:asciiTheme="minorHAnsi" w:hAnsiTheme="minorHAnsi" w:cstheme="minorHAnsi"/>
                <w:sz w:val="16"/>
                <w:szCs w:val="20"/>
              </w:rPr>
              <w:t>• Bilgi ve iletişim teknolojilerinden aktif olarak yararlanma.</w:t>
            </w:r>
          </w:p>
        </w:tc>
        <w:tc>
          <w:tcPr>
            <w:tcW w:w="1418" w:type="dxa"/>
            <w:vMerge w:val="restart"/>
            <w:vAlign w:val="center"/>
          </w:tcPr>
          <w:p w:rsidR="00CE1C42" w:rsidRDefault="00CE1C42" w:rsidP="00CE1C42">
            <w:pPr>
              <w:jc w:val="center"/>
              <w:rPr>
                <w:rFonts w:asciiTheme="minorHAnsi" w:hAnsiTheme="minorHAnsi"/>
                <w:color w:val="000000"/>
                <w:sz w:val="16"/>
              </w:rPr>
            </w:pPr>
            <w:r>
              <w:rPr>
                <w:rFonts w:asciiTheme="minorHAnsi" w:hAnsiTheme="minorHAnsi"/>
                <w:color w:val="000000"/>
                <w:sz w:val="16"/>
              </w:rPr>
              <w:t xml:space="preserve">Etkileşimli Tahta, Z-Kitap, EBA </w:t>
            </w:r>
            <w:proofErr w:type="gramStart"/>
            <w:r>
              <w:rPr>
                <w:rFonts w:asciiTheme="minorHAnsi" w:hAnsiTheme="minorHAnsi"/>
                <w:color w:val="000000"/>
                <w:sz w:val="16"/>
              </w:rPr>
              <w:t>ders …</w:t>
            </w:r>
            <w:proofErr w:type="gramEnd"/>
          </w:p>
          <w:p w:rsidR="00CE1C42" w:rsidRDefault="00CE1C42" w:rsidP="00CE1C42">
            <w:pPr>
              <w:jc w:val="center"/>
              <w:rPr>
                <w:rFonts w:asciiTheme="minorHAnsi" w:hAnsiTheme="minorHAnsi"/>
                <w:color w:val="000000"/>
                <w:sz w:val="16"/>
              </w:rPr>
            </w:pPr>
          </w:p>
          <w:p w:rsidR="00CE1C42" w:rsidRPr="003C3F00" w:rsidRDefault="00CE1C42" w:rsidP="00CE1C42">
            <w:pPr>
              <w:jc w:val="center"/>
              <w:rPr>
                <w:rFonts w:asciiTheme="minorHAnsi" w:hAnsiTheme="minorHAnsi"/>
                <w:color w:val="000000"/>
                <w:sz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Sınıf içi araç ve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br/>
              <w:t>gereçler ,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br/>
              <w:t>Cetvel ,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br/>
              <w:t>multimedya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br/>
            </w:r>
            <w:proofErr w:type="gram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araçları , ders</w:t>
            </w:r>
            <w:proofErr w:type="gram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br/>
              <w:t>kitabı ,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br/>
              <w:t>öğretmenin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br/>
              <w:t>hazırladığı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br/>
              <w:t>etkinlikler</w:t>
            </w:r>
          </w:p>
          <w:p w:rsidR="00CE1C42" w:rsidRDefault="00CE1C42" w:rsidP="00CE1C42">
            <w:pPr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1417" w:type="dxa"/>
            <w:vMerge w:val="restart"/>
            <w:vAlign w:val="center"/>
          </w:tcPr>
          <w:p w:rsidR="00CE1C42" w:rsidRPr="00C20F6B" w:rsidRDefault="00CE1C42" w:rsidP="00CE1C42">
            <w:pPr>
              <w:rPr>
                <w:rFonts w:asciiTheme="minorHAnsi" w:hAnsiTheme="minorHAnsi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129" w:type="dxa"/>
            <w:vMerge w:val="restart"/>
            <w:vAlign w:val="center"/>
          </w:tcPr>
          <w:p w:rsidR="00CE1C42" w:rsidRPr="00C20F6B" w:rsidRDefault="00CE1C42" w:rsidP="00CE1C42">
            <w:pPr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</w:tr>
      <w:tr w:rsidR="00CE1C42" w:rsidTr="00CE1C42">
        <w:trPr>
          <w:cantSplit/>
          <w:trHeight w:val="320"/>
        </w:trPr>
        <w:tc>
          <w:tcPr>
            <w:tcW w:w="442" w:type="dxa"/>
            <w:vMerge/>
            <w:textDirection w:val="btLr"/>
            <w:vAlign w:val="center"/>
          </w:tcPr>
          <w:p w:rsidR="00CE1C42" w:rsidRDefault="00CE1C42" w:rsidP="00CE1C42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</w:pPr>
          </w:p>
        </w:tc>
        <w:tc>
          <w:tcPr>
            <w:tcW w:w="404" w:type="dxa"/>
            <w:vMerge/>
            <w:vAlign w:val="center"/>
          </w:tcPr>
          <w:p w:rsidR="00CE1C42" w:rsidRDefault="00CE1C42" w:rsidP="00CE1C42">
            <w:pPr>
              <w:jc w:val="center"/>
              <w:rPr>
                <w:rFonts w:asciiTheme="minorHAnsi" w:hAnsiTheme="minorHAnsi"/>
                <w:b/>
                <w:sz w:val="18"/>
              </w:rPr>
            </w:pPr>
          </w:p>
        </w:tc>
        <w:tc>
          <w:tcPr>
            <w:tcW w:w="545" w:type="dxa"/>
            <w:vAlign w:val="center"/>
          </w:tcPr>
          <w:p w:rsidR="00CE1C42" w:rsidRDefault="00CE1C42" w:rsidP="00CE1C42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2</w:t>
            </w:r>
          </w:p>
        </w:tc>
        <w:tc>
          <w:tcPr>
            <w:tcW w:w="872" w:type="dxa"/>
            <w:vMerge/>
            <w:shd w:val="clear" w:color="auto" w:fill="FFF2CC" w:themeFill="accent4" w:themeFillTint="33"/>
            <w:vAlign w:val="center"/>
          </w:tcPr>
          <w:p w:rsidR="00CE1C42" w:rsidRPr="006A3348" w:rsidRDefault="00CE1C42" w:rsidP="00CE1C42">
            <w:pPr>
              <w:rPr>
                <w:rFonts w:ascii="Arial" w:hAnsi="Arial" w:cs="Arial"/>
                <w:color w:val="000000"/>
                <w:sz w:val="20"/>
                <w:szCs w:val="16"/>
              </w:rPr>
            </w:pPr>
          </w:p>
        </w:tc>
        <w:tc>
          <w:tcPr>
            <w:tcW w:w="7805" w:type="dxa"/>
            <w:vAlign w:val="center"/>
          </w:tcPr>
          <w:p w:rsidR="00CE1C42" w:rsidRPr="00AB4055" w:rsidRDefault="00CE1C42" w:rsidP="00CE1C42">
            <w:pPr>
              <w:rPr>
                <w:rFonts w:asciiTheme="minorHAnsi" w:hAnsiTheme="minorHAnsi" w:cstheme="minorHAnsi"/>
                <w:b/>
                <w:i/>
                <w:sz w:val="18"/>
              </w:rPr>
            </w:pPr>
            <w:r w:rsidRPr="006A3348">
              <w:rPr>
                <w:rFonts w:asciiTheme="minorHAnsi" w:hAnsiTheme="minorHAnsi" w:cstheme="minorHAnsi"/>
                <w:sz w:val="18"/>
              </w:rPr>
              <w:t>b) Gerçek hayat problemlerine yer verilir.</w:t>
            </w:r>
          </w:p>
        </w:tc>
        <w:tc>
          <w:tcPr>
            <w:tcW w:w="1834" w:type="dxa"/>
            <w:vMerge/>
            <w:vAlign w:val="center"/>
          </w:tcPr>
          <w:p w:rsidR="00CE1C42" w:rsidRPr="00705A2D" w:rsidRDefault="00CE1C42" w:rsidP="00CE1C42">
            <w:pPr>
              <w:rPr>
                <w:rFonts w:asciiTheme="minorHAnsi" w:hAnsiTheme="minorHAnsi"/>
                <w:color w:val="000000"/>
                <w:sz w:val="14"/>
              </w:rPr>
            </w:pPr>
          </w:p>
        </w:tc>
        <w:tc>
          <w:tcPr>
            <w:tcW w:w="1418" w:type="dxa"/>
            <w:vMerge/>
            <w:vAlign w:val="center"/>
          </w:tcPr>
          <w:p w:rsidR="00CE1C42" w:rsidRDefault="00CE1C42" w:rsidP="00CE1C42">
            <w:pPr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1417" w:type="dxa"/>
            <w:vMerge/>
            <w:vAlign w:val="center"/>
          </w:tcPr>
          <w:p w:rsidR="00CE1C42" w:rsidRPr="00C20F6B" w:rsidRDefault="00CE1C42" w:rsidP="00CE1C42">
            <w:pPr>
              <w:rPr>
                <w:rFonts w:asciiTheme="minorHAnsi" w:hAnsiTheme="minorHAnsi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129" w:type="dxa"/>
            <w:vMerge/>
            <w:vAlign w:val="center"/>
          </w:tcPr>
          <w:p w:rsidR="00CE1C42" w:rsidRPr="00C20F6B" w:rsidRDefault="00CE1C42" w:rsidP="00CE1C42">
            <w:pPr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</w:tr>
      <w:tr w:rsidR="00CE1C42" w:rsidTr="008914BF">
        <w:trPr>
          <w:cantSplit/>
          <w:trHeight w:val="411"/>
        </w:trPr>
        <w:tc>
          <w:tcPr>
            <w:tcW w:w="442" w:type="dxa"/>
            <w:vMerge/>
            <w:textDirection w:val="btLr"/>
            <w:vAlign w:val="center"/>
          </w:tcPr>
          <w:p w:rsidR="00CE1C42" w:rsidRDefault="00CE1C42" w:rsidP="00CE1C42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</w:pPr>
          </w:p>
        </w:tc>
        <w:tc>
          <w:tcPr>
            <w:tcW w:w="404" w:type="dxa"/>
            <w:vMerge/>
            <w:vAlign w:val="center"/>
          </w:tcPr>
          <w:p w:rsidR="00CE1C42" w:rsidRDefault="00CE1C42" w:rsidP="00CE1C42">
            <w:pPr>
              <w:jc w:val="center"/>
              <w:rPr>
                <w:rFonts w:asciiTheme="minorHAnsi" w:hAnsiTheme="minorHAnsi"/>
                <w:b/>
                <w:sz w:val="18"/>
              </w:rPr>
            </w:pPr>
          </w:p>
        </w:tc>
        <w:tc>
          <w:tcPr>
            <w:tcW w:w="545" w:type="dxa"/>
            <w:vAlign w:val="center"/>
          </w:tcPr>
          <w:p w:rsidR="00CE1C42" w:rsidRDefault="00CE1C42" w:rsidP="00CE1C42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2</w:t>
            </w:r>
          </w:p>
        </w:tc>
        <w:tc>
          <w:tcPr>
            <w:tcW w:w="872" w:type="dxa"/>
            <w:vMerge/>
            <w:shd w:val="clear" w:color="auto" w:fill="FFF2CC" w:themeFill="accent4" w:themeFillTint="33"/>
            <w:vAlign w:val="center"/>
          </w:tcPr>
          <w:p w:rsidR="00CE1C42" w:rsidRPr="006A3348" w:rsidRDefault="00CE1C42" w:rsidP="00CE1C42">
            <w:pPr>
              <w:rPr>
                <w:rFonts w:ascii="Arial" w:hAnsi="Arial" w:cs="Arial"/>
                <w:color w:val="000000"/>
                <w:sz w:val="20"/>
                <w:szCs w:val="16"/>
              </w:rPr>
            </w:pPr>
          </w:p>
        </w:tc>
        <w:tc>
          <w:tcPr>
            <w:tcW w:w="7805" w:type="dxa"/>
            <w:vAlign w:val="center"/>
          </w:tcPr>
          <w:p w:rsidR="00CE1C42" w:rsidRDefault="00CE1C42" w:rsidP="00CE1C42">
            <w:pPr>
              <w:rPr>
                <w:rFonts w:asciiTheme="minorHAnsi" w:hAnsiTheme="minorHAnsi" w:cstheme="minorHAnsi"/>
                <w:sz w:val="18"/>
              </w:rPr>
            </w:pPr>
            <w:r w:rsidRPr="006A3348">
              <w:rPr>
                <w:rFonts w:asciiTheme="minorHAnsi" w:hAnsiTheme="minorHAnsi" w:cstheme="minorHAnsi"/>
                <w:sz w:val="18"/>
              </w:rPr>
              <w:t xml:space="preserve"> </w:t>
            </w:r>
            <w:r w:rsidRPr="006A3348">
              <w:rPr>
                <w:rFonts w:asciiTheme="minorHAnsi" w:hAnsiTheme="minorHAnsi" w:cstheme="minorHAnsi"/>
                <w:b/>
                <w:i/>
                <w:sz w:val="18"/>
              </w:rPr>
              <w:t>11.7.1.2. Bağımlı ve bağımsız olayları açıklayarak gerçekleşme olasılıklarını hesaplar.</w:t>
            </w:r>
            <w:r w:rsidRPr="006A3348">
              <w:rPr>
                <w:rFonts w:asciiTheme="minorHAnsi" w:hAnsiTheme="minorHAnsi" w:cstheme="minorHAnsi"/>
                <w:sz w:val="18"/>
              </w:rPr>
              <w:t xml:space="preserve"> </w:t>
            </w:r>
          </w:p>
          <w:p w:rsidR="00CE1C42" w:rsidRPr="006A3348" w:rsidRDefault="00CE1C42" w:rsidP="00CE1C42">
            <w:pPr>
              <w:rPr>
                <w:rStyle w:val="fontstyle01"/>
                <w:rFonts w:asciiTheme="minorHAnsi" w:hAnsiTheme="minorHAnsi" w:cstheme="minorHAnsi"/>
                <w:color w:val="auto"/>
                <w:sz w:val="18"/>
                <w:szCs w:val="24"/>
              </w:rPr>
            </w:pPr>
            <w:r w:rsidRPr="006A3348">
              <w:rPr>
                <w:rFonts w:asciiTheme="minorHAnsi" w:hAnsiTheme="minorHAnsi" w:cstheme="minorHAnsi"/>
                <w:sz w:val="18"/>
              </w:rPr>
              <w:t>Gerçek hayat problemlerine yer verilir.</w:t>
            </w:r>
          </w:p>
        </w:tc>
        <w:tc>
          <w:tcPr>
            <w:tcW w:w="1834" w:type="dxa"/>
            <w:vMerge/>
            <w:vAlign w:val="center"/>
          </w:tcPr>
          <w:p w:rsidR="00CE1C42" w:rsidRPr="00705A2D" w:rsidRDefault="00CE1C42" w:rsidP="00CE1C42">
            <w:pPr>
              <w:rPr>
                <w:rFonts w:asciiTheme="minorHAnsi" w:hAnsiTheme="minorHAnsi"/>
                <w:color w:val="000000"/>
                <w:sz w:val="14"/>
              </w:rPr>
            </w:pPr>
          </w:p>
        </w:tc>
        <w:tc>
          <w:tcPr>
            <w:tcW w:w="1418" w:type="dxa"/>
            <w:vMerge/>
            <w:vAlign w:val="center"/>
          </w:tcPr>
          <w:p w:rsidR="00CE1C42" w:rsidRDefault="00CE1C42" w:rsidP="00CE1C42">
            <w:pPr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1417" w:type="dxa"/>
            <w:vMerge/>
            <w:vAlign w:val="center"/>
          </w:tcPr>
          <w:p w:rsidR="00CE1C42" w:rsidRPr="00C20F6B" w:rsidRDefault="00CE1C42" w:rsidP="00CE1C42">
            <w:pPr>
              <w:rPr>
                <w:rFonts w:asciiTheme="minorHAnsi" w:hAnsiTheme="minorHAnsi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129" w:type="dxa"/>
            <w:vMerge/>
            <w:vAlign w:val="center"/>
          </w:tcPr>
          <w:p w:rsidR="00CE1C42" w:rsidRPr="00C20F6B" w:rsidRDefault="00CE1C42" w:rsidP="00CE1C42">
            <w:pPr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</w:tr>
      <w:tr w:rsidR="00CE1C42" w:rsidTr="008914BF">
        <w:trPr>
          <w:cantSplit/>
          <w:trHeight w:val="92"/>
        </w:trPr>
        <w:tc>
          <w:tcPr>
            <w:tcW w:w="442" w:type="dxa"/>
            <w:vMerge/>
            <w:textDirection w:val="btLr"/>
            <w:vAlign w:val="center"/>
          </w:tcPr>
          <w:p w:rsidR="00CE1C42" w:rsidRDefault="00CE1C42" w:rsidP="00CE1C42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</w:pPr>
          </w:p>
        </w:tc>
        <w:tc>
          <w:tcPr>
            <w:tcW w:w="404" w:type="dxa"/>
            <w:vMerge w:val="restart"/>
            <w:vAlign w:val="center"/>
          </w:tcPr>
          <w:p w:rsidR="00CE1C42" w:rsidRDefault="00CE1C42" w:rsidP="00CE1C42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2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CE1C42" w:rsidRDefault="00CE1C42" w:rsidP="00CE1C42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2</w:t>
            </w:r>
          </w:p>
        </w:tc>
        <w:tc>
          <w:tcPr>
            <w:tcW w:w="872" w:type="dxa"/>
            <w:vMerge/>
            <w:shd w:val="clear" w:color="auto" w:fill="FFF2CC" w:themeFill="accent4" w:themeFillTint="33"/>
            <w:vAlign w:val="center"/>
          </w:tcPr>
          <w:p w:rsidR="00CE1C42" w:rsidRPr="006A3348" w:rsidRDefault="00CE1C42" w:rsidP="00CE1C42">
            <w:pPr>
              <w:rPr>
                <w:rFonts w:ascii="Arial" w:hAnsi="Arial" w:cs="Arial"/>
                <w:color w:val="000000"/>
                <w:sz w:val="20"/>
                <w:szCs w:val="16"/>
              </w:rPr>
            </w:pPr>
          </w:p>
        </w:tc>
        <w:tc>
          <w:tcPr>
            <w:tcW w:w="7805" w:type="dxa"/>
            <w:vMerge w:val="restart"/>
            <w:shd w:val="clear" w:color="auto" w:fill="auto"/>
            <w:vAlign w:val="center"/>
          </w:tcPr>
          <w:p w:rsidR="00CE1C42" w:rsidRPr="006A3348" w:rsidRDefault="00CE1C42" w:rsidP="00CE1C42">
            <w:pPr>
              <w:rPr>
                <w:rFonts w:asciiTheme="minorHAnsi" w:hAnsiTheme="minorHAnsi" w:cstheme="minorHAnsi"/>
                <w:b/>
                <w:i/>
                <w:sz w:val="18"/>
              </w:rPr>
            </w:pPr>
            <w:r w:rsidRPr="006A3348">
              <w:rPr>
                <w:rFonts w:asciiTheme="minorHAnsi" w:hAnsiTheme="minorHAnsi" w:cstheme="minorHAnsi"/>
                <w:b/>
                <w:i/>
                <w:sz w:val="18"/>
              </w:rPr>
              <w:t xml:space="preserve">11.7.1.3. Bileşik olayı açıklayarak gerçekleşme olasılığını hesaplar. </w:t>
            </w:r>
          </w:p>
          <w:p w:rsidR="00CE1C42" w:rsidRDefault="00CE1C42" w:rsidP="00CE1C42">
            <w:pPr>
              <w:rPr>
                <w:rFonts w:asciiTheme="minorHAnsi" w:hAnsiTheme="minorHAnsi" w:cstheme="minorHAnsi"/>
                <w:sz w:val="18"/>
              </w:rPr>
            </w:pPr>
            <w:r w:rsidRPr="006A3348">
              <w:rPr>
                <w:rFonts w:asciiTheme="minorHAnsi" w:hAnsiTheme="minorHAnsi" w:cstheme="minorHAnsi"/>
                <w:sz w:val="18"/>
              </w:rPr>
              <w:t xml:space="preserve">a) Ağaç şemasından yararlanılır. </w:t>
            </w:r>
          </w:p>
          <w:p w:rsidR="00CE1C42" w:rsidRPr="00666325" w:rsidRDefault="00CE1C42" w:rsidP="00CE1C42">
            <w:pPr>
              <w:rPr>
                <w:rStyle w:val="fontstyle01"/>
                <w:rFonts w:asciiTheme="minorHAnsi" w:hAnsiTheme="minorHAnsi" w:cstheme="minorHAnsi"/>
                <w:b/>
                <w:color w:val="auto"/>
                <w:sz w:val="18"/>
                <w:szCs w:val="24"/>
              </w:rPr>
            </w:pPr>
            <w:r w:rsidRPr="006A3348">
              <w:rPr>
                <w:rFonts w:asciiTheme="minorHAnsi" w:hAnsiTheme="minorHAnsi" w:cstheme="minorHAnsi"/>
                <w:sz w:val="18"/>
              </w:rPr>
              <w:t>b) En fazla üç aşamalı olaylardan seçim yapılır.</w:t>
            </w:r>
          </w:p>
        </w:tc>
        <w:tc>
          <w:tcPr>
            <w:tcW w:w="1834" w:type="dxa"/>
            <w:vMerge/>
            <w:vAlign w:val="center"/>
          </w:tcPr>
          <w:p w:rsidR="00CE1C42" w:rsidRPr="00705A2D" w:rsidRDefault="00CE1C42" w:rsidP="00CE1C42">
            <w:pPr>
              <w:rPr>
                <w:rFonts w:asciiTheme="minorHAnsi" w:hAnsiTheme="minorHAnsi"/>
                <w:color w:val="000000"/>
                <w:sz w:val="14"/>
              </w:rPr>
            </w:pPr>
          </w:p>
        </w:tc>
        <w:tc>
          <w:tcPr>
            <w:tcW w:w="1418" w:type="dxa"/>
            <w:vMerge/>
            <w:vAlign w:val="center"/>
          </w:tcPr>
          <w:p w:rsidR="00CE1C42" w:rsidRDefault="00CE1C42" w:rsidP="00CE1C42">
            <w:pPr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1417" w:type="dxa"/>
            <w:vMerge w:val="restart"/>
            <w:vAlign w:val="center"/>
          </w:tcPr>
          <w:p w:rsidR="00CE1C42" w:rsidRPr="00C20F6B" w:rsidRDefault="00CE1C42" w:rsidP="00CE1C42">
            <w:pPr>
              <w:rPr>
                <w:rFonts w:asciiTheme="minorHAnsi" w:hAnsiTheme="minorHAnsi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129" w:type="dxa"/>
            <w:vMerge w:val="restart"/>
            <w:vAlign w:val="center"/>
          </w:tcPr>
          <w:p w:rsidR="00CE1C42" w:rsidRPr="00C20F6B" w:rsidRDefault="00CE1C42" w:rsidP="00CE1C42">
            <w:pPr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</w:tr>
      <w:tr w:rsidR="00CE1C42" w:rsidTr="008914BF">
        <w:trPr>
          <w:cantSplit/>
          <w:trHeight w:val="90"/>
        </w:trPr>
        <w:tc>
          <w:tcPr>
            <w:tcW w:w="442" w:type="dxa"/>
            <w:vMerge/>
            <w:textDirection w:val="btLr"/>
            <w:vAlign w:val="center"/>
          </w:tcPr>
          <w:p w:rsidR="00CE1C42" w:rsidRDefault="00CE1C42" w:rsidP="00CE1C42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</w:pPr>
          </w:p>
        </w:tc>
        <w:tc>
          <w:tcPr>
            <w:tcW w:w="404" w:type="dxa"/>
            <w:vMerge/>
            <w:vAlign w:val="center"/>
          </w:tcPr>
          <w:p w:rsidR="00CE1C42" w:rsidRDefault="00CE1C42" w:rsidP="00CE1C42">
            <w:pPr>
              <w:jc w:val="center"/>
              <w:rPr>
                <w:rFonts w:asciiTheme="minorHAnsi" w:hAnsiTheme="minorHAnsi"/>
                <w:b/>
                <w:sz w:val="18"/>
              </w:rPr>
            </w:pPr>
          </w:p>
        </w:tc>
        <w:tc>
          <w:tcPr>
            <w:tcW w:w="545" w:type="dxa"/>
            <w:shd w:val="clear" w:color="auto" w:fill="auto"/>
            <w:vAlign w:val="center"/>
          </w:tcPr>
          <w:p w:rsidR="00CE1C42" w:rsidRDefault="00CE1C42" w:rsidP="00CE1C42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2</w:t>
            </w:r>
          </w:p>
        </w:tc>
        <w:tc>
          <w:tcPr>
            <w:tcW w:w="872" w:type="dxa"/>
            <w:vMerge/>
            <w:shd w:val="clear" w:color="auto" w:fill="FFF2CC" w:themeFill="accent4" w:themeFillTint="33"/>
            <w:vAlign w:val="center"/>
          </w:tcPr>
          <w:p w:rsidR="00CE1C42" w:rsidRPr="006A3348" w:rsidRDefault="00CE1C42" w:rsidP="00CE1C42">
            <w:pPr>
              <w:rPr>
                <w:rFonts w:ascii="Arial" w:hAnsi="Arial" w:cs="Arial"/>
                <w:color w:val="000000"/>
                <w:sz w:val="20"/>
                <w:szCs w:val="16"/>
              </w:rPr>
            </w:pPr>
          </w:p>
        </w:tc>
        <w:tc>
          <w:tcPr>
            <w:tcW w:w="7805" w:type="dxa"/>
            <w:vMerge/>
            <w:shd w:val="clear" w:color="auto" w:fill="auto"/>
            <w:vAlign w:val="center"/>
          </w:tcPr>
          <w:p w:rsidR="00CE1C42" w:rsidRPr="00666325" w:rsidRDefault="00CE1C42" w:rsidP="00CE1C42">
            <w:pPr>
              <w:rPr>
                <w:rStyle w:val="fontstyle01"/>
                <w:rFonts w:asciiTheme="minorHAnsi" w:hAnsiTheme="minorHAnsi" w:cstheme="minorHAnsi"/>
                <w:b/>
                <w:color w:val="auto"/>
                <w:sz w:val="18"/>
                <w:szCs w:val="24"/>
              </w:rPr>
            </w:pPr>
          </w:p>
        </w:tc>
        <w:tc>
          <w:tcPr>
            <w:tcW w:w="1834" w:type="dxa"/>
            <w:vMerge/>
            <w:vAlign w:val="center"/>
          </w:tcPr>
          <w:p w:rsidR="00CE1C42" w:rsidRPr="00705A2D" w:rsidRDefault="00CE1C42" w:rsidP="00CE1C42">
            <w:pPr>
              <w:rPr>
                <w:rFonts w:asciiTheme="minorHAnsi" w:hAnsiTheme="minorHAnsi"/>
                <w:color w:val="000000"/>
                <w:sz w:val="14"/>
              </w:rPr>
            </w:pPr>
          </w:p>
        </w:tc>
        <w:tc>
          <w:tcPr>
            <w:tcW w:w="1418" w:type="dxa"/>
            <w:vMerge/>
            <w:vAlign w:val="center"/>
          </w:tcPr>
          <w:p w:rsidR="00CE1C42" w:rsidRDefault="00CE1C42" w:rsidP="00CE1C42">
            <w:pPr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1417" w:type="dxa"/>
            <w:vMerge/>
            <w:vAlign w:val="center"/>
          </w:tcPr>
          <w:p w:rsidR="00CE1C42" w:rsidRPr="00C20F6B" w:rsidRDefault="00CE1C42" w:rsidP="00CE1C42">
            <w:pPr>
              <w:rPr>
                <w:rFonts w:asciiTheme="minorHAnsi" w:hAnsiTheme="minorHAnsi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129" w:type="dxa"/>
            <w:vMerge/>
            <w:vAlign w:val="center"/>
          </w:tcPr>
          <w:p w:rsidR="00CE1C42" w:rsidRPr="00C20F6B" w:rsidRDefault="00CE1C42" w:rsidP="00CE1C42">
            <w:pPr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</w:tr>
      <w:tr w:rsidR="00CE1C42" w:rsidTr="008914BF">
        <w:trPr>
          <w:cantSplit/>
          <w:trHeight w:val="90"/>
        </w:trPr>
        <w:tc>
          <w:tcPr>
            <w:tcW w:w="442" w:type="dxa"/>
            <w:vMerge/>
            <w:textDirection w:val="btLr"/>
            <w:vAlign w:val="center"/>
          </w:tcPr>
          <w:p w:rsidR="00CE1C42" w:rsidRDefault="00CE1C42" w:rsidP="00CE1C42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</w:pPr>
          </w:p>
        </w:tc>
        <w:tc>
          <w:tcPr>
            <w:tcW w:w="404" w:type="dxa"/>
            <w:vMerge/>
            <w:vAlign w:val="center"/>
          </w:tcPr>
          <w:p w:rsidR="00CE1C42" w:rsidRDefault="00CE1C42" w:rsidP="00CE1C42">
            <w:pPr>
              <w:jc w:val="center"/>
              <w:rPr>
                <w:rFonts w:asciiTheme="minorHAnsi" w:hAnsiTheme="minorHAnsi"/>
                <w:b/>
                <w:sz w:val="18"/>
              </w:rPr>
            </w:pPr>
          </w:p>
        </w:tc>
        <w:tc>
          <w:tcPr>
            <w:tcW w:w="545" w:type="dxa"/>
            <w:shd w:val="clear" w:color="auto" w:fill="auto"/>
            <w:vAlign w:val="center"/>
          </w:tcPr>
          <w:p w:rsidR="00CE1C42" w:rsidRDefault="00CE1C42" w:rsidP="00CE1C42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2</w:t>
            </w:r>
          </w:p>
        </w:tc>
        <w:tc>
          <w:tcPr>
            <w:tcW w:w="872" w:type="dxa"/>
            <w:vMerge/>
            <w:shd w:val="clear" w:color="auto" w:fill="FFF2CC" w:themeFill="accent4" w:themeFillTint="33"/>
            <w:vAlign w:val="center"/>
          </w:tcPr>
          <w:p w:rsidR="00CE1C42" w:rsidRPr="006A3348" w:rsidRDefault="00CE1C42" w:rsidP="00CE1C42">
            <w:pPr>
              <w:rPr>
                <w:rFonts w:ascii="Arial" w:hAnsi="Arial" w:cs="Arial"/>
                <w:color w:val="000000"/>
                <w:sz w:val="20"/>
                <w:szCs w:val="16"/>
              </w:rPr>
            </w:pPr>
          </w:p>
        </w:tc>
        <w:tc>
          <w:tcPr>
            <w:tcW w:w="7805" w:type="dxa"/>
            <w:vMerge/>
            <w:shd w:val="clear" w:color="auto" w:fill="auto"/>
            <w:vAlign w:val="center"/>
          </w:tcPr>
          <w:p w:rsidR="00CE1C42" w:rsidRPr="00666325" w:rsidRDefault="00CE1C42" w:rsidP="00CE1C42">
            <w:pPr>
              <w:rPr>
                <w:rStyle w:val="fontstyle01"/>
                <w:rFonts w:asciiTheme="minorHAnsi" w:hAnsiTheme="minorHAnsi" w:cstheme="minorHAnsi"/>
                <w:b/>
                <w:color w:val="auto"/>
                <w:sz w:val="18"/>
                <w:szCs w:val="24"/>
              </w:rPr>
            </w:pPr>
          </w:p>
        </w:tc>
        <w:tc>
          <w:tcPr>
            <w:tcW w:w="1834" w:type="dxa"/>
            <w:vMerge/>
            <w:vAlign w:val="center"/>
          </w:tcPr>
          <w:p w:rsidR="00CE1C42" w:rsidRPr="00705A2D" w:rsidRDefault="00CE1C42" w:rsidP="00CE1C42">
            <w:pPr>
              <w:rPr>
                <w:rFonts w:asciiTheme="minorHAnsi" w:hAnsiTheme="minorHAnsi"/>
                <w:color w:val="000000"/>
                <w:sz w:val="14"/>
              </w:rPr>
            </w:pPr>
          </w:p>
        </w:tc>
        <w:tc>
          <w:tcPr>
            <w:tcW w:w="1418" w:type="dxa"/>
            <w:vMerge/>
            <w:vAlign w:val="center"/>
          </w:tcPr>
          <w:p w:rsidR="00CE1C42" w:rsidRDefault="00CE1C42" w:rsidP="00CE1C42">
            <w:pPr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1417" w:type="dxa"/>
            <w:vMerge/>
            <w:vAlign w:val="center"/>
          </w:tcPr>
          <w:p w:rsidR="00CE1C42" w:rsidRPr="00C20F6B" w:rsidRDefault="00CE1C42" w:rsidP="00CE1C42">
            <w:pPr>
              <w:rPr>
                <w:rFonts w:asciiTheme="minorHAnsi" w:hAnsiTheme="minorHAnsi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129" w:type="dxa"/>
            <w:vMerge/>
            <w:vAlign w:val="center"/>
          </w:tcPr>
          <w:p w:rsidR="00CE1C42" w:rsidRPr="00C20F6B" w:rsidRDefault="00CE1C42" w:rsidP="00CE1C42">
            <w:pPr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</w:tr>
      <w:tr w:rsidR="00CE1C42" w:rsidTr="008914BF">
        <w:trPr>
          <w:cantSplit/>
          <w:trHeight w:val="425"/>
        </w:trPr>
        <w:tc>
          <w:tcPr>
            <w:tcW w:w="442" w:type="dxa"/>
            <w:vMerge/>
            <w:textDirection w:val="btLr"/>
            <w:vAlign w:val="center"/>
          </w:tcPr>
          <w:p w:rsidR="00CE1C42" w:rsidRDefault="00CE1C42" w:rsidP="00CE1C42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</w:pPr>
          </w:p>
        </w:tc>
        <w:tc>
          <w:tcPr>
            <w:tcW w:w="404" w:type="dxa"/>
            <w:vMerge w:val="restart"/>
            <w:vAlign w:val="center"/>
          </w:tcPr>
          <w:p w:rsidR="00CE1C42" w:rsidRDefault="00CE1C42" w:rsidP="00CE1C42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3</w:t>
            </w:r>
          </w:p>
        </w:tc>
        <w:tc>
          <w:tcPr>
            <w:tcW w:w="545" w:type="dxa"/>
            <w:vAlign w:val="center"/>
          </w:tcPr>
          <w:p w:rsidR="00CE1C42" w:rsidRDefault="00CE1C42" w:rsidP="00CE1C42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2</w:t>
            </w:r>
          </w:p>
        </w:tc>
        <w:tc>
          <w:tcPr>
            <w:tcW w:w="872" w:type="dxa"/>
            <w:vMerge/>
            <w:shd w:val="clear" w:color="auto" w:fill="FFF2CC" w:themeFill="accent4" w:themeFillTint="33"/>
            <w:textDirection w:val="btLr"/>
            <w:vAlign w:val="center"/>
          </w:tcPr>
          <w:p w:rsidR="00CE1C42" w:rsidRPr="006A3348" w:rsidRDefault="00CE1C42" w:rsidP="00CE1C42">
            <w:pPr>
              <w:ind w:left="113" w:right="113"/>
              <w:jc w:val="center"/>
              <w:rPr>
                <w:rFonts w:ascii="Arial" w:hAnsi="Arial" w:cs="Arial"/>
                <w:color w:val="000000"/>
                <w:sz w:val="20"/>
                <w:szCs w:val="16"/>
              </w:rPr>
            </w:pPr>
          </w:p>
        </w:tc>
        <w:tc>
          <w:tcPr>
            <w:tcW w:w="7805" w:type="dxa"/>
            <w:vAlign w:val="center"/>
          </w:tcPr>
          <w:p w:rsidR="00CE1C42" w:rsidRDefault="00CE1C42" w:rsidP="00CE1C42">
            <w:pPr>
              <w:rPr>
                <w:rFonts w:asciiTheme="minorHAnsi" w:hAnsiTheme="minorHAnsi" w:cstheme="minorHAnsi"/>
                <w:sz w:val="18"/>
              </w:rPr>
            </w:pPr>
            <w:r w:rsidRPr="006A3348">
              <w:rPr>
                <w:rFonts w:asciiTheme="minorHAnsi" w:hAnsiTheme="minorHAnsi" w:cstheme="minorHAnsi"/>
                <w:sz w:val="18"/>
              </w:rPr>
              <w:t>c) “</w:t>
            </w:r>
            <w:proofErr w:type="gramStart"/>
            <w:r w:rsidRPr="006A3348">
              <w:rPr>
                <w:rFonts w:asciiTheme="minorHAnsi" w:hAnsiTheme="minorHAnsi" w:cstheme="minorHAnsi"/>
                <w:sz w:val="18"/>
              </w:rPr>
              <w:t>ve,</w:t>
            </w:r>
            <w:proofErr w:type="gramEnd"/>
            <w:r w:rsidRPr="006A3348">
              <w:rPr>
                <w:rFonts w:asciiTheme="minorHAnsi" w:hAnsiTheme="minorHAnsi" w:cstheme="minorHAnsi"/>
                <w:sz w:val="18"/>
              </w:rPr>
              <w:t xml:space="preserve"> veya” bağlaçları ile oluşturulan olayların olasılıkları hesaplatılır.</w:t>
            </w:r>
          </w:p>
          <w:p w:rsidR="00CE1C42" w:rsidRPr="006A3348" w:rsidRDefault="00CE1C42" w:rsidP="00CE1C42">
            <w:pPr>
              <w:rPr>
                <w:rStyle w:val="fontstyle01"/>
                <w:rFonts w:asciiTheme="minorHAnsi" w:hAnsiTheme="minorHAnsi" w:cstheme="minorHAnsi"/>
                <w:color w:val="auto"/>
                <w:sz w:val="18"/>
                <w:szCs w:val="24"/>
              </w:rPr>
            </w:pPr>
            <w:r w:rsidRPr="006A3348">
              <w:rPr>
                <w:rFonts w:asciiTheme="minorHAnsi" w:hAnsiTheme="minorHAnsi" w:cstheme="minorHAnsi"/>
                <w:sz w:val="18"/>
              </w:rPr>
              <w:t>ç) Gerçek hayat problemlerine yer verilir</w:t>
            </w:r>
            <w:r>
              <w:rPr>
                <w:rFonts w:asciiTheme="minorHAnsi" w:hAnsiTheme="minorHAnsi" w:cstheme="minorHAnsi"/>
                <w:sz w:val="18"/>
              </w:rPr>
              <w:t>.</w:t>
            </w:r>
          </w:p>
        </w:tc>
        <w:tc>
          <w:tcPr>
            <w:tcW w:w="1834" w:type="dxa"/>
            <w:vMerge/>
            <w:vAlign w:val="center"/>
          </w:tcPr>
          <w:p w:rsidR="00CE1C42" w:rsidRPr="00705A2D" w:rsidRDefault="00CE1C42" w:rsidP="00CE1C42">
            <w:pPr>
              <w:rPr>
                <w:rFonts w:asciiTheme="minorHAnsi" w:hAnsiTheme="minorHAnsi"/>
                <w:color w:val="000000"/>
                <w:sz w:val="14"/>
              </w:rPr>
            </w:pPr>
          </w:p>
        </w:tc>
        <w:tc>
          <w:tcPr>
            <w:tcW w:w="1418" w:type="dxa"/>
            <w:vMerge/>
            <w:vAlign w:val="center"/>
          </w:tcPr>
          <w:p w:rsidR="00CE1C42" w:rsidRDefault="00CE1C42" w:rsidP="00CE1C42">
            <w:pPr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1417" w:type="dxa"/>
            <w:vMerge w:val="restart"/>
            <w:vAlign w:val="center"/>
          </w:tcPr>
          <w:p w:rsidR="00CE1C42" w:rsidRPr="00C20F6B" w:rsidRDefault="00CE1C42" w:rsidP="00CE1C42">
            <w:pPr>
              <w:rPr>
                <w:rFonts w:asciiTheme="minorHAnsi" w:hAnsiTheme="minorHAnsi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129" w:type="dxa"/>
            <w:vMerge w:val="restart"/>
            <w:vAlign w:val="center"/>
          </w:tcPr>
          <w:p w:rsidR="00CE1C42" w:rsidRPr="00C20F6B" w:rsidRDefault="00CE1C42" w:rsidP="00CE1C42">
            <w:pPr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</w:tr>
      <w:tr w:rsidR="00CE1C42" w:rsidTr="00CE1C42">
        <w:trPr>
          <w:cantSplit/>
          <w:trHeight w:val="617"/>
        </w:trPr>
        <w:tc>
          <w:tcPr>
            <w:tcW w:w="442" w:type="dxa"/>
            <w:vMerge/>
            <w:textDirection w:val="btLr"/>
            <w:vAlign w:val="center"/>
          </w:tcPr>
          <w:p w:rsidR="00CE1C42" w:rsidRDefault="00CE1C42" w:rsidP="00CE1C42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</w:pPr>
          </w:p>
        </w:tc>
        <w:tc>
          <w:tcPr>
            <w:tcW w:w="404" w:type="dxa"/>
            <w:vMerge/>
            <w:vAlign w:val="center"/>
          </w:tcPr>
          <w:p w:rsidR="00CE1C42" w:rsidRDefault="00CE1C42" w:rsidP="00CE1C42">
            <w:pPr>
              <w:jc w:val="center"/>
              <w:rPr>
                <w:rFonts w:asciiTheme="minorHAnsi" w:hAnsiTheme="minorHAnsi"/>
                <w:b/>
                <w:sz w:val="18"/>
              </w:rPr>
            </w:pPr>
          </w:p>
        </w:tc>
        <w:tc>
          <w:tcPr>
            <w:tcW w:w="545" w:type="dxa"/>
            <w:vAlign w:val="center"/>
          </w:tcPr>
          <w:p w:rsidR="00CE1C42" w:rsidRDefault="00CE1C42" w:rsidP="00CE1C42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2</w:t>
            </w:r>
          </w:p>
        </w:tc>
        <w:tc>
          <w:tcPr>
            <w:tcW w:w="872" w:type="dxa"/>
            <w:vMerge w:val="restart"/>
            <w:shd w:val="clear" w:color="auto" w:fill="FFF2CC" w:themeFill="accent4" w:themeFillTint="33"/>
            <w:textDirection w:val="btLr"/>
            <w:vAlign w:val="center"/>
          </w:tcPr>
          <w:p w:rsidR="00CE1C42" w:rsidRPr="006A3348" w:rsidRDefault="00CE1C42" w:rsidP="00CE1C42">
            <w:pPr>
              <w:ind w:left="113" w:right="113"/>
              <w:jc w:val="center"/>
              <w:rPr>
                <w:rFonts w:asciiTheme="minorHAnsi" w:hAnsiTheme="minorHAnsi" w:cstheme="minorHAnsi"/>
                <w:b/>
                <w:color w:val="000000"/>
                <w:sz w:val="20"/>
                <w:szCs w:val="16"/>
              </w:rPr>
            </w:pPr>
            <w:r w:rsidRPr="006A3348">
              <w:rPr>
                <w:rFonts w:asciiTheme="minorHAnsi" w:hAnsiTheme="minorHAnsi" w:cstheme="minorHAnsi"/>
                <w:b/>
                <w:sz w:val="20"/>
              </w:rPr>
              <w:t>Deneysel ve Teorik Olasılık</w:t>
            </w:r>
          </w:p>
        </w:tc>
        <w:tc>
          <w:tcPr>
            <w:tcW w:w="7805" w:type="dxa"/>
            <w:vMerge w:val="restart"/>
            <w:vAlign w:val="center"/>
          </w:tcPr>
          <w:p w:rsidR="00CE1C42" w:rsidRPr="00666325" w:rsidRDefault="00CE1C42" w:rsidP="00CE1C42">
            <w:pPr>
              <w:rPr>
                <w:rStyle w:val="fontstyle01"/>
                <w:rFonts w:asciiTheme="minorHAnsi" w:hAnsiTheme="minorHAnsi" w:cstheme="minorHAnsi"/>
                <w:i/>
                <w:iCs/>
                <w:color w:val="000000"/>
                <w:sz w:val="18"/>
              </w:rPr>
            </w:pPr>
            <w:r w:rsidRPr="00AB4055">
              <w:rPr>
                <w:rFonts w:asciiTheme="minorHAnsi" w:hAnsiTheme="minorHAnsi" w:cstheme="minorHAnsi"/>
                <w:b/>
                <w:bCs/>
                <w:color w:val="000000"/>
                <w:sz w:val="18"/>
              </w:rPr>
              <w:t>11.7.2.1. Deneysel olasılık ile teorik olasılığı ilişkilendirir.</w:t>
            </w:r>
            <w:r w:rsidRPr="00AB4055">
              <w:rPr>
                <w:rFonts w:asciiTheme="minorHAnsi" w:hAnsiTheme="minorHAnsi" w:cstheme="minorHAnsi"/>
                <w:color w:val="000000"/>
                <w:sz w:val="18"/>
              </w:rPr>
              <w:br/>
            </w:r>
            <w:r w:rsidRPr="00AB4055">
              <w:rPr>
                <w:rFonts w:asciiTheme="minorHAnsi" w:hAnsiTheme="minorHAnsi" w:cstheme="minorHAnsi"/>
                <w:i/>
                <w:iCs/>
                <w:color w:val="000000"/>
                <w:sz w:val="18"/>
              </w:rPr>
              <w:t>Bilgi ve iletişim teknolojilerinden yararlanılır.</w:t>
            </w:r>
          </w:p>
        </w:tc>
        <w:tc>
          <w:tcPr>
            <w:tcW w:w="1834" w:type="dxa"/>
            <w:vMerge/>
            <w:vAlign w:val="center"/>
          </w:tcPr>
          <w:p w:rsidR="00CE1C42" w:rsidRPr="00705A2D" w:rsidRDefault="00CE1C42" w:rsidP="00CE1C42">
            <w:pPr>
              <w:rPr>
                <w:rFonts w:asciiTheme="minorHAnsi" w:hAnsiTheme="minorHAnsi"/>
                <w:color w:val="000000"/>
                <w:sz w:val="14"/>
              </w:rPr>
            </w:pPr>
          </w:p>
        </w:tc>
        <w:tc>
          <w:tcPr>
            <w:tcW w:w="1418" w:type="dxa"/>
            <w:vMerge/>
            <w:vAlign w:val="center"/>
          </w:tcPr>
          <w:p w:rsidR="00CE1C42" w:rsidRDefault="00CE1C42" w:rsidP="00CE1C42">
            <w:pPr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1417" w:type="dxa"/>
            <w:vMerge/>
            <w:vAlign w:val="center"/>
          </w:tcPr>
          <w:p w:rsidR="00CE1C42" w:rsidRPr="00C20F6B" w:rsidRDefault="00CE1C42" w:rsidP="00CE1C42">
            <w:pPr>
              <w:rPr>
                <w:rFonts w:asciiTheme="minorHAnsi" w:hAnsiTheme="minorHAnsi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129" w:type="dxa"/>
            <w:vMerge/>
            <w:vAlign w:val="center"/>
          </w:tcPr>
          <w:p w:rsidR="00CE1C42" w:rsidRPr="00C20F6B" w:rsidRDefault="00CE1C42" w:rsidP="00CE1C42">
            <w:pPr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</w:tr>
      <w:tr w:rsidR="00CE1C42" w:rsidTr="00CE1C42">
        <w:trPr>
          <w:cantSplit/>
          <w:trHeight w:val="569"/>
        </w:trPr>
        <w:tc>
          <w:tcPr>
            <w:tcW w:w="442" w:type="dxa"/>
            <w:vMerge/>
            <w:textDirection w:val="btLr"/>
            <w:vAlign w:val="center"/>
          </w:tcPr>
          <w:p w:rsidR="00CE1C42" w:rsidRDefault="00CE1C42" w:rsidP="00CE1C42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</w:pPr>
          </w:p>
        </w:tc>
        <w:tc>
          <w:tcPr>
            <w:tcW w:w="404" w:type="dxa"/>
            <w:vMerge/>
            <w:vAlign w:val="center"/>
          </w:tcPr>
          <w:p w:rsidR="00CE1C42" w:rsidRDefault="00CE1C42" w:rsidP="00CE1C42">
            <w:pPr>
              <w:jc w:val="center"/>
              <w:rPr>
                <w:rFonts w:asciiTheme="minorHAnsi" w:hAnsiTheme="minorHAnsi"/>
                <w:b/>
                <w:sz w:val="18"/>
              </w:rPr>
            </w:pPr>
          </w:p>
        </w:tc>
        <w:tc>
          <w:tcPr>
            <w:tcW w:w="545" w:type="dxa"/>
            <w:vAlign w:val="center"/>
          </w:tcPr>
          <w:p w:rsidR="00CE1C42" w:rsidRDefault="00CE1C42" w:rsidP="00CE1C42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2</w:t>
            </w:r>
          </w:p>
        </w:tc>
        <w:tc>
          <w:tcPr>
            <w:tcW w:w="872" w:type="dxa"/>
            <w:vMerge/>
            <w:shd w:val="clear" w:color="auto" w:fill="FFF2CC" w:themeFill="accent4" w:themeFillTint="33"/>
            <w:textDirection w:val="btLr"/>
            <w:vAlign w:val="center"/>
          </w:tcPr>
          <w:p w:rsidR="00CE1C42" w:rsidRPr="00683A0C" w:rsidRDefault="00CE1C42" w:rsidP="00CE1C42">
            <w:pPr>
              <w:ind w:left="113" w:right="113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805" w:type="dxa"/>
            <w:vMerge/>
            <w:vAlign w:val="center"/>
          </w:tcPr>
          <w:p w:rsidR="00CE1C42" w:rsidRPr="006A3348" w:rsidRDefault="00CE1C42" w:rsidP="00CE1C42">
            <w:pPr>
              <w:rPr>
                <w:rStyle w:val="fontstyle01"/>
                <w:rFonts w:asciiTheme="minorHAnsi" w:hAnsiTheme="minorHAnsi"/>
                <w:b/>
                <w:color w:val="auto"/>
                <w:sz w:val="18"/>
              </w:rPr>
            </w:pPr>
          </w:p>
        </w:tc>
        <w:tc>
          <w:tcPr>
            <w:tcW w:w="1834" w:type="dxa"/>
            <w:vMerge/>
            <w:vAlign w:val="center"/>
          </w:tcPr>
          <w:p w:rsidR="00CE1C42" w:rsidRPr="00705A2D" w:rsidRDefault="00CE1C42" w:rsidP="00CE1C42">
            <w:pPr>
              <w:rPr>
                <w:rFonts w:asciiTheme="minorHAnsi" w:hAnsiTheme="minorHAnsi"/>
                <w:color w:val="000000"/>
                <w:sz w:val="14"/>
              </w:rPr>
            </w:pPr>
          </w:p>
        </w:tc>
        <w:tc>
          <w:tcPr>
            <w:tcW w:w="1418" w:type="dxa"/>
            <w:vMerge/>
            <w:vAlign w:val="center"/>
          </w:tcPr>
          <w:p w:rsidR="00CE1C42" w:rsidRDefault="00CE1C42" w:rsidP="00CE1C42">
            <w:pPr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1417" w:type="dxa"/>
            <w:vMerge/>
            <w:vAlign w:val="center"/>
          </w:tcPr>
          <w:p w:rsidR="00CE1C42" w:rsidRPr="00C20F6B" w:rsidRDefault="00CE1C42" w:rsidP="00CE1C42">
            <w:pPr>
              <w:rPr>
                <w:rFonts w:asciiTheme="minorHAnsi" w:hAnsiTheme="minorHAnsi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129" w:type="dxa"/>
            <w:vMerge/>
            <w:vAlign w:val="center"/>
          </w:tcPr>
          <w:p w:rsidR="00CE1C42" w:rsidRPr="00C20F6B" w:rsidRDefault="00CE1C42" w:rsidP="00CE1C42">
            <w:pPr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</w:tr>
    </w:tbl>
    <w:p w:rsidR="00454ADE" w:rsidRPr="00F3085F" w:rsidRDefault="00F3085F" w:rsidP="00F3085F">
      <w:pPr>
        <w:jc w:val="center"/>
        <w:rPr>
          <w:rFonts w:asciiTheme="minorHAnsi" w:hAnsiTheme="minorHAnsi" w:cstheme="minorHAnsi"/>
          <w:color w:val="FFFFFF" w:themeColor="background1"/>
          <w:sz w:val="16"/>
          <w:szCs w:val="16"/>
        </w:rPr>
      </w:pPr>
      <w:hyperlink r:id="rId4" w:history="1">
        <w:r w:rsidRPr="00F3085F">
          <w:rPr>
            <w:rStyle w:val="Kpr"/>
            <w:rFonts w:asciiTheme="minorHAnsi" w:hAnsiTheme="minorHAnsi" w:cstheme="minorHAnsi"/>
            <w:color w:val="FFFFFF" w:themeColor="background1"/>
            <w:sz w:val="16"/>
          </w:rPr>
          <w:t>https://www.sorubak.com</w:t>
        </w:r>
      </w:hyperlink>
      <w:r w:rsidRPr="00F3085F">
        <w:rPr>
          <w:rFonts w:asciiTheme="minorHAnsi" w:hAnsiTheme="minorHAnsi" w:cstheme="minorHAnsi"/>
          <w:color w:val="FFFFFF" w:themeColor="background1"/>
          <w:sz w:val="16"/>
        </w:rPr>
        <w:t xml:space="preserve"> </w:t>
      </w:r>
    </w:p>
    <w:sectPr w:rsidR="00454ADE" w:rsidRPr="00F3085F" w:rsidSect="003C37D7">
      <w:pgSz w:w="16838" w:h="11906" w:orient="landscape"/>
      <w:pgMar w:top="284" w:right="395" w:bottom="284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BlissTurk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Wingdings2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MMaRelation-Regular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MMaFermat-Regular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MMaGreek-Regular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MMaBinary-Regular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14F92"/>
    <w:rsid w:val="001338EE"/>
    <w:rsid w:val="00174EFF"/>
    <w:rsid w:val="001A0521"/>
    <w:rsid w:val="00266CFE"/>
    <w:rsid w:val="00282D35"/>
    <w:rsid w:val="003133D2"/>
    <w:rsid w:val="00321B9A"/>
    <w:rsid w:val="003C37D7"/>
    <w:rsid w:val="00422B51"/>
    <w:rsid w:val="00454ADE"/>
    <w:rsid w:val="004B471D"/>
    <w:rsid w:val="004F0A2E"/>
    <w:rsid w:val="005059D7"/>
    <w:rsid w:val="005D7A92"/>
    <w:rsid w:val="00666325"/>
    <w:rsid w:val="00764969"/>
    <w:rsid w:val="00804AC7"/>
    <w:rsid w:val="008277B5"/>
    <w:rsid w:val="008914BF"/>
    <w:rsid w:val="0089672E"/>
    <w:rsid w:val="00A44814"/>
    <w:rsid w:val="00CD6174"/>
    <w:rsid w:val="00CD77E2"/>
    <w:rsid w:val="00CE1C42"/>
    <w:rsid w:val="00D045C3"/>
    <w:rsid w:val="00D14F92"/>
    <w:rsid w:val="00D47C7E"/>
    <w:rsid w:val="00D67710"/>
    <w:rsid w:val="00DC2912"/>
    <w:rsid w:val="00E35735"/>
    <w:rsid w:val="00E50FE3"/>
    <w:rsid w:val="00E73CEA"/>
    <w:rsid w:val="00F308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4F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D14F9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01">
    <w:name w:val="fontstyle01"/>
    <w:basedOn w:val="VarsaylanParagrafYazTipi"/>
    <w:rsid w:val="00D14F92"/>
    <w:rPr>
      <w:rFonts w:ascii="BlissTurk" w:hAnsi="BlissTurk" w:hint="default"/>
      <w:b w:val="0"/>
      <w:bCs w:val="0"/>
      <w:i w:val="0"/>
      <w:iCs w:val="0"/>
      <w:color w:val="231F20"/>
      <w:sz w:val="22"/>
      <w:szCs w:val="22"/>
    </w:rPr>
  </w:style>
  <w:style w:type="character" w:customStyle="1" w:styleId="fontstyle21">
    <w:name w:val="fontstyle21"/>
    <w:basedOn w:val="VarsaylanParagrafYazTipi"/>
    <w:rsid w:val="00D14F92"/>
    <w:rPr>
      <w:rFonts w:ascii="BlissTurk" w:hAnsi="BlissTurk" w:hint="default"/>
      <w:b w:val="0"/>
      <w:bCs w:val="0"/>
      <w:i w:val="0"/>
      <w:iCs w:val="0"/>
      <w:color w:val="57585A"/>
      <w:sz w:val="24"/>
      <w:szCs w:val="24"/>
    </w:rPr>
  </w:style>
  <w:style w:type="character" w:customStyle="1" w:styleId="fontstyle31">
    <w:name w:val="fontstyle31"/>
    <w:basedOn w:val="VarsaylanParagrafYazTipi"/>
    <w:rsid w:val="00D14F92"/>
    <w:rPr>
      <w:rFonts w:ascii="Times-Roman" w:hAnsi="Times-Roman" w:hint="default"/>
      <w:b w:val="0"/>
      <w:bCs w:val="0"/>
      <w:i w:val="0"/>
      <w:iCs w:val="0"/>
      <w:color w:val="57585A"/>
      <w:sz w:val="22"/>
      <w:szCs w:val="22"/>
    </w:rPr>
  </w:style>
  <w:style w:type="character" w:customStyle="1" w:styleId="fontstyle41">
    <w:name w:val="fontstyle41"/>
    <w:basedOn w:val="VarsaylanParagrafYazTipi"/>
    <w:rsid w:val="00D14F92"/>
    <w:rPr>
      <w:rFonts w:ascii="Wingdings2" w:hAnsi="Wingdings2" w:hint="default"/>
      <w:b w:val="0"/>
      <w:bCs w:val="0"/>
      <w:i w:val="0"/>
      <w:iCs w:val="0"/>
      <w:color w:val="57585A"/>
      <w:sz w:val="22"/>
      <w:szCs w:val="22"/>
    </w:rPr>
  </w:style>
  <w:style w:type="paragraph" w:styleId="ListeParagraf">
    <w:name w:val="List Paragraph"/>
    <w:basedOn w:val="Normal"/>
    <w:uiPriority w:val="34"/>
    <w:qFormat/>
    <w:rsid w:val="00D14F92"/>
    <w:pPr>
      <w:ind w:left="720"/>
      <w:contextualSpacing/>
    </w:pPr>
  </w:style>
  <w:style w:type="character" w:customStyle="1" w:styleId="fontstyle11">
    <w:name w:val="fontstyle11"/>
    <w:basedOn w:val="VarsaylanParagrafYazTipi"/>
    <w:rsid w:val="00D14F92"/>
    <w:rPr>
      <w:rFonts w:ascii="Wingdings2" w:hAnsi="Wingdings2" w:hint="default"/>
      <w:b w:val="0"/>
      <w:bCs w:val="0"/>
      <w:i w:val="0"/>
      <w:iCs w:val="0"/>
      <w:color w:val="57585A"/>
      <w:sz w:val="22"/>
      <w:szCs w:val="22"/>
    </w:rPr>
  </w:style>
  <w:style w:type="character" w:customStyle="1" w:styleId="fontstyle51">
    <w:name w:val="fontstyle51"/>
    <w:basedOn w:val="VarsaylanParagrafYazTipi"/>
    <w:rsid w:val="00D14F92"/>
    <w:rPr>
      <w:rFonts w:ascii="MMaRelation-Regular" w:hAnsi="MMaRelation-Regular" w:hint="default"/>
      <w:b w:val="0"/>
      <w:bCs w:val="0"/>
      <w:i w:val="0"/>
      <w:iCs w:val="0"/>
      <w:color w:val="57585A"/>
      <w:sz w:val="18"/>
      <w:szCs w:val="18"/>
    </w:rPr>
  </w:style>
  <w:style w:type="character" w:customStyle="1" w:styleId="fontstyle61">
    <w:name w:val="fontstyle61"/>
    <w:basedOn w:val="VarsaylanParagrafYazTipi"/>
    <w:rsid w:val="00D14F92"/>
    <w:rPr>
      <w:rFonts w:ascii="MMaFermat-Regular" w:hAnsi="MMaFermat-Regular" w:hint="default"/>
      <w:b w:val="0"/>
      <w:bCs w:val="0"/>
      <w:i w:val="0"/>
      <w:iCs w:val="0"/>
      <w:color w:val="57585A"/>
      <w:sz w:val="22"/>
      <w:szCs w:val="22"/>
    </w:rPr>
  </w:style>
  <w:style w:type="character" w:customStyle="1" w:styleId="fontstyle71">
    <w:name w:val="fontstyle71"/>
    <w:basedOn w:val="VarsaylanParagrafYazTipi"/>
    <w:rsid w:val="00D14F92"/>
    <w:rPr>
      <w:rFonts w:ascii="MMaGreek-Regular" w:hAnsi="MMaGreek-Regular" w:hint="default"/>
      <w:b w:val="0"/>
      <w:bCs w:val="0"/>
      <w:i w:val="0"/>
      <w:iCs w:val="0"/>
      <w:color w:val="57585A"/>
      <w:sz w:val="24"/>
      <w:szCs w:val="24"/>
    </w:rPr>
  </w:style>
  <w:style w:type="character" w:customStyle="1" w:styleId="fontstyle81">
    <w:name w:val="fontstyle81"/>
    <w:basedOn w:val="VarsaylanParagrafYazTipi"/>
    <w:rsid w:val="00D14F92"/>
    <w:rPr>
      <w:rFonts w:ascii="MMaBinary-Regular" w:hAnsi="MMaBinary-Regular" w:hint="default"/>
      <w:b w:val="0"/>
      <w:bCs w:val="0"/>
      <w:i w:val="0"/>
      <w:iCs w:val="0"/>
      <w:color w:val="57585A"/>
      <w:sz w:val="22"/>
      <w:szCs w:val="22"/>
    </w:rPr>
  </w:style>
  <w:style w:type="character" w:styleId="Kpr">
    <w:name w:val="Hyperlink"/>
    <w:basedOn w:val="VarsaylanParagrafYazTipi"/>
    <w:rsid w:val="00D14F92"/>
    <w:rPr>
      <w:color w:val="0563C1" w:themeColor="hyperlink"/>
      <w:u w:val="single"/>
    </w:rPr>
  </w:style>
  <w:style w:type="character" w:styleId="YerTutucuMetni">
    <w:name w:val="Placeholder Text"/>
    <w:basedOn w:val="VarsaylanParagrafYazTipi"/>
    <w:uiPriority w:val="99"/>
    <w:semiHidden/>
    <w:rsid w:val="00D14F92"/>
    <w:rPr>
      <w:color w:val="808080"/>
    </w:rPr>
  </w:style>
  <w:style w:type="paragraph" w:styleId="AralkYok">
    <w:name w:val="No Spacing"/>
    <w:uiPriority w:val="1"/>
    <w:qFormat/>
    <w:rsid w:val="00D14F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table" w:customStyle="1" w:styleId="TabloKlavuzu1">
    <w:name w:val="Tablo Kılavuzu1"/>
    <w:basedOn w:val="NormalTablo"/>
    <w:next w:val="TabloKlavuzu"/>
    <w:uiPriority w:val="39"/>
    <w:rsid w:val="00D6771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3085F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3085F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2658</Words>
  <Characters>15156</Characters>
  <DocSecurity>0</DocSecurity>
  <Lines>126</Lines>
  <Paragraphs>35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17779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2020-08-23T09:54:00Z</cp:lastPrinted>
  <dcterms:created xsi:type="dcterms:W3CDTF">2020-08-26T14:33:00Z</dcterms:created>
  <dcterms:modified xsi:type="dcterms:W3CDTF">2020-08-26T14:33:00Z</dcterms:modified>
  <cp:category>https://www.sorubak.com</cp:category>
</cp:coreProperties>
</file>