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855" w:type="dxa"/>
        <w:tblInd w:w="-5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71"/>
        <w:gridCol w:w="14884"/>
      </w:tblGrid>
      <w:tr w:rsidR="005550B0" w:rsidRPr="002A5CCE" w:rsidTr="00296F02">
        <w:trPr>
          <w:cantSplit/>
          <w:trHeight w:val="844"/>
        </w:trPr>
        <w:tc>
          <w:tcPr>
            <w:tcW w:w="971" w:type="dxa"/>
          </w:tcPr>
          <w:p w:rsidR="005550B0" w:rsidRPr="002A5CCE" w:rsidRDefault="00296F02" w:rsidP="001C5E4F">
            <w:pPr>
              <w:pStyle w:val="stbilgi"/>
              <w:tabs>
                <w:tab w:val="clear" w:pos="4536"/>
                <w:tab w:val="clear" w:pos="9072"/>
              </w:tabs>
              <w:ind w:left="-92" w:right="-70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  <w:noProof/>
              </w:rPr>
              <w:t xml:space="preserve"> </w:t>
            </w:r>
          </w:p>
        </w:tc>
        <w:tc>
          <w:tcPr>
            <w:tcW w:w="14884" w:type="dxa"/>
            <w:shd w:val="clear" w:color="auto" w:fill="FFFF00"/>
            <w:vAlign w:val="center"/>
          </w:tcPr>
          <w:p w:rsidR="005550B0" w:rsidRPr="00120CFA" w:rsidRDefault="00296F02" w:rsidP="005D0389">
            <w:pPr>
              <w:jc w:val="center"/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</w:pPr>
            <w:r w:rsidRPr="00120CF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>20</w:t>
            </w:r>
            <w:r w:rsidR="009325D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>20</w:t>
            </w:r>
            <w:r w:rsidRPr="00120CF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>-202</w:t>
            </w:r>
            <w:r w:rsidR="009325D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>1</w:t>
            </w:r>
            <w:r w:rsidR="00B005EC" w:rsidRPr="00120CF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 xml:space="preserve"> </w:t>
            </w:r>
            <w:r w:rsidRPr="00120CF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 xml:space="preserve">EĞİTİM ÖĞRETİM YILI </w:t>
            </w:r>
            <w:r w:rsidR="00E5571C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>CUMHURİYET ANADOLU</w:t>
            </w:r>
            <w:r w:rsidR="00DD28A3" w:rsidRPr="00120CFA">
              <w:rPr>
                <w:rFonts w:ascii="Cambria" w:hAnsi="Cambria" w:cs="Calibri"/>
                <w:b/>
                <w:bCs w:val="0"/>
                <w:caps/>
                <w:sz w:val="36"/>
                <w:szCs w:val="36"/>
              </w:rPr>
              <w:t xml:space="preserve"> LİSESİ</w:t>
            </w:r>
          </w:p>
          <w:p w:rsidR="005550B0" w:rsidRPr="002A5CCE" w:rsidRDefault="002F33BB" w:rsidP="00FA053F">
            <w:pPr>
              <w:pStyle w:val="Balk3"/>
              <w:jc w:val="center"/>
              <w:rPr>
                <w:rFonts w:ascii="Calibri" w:hAnsi="Calibri" w:cs="Calibri"/>
                <w:sz w:val="24"/>
              </w:rPr>
            </w:pPr>
            <w:r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>1</w:t>
            </w:r>
            <w:r w:rsidR="00FA053F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>1</w:t>
            </w:r>
            <w:r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>. SINIF</w:t>
            </w:r>
            <w:r w:rsidR="004B6EF7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>LAR</w:t>
            </w:r>
            <w:r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 </w:t>
            </w:r>
            <w:r w:rsidR="00047251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>FELSEFE</w:t>
            </w:r>
            <w:r w:rsidR="005550B0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 DERSİ ÜNİTELENDİRİLMİŞ YILLIK</w:t>
            </w:r>
            <w:r w:rsidR="009325D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 </w:t>
            </w:r>
            <w:proofErr w:type="gramStart"/>
            <w:r w:rsidR="009325D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TAMAMLAYICI </w:t>
            </w:r>
            <w:r w:rsidR="005550B0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 DERS</w:t>
            </w:r>
            <w:proofErr w:type="gramEnd"/>
            <w:r w:rsidR="005550B0" w:rsidRPr="00120CFA">
              <w:rPr>
                <w:rFonts w:ascii="Cambria" w:hAnsi="Cambria" w:cs="Calibri"/>
                <w:i w:val="0"/>
                <w:caps/>
                <w:sz w:val="36"/>
                <w:szCs w:val="36"/>
              </w:rPr>
              <w:t xml:space="preserve"> PLANI</w:t>
            </w:r>
          </w:p>
        </w:tc>
      </w:tr>
    </w:tbl>
    <w:tbl>
      <w:tblPr>
        <w:tblpPr w:leftFromText="142" w:rightFromText="142" w:vertAnchor="text" w:tblpY="1"/>
        <w:tblW w:w="15876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shd w:val="clear" w:color="auto" w:fill="FFFFFF"/>
        <w:tblLayout w:type="fixed"/>
        <w:tblCellMar>
          <w:left w:w="70" w:type="dxa"/>
          <w:right w:w="70" w:type="dxa"/>
        </w:tblCellMar>
        <w:tblLook w:val="0000"/>
      </w:tblPr>
      <w:tblGrid>
        <w:gridCol w:w="496"/>
        <w:gridCol w:w="425"/>
        <w:gridCol w:w="425"/>
        <w:gridCol w:w="432"/>
        <w:gridCol w:w="2705"/>
        <w:gridCol w:w="2138"/>
        <w:gridCol w:w="4984"/>
        <w:gridCol w:w="1424"/>
        <w:gridCol w:w="1423"/>
        <w:gridCol w:w="1424"/>
      </w:tblGrid>
      <w:tr w:rsidR="005D3046" w:rsidRPr="002A5CCE" w:rsidTr="00F90B8D">
        <w:trPr>
          <w:cantSplit/>
          <w:trHeight w:val="604"/>
        </w:trPr>
        <w:tc>
          <w:tcPr>
            <w:tcW w:w="1778" w:type="dxa"/>
            <w:gridSpan w:val="4"/>
            <w:shd w:val="clear" w:color="auto" w:fill="FFFFFF"/>
            <w:vAlign w:val="center"/>
          </w:tcPr>
          <w:p w:rsidR="005D3046" w:rsidRPr="002A5CCE" w:rsidRDefault="005D3046" w:rsidP="0033450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proofErr w:type="gramStart"/>
            <w:r w:rsidRPr="00B33D7A">
              <w:rPr>
                <w:rFonts w:ascii="Calibri" w:eastAsia="Batang" w:hAnsi="Calibri" w:cs="Calibri"/>
                <w:b/>
                <w:sz w:val="24"/>
              </w:rPr>
              <w:t>SÜRE</w:t>
            </w:r>
            <w:r w:rsidR="00E5571C">
              <w:rPr>
                <w:rFonts w:ascii="Calibri" w:eastAsia="Batang" w:hAnsi="Calibri" w:cs="Calibri"/>
                <w:b/>
                <w:sz w:val="24"/>
              </w:rPr>
              <w:t xml:space="preserve">     1</w:t>
            </w:r>
            <w:proofErr w:type="gramEnd"/>
          </w:p>
        </w:tc>
        <w:tc>
          <w:tcPr>
            <w:tcW w:w="14098" w:type="dxa"/>
            <w:gridSpan w:val="6"/>
            <w:shd w:val="clear" w:color="auto" w:fill="A6A6A6" w:themeFill="background1" w:themeFillShade="A6"/>
            <w:vAlign w:val="center"/>
          </w:tcPr>
          <w:p w:rsidR="005D3046" w:rsidRPr="00EC7AA2" w:rsidRDefault="00B005EC" w:rsidP="00334501">
            <w:pPr>
              <w:pStyle w:val="Balk3"/>
              <w:rPr>
                <w:rFonts w:ascii="Cambria" w:hAnsi="Cambria" w:cs="Calibri"/>
                <w:sz w:val="24"/>
              </w:rPr>
            </w:pPr>
            <w:r>
              <w:rPr>
                <w:rFonts w:ascii="Calibri" w:hAnsi="Calibri" w:cs="Calibri"/>
                <w:i w:val="0"/>
                <w:sz w:val="24"/>
              </w:rPr>
              <w:t xml:space="preserve">                                                        </w:t>
            </w:r>
            <w:r w:rsidR="00EE6C37">
              <w:rPr>
                <w:rFonts w:ascii="Calibri" w:hAnsi="Calibri" w:cs="Calibri"/>
                <w:i w:val="0"/>
                <w:sz w:val="24"/>
              </w:rPr>
              <w:t xml:space="preserve">          </w:t>
            </w:r>
            <w:r w:rsidR="002A0C10">
              <w:rPr>
                <w:rFonts w:ascii="Calibri" w:hAnsi="Calibri" w:cs="Calibri"/>
                <w:i w:val="0"/>
                <w:sz w:val="24"/>
              </w:rPr>
              <w:t xml:space="preserve">   </w:t>
            </w:r>
          </w:p>
        </w:tc>
      </w:tr>
      <w:tr w:rsidR="00682A02" w:rsidRPr="002A5CCE" w:rsidTr="000E2BF0">
        <w:trPr>
          <w:cantSplit/>
          <w:trHeight w:val="909"/>
        </w:trPr>
        <w:tc>
          <w:tcPr>
            <w:tcW w:w="496" w:type="dxa"/>
            <w:shd w:val="clear" w:color="auto" w:fill="FFFFFF"/>
            <w:textDirection w:val="btLr"/>
            <w:vAlign w:val="center"/>
          </w:tcPr>
          <w:p w:rsidR="00682A02" w:rsidRPr="002A5CCE" w:rsidRDefault="00682A02" w:rsidP="00334501">
            <w:pPr>
              <w:pStyle w:val="Balk1"/>
              <w:rPr>
                <w:rFonts w:ascii="Calibri" w:eastAsia="Batang" w:hAnsi="Calibri" w:cs="Calibri"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sz w:val="14"/>
                <w:szCs w:val="14"/>
              </w:rPr>
              <w:t>AY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682A02" w:rsidRPr="002A5CCE" w:rsidRDefault="00682A02" w:rsidP="0033450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682A02" w:rsidRPr="002A5CCE" w:rsidRDefault="00682A02" w:rsidP="0033450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GÜN</w:t>
            </w:r>
          </w:p>
        </w:tc>
        <w:tc>
          <w:tcPr>
            <w:tcW w:w="432" w:type="dxa"/>
            <w:shd w:val="clear" w:color="auto" w:fill="FFFFFF"/>
            <w:textDirection w:val="btLr"/>
            <w:vAlign w:val="center"/>
          </w:tcPr>
          <w:p w:rsidR="00682A02" w:rsidRPr="002A5CCE" w:rsidRDefault="00682A02" w:rsidP="00334501">
            <w:pPr>
              <w:ind w:left="113" w:right="113"/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2A5CCE">
              <w:rPr>
                <w:rFonts w:ascii="Calibri" w:eastAsia="Batang" w:hAnsi="Calibri" w:cs="Calibri"/>
                <w:b/>
                <w:sz w:val="14"/>
                <w:szCs w:val="14"/>
              </w:rPr>
              <w:t>DERS SAATİ</w:t>
            </w:r>
          </w:p>
        </w:tc>
        <w:tc>
          <w:tcPr>
            <w:tcW w:w="2705" w:type="dxa"/>
            <w:shd w:val="clear" w:color="auto" w:fill="FFFFFF"/>
            <w:vAlign w:val="center"/>
          </w:tcPr>
          <w:p w:rsidR="00682A02" w:rsidRPr="002A5CCE" w:rsidRDefault="00682A02" w:rsidP="00334501">
            <w:pPr>
              <w:jc w:val="center"/>
              <w:rPr>
                <w:rFonts w:ascii="Calibri" w:eastAsia="Batang" w:hAnsi="Calibri" w:cs="Calibri"/>
                <w:b/>
                <w:sz w:val="1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KAZANIMLAR</w:t>
            </w:r>
          </w:p>
        </w:tc>
        <w:tc>
          <w:tcPr>
            <w:tcW w:w="2138" w:type="dxa"/>
            <w:shd w:val="clear" w:color="auto" w:fill="FFFFFF"/>
            <w:vAlign w:val="center"/>
          </w:tcPr>
          <w:p w:rsidR="00682A02" w:rsidRPr="00682A02" w:rsidRDefault="00682A02" w:rsidP="00334501">
            <w:pPr>
              <w:jc w:val="center"/>
              <w:rPr>
                <w:rFonts w:ascii="Calibri" w:hAnsi="Calibri" w:cs="Calibri"/>
                <w:b/>
                <w:sz w:val="24"/>
              </w:rPr>
            </w:pPr>
            <w:r w:rsidRPr="00682A02">
              <w:rPr>
                <w:rFonts w:ascii="Calibri" w:hAnsi="Calibri" w:cs="Calibri"/>
                <w:b/>
                <w:sz w:val="24"/>
              </w:rPr>
              <w:t>KONULAR</w:t>
            </w:r>
          </w:p>
        </w:tc>
        <w:tc>
          <w:tcPr>
            <w:tcW w:w="4984" w:type="dxa"/>
            <w:shd w:val="clear" w:color="auto" w:fill="FFFFFF"/>
            <w:vAlign w:val="center"/>
          </w:tcPr>
          <w:p w:rsidR="00682A02" w:rsidRPr="002A5CCE" w:rsidRDefault="00682A02" w:rsidP="00334501">
            <w:pPr>
              <w:jc w:val="center"/>
              <w:rPr>
                <w:rFonts w:ascii="Calibri" w:eastAsia="Batang" w:hAnsi="Calibri" w:cs="Calibri"/>
                <w:b/>
                <w:sz w:val="24"/>
              </w:rPr>
            </w:pPr>
            <w:r w:rsidRPr="002A5CCE">
              <w:rPr>
                <w:rFonts w:ascii="Calibri" w:eastAsia="Batang" w:hAnsi="Calibri" w:cs="Calibri"/>
                <w:b/>
                <w:sz w:val="24"/>
              </w:rPr>
              <w:t>ETKİNLİKLER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682A02" w:rsidRPr="0088578C" w:rsidRDefault="00682A02" w:rsidP="0033450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Öğrenme  </w:t>
            </w:r>
            <w:r w:rsidR="00A21DE5">
              <w:rPr>
                <w:rFonts w:ascii="Calibri" w:eastAsia="Batang" w:hAnsi="Calibri" w:cs="Calibri"/>
                <w:b/>
                <w:sz w:val="14"/>
                <w:szCs w:val="14"/>
              </w:rPr>
              <w:t xml:space="preserve"> - </w:t>
            </w: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>Öğretme Yöntem ve Teknikleri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682A02" w:rsidRPr="0088578C" w:rsidRDefault="00682A02" w:rsidP="00334501">
            <w:pPr>
              <w:jc w:val="center"/>
              <w:rPr>
                <w:rFonts w:ascii="Calibri" w:eastAsia="Batang" w:hAnsi="Calibri" w:cs="Calibri"/>
                <w:b/>
                <w:sz w:val="14"/>
                <w:szCs w:val="14"/>
              </w:rPr>
            </w:pPr>
            <w:r w:rsidRPr="0088578C">
              <w:rPr>
                <w:rFonts w:ascii="Calibri" w:eastAsia="Batang" w:hAnsi="Calibri" w:cs="Calibri"/>
                <w:b/>
                <w:sz w:val="14"/>
                <w:szCs w:val="14"/>
              </w:rPr>
              <w:t>Kullanılan Eğitim Teknolojileri, Araç ve Gereçleri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682A02" w:rsidRPr="002A5CCE" w:rsidRDefault="00682A02" w:rsidP="00334501">
            <w:pPr>
              <w:ind w:right="-190"/>
              <w:jc w:val="center"/>
              <w:rPr>
                <w:rFonts w:ascii="Calibri" w:eastAsia="Batang" w:hAnsi="Calibri" w:cs="Calibri"/>
                <w:b/>
                <w:sz w:val="18"/>
                <w:szCs w:val="18"/>
              </w:rPr>
            </w:pPr>
            <w:r w:rsidRPr="002A5CCE">
              <w:rPr>
                <w:rFonts w:ascii="Calibri" w:eastAsia="Batang" w:hAnsi="Calibri" w:cs="Calibri"/>
                <w:b/>
                <w:sz w:val="18"/>
                <w:szCs w:val="18"/>
              </w:rPr>
              <w:t>Açıklamalar</w:t>
            </w:r>
          </w:p>
        </w:tc>
      </w:tr>
      <w:tr w:rsidR="00930606" w:rsidRPr="002A5CCE" w:rsidTr="000E2BF0">
        <w:trPr>
          <w:cantSplit/>
          <w:trHeight w:val="2111"/>
        </w:trPr>
        <w:tc>
          <w:tcPr>
            <w:tcW w:w="496" w:type="dxa"/>
            <w:vMerge w:val="restart"/>
            <w:shd w:val="clear" w:color="auto" w:fill="FFFFFF"/>
            <w:textDirection w:val="btLr"/>
            <w:vAlign w:val="center"/>
          </w:tcPr>
          <w:p w:rsidR="00930606" w:rsidRPr="000E13E8" w:rsidRDefault="00232684" w:rsidP="00334501">
            <w:pPr>
              <w:ind w:left="113" w:right="113"/>
              <w:jc w:val="center"/>
              <w:rPr>
                <w:rFonts w:ascii="Calibri" w:eastAsia="Batang" w:hAnsi="Calibri" w:cs="Calibri"/>
                <w:szCs w:val="20"/>
              </w:rPr>
            </w:pPr>
            <w:r>
              <w:rPr>
                <w:rFonts w:ascii="Calibri" w:eastAsia="Batang" w:hAnsi="Calibri" w:cs="Calibri"/>
                <w:b/>
                <w:szCs w:val="20"/>
              </w:rPr>
              <w:t xml:space="preserve">AĞUSTOS - </w:t>
            </w:r>
            <w:r w:rsidR="00930606" w:rsidRPr="000E13E8">
              <w:rPr>
                <w:rFonts w:ascii="Calibri" w:eastAsia="Batang" w:hAnsi="Calibri" w:cs="Calibri"/>
                <w:b/>
                <w:szCs w:val="20"/>
              </w:rPr>
              <w:t>EYLÜL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930606" w:rsidRPr="00A0273A" w:rsidRDefault="009325DA" w:rsidP="00334501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  <w:r w:rsidR="00930606"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930606" w:rsidRPr="00A0273A" w:rsidRDefault="009325DA" w:rsidP="00334501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31 AĞUSTOS </w:t>
            </w:r>
            <w:r w:rsidR="00C4774E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  </w:t>
            </w:r>
            <w:r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4 </w:t>
            </w:r>
            <w:r w:rsidR="00B33D7A" w:rsidRPr="00B33D7A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930606" w:rsidRPr="00A0273A" w:rsidRDefault="00930606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930606" w:rsidRPr="00A0273A" w:rsidRDefault="00930606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930606" w:rsidRPr="00A0273A" w:rsidRDefault="00930606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705" w:type="dxa"/>
            <w:shd w:val="clear" w:color="auto" w:fill="FFFFFF"/>
            <w:vAlign w:val="center"/>
          </w:tcPr>
          <w:p w:rsidR="00930606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11.4.3. Örnek felsefi metinlerinden hareketle 18. yüzyıl -19. yüzyıl filozoflarının felsefi görüşlerini analiz eder.</w:t>
            </w:r>
          </w:p>
          <w:p w:rsidR="00AB15AC" w:rsidRPr="00A0273A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930606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B15AC">
              <w:rPr>
                <w:rFonts w:ascii="Times New Roman" w:hAnsi="Times New Roman"/>
                <w:b/>
                <w:sz w:val="16"/>
                <w:szCs w:val="16"/>
              </w:rPr>
              <w:t>11.4.4. 18. yüzyıl -19. yüzyıl felsefesindeki örnek düşünce ve argümanları felsefi açıdan değerlendirir.</w:t>
            </w: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P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P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B15AC">
              <w:rPr>
                <w:rFonts w:ascii="Times New Roman" w:hAnsi="Times New Roman"/>
                <w:b/>
                <w:sz w:val="16"/>
                <w:szCs w:val="16"/>
              </w:rPr>
              <w:t xml:space="preserve">11.5.1. 20. yüzyıl felsefesini hazırlayan düşünce ortamını açıklar. </w:t>
            </w: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Pr="00A0273A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38" w:type="dxa"/>
            <w:shd w:val="clear" w:color="auto" w:fill="FFFFFF"/>
            <w:vAlign w:val="center"/>
          </w:tcPr>
          <w:p w:rsidR="00930606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4.3. </w:t>
            </w: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18. Yüzyıl-19. Yüzyıl Filozoflarının Felsefi Görüşlerinin  Analizi.</w:t>
            </w: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B15AC">
              <w:rPr>
                <w:rFonts w:ascii="Times New Roman" w:hAnsi="Times New Roman"/>
                <w:b/>
                <w:sz w:val="16"/>
                <w:szCs w:val="16"/>
              </w:rPr>
              <w:t>4.4. 18. Yüzyıl-19. Yüzyıl Felsefesinin Düşünce ve Argümanlarını Değerlendirme.</w:t>
            </w: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AB15AC" w:rsidRDefault="00AB15AC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AB15AC">
              <w:rPr>
                <w:rFonts w:ascii="Times New Roman" w:hAnsi="Times New Roman"/>
                <w:b/>
                <w:sz w:val="16"/>
                <w:szCs w:val="16"/>
              </w:rPr>
              <w:t>5.1. 20. Yüzyıl Felsefesinin Ortaya Çıkışı.</w:t>
            </w: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33372E" w:rsidRPr="00A0273A" w:rsidRDefault="0033372E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4984" w:type="dxa"/>
            <w:shd w:val="clear" w:color="auto" w:fill="FFFFFF"/>
            <w:vAlign w:val="center"/>
          </w:tcPr>
          <w:p w:rsidR="00BE11ED" w:rsidRPr="00F96AC9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b</w:t>
            </w: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) I. Kant’ın ”Ahlak Metafiziğinin Temellendirilmesi” adlı eserinden alınan veya derlenen bir metinden hareketle filozofun “ödev ahlakı” anlayışının irdelenmesi sağlanır. </w:t>
            </w:r>
          </w:p>
          <w:p w:rsidR="00334501" w:rsidRDefault="00334501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</w:p>
          <w:p w:rsidR="00930606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>c) F. Hegel’in “Tinin Fenomenolojisi” adlı eserinden alınan veya derlenen bir metinden hareketle filozofun “diyalektik idealizm” anlayışının irdelenmesi sağlanır.</w:t>
            </w:r>
          </w:p>
          <w:p w:rsidR="00334501" w:rsidRDefault="00334501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BE11ED">
              <w:rPr>
                <w:rFonts w:ascii="Times New Roman" w:hAnsi="Times New Roman"/>
                <w:b/>
                <w:bCs w:val="0"/>
                <w:sz w:val="16"/>
                <w:szCs w:val="16"/>
              </w:rPr>
              <w:t>a) J. J. Rousseau’nun “İnsan özgür doğar oysa her yerde zincire vurulmuştur.” sözünden hareketle özgürlük probleminin tartışılması sağlanır.</w:t>
            </w:r>
          </w:p>
          <w:p w:rsidR="00334501" w:rsidRDefault="00334501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BE11ED" w:rsidRP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BE11ED">
              <w:rPr>
                <w:rFonts w:ascii="Times New Roman" w:hAnsi="Times New Roman"/>
                <w:b/>
                <w:bCs w:val="0"/>
                <w:sz w:val="16"/>
                <w:szCs w:val="16"/>
              </w:rPr>
              <w:t>4.4. 18. Yüzyıl-19. Yüzyıl Felsefesinin Düşünce ve Argümanlarını Değerlendirme.</w:t>
            </w:r>
          </w:p>
          <w:p w:rsidR="00BE11ED" w:rsidRP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BE11ED">
              <w:rPr>
                <w:rFonts w:ascii="Times New Roman" w:hAnsi="Times New Roman"/>
                <w:b/>
                <w:bCs w:val="0"/>
                <w:sz w:val="16"/>
                <w:szCs w:val="16"/>
              </w:rPr>
              <w:t>b) Günlük hayatta kullanılan bilgilerde aklın ve deneyin rolüne ilişkin özgün bir metin yazılması sağlanır.</w:t>
            </w:r>
          </w:p>
          <w:p w:rsid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BE11ED" w:rsidRDefault="00BE11ED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BE11ED">
              <w:rPr>
                <w:rFonts w:ascii="Times New Roman" w:hAnsi="Times New Roman"/>
                <w:b/>
                <w:bCs w:val="0"/>
                <w:sz w:val="16"/>
                <w:szCs w:val="16"/>
              </w:rPr>
              <w:t>18. yüzyıl -19. yüzyıl felsefesinin 20. yüzyıl felsefi akımları üzerindeki etkilerine değinilir.</w:t>
            </w: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124845" w:rsidRPr="00A0273A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FFFFFF"/>
            <w:vAlign w:val="center"/>
          </w:tcPr>
          <w:p w:rsidR="00930606" w:rsidRPr="00A0273A" w:rsidRDefault="00930606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930606" w:rsidRDefault="00930606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Soru </w:t>
            </w:r>
            <w:r w:rsid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–</w:t>
            </w: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 xml:space="preserve"> Cevap</w:t>
            </w:r>
          </w:p>
          <w:p w:rsidR="00F96AC9" w:rsidRPr="00A0273A" w:rsidRDefault="00F96AC9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Beyin Fırtınası</w:t>
            </w:r>
          </w:p>
        </w:tc>
        <w:tc>
          <w:tcPr>
            <w:tcW w:w="1423" w:type="dxa"/>
            <w:shd w:val="clear" w:color="auto" w:fill="FFFFFF"/>
            <w:vAlign w:val="center"/>
          </w:tcPr>
          <w:p w:rsidR="00930606" w:rsidRPr="00A0273A" w:rsidRDefault="00930606" w:rsidP="00334501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 xml:space="preserve">MEB onaylı Lise </w:t>
            </w:r>
          </w:p>
          <w:p w:rsidR="00930606" w:rsidRPr="00A0273A" w:rsidRDefault="00930606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sz w:val="16"/>
                <w:szCs w:val="16"/>
              </w:rPr>
              <w:t>Felsefe Ders Kitabı</w:t>
            </w:r>
          </w:p>
        </w:tc>
        <w:tc>
          <w:tcPr>
            <w:tcW w:w="1424" w:type="dxa"/>
            <w:shd w:val="clear" w:color="auto" w:fill="FFFFFF"/>
            <w:vAlign w:val="center"/>
          </w:tcPr>
          <w:p w:rsidR="00930606" w:rsidRPr="00D97A47" w:rsidRDefault="00930606" w:rsidP="00334501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 w:val="0"/>
                <w:sz w:val="16"/>
                <w:szCs w:val="16"/>
              </w:rPr>
            </w:pPr>
          </w:p>
        </w:tc>
      </w:tr>
      <w:tr w:rsidR="00124845" w:rsidRPr="002A5CCE" w:rsidTr="000E2BF0">
        <w:trPr>
          <w:cantSplit/>
          <w:trHeight w:val="3357"/>
        </w:trPr>
        <w:tc>
          <w:tcPr>
            <w:tcW w:w="496" w:type="dxa"/>
            <w:vMerge/>
            <w:shd w:val="clear" w:color="auto" w:fill="FFFFFF"/>
            <w:textDirection w:val="btLr"/>
            <w:vAlign w:val="center"/>
          </w:tcPr>
          <w:p w:rsidR="00124845" w:rsidRPr="000E13E8" w:rsidRDefault="00124845" w:rsidP="00334501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124845" w:rsidRPr="00A0273A" w:rsidRDefault="00124845" w:rsidP="00334501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>
              <w:rPr>
                <w:rFonts w:ascii="Times New Roman" w:eastAsia="Batang" w:hAnsi="Times New Roman"/>
                <w:b/>
                <w:sz w:val="14"/>
                <w:szCs w:val="14"/>
              </w:rPr>
              <w:t>2.</w:t>
            </w: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 xml:space="preserve"> HAFTA</w:t>
            </w:r>
          </w:p>
        </w:tc>
        <w:tc>
          <w:tcPr>
            <w:tcW w:w="425" w:type="dxa"/>
            <w:shd w:val="clear" w:color="auto" w:fill="FFFFFF"/>
            <w:textDirection w:val="btLr"/>
            <w:vAlign w:val="center"/>
          </w:tcPr>
          <w:p w:rsidR="00124845" w:rsidRPr="00A0273A" w:rsidRDefault="00124845" w:rsidP="00334501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07-11 </w:t>
            </w:r>
            <w:r w:rsidRPr="00A0273A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EYLÜL</w:t>
            </w:r>
          </w:p>
        </w:tc>
        <w:tc>
          <w:tcPr>
            <w:tcW w:w="432" w:type="dxa"/>
            <w:shd w:val="clear" w:color="auto" w:fill="FFFFFF"/>
            <w:vAlign w:val="center"/>
          </w:tcPr>
          <w:p w:rsidR="00124845" w:rsidRPr="00A0273A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124845" w:rsidRPr="00A0273A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124845" w:rsidRPr="00A0273A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705" w:type="dxa"/>
            <w:shd w:val="clear" w:color="auto" w:fill="FFFFFF"/>
            <w:vAlign w:val="center"/>
          </w:tcPr>
          <w:p w:rsidR="00124845" w:rsidRDefault="00124845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24845" w:rsidRDefault="00124845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11.5.3. Örnek felsefi metinlerden hareketle 20. yüzyıl filozoflarının felsefi görüşlerini analiz eder.</w:t>
            </w:r>
          </w:p>
          <w:p w:rsidR="00124845" w:rsidRDefault="00124845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24845" w:rsidRDefault="00124845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  <w:r w:rsidRPr="0033372E">
              <w:rPr>
                <w:rFonts w:ascii="Times New Roman" w:hAnsi="Times New Roman"/>
                <w:b/>
                <w:sz w:val="16"/>
                <w:szCs w:val="16"/>
              </w:rPr>
              <w:t>11.5.4. 20. yüzyıl felsefesi örnek düşünce ve argümanları felsefi açıdan değerlendirir.</w:t>
            </w: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124845" w:rsidRPr="00A0273A" w:rsidRDefault="00124845" w:rsidP="00334501">
            <w:pPr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2138" w:type="dxa"/>
            <w:shd w:val="clear" w:color="auto" w:fill="FFFFFF"/>
            <w:vAlign w:val="center"/>
          </w:tcPr>
          <w:p w:rsidR="00124845" w:rsidRDefault="00124845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5.3. 20. Yüzyıl Filozoflarının Felsefi Görüşlerinin Analizi.</w:t>
            </w:r>
          </w:p>
          <w:p w:rsidR="00124845" w:rsidRDefault="00124845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124845" w:rsidRDefault="00124845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124845" w:rsidRDefault="00124845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5.4. 20. Yüzyıl Felsefesinin Düşünce ve Argümanlarını Değerlendirme.</w:t>
            </w:r>
          </w:p>
          <w:p w:rsidR="00124845" w:rsidRDefault="00124845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Pr="00F96AC9" w:rsidRDefault="006E13D7" w:rsidP="00334501">
            <w:pPr>
              <w:tabs>
                <w:tab w:val="left" w:pos="1260"/>
              </w:tabs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4984" w:type="dxa"/>
            <w:shd w:val="clear" w:color="auto" w:fill="FFFFFF"/>
            <w:vAlign w:val="center"/>
          </w:tcPr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  <w:t xml:space="preserve">a) F. Nietzsche’nin “Böyle Buyurdu Zerdüşt” adlı eserinden alınan veya derlenen bir metinden hareketle filozofun “yeni değerler inşası ve güç istenci” görüşlerinin irdelenmesi sağlanır. </w:t>
            </w: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6"/>
                <w:szCs w:val="16"/>
              </w:rPr>
            </w:pPr>
          </w:p>
          <w:p w:rsidR="00124845" w:rsidRPr="00124845" w:rsidRDefault="00124845" w:rsidP="00334501">
            <w:pPr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b) H. </w:t>
            </w:r>
            <w:proofErr w:type="spellStart"/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>Bergson’un</w:t>
            </w:r>
            <w:proofErr w:type="spellEnd"/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 “Bilincin Dolaysız Verileri Üzerine Deneme” adlı eserinden alınan veya derlenen bir metinden hareketle filozofun bilginin kaynağı konusundaki düşüncelerinin irdelenmesi sağlanır. </w:t>
            </w: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>c) T. Kuhn’un “Bilimsel Devrimlerin Yapısı” adlı eserinden alınan veya derlenen bir metinden hareketle filozofun bilim anlayışının irdelenmesi sağlanır.</w:t>
            </w: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124845" w:rsidRDefault="00124845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>a) N. Topçu’nun “İsyan Ahlakı” adlı eserinden alınan veya derlenen bir metinden hareketle düşünürün ahlak hakkındaki görüşlerinin tartışılması sağlanır.</w:t>
            </w: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Pr="00F96AC9" w:rsidRDefault="006E13D7" w:rsidP="00334501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FFFFFF"/>
            <w:vAlign w:val="center"/>
          </w:tcPr>
          <w:p w:rsidR="00124845" w:rsidRPr="00A0273A" w:rsidRDefault="00124845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124845" w:rsidRPr="00A0273A" w:rsidRDefault="00124845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124845" w:rsidRPr="00A0273A" w:rsidRDefault="00124845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124845" w:rsidRDefault="00124845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A0273A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Pr="00A0273A" w:rsidRDefault="006E13D7" w:rsidP="00334501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423" w:type="dxa"/>
            <w:shd w:val="clear" w:color="auto" w:fill="FFFFFF"/>
            <w:vAlign w:val="center"/>
          </w:tcPr>
          <w:p w:rsidR="00124845" w:rsidRPr="00334501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334501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Arthur </w:t>
            </w:r>
            <w:proofErr w:type="spellStart"/>
            <w:r w:rsidRPr="00334501">
              <w:rPr>
                <w:rFonts w:ascii="Times New Roman" w:eastAsia="Batang" w:hAnsi="Times New Roman"/>
                <w:b/>
                <w:sz w:val="16"/>
                <w:szCs w:val="16"/>
              </w:rPr>
              <w:t>Hubscher</w:t>
            </w:r>
            <w:proofErr w:type="spellEnd"/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Çağdaş Filozoflar</w:t>
            </w:r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124845" w:rsidRP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Shakian</w:t>
            </w:r>
            <w:proofErr w:type="spellEnd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Felsefe Tarihi</w:t>
            </w:r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124845" w:rsidRDefault="00124845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proofErr w:type="spellStart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Alfred</w:t>
            </w:r>
            <w:proofErr w:type="spellEnd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</w:t>
            </w:r>
            <w:proofErr w:type="spellStart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Weber</w:t>
            </w:r>
            <w:proofErr w:type="spellEnd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 Felsefe Tarihi</w:t>
            </w: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Pr="00A0273A" w:rsidRDefault="006E13D7" w:rsidP="00334501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</w:tc>
        <w:tc>
          <w:tcPr>
            <w:tcW w:w="1424" w:type="dxa"/>
            <w:shd w:val="clear" w:color="auto" w:fill="FFFFFF"/>
            <w:vAlign w:val="center"/>
          </w:tcPr>
          <w:p w:rsidR="00124845" w:rsidRPr="00D97A47" w:rsidRDefault="00124845" w:rsidP="00334501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 w:val="0"/>
                <w:sz w:val="16"/>
                <w:szCs w:val="16"/>
              </w:rPr>
            </w:pPr>
          </w:p>
        </w:tc>
      </w:tr>
    </w:tbl>
    <w:tbl>
      <w:tblPr>
        <w:tblW w:w="15746" w:type="dxa"/>
        <w:tblInd w:w="70" w:type="dxa"/>
        <w:tblBorders>
          <w:top w:val="double" w:sz="12" w:space="0" w:color="auto"/>
          <w:left w:val="double" w:sz="12" w:space="0" w:color="auto"/>
          <w:bottom w:val="double" w:sz="12" w:space="0" w:color="auto"/>
          <w:right w:val="double" w:sz="12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60"/>
        <w:gridCol w:w="491"/>
        <w:gridCol w:w="425"/>
        <w:gridCol w:w="425"/>
        <w:gridCol w:w="2696"/>
        <w:gridCol w:w="2124"/>
        <w:gridCol w:w="5103"/>
        <w:gridCol w:w="1276"/>
        <w:gridCol w:w="1559"/>
        <w:gridCol w:w="1287"/>
      </w:tblGrid>
      <w:tr w:rsidR="00124845" w:rsidRPr="00F96AC9" w:rsidTr="00825574">
        <w:trPr>
          <w:cantSplit/>
          <w:trHeight w:val="2722"/>
        </w:trPr>
        <w:tc>
          <w:tcPr>
            <w:tcW w:w="360" w:type="dxa"/>
            <w:shd w:val="clear" w:color="auto" w:fill="auto"/>
            <w:textDirection w:val="btLr"/>
            <w:vAlign w:val="center"/>
          </w:tcPr>
          <w:p w:rsidR="00124845" w:rsidRPr="00571404" w:rsidRDefault="00124845" w:rsidP="00124845">
            <w:pPr>
              <w:ind w:left="113" w:right="113"/>
              <w:jc w:val="center"/>
              <w:rPr>
                <w:rFonts w:ascii="Calibri" w:eastAsia="Batang" w:hAnsi="Calibri" w:cs="Calibri"/>
                <w:b/>
                <w:szCs w:val="20"/>
              </w:rPr>
            </w:pPr>
          </w:p>
        </w:tc>
        <w:tc>
          <w:tcPr>
            <w:tcW w:w="491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124845" w:rsidRPr="00A0273A" w:rsidRDefault="00124845" w:rsidP="00124845">
            <w:pPr>
              <w:ind w:left="113" w:right="113"/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>
              <w:rPr>
                <w:rFonts w:ascii="Times New Roman" w:eastAsia="Batang" w:hAnsi="Times New Roman"/>
                <w:b/>
                <w:sz w:val="14"/>
                <w:szCs w:val="14"/>
              </w:rPr>
              <w:t>3</w:t>
            </w: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. HAFTA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textDirection w:val="btLr"/>
            <w:vAlign w:val="center"/>
          </w:tcPr>
          <w:p w:rsidR="00124845" w:rsidRPr="00A0273A" w:rsidRDefault="00124845" w:rsidP="00124845">
            <w:pPr>
              <w:ind w:left="35" w:right="113"/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>
              <w:rPr>
                <w:rFonts w:ascii="Times New Roman" w:eastAsia="Batang" w:hAnsi="Times New Roman"/>
                <w:b/>
                <w:sz w:val="16"/>
                <w:szCs w:val="16"/>
              </w:rPr>
              <w:t>14 – 18 EYLÜL</w:t>
            </w:r>
          </w:p>
        </w:tc>
        <w:tc>
          <w:tcPr>
            <w:tcW w:w="425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:rsidR="00124845" w:rsidRPr="00A0273A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  <w:p w:rsidR="00124845" w:rsidRPr="00A0273A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</w:p>
          <w:p w:rsidR="00124845" w:rsidRPr="00A0273A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4"/>
                <w:szCs w:val="14"/>
              </w:rPr>
            </w:pPr>
            <w:r w:rsidRPr="00A0273A">
              <w:rPr>
                <w:rFonts w:ascii="Times New Roman" w:eastAsia="Batang" w:hAnsi="Times New Roman"/>
                <w:b/>
                <w:sz w:val="14"/>
                <w:szCs w:val="14"/>
              </w:rPr>
              <w:t>1</w:t>
            </w:r>
          </w:p>
        </w:tc>
        <w:tc>
          <w:tcPr>
            <w:tcW w:w="2696" w:type="dxa"/>
            <w:shd w:val="clear" w:color="auto" w:fill="auto"/>
            <w:vAlign w:val="center"/>
          </w:tcPr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124845" w:rsidRPr="006E13D7" w:rsidRDefault="00124845" w:rsidP="00124845">
            <w:pPr>
              <w:spacing w:line="240" w:lineRule="atLeast"/>
              <w:rPr>
                <w:rFonts w:ascii="Times New Roman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z w:val="16"/>
                <w:szCs w:val="16"/>
              </w:rPr>
              <w:t>11.5.4. 20. yüzyıl felsefesi örnek düşünce ve argümanları felsefi açıdan değerlendirir.</w:t>
            </w:r>
          </w:p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sz w:val="16"/>
                <w:szCs w:val="16"/>
              </w:rPr>
              <w:t>11.5.5. Harita üzerinde 20 ve 21. yüzyıl felsefecilerinin isimlerini ve yaşadıkları coğrafyayı gösterir.</w:t>
            </w:r>
          </w:p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124845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  <w:p w:rsidR="00124845" w:rsidRPr="00F96AC9" w:rsidRDefault="00124845" w:rsidP="00124845">
            <w:pPr>
              <w:spacing w:line="240" w:lineRule="atLeas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:rsidR="00124845" w:rsidRDefault="00124845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pacing w:val="1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spacing w:val="1"/>
                <w:sz w:val="16"/>
                <w:szCs w:val="16"/>
              </w:rPr>
              <w:t>5.4. 20. Yüzyıl Felsefesinin Düşünce ve Argümanlarını Değerlendirme.</w:t>
            </w:r>
          </w:p>
          <w:p w:rsidR="00124845" w:rsidRDefault="00124845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pacing w:val="1"/>
                <w:sz w:val="16"/>
                <w:szCs w:val="16"/>
              </w:rPr>
            </w:pPr>
          </w:p>
          <w:p w:rsidR="00124845" w:rsidRDefault="00124845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sz w:val="16"/>
                <w:szCs w:val="16"/>
              </w:rPr>
              <w:t>5.5. 20. Ve 21. Yüzyıl Felsefecilerinin Yaşadıkları Coğrafya.</w:t>
            </w:r>
          </w:p>
          <w:p w:rsidR="006E13D7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6E13D7" w:rsidRPr="00F96AC9" w:rsidRDefault="006E13D7" w:rsidP="00124845">
            <w:pPr>
              <w:widowControl w:val="0"/>
              <w:autoSpaceDE w:val="0"/>
              <w:autoSpaceDN w:val="0"/>
              <w:adjustRightInd w:val="0"/>
              <w:spacing w:line="227" w:lineRule="exact"/>
              <w:ind w:right="-20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5103" w:type="dxa"/>
            <w:shd w:val="clear" w:color="auto" w:fill="auto"/>
            <w:vAlign w:val="center"/>
          </w:tcPr>
          <w:p w:rsid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</w:pPr>
            <w:r w:rsidRPr="009C26F8"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  <w:t>b) T. Mengüşoğlu’nun “İnsan Felsefesi” adlı eserinden alınan ve derlenen bir metinden hareketle filozofun “insanı bir bütün olarak gören” düşüncelerinin tartışılması sağlanır.</w:t>
            </w:r>
          </w:p>
          <w:p w:rsid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iCs/>
                <w:sz w:val="14"/>
                <w:szCs w:val="14"/>
              </w:rPr>
            </w:pPr>
          </w:p>
          <w:p w:rsid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c) K. </w:t>
            </w:r>
            <w:proofErr w:type="spellStart"/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>Popper’ın</w:t>
            </w:r>
            <w:proofErr w:type="spellEnd"/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 “Ben yanılmış olabilirim ve sen haklı olabilirsin ve ortak çaba sonucunda belki doğruluğa biraz daha yaklaşabiliriz.” sözünden hareketle bilginin doğruluğu ile ilgili özgün bir metin yazılması sağlanır.</w:t>
            </w:r>
          </w:p>
          <w:p w:rsid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124845" w:rsidRP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 xml:space="preserve">a) Felsefeciler ve yaşadıkları yerler, Türkiye ve Dünya haritası üzerinde gösterilir. </w:t>
            </w:r>
          </w:p>
          <w:p w:rsidR="00124845" w:rsidRDefault="00124845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  <w:r w:rsidRPr="00124845">
              <w:rPr>
                <w:rFonts w:ascii="Times New Roman" w:hAnsi="Times New Roman"/>
                <w:b/>
                <w:bCs w:val="0"/>
                <w:sz w:val="16"/>
                <w:szCs w:val="16"/>
              </w:rPr>
              <w:t>b) Felsefecilerin, isimleri ve yaşadıkları coğrafyanın ezberletilmesi yoluna gidilmez.</w:t>
            </w:r>
          </w:p>
          <w:p w:rsidR="006E13D7" w:rsidRDefault="006E13D7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Default="006E13D7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  <w:p w:rsidR="006E13D7" w:rsidRPr="00F96AC9" w:rsidRDefault="006E13D7" w:rsidP="00124845">
            <w:pPr>
              <w:autoSpaceDE w:val="0"/>
              <w:autoSpaceDN w:val="0"/>
              <w:adjustRightInd w:val="0"/>
              <w:rPr>
                <w:rFonts w:ascii="Times New Roman" w:hAnsi="Times New Roman"/>
                <w:b/>
                <w:bCs w:val="0"/>
                <w:sz w:val="16"/>
                <w:szCs w:val="1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124845" w:rsidRPr="00F96AC9" w:rsidRDefault="00124845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Anlatım</w:t>
            </w:r>
          </w:p>
          <w:p w:rsidR="00124845" w:rsidRPr="00F96AC9" w:rsidRDefault="00124845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Soru - Cevap</w:t>
            </w:r>
          </w:p>
          <w:p w:rsidR="00124845" w:rsidRPr="00F96AC9" w:rsidRDefault="00124845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Karşılaştırma</w:t>
            </w:r>
          </w:p>
          <w:p w:rsidR="00124845" w:rsidRDefault="00124845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  <w:r w:rsidRPr="00F96AC9">
              <w:rPr>
                <w:rFonts w:ascii="Times New Roman" w:hAnsi="Times New Roman"/>
                <w:b/>
                <w:color w:val="000000"/>
                <w:sz w:val="16"/>
                <w:szCs w:val="16"/>
              </w:rPr>
              <w:t>Örneklendirme</w:t>
            </w: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  <w:p w:rsidR="006E13D7" w:rsidRPr="00F96AC9" w:rsidRDefault="006E13D7" w:rsidP="00124845">
            <w:pPr>
              <w:jc w:val="center"/>
              <w:rPr>
                <w:rFonts w:ascii="Times New Roman" w:hAnsi="Times New Roman"/>
                <w:b/>
                <w:color w:val="000000"/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24845" w:rsidRPr="00F96AC9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Selahattin </w:t>
            </w:r>
            <w:proofErr w:type="spellStart"/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Elibol</w:t>
            </w:r>
            <w:proofErr w:type="spellEnd"/>
          </w:p>
          <w:p w:rsidR="00124845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F96AC9">
              <w:rPr>
                <w:rFonts w:ascii="Times New Roman" w:eastAsia="Batang" w:hAnsi="Times New Roman"/>
                <w:b/>
                <w:sz w:val="16"/>
                <w:szCs w:val="16"/>
              </w:rPr>
              <w:t>Felsefe Konuşmaları</w:t>
            </w:r>
          </w:p>
          <w:p w:rsidR="00124845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124845" w:rsidRPr="00124845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 xml:space="preserve">Arthur </w:t>
            </w:r>
            <w:proofErr w:type="spellStart"/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Hubscher</w:t>
            </w:r>
            <w:proofErr w:type="spellEnd"/>
          </w:p>
          <w:p w:rsidR="00124845" w:rsidRDefault="00124845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  <w:r w:rsidRPr="00124845">
              <w:rPr>
                <w:rFonts w:ascii="Times New Roman" w:eastAsia="Batang" w:hAnsi="Times New Roman"/>
                <w:b/>
                <w:sz w:val="16"/>
                <w:szCs w:val="16"/>
              </w:rPr>
              <w:t>Çağdaş Filozoflar</w:t>
            </w: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  <w:p w:rsidR="006E13D7" w:rsidRPr="00F96AC9" w:rsidRDefault="006E13D7" w:rsidP="00124845">
            <w:pPr>
              <w:jc w:val="center"/>
              <w:rPr>
                <w:rFonts w:ascii="Times New Roman" w:eastAsia="Batang" w:hAnsi="Times New Roman"/>
                <w:b/>
                <w:sz w:val="16"/>
                <w:szCs w:val="16"/>
              </w:rPr>
            </w:pPr>
          </w:p>
        </w:tc>
        <w:tc>
          <w:tcPr>
            <w:tcW w:w="1287" w:type="dxa"/>
            <w:shd w:val="clear" w:color="auto" w:fill="auto"/>
            <w:vAlign w:val="center"/>
          </w:tcPr>
          <w:p w:rsidR="00124845" w:rsidRPr="00EC7AA2" w:rsidRDefault="00124845" w:rsidP="00124845">
            <w:pPr>
              <w:autoSpaceDE w:val="0"/>
              <w:autoSpaceDN w:val="0"/>
              <w:adjustRightInd w:val="0"/>
              <w:jc w:val="center"/>
              <w:rPr>
                <w:rFonts w:ascii="Cambria" w:hAnsi="Cambria"/>
                <w:b/>
                <w:bCs w:val="0"/>
                <w:sz w:val="16"/>
                <w:szCs w:val="16"/>
              </w:rPr>
            </w:pPr>
          </w:p>
        </w:tc>
      </w:tr>
    </w:tbl>
    <w:p w:rsidR="00E5571C" w:rsidRPr="002A5CCE" w:rsidRDefault="00E5571C">
      <w:pPr>
        <w:rPr>
          <w:rFonts w:ascii="Calibri" w:hAnsi="Calibri" w:cs="Calibri"/>
        </w:rPr>
      </w:pPr>
    </w:p>
    <w:p w:rsidR="00F96AC9" w:rsidRPr="004B6EF7" w:rsidRDefault="002543AC" w:rsidP="00F96AC9">
      <w:pPr>
        <w:ind w:right="-426"/>
        <w:rPr>
          <w:rFonts w:ascii="Calibri" w:hAnsi="Calibri" w:cs="Calibri"/>
          <w:i/>
          <w:sz w:val="18"/>
          <w:szCs w:val="18"/>
        </w:rPr>
      </w:pPr>
      <w:r w:rsidRPr="00360D07">
        <w:rPr>
          <w:rFonts w:ascii="Calibri" w:hAnsi="Calibri" w:cs="Calibri"/>
          <w:sz w:val="18"/>
          <w:szCs w:val="18"/>
        </w:rPr>
        <w:t>*</w:t>
      </w:r>
      <w:r w:rsidR="004B6EF7">
        <w:rPr>
          <w:rFonts w:ascii="Calibri" w:hAnsi="Calibri" w:cs="Calibri"/>
          <w:sz w:val="18"/>
          <w:szCs w:val="18"/>
        </w:rPr>
        <w:t>*</w:t>
      </w:r>
      <w:r w:rsidR="004B6EF7" w:rsidRPr="004B6EF7">
        <w:rPr>
          <w:rFonts w:ascii="Calibri" w:hAnsi="Calibri" w:cs="Calibri"/>
          <w:i/>
          <w:sz w:val="18"/>
          <w:szCs w:val="18"/>
        </w:rPr>
        <w:t>11</w:t>
      </w:r>
      <w:r w:rsidR="00F96AC9" w:rsidRPr="004B6EF7">
        <w:rPr>
          <w:rFonts w:ascii="Calibri" w:hAnsi="Calibri" w:cs="Calibri"/>
          <w:i/>
          <w:sz w:val="18"/>
          <w:szCs w:val="18"/>
        </w:rPr>
        <w:t xml:space="preserve">. sınıflar FELSEFE dersi yıllık planı, Talim ve Terbiye kurulunun 19.01.2018 tarih ve 27 sayılı kararı ile kabul edilen öğretim programına uygun olup; yukarıya çıkarılmıştır; uygulanmasını müsaadelerinize arz ederim.               </w:t>
      </w:r>
    </w:p>
    <w:p w:rsidR="00F74267" w:rsidRDefault="00F96AC9" w:rsidP="00F96AC9">
      <w:pPr>
        <w:ind w:right="-426"/>
        <w:rPr>
          <w:rFonts w:ascii="Calibri" w:hAnsi="Calibri" w:cs="Calibri"/>
          <w:i/>
          <w:sz w:val="18"/>
          <w:szCs w:val="18"/>
        </w:rPr>
      </w:pPr>
      <w:r w:rsidRPr="004B6EF7">
        <w:rPr>
          <w:rFonts w:ascii="Calibri" w:hAnsi="Calibri" w:cs="Calibri"/>
          <w:i/>
          <w:sz w:val="18"/>
          <w:szCs w:val="18"/>
        </w:rPr>
        <w:t xml:space="preserve"> **Atatürkçülük konuları 2104  ve 2488 sayılı Tebliğler Dergilerinden alıntılanmıştır.</w:t>
      </w:r>
    </w:p>
    <w:p w:rsidR="00D02B15" w:rsidRPr="004B6EF7" w:rsidRDefault="001614EC" w:rsidP="00F96AC9">
      <w:pPr>
        <w:ind w:right="-426"/>
        <w:rPr>
          <w:rFonts w:ascii="Calibri" w:hAnsi="Calibri" w:cs="Calibri"/>
          <w:i/>
          <w:sz w:val="18"/>
          <w:szCs w:val="18"/>
        </w:rPr>
      </w:pPr>
      <w:hyperlink r:id="rId8" w:history="1">
        <w:r w:rsidRPr="00486D3C">
          <w:rPr>
            <w:rStyle w:val="Kpr"/>
            <w:rFonts w:ascii="Times New Roman" w:hAnsi="Times New Roman"/>
            <w:sz w:val="24"/>
          </w:rPr>
          <w:t>https://www.sorubak.com</w:t>
        </w:r>
      </w:hyperlink>
      <w:r>
        <w:rPr>
          <w:rFonts w:ascii="Times New Roman" w:hAnsi="Times New Roman"/>
          <w:sz w:val="24"/>
        </w:rPr>
        <w:t xml:space="preserve"> </w:t>
      </w:r>
    </w:p>
    <w:p w:rsidR="00FF2EC0" w:rsidRPr="00F96AC9" w:rsidRDefault="00F96AC9" w:rsidP="00F74267">
      <w:pPr>
        <w:ind w:left="12762" w:firstLine="709"/>
        <w:rPr>
          <w:rFonts w:ascii="Times New Roman" w:hAnsi="Times New Roman"/>
          <w:sz w:val="18"/>
          <w:szCs w:val="18"/>
        </w:rPr>
      </w:pPr>
      <w:r>
        <w:rPr>
          <w:rFonts w:ascii="Times New Roman" w:eastAsia="Batang" w:hAnsi="Times New Roman"/>
          <w:b/>
        </w:rPr>
        <w:t xml:space="preserve">   </w:t>
      </w:r>
      <w:r w:rsidR="00F74267" w:rsidRPr="00F96AC9">
        <w:rPr>
          <w:rFonts w:ascii="Times New Roman" w:eastAsia="Batang" w:hAnsi="Times New Roman"/>
          <w:b/>
        </w:rPr>
        <w:t>UYGUNDUR</w:t>
      </w:r>
    </w:p>
    <w:p w:rsidR="00F74267" w:rsidRPr="00F96AC9" w:rsidRDefault="00F74267" w:rsidP="00F74267">
      <w:pPr>
        <w:ind w:left="12762" w:firstLine="709"/>
        <w:rPr>
          <w:rFonts w:ascii="Times New Roman" w:hAnsi="Times New Roman"/>
          <w:b/>
          <w:sz w:val="18"/>
          <w:szCs w:val="18"/>
        </w:rPr>
      </w:pPr>
      <w:r w:rsidRPr="00F96AC9">
        <w:rPr>
          <w:rFonts w:ascii="Times New Roman" w:hAnsi="Times New Roman"/>
          <w:b/>
        </w:rPr>
        <w:t xml:space="preserve"> </w:t>
      </w:r>
      <w:r w:rsidR="00F96AC9">
        <w:rPr>
          <w:rFonts w:ascii="Times New Roman" w:hAnsi="Times New Roman"/>
          <w:b/>
        </w:rPr>
        <w:t xml:space="preserve">    </w:t>
      </w:r>
      <w:r w:rsidR="00086865">
        <w:rPr>
          <w:rFonts w:ascii="Times New Roman" w:hAnsi="Times New Roman"/>
          <w:b/>
        </w:rPr>
        <w:t>…/</w:t>
      </w:r>
      <w:r w:rsidRPr="00F96AC9">
        <w:rPr>
          <w:rFonts w:ascii="Times New Roman" w:hAnsi="Times New Roman"/>
          <w:b/>
        </w:rPr>
        <w:t>0</w:t>
      </w:r>
      <w:r w:rsidR="00187E0B">
        <w:rPr>
          <w:rFonts w:ascii="Times New Roman" w:hAnsi="Times New Roman"/>
          <w:b/>
        </w:rPr>
        <w:t>6</w:t>
      </w:r>
      <w:r w:rsidR="00086865">
        <w:rPr>
          <w:rFonts w:ascii="Times New Roman" w:hAnsi="Times New Roman"/>
          <w:b/>
        </w:rPr>
        <w:t>/</w:t>
      </w:r>
      <w:r w:rsidRPr="00F96AC9">
        <w:rPr>
          <w:rFonts w:ascii="Times New Roman" w:hAnsi="Times New Roman"/>
          <w:b/>
        </w:rPr>
        <w:t>20</w:t>
      </w:r>
      <w:r w:rsidR="00124845">
        <w:rPr>
          <w:rFonts w:ascii="Times New Roman" w:hAnsi="Times New Roman"/>
          <w:b/>
        </w:rPr>
        <w:t>20</w:t>
      </w:r>
    </w:p>
    <w:p w:rsidR="00F74267" w:rsidRPr="00F96AC9" w:rsidRDefault="00120CFA" w:rsidP="00120CFA">
      <w:pPr>
        <w:rPr>
          <w:rFonts w:ascii="Times New Roman" w:eastAsia="Batang" w:hAnsi="Times New Roman"/>
          <w:b/>
        </w:rPr>
      </w:pPr>
      <w:r>
        <w:rPr>
          <w:rFonts w:ascii="Times New Roman" w:eastAsia="Batang" w:hAnsi="Times New Roman"/>
          <w:b/>
        </w:rPr>
        <w:t xml:space="preserve">          </w:t>
      </w:r>
      <w:r w:rsidR="00E5571C">
        <w:rPr>
          <w:rFonts w:ascii="Times New Roman" w:eastAsia="Batang" w:hAnsi="Times New Roman"/>
          <w:b/>
        </w:rPr>
        <w:t>Vural YAVUZ</w:t>
      </w:r>
      <w:r w:rsidR="0013697E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eastAsia="Batang" w:hAnsi="Times New Roman"/>
          <w:b/>
        </w:rPr>
        <w:tab/>
      </w:r>
      <w:r w:rsidR="00F74267" w:rsidRPr="00F96AC9">
        <w:rPr>
          <w:rFonts w:ascii="Times New Roman" w:hAnsi="Times New Roman"/>
        </w:rPr>
        <w:t xml:space="preserve">        </w:t>
      </w:r>
      <w:r w:rsidR="0013697E" w:rsidRPr="00F96AC9">
        <w:rPr>
          <w:rFonts w:ascii="Times New Roman" w:eastAsia="Batang" w:hAnsi="Times New Roman"/>
          <w:b/>
        </w:rPr>
        <w:tab/>
        <w:t xml:space="preserve"> </w:t>
      </w:r>
      <w:r w:rsidR="0013697E" w:rsidRPr="00F96AC9">
        <w:rPr>
          <w:rFonts w:ascii="Times New Roman" w:eastAsia="Batang" w:hAnsi="Times New Roman"/>
          <w:b/>
        </w:rPr>
        <w:tab/>
      </w:r>
      <w:r w:rsidR="00187E0B">
        <w:rPr>
          <w:rFonts w:ascii="Times New Roman" w:eastAsia="Batang" w:hAnsi="Times New Roman"/>
          <w:b/>
        </w:rPr>
        <w:t xml:space="preserve">                                                                                                                                     Rıza KELEZ</w:t>
      </w:r>
    </w:p>
    <w:p w:rsidR="00F74267" w:rsidRPr="00F96AC9" w:rsidRDefault="002E0996" w:rsidP="00F74267">
      <w:pPr>
        <w:ind w:left="284" w:firstLine="11"/>
        <w:rPr>
          <w:rFonts w:ascii="Times New Roman" w:hAnsi="Times New Roman"/>
          <w:b/>
        </w:rPr>
      </w:pPr>
      <w:r w:rsidRPr="00F96AC9">
        <w:rPr>
          <w:rFonts w:ascii="Times New Roman" w:hAnsi="Times New Roman"/>
          <w:b/>
        </w:rPr>
        <w:t xml:space="preserve">Felsefe Grubu Öğretmeni </w:t>
      </w:r>
      <w:r w:rsidRPr="00F96AC9">
        <w:rPr>
          <w:rFonts w:ascii="Times New Roman" w:hAnsi="Times New Roman"/>
          <w:b/>
        </w:rPr>
        <w:tab/>
        <w:t xml:space="preserve">      </w:t>
      </w:r>
      <w:r w:rsidR="00F96AC9" w:rsidRPr="00F96AC9">
        <w:rPr>
          <w:rFonts w:ascii="Times New Roman" w:hAnsi="Times New Roman"/>
          <w:b/>
        </w:rPr>
        <w:t xml:space="preserve">        </w:t>
      </w:r>
      <w:r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</w:r>
      <w:r w:rsidR="00F74267" w:rsidRPr="00F96AC9">
        <w:rPr>
          <w:rFonts w:ascii="Times New Roman" w:hAnsi="Times New Roman"/>
          <w:b/>
        </w:rPr>
        <w:tab/>
        <w:t xml:space="preserve">           </w:t>
      </w:r>
      <w:r w:rsidR="00120CFA" w:rsidRPr="00120CFA">
        <w:rPr>
          <w:rFonts w:ascii="Times New Roman" w:hAnsi="Times New Roman"/>
          <w:b/>
        </w:rPr>
        <w:t xml:space="preserve">                 </w:t>
      </w:r>
      <w:r w:rsidR="00120CFA">
        <w:rPr>
          <w:rFonts w:ascii="Times New Roman" w:hAnsi="Times New Roman"/>
          <w:b/>
        </w:rPr>
        <w:t xml:space="preserve">                                                                                                      </w:t>
      </w:r>
      <w:r w:rsidR="00C4055E">
        <w:rPr>
          <w:rFonts w:ascii="Times New Roman" w:hAnsi="Times New Roman"/>
          <w:b/>
        </w:rPr>
        <w:t xml:space="preserve"> </w:t>
      </w:r>
      <w:r w:rsidR="00F90B8D">
        <w:rPr>
          <w:rFonts w:ascii="Times New Roman" w:hAnsi="Times New Roman"/>
        </w:rPr>
        <w:t>OKUL MÜDÜRÜ</w:t>
      </w:r>
    </w:p>
    <w:p w:rsidR="00FF2EC0" w:rsidRPr="00F96AC9" w:rsidRDefault="002E0996" w:rsidP="007721E6">
      <w:pPr>
        <w:pStyle w:val="Balk4"/>
        <w:jc w:val="left"/>
        <w:rPr>
          <w:rFonts w:ascii="Times New Roman" w:hAnsi="Times New Roman" w:cs="Times New Roman"/>
        </w:rPr>
      </w:pPr>
      <w:r w:rsidRPr="00F96AC9">
        <w:rPr>
          <w:rFonts w:ascii="Times New Roman" w:hAnsi="Times New Roman" w:cs="Times New Roman"/>
        </w:rPr>
        <w:tab/>
        <w:t xml:space="preserve">   </w:t>
      </w:r>
      <w:r w:rsidRPr="00F96AC9">
        <w:rPr>
          <w:rFonts w:ascii="Times New Roman" w:hAnsi="Times New Roman" w:cs="Times New Roman"/>
        </w:rPr>
        <w:tab/>
        <w:t xml:space="preserve"> </w:t>
      </w:r>
      <w:r w:rsidRPr="00F96AC9">
        <w:rPr>
          <w:rFonts w:ascii="Times New Roman" w:hAnsi="Times New Roman" w:cs="Times New Roman"/>
        </w:rPr>
        <w:tab/>
        <w:t xml:space="preserve"> </w:t>
      </w:r>
      <w:r w:rsidR="00F96AC9" w:rsidRPr="00F96AC9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F96AC9">
        <w:rPr>
          <w:rFonts w:ascii="Times New Roman" w:hAnsi="Times New Roman" w:cs="Times New Roman"/>
        </w:rPr>
        <w:t xml:space="preserve">           </w:t>
      </w:r>
      <w:r w:rsidR="00F96AC9" w:rsidRPr="00F96AC9">
        <w:rPr>
          <w:rFonts w:ascii="Times New Roman" w:hAnsi="Times New Roman" w:cs="Times New Roman"/>
        </w:rPr>
        <w:t xml:space="preserve">  </w:t>
      </w:r>
    </w:p>
    <w:sectPr w:rsidR="00FF2EC0" w:rsidRPr="00F96AC9" w:rsidSect="00F74267">
      <w:footerReference w:type="default" r:id="rId9"/>
      <w:type w:val="continuous"/>
      <w:pgSz w:w="16838" w:h="11906" w:orient="landscape" w:code="9"/>
      <w:pgMar w:top="426" w:right="962" w:bottom="0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18D5" w:rsidRDefault="00CB18D5" w:rsidP="00334501">
      <w:r>
        <w:separator/>
      </w:r>
    </w:p>
  </w:endnote>
  <w:endnote w:type="continuationSeparator" w:id="0">
    <w:p w:rsidR="00CB18D5" w:rsidRDefault="00CB18D5" w:rsidP="003345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596634202"/>
      <w:docPartObj>
        <w:docPartGallery w:val="Page Numbers (Bottom of Page)"/>
        <w:docPartUnique/>
      </w:docPartObj>
    </w:sdtPr>
    <w:sdtContent>
      <w:p w:rsidR="00334501" w:rsidRDefault="00560A94">
        <w:pPr>
          <w:pStyle w:val="Altbilgi"/>
          <w:jc w:val="right"/>
        </w:pPr>
        <w:r>
          <w:fldChar w:fldCharType="begin"/>
        </w:r>
        <w:r w:rsidR="00334501">
          <w:instrText>PAGE   \* MERGEFORMAT</w:instrText>
        </w:r>
        <w:r>
          <w:fldChar w:fldCharType="separate"/>
        </w:r>
        <w:r w:rsidR="001614EC">
          <w:rPr>
            <w:noProof/>
          </w:rPr>
          <w:t>2</w:t>
        </w:r>
        <w:r>
          <w:fldChar w:fldCharType="end"/>
        </w:r>
      </w:p>
    </w:sdtContent>
  </w:sdt>
  <w:p w:rsidR="00334501" w:rsidRDefault="0033450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18D5" w:rsidRDefault="00CB18D5" w:rsidP="00334501">
      <w:r>
        <w:separator/>
      </w:r>
    </w:p>
  </w:footnote>
  <w:footnote w:type="continuationSeparator" w:id="0">
    <w:p w:rsidR="00CB18D5" w:rsidRDefault="00CB18D5" w:rsidP="0033450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F1A2D"/>
    <w:multiLevelType w:val="hybridMultilevel"/>
    <w:tmpl w:val="E2624BA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1C67D6"/>
    <w:multiLevelType w:val="hybridMultilevel"/>
    <w:tmpl w:val="1F381FAC"/>
    <w:lvl w:ilvl="0" w:tplc="041F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2987A8A"/>
    <w:multiLevelType w:val="hybridMultilevel"/>
    <w:tmpl w:val="E98E7EAC"/>
    <w:lvl w:ilvl="0" w:tplc="421222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AB62F1"/>
    <w:multiLevelType w:val="hybridMultilevel"/>
    <w:tmpl w:val="385215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8233CA9"/>
    <w:multiLevelType w:val="hybridMultilevel"/>
    <w:tmpl w:val="AE66F4F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AD82BC1"/>
    <w:multiLevelType w:val="hybridMultilevel"/>
    <w:tmpl w:val="940AB39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33226F9"/>
    <w:multiLevelType w:val="hybridMultilevel"/>
    <w:tmpl w:val="4EF8CE2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A92B8A"/>
    <w:multiLevelType w:val="hybridMultilevel"/>
    <w:tmpl w:val="65EEC1E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9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2C8A"/>
    <w:rsid w:val="000110A6"/>
    <w:rsid w:val="00011C70"/>
    <w:rsid w:val="00012738"/>
    <w:rsid w:val="000146BB"/>
    <w:rsid w:val="000159F4"/>
    <w:rsid w:val="00022447"/>
    <w:rsid w:val="000259A0"/>
    <w:rsid w:val="00026BC8"/>
    <w:rsid w:val="00033A0A"/>
    <w:rsid w:val="000360E4"/>
    <w:rsid w:val="000368F6"/>
    <w:rsid w:val="00041092"/>
    <w:rsid w:val="00045F12"/>
    <w:rsid w:val="00047251"/>
    <w:rsid w:val="000509CE"/>
    <w:rsid w:val="00051396"/>
    <w:rsid w:val="000515F4"/>
    <w:rsid w:val="000556B5"/>
    <w:rsid w:val="00055AED"/>
    <w:rsid w:val="00057281"/>
    <w:rsid w:val="000668C4"/>
    <w:rsid w:val="00066D04"/>
    <w:rsid w:val="0006767E"/>
    <w:rsid w:val="000740B9"/>
    <w:rsid w:val="00075CE4"/>
    <w:rsid w:val="00080255"/>
    <w:rsid w:val="00084062"/>
    <w:rsid w:val="00086865"/>
    <w:rsid w:val="0009477A"/>
    <w:rsid w:val="000947B1"/>
    <w:rsid w:val="000A3109"/>
    <w:rsid w:val="000A52D7"/>
    <w:rsid w:val="000B7458"/>
    <w:rsid w:val="000C01DA"/>
    <w:rsid w:val="000C3C93"/>
    <w:rsid w:val="000C7009"/>
    <w:rsid w:val="000D1819"/>
    <w:rsid w:val="000D5146"/>
    <w:rsid w:val="000D549F"/>
    <w:rsid w:val="000D59D6"/>
    <w:rsid w:val="000D6C13"/>
    <w:rsid w:val="000E1299"/>
    <w:rsid w:val="000E13E8"/>
    <w:rsid w:val="000E2BF0"/>
    <w:rsid w:val="000E5850"/>
    <w:rsid w:val="000E71FD"/>
    <w:rsid w:val="000F3B8B"/>
    <w:rsid w:val="000F742F"/>
    <w:rsid w:val="0010172B"/>
    <w:rsid w:val="00102BA2"/>
    <w:rsid w:val="00105AD6"/>
    <w:rsid w:val="001110C9"/>
    <w:rsid w:val="00117076"/>
    <w:rsid w:val="00117246"/>
    <w:rsid w:val="001204CB"/>
    <w:rsid w:val="00120CFA"/>
    <w:rsid w:val="00121673"/>
    <w:rsid w:val="001227A1"/>
    <w:rsid w:val="00124845"/>
    <w:rsid w:val="00127EE0"/>
    <w:rsid w:val="00131A8D"/>
    <w:rsid w:val="00132B17"/>
    <w:rsid w:val="0013638F"/>
    <w:rsid w:val="0013697E"/>
    <w:rsid w:val="001420CA"/>
    <w:rsid w:val="00142E7A"/>
    <w:rsid w:val="0014335A"/>
    <w:rsid w:val="00145047"/>
    <w:rsid w:val="0014573D"/>
    <w:rsid w:val="001515BD"/>
    <w:rsid w:val="001529BC"/>
    <w:rsid w:val="001537C2"/>
    <w:rsid w:val="00154F64"/>
    <w:rsid w:val="00160B31"/>
    <w:rsid w:val="001614EC"/>
    <w:rsid w:val="00162EE5"/>
    <w:rsid w:val="0017307C"/>
    <w:rsid w:val="0017515B"/>
    <w:rsid w:val="00181B57"/>
    <w:rsid w:val="00182C63"/>
    <w:rsid w:val="0018402C"/>
    <w:rsid w:val="00186CA2"/>
    <w:rsid w:val="00187E0B"/>
    <w:rsid w:val="00192D80"/>
    <w:rsid w:val="0019586A"/>
    <w:rsid w:val="00196D24"/>
    <w:rsid w:val="001A199D"/>
    <w:rsid w:val="001A4B0C"/>
    <w:rsid w:val="001A541E"/>
    <w:rsid w:val="001B0507"/>
    <w:rsid w:val="001B12F4"/>
    <w:rsid w:val="001B38EA"/>
    <w:rsid w:val="001B472A"/>
    <w:rsid w:val="001C0ED4"/>
    <w:rsid w:val="001C5E4F"/>
    <w:rsid w:val="001C7D92"/>
    <w:rsid w:val="001E463D"/>
    <w:rsid w:val="001E7E4B"/>
    <w:rsid w:val="001F6755"/>
    <w:rsid w:val="002014C2"/>
    <w:rsid w:val="00203CA6"/>
    <w:rsid w:val="00210648"/>
    <w:rsid w:val="002119B9"/>
    <w:rsid w:val="002126DA"/>
    <w:rsid w:val="00212976"/>
    <w:rsid w:val="00212993"/>
    <w:rsid w:val="0021595D"/>
    <w:rsid w:val="0022611E"/>
    <w:rsid w:val="002306DD"/>
    <w:rsid w:val="00232684"/>
    <w:rsid w:val="00243335"/>
    <w:rsid w:val="002443DB"/>
    <w:rsid w:val="00246BD8"/>
    <w:rsid w:val="00252FEF"/>
    <w:rsid w:val="002543AC"/>
    <w:rsid w:val="0025601A"/>
    <w:rsid w:val="00256CFB"/>
    <w:rsid w:val="00262529"/>
    <w:rsid w:val="00265780"/>
    <w:rsid w:val="00272CB9"/>
    <w:rsid w:val="002736D0"/>
    <w:rsid w:val="00283817"/>
    <w:rsid w:val="00294ECE"/>
    <w:rsid w:val="00295137"/>
    <w:rsid w:val="00296F02"/>
    <w:rsid w:val="002971D5"/>
    <w:rsid w:val="00297249"/>
    <w:rsid w:val="002A0C10"/>
    <w:rsid w:val="002A2680"/>
    <w:rsid w:val="002A5CCE"/>
    <w:rsid w:val="002B0E22"/>
    <w:rsid w:val="002B186C"/>
    <w:rsid w:val="002B1A19"/>
    <w:rsid w:val="002B310D"/>
    <w:rsid w:val="002B3496"/>
    <w:rsid w:val="002B3A63"/>
    <w:rsid w:val="002B494C"/>
    <w:rsid w:val="002B7B23"/>
    <w:rsid w:val="002C33D5"/>
    <w:rsid w:val="002C5E86"/>
    <w:rsid w:val="002D1667"/>
    <w:rsid w:val="002D7808"/>
    <w:rsid w:val="002E0996"/>
    <w:rsid w:val="002E0E1D"/>
    <w:rsid w:val="002E6F5E"/>
    <w:rsid w:val="002E7887"/>
    <w:rsid w:val="002F1D80"/>
    <w:rsid w:val="002F29A1"/>
    <w:rsid w:val="002F33BB"/>
    <w:rsid w:val="002F4111"/>
    <w:rsid w:val="002F703C"/>
    <w:rsid w:val="003024FB"/>
    <w:rsid w:val="003032E7"/>
    <w:rsid w:val="0031125E"/>
    <w:rsid w:val="00313DC1"/>
    <w:rsid w:val="00316AFA"/>
    <w:rsid w:val="00320181"/>
    <w:rsid w:val="00324770"/>
    <w:rsid w:val="00324838"/>
    <w:rsid w:val="0032596B"/>
    <w:rsid w:val="00331F13"/>
    <w:rsid w:val="0033266C"/>
    <w:rsid w:val="00332844"/>
    <w:rsid w:val="00332ABB"/>
    <w:rsid w:val="0033372E"/>
    <w:rsid w:val="00333758"/>
    <w:rsid w:val="00334501"/>
    <w:rsid w:val="00345677"/>
    <w:rsid w:val="003467D3"/>
    <w:rsid w:val="00354ADA"/>
    <w:rsid w:val="003574BF"/>
    <w:rsid w:val="00360D07"/>
    <w:rsid w:val="00361DD4"/>
    <w:rsid w:val="00361EF4"/>
    <w:rsid w:val="00372DB3"/>
    <w:rsid w:val="00375F9D"/>
    <w:rsid w:val="003800F3"/>
    <w:rsid w:val="00386024"/>
    <w:rsid w:val="00393D15"/>
    <w:rsid w:val="003A329B"/>
    <w:rsid w:val="003A43F0"/>
    <w:rsid w:val="003A739B"/>
    <w:rsid w:val="003A7F39"/>
    <w:rsid w:val="003B528D"/>
    <w:rsid w:val="003B5465"/>
    <w:rsid w:val="003C113E"/>
    <w:rsid w:val="003C4977"/>
    <w:rsid w:val="003D0225"/>
    <w:rsid w:val="003D071D"/>
    <w:rsid w:val="003D5074"/>
    <w:rsid w:val="003E0137"/>
    <w:rsid w:val="003E2C8A"/>
    <w:rsid w:val="003E30DD"/>
    <w:rsid w:val="003E456F"/>
    <w:rsid w:val="003E4EE5"/>
    <w:rsid w:val="003F0704"/>
    <w:rsid w:val="003F23D5"/>
    <w:rsid w:val="003F32BB"/>
    <w:rsid w:val="003F365D"/>
    <w:rsid w:val="003F65FC"/>
    <w:rsid w:val="003F6891"/>
    <w:rsid w:val="003F789E"/>
    <w:rsid w:val="003F7993"/>
    <w:rsid w:val="00401C04"/>
    <w:rsid w:val="00401D72"/>
    <w:rsid w:val="004032AA"/>
    <w:rsid w:val="00405007"/>
    <w:rsid w:val="00405638"/>
    <w:rsid w:val="00420DF8"/>
    <w:rsid w:val="004240FF"/>
    <w:rsid w:val="004251F6"/>
    <w:rsid w:val="004272B1"/>
    <w:rsid w:val="004335C5"/>
    <w:rsid w:val="004337CC"/>
    <w:rsid w:val="00434759"/>
    <w:rsid w:val="004363FF"/>
    <w:rsid w:val="0043763A"/>
    <w:rsid w:val="00437A91"/>
    <w:rsid w:val="004508C2"/>
    <w:rsid w:val="004543A6"/>
    <w:rsid w:val="00460305"/>
    <w:rsid w:val="00462159"/>
    <w:rsid w:val="004760AB"/>
    <w:rsid w:val="00481877"/>
    <w:rsid w:val="0049027D"/>
    <w:rsid w:val="00490709"/>
    <w:rsid w:val="00495593"/>
    <w:rsid w:val="004A4B1F"/>
    <w:rsid w:val="004B4022"/>
    <w:rsid w:val="004B6EF7"/>
    <w:rsid w:val="004B753B"/>
    <w:rsid w:val="004B7CB6"/>
    <w:rsid w:val="004C1038"/>
    <w:rsid w:val="004C1B9D"/>
    <w:rsid w:val="004C227A"/>
    <w:rsid w:val="004C6164"/>
    <w:rsid w:val="004C786D"/>
    <w:rsid w:val="004D0A53"/>
    <w:rsid w:val="004D7196"/>
    <w:rsid w:val="004E1BEB"/>
    <w:rsid w:val="004E3D30"/>
    <w:rsid w:val="004F1C0F"/>
    <w:rsid w:val="00507BF0"/>
    <w:rsid w:val="00514AD2"/>
    <w:rsid w:val="0051654B"/>
    <w:rsid w:val="00517204"/>
    <w:rsid w:val="00517C70"/>
    <w:rsid w:val="0052040A"/>
    <w:rsid w:val="00524472"/>
    <w:rsid w:val="005268F8"/>
    <w:rsid w:val="00526B5E"/>
    <w:rsid w:val="0054044A"/>
    <w:rsid w:val="005432BE"/>
    <w:rsid w:val="00544B9C"/>
    <w:rsid w:val="005471A2"/>
    <w:rsid w:val="00552598"/>
    <w:rsid w:val="005550B0"/>
    <w:rsid w:val="00556149"/>
    <w:rsid w:val="0055676E"/>
    <w:rsid w:val="00560A94"/>
    <w:rsid w:val="00560D8F"/>
    <w:rsid w:val="00565F04"/>
    <w:rsid w:val="005707A9"/>
    <w:rsid w:val="00571075"/>
    <w:rsid w:val="00571404"/>
    <w:rsid w:val="005766BC"/>
    <w:rsid w:val="00591A57"/>
    <w:rsid w:val="005928ED"/>
    <w:rsid w:val="00593F0F"/>
    <w:rsid w:val="00594EDB"/>
    <w:rsid w:val="005963BF"/>
    <w:rsid w:val="005A4BAA"/>
    <w:rsid w:val="005A5985"/>
    <w:rsid w:val="005A5EBE"/>
    <w:rsid w:val="005B0675"/>
    <w:rsid w:val="005B3603"/>
    <w:rsid w:val="005B61E2"/>
    <w:rsid w:val="005B7BF3"/>
    <w:rsid w:val="005C1A46"/>
    <w:rsid w:val="005C1CCB"/>
    <w:rsid w:val="005C2DB2"/>
    <w:rsid w:val="005C4C15"/>
    <w:rsid w:val="005C5237"/>
    <w:rsid w:val="005C6197"/>
    <w:rsid w:val="005C6E04"/>
    <w:rsid w:val="005D0389"/>
    <w:rsid w:val="005D3046"/>
    <w:rsid w:val="005D43C6"/>
    <w:rsid w:val="005D55E0"/>
    <w:rsid w:val="005D60BC"/>
    <w:rsid w:val="005E1523"/>
    <w:rsid w:val="005E1A6A"/>
    <w:rsid w:val="005E3087"/>
    <w:rsid w:val="005E5158"/>
    <w:rsid w:val="005E6DD1"/>
    <w:rsid w:val="005F07B4"/>
    <w:rsid w:val="005F15FA"/>
    <w:rsid w:val="005F54FE"/>
    <w:rsid w:val="0060135C"/>
    <w:rsid w:val="00616C57"/>
    <w:rsid w:val="00621FBF"/>
    <w:rsid w:val="0062205A"/>
    <w:rsid w:val="0063022B"/>
    <w:rsid w:val="0063076B"/>
    <w:rsid w:val="00631DE0"/>
    <w:rsid w:val="0063398C"/>
    <w:rsid w:val="00636DB7"/>
    <w:rsid w:val="006405AD"/>
    <w:rsid w:val="00644932"/>
    <w:rsid w:val="00645398"/>
    <w:rsid w:val="006460D1"/>
    <w:rsid w:val="006470C6"/>
    <w:rsid w:val="006504DB"/>
    <w:rsid w:val="006560D8"/>
    <w:rsid w:val="006576EA"/>
    <w:rsid w:val="00664270"/>
    <w:rsid w:val="006649F4"/>
    <w:rsid w:val="00666E18"/>
    <w:rsid w:val="0067225F"/>
    <w:rsid w:val="006765EE"/>
    <w:rsid w:val="00680D71"/>
    <w:rsid w:val="00682A02"/>
    <w:rsid w:val="00683AAD"/>
    <w:rsid w:val="00686CDD"/>
    <w:rsid w:val="0069134C"/>
    <w:rsid w:val="006A2437"/>
    <w:rsid w:val="006A2EDB"/>
    <w:rsid w:val="006A3AC1"/>
    <w:rsid w:val="006A476B"/>
    <w:rsid w:val="006A7791"/>
    <w:rsid w:val="006B0DCB"/>
    <w:rsid w:val="006B3115"/>
    <w:rsid w:val="006B7A54"/>
    <w:rsid w:val="006C07FB"/>
    <w:rsid w:val="006C2AC5"/>
    <w:rsid w:val="006C3125"/>
    <w:rsid w:val="006C496B"/>
    <w:rsid w:val="006C76F9"/>
    <w:rsid w:val="006D3247"/>
    <w:rsid w:val="006E13D7"/>
    <w:rsid w:val="006E4EB9"/>
    <w:rsid w:val="006E7C45"/>
    <w:rsid w:val="006F0202"/>
    <w:rsid w:val="006F595C"/>
    <w:rsid w:val="006F7F06"/>
    <w:rsid w:val="00701A7A"/>
    <w:rsid w:val="00703400"/>
    <w:rsid w:val="00705DF6"/>
    <w:rsid w:val="007066F6"/>
    <w:rsid w:val="00706B4D"/>
    <w:rsid w:val="00706C74"/>
    <w:rsid w:val="007138B4"/>
    <w:rsid w:val="007244E8"/>
    <w:rsid w:val="00725C90"/>
    <w:rsid w:val="00726E90"/>
    <w:rsid w:val="00732A9E"/>
    <w:rsid w:val="00733C37"/>
    <w:rsid w:val="0074152C"/>
    <w:rsid w:val="00743171"/>
    <w:rsid w:val="00747610"/>
    <w:rsid w:val="00751FF3"/>
    <w:rsid w:val="007567BE"/>
    <w:rsid w:val="007721E6"/>
    <w:rsid w:val="00774225"/>
    <w:rsid w:val="00775D68"/>
    <w:rsid w:val="00777978"/>
    <w:rsid w:val="00780965"/>
    <w:rsid w:val="00797293"/>
    <w:rsid w:val="007A0590"/>
    <w:rsid w:val="007A0A87"/>
    <w:rsid w:val="007A1863"/>
    <w:rsid w:val="007A4BEB"/>
    <w:rsid w:val="007A6B5C"/>
    <w:rsid w:val="007A7537"/>
    <w:rsid w:val="007B4A33"/>
    <w:rsid w:val="007B4F06"/>
    <w:rsid w:val="007C656D"/>
    <w:rsid w:val="007D19DC"/>
    <w:rsid w:val="007D5135"/>
    <w:rsid w:val="007D77B1"/>
    <w:rsid w:val="007E0224"/>
    <w:rsid w:val="007E5188"/>
    <w:rsid w:val="007E5E25"/>
    <w:rsid w:val="007E5E61"/>
    <w:rsid w:val="007E6989"/>
    <w:rsid w:val="007F7462"/>
    <w:rsid w:val="00801A19"/>
    <w:rsid w:val="008020C7"/>
    <w:rsid w:val="00813019"/>
    <w:rsid w:val="008142AD"/>
    <w:rsid w:val="00814CF2"/>
    <w:rsid w:val="00821D86"/>
    <w:rsid w:val="00825574"/>
    <w:rsid w:val="0083513F"/>
    <w:rsid w:val="00837592"/>
    <w:rsid w:val="008406ED"/>
    <w:rsid w:val="00844FCE"/>
    <w:rsid w:val="008458FC"/>
    <w:rsid w:val="008500E6"/>
    <w:rsid w:val="00852D08"/>
    <w:rsid w:val="008535E4"/>
    <w:rsid w:val="008543A0"/>
    <w:rsid w:val="00855D2A"/>
    <w:rsid w:val="008560A7"/>
    <w:rsid w:val="008606B6"/>
    <w:rsid w:val="0087190B"/>
    <w:rsid w:val="00871B7F"/>
    <w:rsid w:val="00874201"/>
    <w:rsid w:val="0087434E"/>
    <w:rsid w:val="008803C7"/>
    <w:rsid w:val="00880B70"/>
    <w:rsid w:val="008851D7"/>
    <w:rsid w:val="0088578C"/>
    <w:rsid w:val="00891FBB"/>
    <w:rsid w:val="00893110"/>
    <w:rsid w:val="008A2BB3"/>
    <w:rsid w:val="008A696C"/>
    <w:rsid w:val="008B3006"/>
    <w:rsid w:val="008B4B6F"/>
    <w:rsid w:val="008B568A"/>
    <w:rsid w:val="008B5CC0"/>
    <w:rsid w:val="008B63D4"/>
    <w:rsid w:val="008C0319"/>
    <w:rsid w:val="008C1EA4"/>
    <w:rsid w:val="008C78F4"/>
    <w:rsid w:val="008D10BE"/>
    <w:rsid w:val="008D3400"/>
    <w:rsid w:val="008D3616"/>
    <w:rsid w:val="008D4090"/>
    <w:rsid w:val="008D6175"/>
    <w:rsid w:val="008D7264"/>
    <w:rsid w:val="008E2DC1"/>
    <w:rsid w:val="008F00B0"/>
    <w:rsid w:val="00902C1A"/>
    <w:rsid w:val="009043B1"/>
    <w:rsid w:val="00904438"/>
    <w:rsid w:val="00907033"/>
    <w:rsid w:val="0091112C"/>
    <w:rsid w:val="00917C48"/>
    <w:rsid w:val="00926946"/>
    <w:rsid w:val="00927EE3"/>
    <w:rsid w:val="00930606"/>
    <w:rsid w:val="00931F8F"/>
    <w:rsid w:val="009325DA"/>
    <w:rsid w:val="00932928"/>
    <w:rsid w:val="0093353C"/>
    <w:rsid w:val="00933EF2"/>
    <w:rsid w:val="009416D9"/>
    <w:rsid w:val="00945A7A"/>
    <w:rsid w:val="009465E8"/>
    <w:rsid w:val="009506B3"/>
    <w:rsid w:val="00952152"/>
    <w:rsid w:val="00952213"/>
    <w:rsid w:val="00954450"/>
    <w:rsid w:val="00954A56"/>
    <w:rsid w:val="00960AB3"/>
    <w:rsid w:val="00965452"/>
    <w:rsid w:val="00975A0A"/>
    <w:rsid w:val="009809C1"/>
    <w:rsid w:val="00984DCE"/>
    <w:rsid w:val="009859B6"/>
    <w:rsid w:val="00985FF7"/>
    <w:rsid w:val="0099056F"/>
    <w:rsid w:val="00991AF7"/>
    <w:rsid w:val="00993B51"/>
    <w:rsid w:val="00994CC7"/>
    <w:rsid w:val="009A2684"/>
    <w:rsid w:val="009A33C8"/>
    <w:rsid w:val="009B08FF"/>
    <w:rsid w:val="009B299F"/>
    <w:rsid w:val="009B58B3"/>
    <w:rsid w:val="009B59E7"/>
    <w:rsid w:val="009B6226"/>
    <w:rsid w:val="009B63ED"/>
    <w:rsid w:val="009C0894"/>
    <w:rsid w:val="009C1042"/>
    <w:rsid w:val="009C26F8"/>
    <w:rsid w:val="009C31B2"/>
    <w:rsid w:val="009C5979"/>
    <w:rsid w:val="009D2D73"/>
    <w:rsid w:val="009D4DA6"/>
    <w:rsid w:val="009E1C88"/>
    <w:rsid w:val="009E3A95"/>
    <w:rsid w:val="009E4098"/>
    <w:rsid w:val="009E5B09"/>
    <w:rsid w:val="009F1357"/>
    <w:rsid w:val="009F2A43"/>
    <w:rsid w:val="009F3A1C"/>
    <w:rsid w:val="009F673F"/>
    <w:rsid w:val="00A0273A"/>
    <w:rsid w:val="00A04841"/>
    <w:rsid w:val="00A04B7A"/>
    <w:rsid w:val="00A04C82"/>
    <w:rsid w:val="00A05CA8"/>
    <w:rsid w:val="00A14EAE"/>
    <w:rsid w:val="00A16151"/>
    <w:rsid w:val="00A1656B"/>
    <w:rsid w:val="00A21DE5"/>
    <w:rsid w:val="00A37EAE"/>
    <w:rsid w:val="00A44077"/>
    <w:rsid w:val="00A506E9"/>
    <w:rsid w:val="00A512A6"/>
    <w:rsid w:val="00A513C9"/>
    <w:rsid w:val="00A53D31"/>
    <w:rsid w:val="00A54050"/>
    <w:rsid w:val="00A548B6"/>
    <w:rsid w:val="00A57117"/>
    <w:rsid w:val="00A62519"/>
    <w:rsid w:val="00A64FF3"/>
    <w:rsid w:val="00A65D0B"/>
    <w:rsid w:val="00A666A9"/>
    <w:rsid w:val="00A71DCE"/>
    <w:rsid w:val="00A74F08"/>
    <w:rsid w:val="00A763E9"/>
    <w:rsid w:val="00A81B4B"/>
    <w:rsid w:val="00AA1050"/>
    <w:rsid w:val="00AA2853"/>
    <w:rsid w:val="00AA2A84"/>
    <w:rsid w:val="00AA38DE"/>
    <w:rsid w:val="00AA4195"/>
    <w:rsid w:val="00AA603A"/>
    <w:rsid w:val="00AB15AC"/>
    <w:rsid w:val="00AB775B"/>
    <w:rsid w:val="00AC08F3"/>
    <w:rsid w:val="00AC1EB0"/>
    <w:rsid w:val="00AC45E1"/>
    <w:rsid w:val="00AC490E"/>
    <w:rsid w:val="00AC5463"/>
    <w:rsid w:val="00AC61F7"/>
    <w:rsid w:val="00AE2445"/>
    <w:rsid w:val="00AE6D11"/>
    <w:rsid w:val="00AF160D"/>
    <w:rsid w:val="00AF5B4B"/>
    <w:rsid w:val="00B005EC"/>
    <w:rsid w:val="00B03C1F"/>
    <w:rsid w:val="00B04E9B"/>
    <w:rsid w:val="00B05BEC"/>
    <w:rsid w:val="00B14E76"/>
    <w:rsid w:val="00B204B6"/>
    <w:rsid w:val="00B2369B"/>
    <w:rsid w:val="00B26C8F"/>
    <w:rsid w:val="00B31018"/>
    <w:rsid w:val="00B31974"/>
    <w:rsid w:val="00B33D7A"/>
    <w:rsid w:val="00B34FC8"/>
    <w:rsid w:val="00B35A9C"/>
    <w:rsid w:val="00B42C2C"/>
    <w:rsid w:val="00B438B3"/>
    <w:rsid w:val="00B44F2C"/>
    <w:rsid w:val="00B45C55"/>
    <w:rsid w:val="00B467DB"/>
    <w:rsid w:val="00B47DF8"/>
    <w:rsid w:val="00B5416A"/>
    <w:rsid w:val="00B5561B"/>
    <w:rsid w:val="00B57F1F"/>
    <w:rsid w:val="00B65185"/>
    <w:rsid w:val="00B70805"/>
    <w:rsid w:val="00B72BDF"/>
    <w:rsid w:val="00B7576C"/>
    <w:rsid w:val="00B77D3D"/>
    <w:rsid w:val="00B8022D"/>
    <w:rsid w:val="00B80505"/>
    <w:rsid w:val="00B810C2"/>
    <w:rsid w:val="00B842A8"/>
    <w:rsid w:val="00B860F4"/>
    <w:rsid w:val="00BA0F79"/>
    <w:rsid w:val="00BA0F9B"/>
    <w:rsid w:val="00BA1B63"/>
    <w:rsid w:val="00BA403D"/>
    <w:rsid w:val="00BA658C"/>
    <w:rsid w:val="00BB0126"/>
    <w:rsid w:val="00BB3FD0"/>
    <w:rsid w:val="00BB6245"/>
    <w:rsid w:val="00BD1A61"/>
    <w:rsid w:val="00BD5A70"/>
    <w:rsid w:val="00BD749B"/>
    <w:rsid w:val="00BD76CF"/>
    <w:rsid w:val="00BE11ED"/>
    <w:rsid w:val="00BE74B9"/>
    <w:rsid w:val="00BF03B8"/>
    <w:rsid w:val="00BF201E"/>
    <w:rsid w:val="00C0769B"/>
    <w:rsid w:val="00C0792A"/>
    <w:rsid w:val="00C1016B"/>
    <w:rsid w:val="00C12518"/>
    <w:rsid w:val="00C12758"/>
    <w:rsid w:val="00C13327"/>
    <w:rsid w:val="00C14C11"/>
    <w:rsid w:val="00C14D1F"/>
    <w:rsid w:val="00C159D4"/>
    <w:rsid w:val="00C17EB6"/>
    <w:rsid w:val="00C249F0"/>
    <w:rsid w:val="00C26424"/>
    <w:rsid w:val="00C269B4"/>
    <w:rsid w:val="00C2756A"/>
    <w:rsid w:val="00C303DF"/>
    <w:rsid w:val="00C34022"/>
    <w:rsid w:val="00C37B39"/>
    <w:rsid w:val="00C4055E"/>
    <w:rsid w:val="00C429F4"/>
    <w:rsid w:val="00C42C4D"/>
    <w:rsid w:val="00C435F0"/>
    <w:rsid w:val="00C44209"/>
    <w:rsid w:val="00C4774E"/>
    <w:rsid w:val="00C514A1"/>
    <w:rsid w:val="00C528BE"/>
    <w:rsid w:val="00C60468"/>
    <w:rsid w:val="00C70136"/>
    <w:rsid w:val="00C722FE"/>
    <w:rsid w:val="00C73260"/>
    <w:rsid w:val="00C779FF"/>
    <w:rsid w:val="00C80A9B"/>
    <w:rsid w:val="00C8438F"/>
    <w:rsid w:val="00C85346"/>
    <w:rsid w:val="00C8641E"/>
    <w:rsid w:val="00C87C74"/>
    <w:rsid w:val="00C9087A"/>
    <w:rsid w:val="00C90D99"/>
    <w:rsid w:val="00C91740"/>
    <w:rsid w:val="00CA03E1"/>
    <w:rsid w:val="00CA07A1"/>
    <w:rsid w:val="00CA20E0"/>
    <w:rsid w:val="00CA442A"/>
    <w:rsid w:val="00CA5991"/>
    <w:rsid w:val="00CB08F6"/>
    <w:rsid w:val="00CB0B2C"/>
    <w:rsid w:val="00CB1654"/>
    <w:rsid w:val="00CB18D5"/>
    <w:rsid w:val="00CB1E49"/>
    <w:rsid w:val="00CC1BFA"/>
    <w:rsid w:val="00CC2D0B"/>
    <w:rsid w:val="00CC4109"/>
    <w:rsid w:val="00CD247D"/>
    <w:rsid w:val="00CD7D88"/>
    <w:rsid w:val="00CE225E"/>
    <w:rsid w:val="00CE4F09"/>
    <w:rsid w:val="00CE63C9"/>
    <w:rsid w:val="00CE7E1D"/>
    <w:rsid w:val="00CF3CE8"/>
    <w:rsid w:val="00CF5F71"/>
    <w:rsid w:val="00CF6462"/>
    <w:rsid w:val="00CF74DF"/>
    <w:rsid w:val="00D02B15"/>
    <w:rsid w:val="00D032A4"/>
    <w:rsid w:val="00D04109"/>
    <w:rsid w:val="00D04EC2"/>
    <w:rsid w:val="00D11489"/>
    <w:rsid w:val="00D15A0E"/>
    <w:rsid w:val="00D223A8"/>
    <w:rsid w:val="00D242AE"/>
    <w:rsid w:val="00D2524C"/>
    <w:rsid w:val="00D25840"/>
    <w:rsid w:val="00D30681"/>
    <w:rsid w:val="00D330FA"/>
    <w:rsid w:val="00D532DF"/>
    <w:rsid w:val="00D539B1"/>
    <w:rsid w:val="00D5423D"/>
    <w:rsid w:val="00D5614E"/>
    <w:rsid w:val="00D566E8"/>
    <w:rsid w:val="00D56B96"/>
    <w:rsid w:val="00D6302E"/>
    <w:rsid w:val="00D705C9"/>
    <w:rsid w:val="00D70D3F"/>
    <w:rsid w:val="00D749AF"/>
    <w:rsid w:val="00D808A8"/>
    <w:rsid w:val="00D82157"/>
    <w:rsid w:val="00D93524"/>
    <w:rsid w:val="00D94EEA"/>
    <w:rsid w:val="00D975BD"/>
    <w:rsid w:val="00D97A47"/>
    <w:rsid w:val="00D97E55"/>
    <w:rsid w:val="00DA1EC0"/>
    <w:rsid w:val="00DA1F07"/>
    <w:rsid w:val="00DA4E97"/>
    <w:rsid w:val="00DB170B"/>
    <w:rsid w:val="00DC0930"/>
    <w:rsid w:val="00DD16B3"/>
    <w:rsid w:val="00DD1B8E"/>
    <w:rsid w:val="00DD223C"/>
    <w:rsid w:val="00DD28A3"/>
    <w:rsid w:val="00DD445D"/>
    <w:rsid w:val="00DD4EE5"/>
    <w:rsid w:val="00DD5874"/>
    <w:rsid w:val="00DE410A"/>
    <w:rsid w:val="00DF5AC2"/>
    <w:rsid w:val="00E00146"/>
    <w:rsid w:val="00E0450C"/>
    <w:rsid w:val="00E04EDE"/>
    <w:rsid w:val="00E06A8F"/>
    <w:rsid w:val="00E11A08"/>
    <w:rsid w:val="00E11FB8"/>
    <w:rsid w:val="00E12A88"/>
    <w:rsid w:val="00E1359A"/>
    <w:rsid w:val="00E143A1"/>
    <w:rsid w:val="00E152DF"/>
    <w:rsid w:val="00E15AF6"/>
    <w:rsid w:val="00E16149"/>
    <w:rsid w:val="00E217E4"/>
    <w:rsid w:val="00E22AF4"/>
    <w:rsid w:val="00E22C08"/>
    <w:rsid w:val="00E25CE2"/>
    <w:rsid w:val="00E3231A"/>
    <w:rsid w:val="00E324C5"/>
    <w:rsid w:val="00E3399F"/>
    <w:rsid w:val="00E33E34"/>
    <w:rsid w:val="00E362EE"/>
    <w:rsid w:val="00E366B3"/>
    <w:rsid w:val="00E47421"/>
    <w:rsid w:val="00E531A8"/>
    <w:rsid w:val="00E5571C"/>
    <w:rsid w:val="00E56C6F"/>
    <w:rsid w:val="00E7379C"/>
    <w:rsid w:val="00E74604"/>
    <w:rsid w:val="00E7744B"/>
    <w:rsid w:val="00E77C8A"/>
    <w:rsid w:val="00E80010"/>
    <w:rsid w:val="00E80C74"/>
    <w:rsid w:val="00E85AC0"/>
    <w:rsid w:val="00E91567"/>
    <w:rsid w:val="00E918A0"/>
    <w:rsid w:val="00E965F8"/>
    <w:rsid w:val="00E9680E"/>
    <w:rsid w:val="00E9794E"/>
    <w:rsid w:val="00EA0EEB"/>
    <w:rsid w:val="00EA2C23"/>
    <w:rsid w:val="00EB0AF6"/>
    <w:rsid w:val="00EB212D"/>
    <w:rsid w:val="00EB43A3"/>
    <w:rsid w:val="00EB6342"/>
    <w:rsid w:val="00EB6C14"/>
    <w:rsid w:val="00EC4360"/>
    <w:rsid w:val="00EC7AA2"/>
    <w:rsid w:val="00ED78E8"/>
    <w:rsid w:val="00EE16D2"/>
    <w:rsid w:val="00EE3623"/>
    <w:rsid w:val="00EE456F"/>
    <w:rsid w:val="00EE4DFB"/>
    <w:rsid w:val="00EE535E"/>
    <w:rsid w:val="00EE6C37"/>
    <w:rsid w:val="00EE6F7B"/>
    <w:rsid w:val="00EF114D"/>
    <w:rsid w:val="00F056D7"/>
    <w:rsid w:val="00F11D63"/>
    <w:rsid w:val="00F143C7"/>
    <w:rsid w:val="00F164CD"/>
    <w:rsid w:val="00F16D8C"/>
    <w:rsid w:val="00F21E96"/>
    <w:rsid w:val="00F240DD"/>
    <w:rsid w:val="00F24BBB"/>
    <w:rsid w:val="00F37691"/>
    <w:rsid w:val="00F40C70"/>
    <w:rsid w:val="00F57842"/>
    <w:rsid w:val="00F65BD0"/>
    <w:rsid w:val="00F66C6F"/>
    <w:rsid w:val="00F67117"/>
    <w:rsid w:val="00F71CF0"/>
    <w:rsid w:val="00F725F8"/>
    <w:rsid w:val="00F74267"/>
    <w:rsid w:val="00F838C8"/>
    <w:rsid w:val="00F8639E"/>
    <w:rsid w:val="00F90B8D"/>
    <w:rsid w:val="00F910CD"/>
    <w:rsid w:val="00F912F2"/>
    <w:rsid w:val="00F96AC9"/>
    <w:rsid w:val="00FA053F"/>
    <w:rsid w:val="00FA0CFA"/>
    <w:rsid w:val="00FA12D2"/>
    <w:rsid w:val="00FA3381"/>
    <w:rsid w:val="00FA3D08"/>
    <w:rsid w:val="00FB1E76"/>
    <w:rsid w:val="00FB41D4"/>
    <w:rsid w:val="00FB7A70"/>
    <w:rsid w:val="00FC1307"/>
    <w:rsid w:val="00FC314F"/>
    <w:rsid w:val="00FC7F34"/>
    <w:rsid w:val="00FD0828"/>
    <w:rsid w:val="00FD1560"/>
    <w:rsid w:val="00FD2F7E"/>
    <w:rsid w:val="00FD3CCB"/>
    <w:rsid w:val="00FF253B"/>
    <w:rsid w:val="00FF2EC0"/>
    <w:rsid w:val="00FF2EE6"/>
    <w:rsid w:val="00FF67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endnote text" w:semiHidden="0" w:unhideWhenUsed="0"/>
    <w:lsdException w:name="toa heading" w:semiHidden="0" w:unhideWhenUsed="0"/>
    <w:lsdException w:name="List" w:semiHidden="0" w:unhideWhenUsed="0"/>
    <w:lsdException w:name="Title" w:semiHidden="0" w:unhideWhenUsed="0" w:qFormat="1"/>
    <w:lsdException w:name="List Continue" w:semiHidden="0" w:unhideWhenUsed="0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3D7A"/>
    <w:rPr>
      <w:rFonts w:ascii="Tahoma" w:hAnsi="Tahoma"/>
      <w:bCs/>
      <w:szCs w:val="24"/>
    </w:rPr>
  </w:style>
  <w:style w:type="paragraph" w:styleId="Balk1">
    <w:name w:val="heading 1"/>
    <w:basedOn w:val="Normal"/>
    <w:next w:val="Normal"/>
    <w:qFormat/>
    <w:rsid w:val="00256CFB"/>
    <w:pPr>
      <w:keepNext/>
      <w:ind w:left="113" w:right="113"/>
      <w:jc w:val="center"/>
      <w:outlineLvl w:val="0"/>
    </w:pPr>
    <w:rPr>
      <w:b/>
      <w:bCs w:val="0"/>
      <w:sz w:val="16"/>
    </w:rPr>
  </w:style>
  <w:style w:type="paragraph" w:styleId="Balk2">
    <w:name w:val="heading 2"/>
    <w:basedOn w:val="Normal"/>
    <w:next w:val="Normal"/>
    <w:qFormat/>
    <w:rsid w:val="00256CFB"/>
    <w:pPr>
      <w:keepNext/>
      <w:ind w:left="113" w:right="113"/>
      <w:jc w:val="center"/>
      <w:outlineLvl w:val="1"/>
    </w:pPr>
    <w:rPr>
      <w:rFonts w:eastAsia="Batang" w:cs="Tahoma"/>
      <w:b/>
      <w:bCs w:val="0"/>
      <w:i/>
      <w:iCs/>
    </w:rPr>
  </w:style>
  <w:style w:type="paragraph" w:styleId="Balk3">
    <w:name w:val="heading 3"/>
    <w:basedOn w:val="Normal"/>
    <w:next w:val="Normal"/>
    <w:link w:val="Balk3Char"/>
    <w:qFormat/>
    <w:rsid w:val="00256CFB"/>
    <w:pPr>
      <w:keepNext/>
      <w:outlineLvl w:val="2"/>
    </w:pPr>
    <w:rPr>
      <w:rFonts w:eastAsia="Batang" w:cs="Tahoma"/>
      <w:b/>
      <w:bCs w:val="0"/>
      <w:i/>
      <w:iCs/>
      <w:sz w:val="22"/>
    </w:rPr>
  </w:style>
  <w:style w:type="paragraph" w:styleId="Balk4">
    <w:name w:val="heading 4"/>
    <w:basedOn w:val="Normal"/>
    <w:next w:val="Normal"/>
    <w:link w:val="Balk4Char"/>
    <w:qFormat/>
    <w:rsid w:val="00256CFB"/>
    <w:pPr>
      <w:keepNext/>
      <w:jc w:val="center"/>
      <w:outlineLvl w:val="3"/>
    </w:pPr>
    <w:rPr>
      <w:rFonts w:eastAsia="Batang" w:cs="Tahoma"/>
      <w:b/>
      <w:bCs w:val="0"/>
    </w:rPr>
  </w:style>
  <w:style w:type="paragraph" w:styleId="Balk6">
    <w:name w:val="heading 6"/>
    <w:basedOn w:val="Normal"/>
    <w:next w:val="Normal"/>
    <w:qFormat/>
    <w:rsid w:val="00256CFB"/>
    <w:pPr>
      <w:keepNext/>
      <w:jc w:val="center"/>
      <w:outlineLvl w:val="5"/>
    </w:pPr>
    <w:rPr>
      <w:rFonts w:eastAsia="Batang" w:cs="Tahoma"/>
      <w:i/>
      <w:i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256CFB"/>
    <w:rPr>
      <w:rFonts w:ascii="Times New Roman" w:hAnsi="Times New Roman"/>
      <w:bCs w:val="0"/>
      <w:color w:val="000000"/>
      <w:szCs w:val="20"/>
    </w:rPr>
  </w:style>
  <w:style w:type="paragraph" w:styleId="GvdeMetni2">
    <w:name w:val="Body Text 2"/>
    <w:basedOn w:val="Normal"/>
    <w:rsid w:val="00256CFB"/>
    <w:rPr>
      <w:b/>
      <w:color w:val="000000"/>
      <w:sz w:val="16"/>
    </w:rPr>
  </w:style>
  <w:style w:type="character" w:styleId="Kpr">
    <w:name w:val="Hyperlink"/>
    <w:rsid w:val="00852D08"/>
    <w:rPr>
      <w:color w:val="0000FF"/>
      <w:u w:val="single"/>
    </w:rPr>
  </w:style>
  <w:style w:type="paragraph" w:styleId="stbilgi">
    <w:name w:val="header"/>
    <w:basedOn w:val="Normal"/>
    <w:rsid w:val="00666E18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character" w:styleId="Vurgu">
    <w:name w:val="Emphasis"/>
    <w:qFormat/>
    <w:rsid w:val="008D4090"/>
    <w:rPr>
      <w:i/>
      <w:iCs/>
    </w:rPr>
  </w:style>
  <w:style w:type="paragraph" w:styleId="BalonMetni">
    <w:name w:val="Balloon Text"/>
    <w:basedOn w:val="Normal"/>
    <w:link w:val="BalonMetniChar"/>
    <w:rsid w:val="002A5CCE"/>
    <w:rPr>
      <w:rFonts w:cs="Tahoma"/>
      <w:sz w:val="16"/>
      <w:szCs w:val="16"/>
    </w:rPr>
  </w:style>
  <w:style w:type="character" w:customStyle="1" w:styleId="BalonMetniChar">
    <w:name w:val="Balon Metni Char"/>
    <w:link w:val="BalonMetni"/>
    <w:rsid w:val="002A5CCE"/>
    <w:rPr>
      <w:rFonts w:ascii="Tahoma" w:hAnsi="Tahoma" w:cs="Tahoma"/>
      <w:bCs/>
      <w:sz w:val="16"/>
      <w:szCs w:val="16"/>
    </w:rPr>
  </w:style>
  <w:style w:type="character" w:customStyle="1" w:styleId="Balk4Char">
    <w:name w:val="Başlık 4 Char"/>
    <w:link w:val="Balk4"/>
    <w:rsid w:val="00E91567"/>
    <w:rPr>
      <w:rFonts w:ascii="Tahoma" w:eastAsia="Batang" w:hAnsi="Tahoma" w:cs="Tahoma"/>
      <w:b/>
      <w:szCs w:val="24"/>
    </w:rPr>
  </w:style>
  <w:style w:type="character" w:customStyle="1" w:styleId="Balk3Char">
    <w:name w:val="Başlık 3 Char"/>
    <w:link w:val="Balk3"/>
    <w:rsid w:val="002F33BB"/>
    <w:rPr>
      <w:rFonts w:ascii="Tahoma" w:eastAsia="Batang" w:hAnsi="Tahoma" w:cs="Tahoma"/>
      <w:b/>
      <w:i/>
      <w:iCs/>
      <w:sz w:val="22"/>
      <w:szCs w:val="24"/>
    </w:rPr>
  </w:style>
  <w:style w:type="paragraph" w:customStyle="1" w:styleId="a">
    <w:basedOn w:val="Normal"/>
    <w:next w:val="stbilgi"/>
    <w:rsid w:val="0099056F"/>
    <w:pPr>
      <w:tabs>
        <w:tab w:val="center" w:pos="4536"/>
        <w:tab w:val="right" w:pos="9072"/>
      </w:tabs>
    </w:pPr>
    <w:rPr>
      <w:rFonts w:ascii="Times New Roman" w:hAnsi="Times New Roman"/>
      <w:bCs w:val="0"/>
      <w:szCs w:val="20"/>
    </w:rPr>
  </w:style>
  <w:style w:type="paragraph" w:styleId="AralkYok">
    <w:name w:val="No Spacing"/>
    <w:uiPriority w:val="1"/>
    <w:qFormat/>
    <w:rsid w:val="006560D8"/>
    <w:rPr>
      <w:rFonts w:ascii="Tahoma" w:hAnsi="Tahoma"/>
      <w:bCs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33450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334501"/>
    <w:rPr>
      <w:rFonts w:ascii="Tahoma" w:hAnsi="Tahoma"/>
      <w:bCs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554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5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8A7B42-960B-4D60-B0B1-DF4DB6D84A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767</Words>
  <Characters>4372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dersimiz.com</vt:lpstr>
    </vt:vector>
  </TitlesOfParts>
  <Manager>https://www.sorubak.com</Manager>
  <Company/>
  <LinksUpToDate>false</LinksUpToDate>
  <CharactersWithSpaces>5129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2017-09-11T14:43:00Z</cp:lastPrinted>
  <dcterms:created xsi:type="dcterms:W3CDTF">2020-09-03T13:47:00Z</dcterms:created>
  <dcterms:modified xsi:type="dcterms:W3CDTF">2020-09-03T13:47:00Z</dcterms:modified>
  <cp:category>https://www.sorubak.com</cp:category>
</cp:coreProperties>
</file>