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1355"/>
        <w:gridCol w:w="8601"/>
      </w:tblGrid>
      <w:tr w:rsidR="00DA57C8" w:rsidRPr="00DA57C8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A538A7" w:rsidRPr="00DA57C8" w:rsidRDefault="00A538A7" w:rsidP="00F4154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 w:val="restart"/>
            <w:textDirection w:val="btLr"/>
            <w:vAlign w:val="center"/>
          </w:tcPr>
          <w:p w:rsidR="003D04D3" w:rsidRPr="00DA57C8" w:rsidRDefault="003D04D3" w:rsidP="00F41548">
            <w:pPr>
              <w:ind w:left="113" w:right="113"/>
              <w:jc w:val="center"/>
              <w:rPr>
                <w:rFonts w:ascii="Juice ITC" w:hAnsi="Juice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Bo</w:t>
            </w:r>
            <w:r w:rsidRPr="00DA57C8">
              <w:rPr>
                <w:rFonts w:ascii="Juice ITC" w:hAnsi="Juice ITC" w:cs="Times New Roman"/>
                <w:color w:val="000000" w:themeColor="text1"/>
              </w:rPr>
              <w:t>ş</w:t>
            </w:r>
            <w:r w:rsidRPr="00DA57C8">
              <w:rPr>
                <w:rFonts w:ascii="Juice ITC" w:hAnsi="Juice ITC" w:cstheme="minorHAnsi"/>
                <w:color w:val="000000" w:themeColor="text1"/>
              </w:rPr>
              <w:t>luklar</w:t>
            </w:r>
            <w:r w:rsidRPr="00DA57C8">
              <w:rPr>
                <w:rFonts w:ascii="Juice ITC" w:hAnsi="Juice ITC" w:cs="Chiller"/>
                <w:color w:val="000000" w:themeColor="text1"/>
              </w:rPr>
              <w:t>ı</w:t>
            </w:r>
            <w:r w:rsidRPr="00DA57C8">
              <w:rPr>
                <w:rFonts w:ascii="Juice ITC" w:hAnsi="Juice ITC" w:cstheme="minorHAnsi"/>
                <w:color w:val="000000" w:themeColor="text1"/>
              </w:rPr>
              <w:t xml:space="preserve"> doldural</w:t>
            </w:r>
            <w:r w:rsidRPr="00DA57C8">
              <w:rPr>
                <w:rFonts w:ascii="Juice ITC" w:hAnsi="Juice ITC" w:cs="Chiller"/>
                <w:color w:val="000000" w:themeColor="text1"/>
              </w:rPr>
              <w:t>ı</w:t>
            </w:r>
            <w:r w:rsidRPr="00DA57C8">
              <w:rPr>
                <w:rFonts w:ascii="Juice ITC" w:hAnsi="Juice ITC" w:cstheme="minorHAnsi"/>
                <w:color w:val="000000" w:themeColor="text1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Hilfu’l</w:t>
            </w:r>
            <w:proofErr w:type="spellEnd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Fudul</w:t>
            </w:r>
            <w:proofErr w:type="spellEnd"/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Hz. Fatıma</w:t>
            </w:r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Ümmü</w:t>
            </w:r>
            <w:proofErr w:type="spellEnd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Eymen</w:t>
            </w:r>
            <w:proofErr w:type="spellEnd"/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Yasir</w:t>
            </w:r>
            <w:proofErr w:type="spellEnd"/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Hüzün Yılı</w:t>
            </w:r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Fetret Yılı</w:t>
            </w:r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Ümmü</w:t>
            </w:r>
            <w:proofErr w:type="spellEnd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Seleme</w:t>
            </w:r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Ammar</w:t>
            </w:r>
            <w:proofErr w:type="spellEnd"/>
          </w:p>
          <w:p w:rsidR="003D04D3" w:rsidRPr="00DA57C8" w:rsidRDefault="003D04D3" w:rsidP="003D04D3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Hz. Rukiye</w:t>
            </w:r>
          </w:p>
        </w:tc>
        <w:tc>
          <w:tcPr>
            <w:tcW w:w="408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Bilal-i Habeşi, 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ailesi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Suheyb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-i Rumi ve Ebu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Fuheyre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gibi köle ve kimsesiz Müslümanlar</w:t>
            </w:r>
          </w:p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Mekkelilerin eziyetlerine maruz kaldılar.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D04D3" w:rsidRPr="00DA57C8" w:rsidRDefault="003D04D3" w:rsidP="00F4154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D04D3" w:rsidRPr="00DA57C8" w:rsidRDefault="003D04D3" w:rsidP="00F41548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……………………………………………,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Kureyş’ten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bazı erdemli kimselerin bir araya gelerek kurdukları ve peygamberimizin de katıldığı birliğin adıdır.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D04D3" w:rsidRPr="00DA57C8" w:rsidRDefault="003D04D3" w:rsidP="00F4154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D04D3" w:rsidRPr="00DA57C8" w:rsidRDefault="003D04D3" w:rsidP="00F41548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620 yılında Hz. Peygamber, amcası Ebu Talip’i, kısa bir müddet sonra da eşi Hz. Hatice’yi kaybetti. Bu sebeple peygamberliğin onuncu yılına “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…………………………………………………..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” adı verildi.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D04D3" w:rsidRPr="00DA57C8" w:rsidRDefault="003D04D3" w:rsidP="00F4154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D04D3" w:rsidRPr="00DA57C8" w:rsidRDefault="003D04D3" w:rsidP="00F41548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Dedesinin yanında kaldığı süre içinde Hz. peygamberle bakıcısı  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………………………………………………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ilgilenmişti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D04D3" w:rsidRPr="00DA57C8" w:rsidRDefault="003D04D3" w:rsidP="00F4154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D04D3" w:rsidRPr="00DA57C8" w:rsidRDefault="003D04D3" w:rsidP="00F41548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………………………………………….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hariç</w:t>
            </w:r>
            <w:proofErr w:type="gram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tüm çocukları Peygamberimizden önce vefat etti.</w:t>
            </w:r>
          </w:p>
        </w:tc>
      </w:tr>
    </w:tbl>
    <w:p w:rsidR="00602BD9" w:rsidRPr="00DA57C8" w:rsidRDefault="00602BD9" w:rsidP="009439EA">
      <w:pPr>
        <w:rPr>
          <w:color w:val="000000" w:themeColor="text1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4"/>
        <w:gridCol w:w="621"/>
        <w:gridCol w:w="4362"/>
        <w:gridCol w:w="621"/>
        <w:gridCol w:w="4354"/>
      </w:tblGrid>
      <w:tr w:rsidR="00DA57C8" w:rsidRPr="00DA57C8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5"/>
            <w:shd w:val="clear" w:color="auto" w:fill="auto"/>
            <w:vAlign w:val="center"/>
          </w:tcPr>
          <w:p w:rsidR="00E8021B" w:rsidRPr="00DA57C8" w:rsidRDefault="00E8021B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B- Aşağıdaki solda verilen sözcük gruplarıyla sağ taraftaki cümleleri eşleştiriniz. (10 Puan)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D04D3" w:rsidRPr="00DA57C8" w:rsidRDefault="003D04D3" w:rsidP="00BE5E91">
            <w:pPr>
              <w:ind w:left="113" w:right="113"/>
              <w:jc w:val="center"/>
              <w:rPr>
                <w:rFonts w:ascii="Bradley Hand ITC" w:hAnsi="Bradley Hand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Eşleştirelim.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Hz. Hamza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5A6939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Habeşistan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cnfStyle w:val="00000001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İlk hicret yurdu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Sütkardeş ve amca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İlk vahiy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5A6939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Ebu Talip’in hanımı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cnfStyle w:val="00000001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Fatıma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binti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Esed</w:t>
            </w:r>
            <w:proofErr w:type="spellEnd"/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Hz. Ali, Hz. Ebubekir, Hz. Hatice,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Zeyd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b. Harise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İlk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müslümanlar</w:t>
            </w:r>
            <w:proofErr w:type="spellEnd"/>
          </w:p>
        </w:tc>
        <w:tc>
          <w:tcPr>
            <w:tcW w:w="295" w:type="pct"/>
            <w:shd w:val="clear" w:color="auto" w:fill="auto"/>
            <w:vAlign w:val="center"/>
          </w:tcPr>
          <w:p w:rsidR="003D04D3" w:rsidRPr="00DA57C8" w:rsidRDefault="003D04D3" w:rsidP="005A6939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Kadir gecesi</w:t>
            </w:r>
          </w:p>
        </w:tc>
      </w:tr>
    </w:tbl>
    <w:p w:rsidR="009439EA" w:rsidRPr="00DA57C8" w:rsidRDefault="009439EA" w:rsidP="009439EA">
      <w:pPr>
        <w:rPr>
          <w:color w:val="000000" w:themeColor="text1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78"/>
        <w:gridCol w:w="627"/>
        <w:gridCol w:w="8517"/>
      </w:tblGrid>
      <w:tr w:rsidR="00DA57C8" w:rsidRPr="00DA57C8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0C6BDE" w:rsidRPr="00DA57C8" w:rsidRDefault="000C6BDE" w:rsidP="00BE5E91">
            <w:pPr>
              <w:jc w:val="center"/>
              <w:rPr>
                <w:rFonts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C- Aşağıdaki cümle</w:t>
            </w:r>
            <w:r w:rsidR="004A154D"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lerden doğru olanların başına (</w:t>
            </w: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D), 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ya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nlı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ş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5"/>
                <w:position w:val="-1"/>
                <w:sz w:val="20"/>
                <w:szCs w:val="20"/>
              </w:rPr>
              <w:t xml:space="preserve"> 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o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l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1"/>
                <w:position w:val="-1"/>
                <w:sz w:val="20"/>
                <w:szCs w:val="20"/>
              </w:rPr>
              <w:t>n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l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1"/>
                <w:position w:val="-1"/>
                <w:sz w:val="20"/>
                <w:szCs w:val="20"/>
              </w:rPr>
              <w:t>r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ı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n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5"/>
                <w:position w:val="-1"/>
                <w:sz w:val="20"/>
                <w:szCs w:val="20"/>
              </w:rPr>
              <w:t xml:space="preserve"> 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b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2"/>
                <w:position w:val="-1"/>
                <w:sz w:val="20"/>
                <w:szCs w:val="20"/>
              </w:rPr>
              <w:t>şı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n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6"/>
                <w:position w:val="-1"/>
                <w:sz w:val="20"/>
                <w:szCs w:val="20"/>
              </w:rPr>
              <w:t xml:space="preserve"> 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(Y)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4"/>
                <w:position w:val="-1"/>
                <w:sz w:val="20"/>
                <w:szCs w:val="20"/>
              </w:rPr>
              <w:t xml:space="preserve"> 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ya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1"/>
                <w:position w:val="-1"/>
                <w:sz w:val="20"/>
                <w:szCs w:val="20"/>
              </w:rPr>
              <w:t>z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1"/>
                <w:position w:val="-1"/>
                <w:sz w:val="20"/>
                <w:szCs w:val="20"/>
              </w:rPr>
              <w:t>ını</w:t>
            </w:r>
            <w:r w:rsidRPr="00DA57C8">
              <w:rPr>
                <w:rFonts w:asciiTheme="minorHAnsi" w:hAnsiTheme="minorHAnsi" w:cstheme="minorHAnsi"/>
                <w:color w:val="000000" w:themeColor="text1"/>
                <w:spacing w:val="-1"/>
                <w:position w:val="-1"/>
                <w:sz w:val="20"/>
                <w:szCs w:val="20"/>
              </w:rPr>
              <w:t>z</w:t>
            </w:r>
            <w:r w:rsidRPr="00DA57C8">
              <w:rPr>
                <w:rFonts w:asciiTheme="minorHAnsi" w:hAnsiTheme="minorHAnsi" w:cstheme="minorHAnsi"/>
                <w:color w:val="000000" w:themeColor="text1"/>
                <w:position w:val="-1"/>
                <w:sz w:val="20"/>
                <w:szCs w:val="20"/>
              </w:rPr>
              <w:t>. (10 Puan)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 w:val="restart"/>
            <w:vAlign w:val="center"/>
          </w:tcPr>
          <w:p w:rsidR="003D04D3" w:rsidRPr="00DA57C8" w:rsidRDefault="003D04D3" w:rsidP="00BE5E91">
            <w:pPr>
              <w:ind w:left="113" w:right="113"/>
              <w:jc w:val="center"/>
              <w:rPr>
                <w:rFonts w:ascii="Juice ITC" w:hAnsi="Juice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Yanlış mı?</w:t>
            </w:r>
          </w:p>
          <w:p w:rsidR="003D04D3" w:rsidRPr="00DA57C8" w:rsidRDefault="003D04D3" w:rsidP="00BE5E91">
            <w:pPr>
              <w:ind w:left="113" w:right="113"/>
              <w:jc w:val="center"/>
              <w:rPr>
                <w:rFonts w:ascii="Juice ITC" w:hAnsi="Juice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(Y)</w:t>
            </w:r>
          </w:p>
          <w:p w:rsidR="003D04D3" w:rsidRPr="00DA57C8" w:rsidRDefault="003D04D3" w:rsidP="00BE5E91">
            <w:pPr>
              <w:ind w:left="113" w:right="113"/>
              <w:jc w:val="center"/>
              <w:rPr>
                <w:rFonts w:ascii="Juice ITC" w:hAnsi="Juice ITC" w:cstheme="minorHAnsi"/>
                <w:color w:val="000000" w:themeColor="text1"/>
              </w:rPr>
            </w:pPr>
          </w:p>
          <w:p w:rsidR="003D04D3" w:rsidRPr="00DA57C8" w:rsidRDefault="003D04D3" w:rsidP="00BE5E91">
            <w:pPr>
              <w:ind w:left="113" w:right="113"/>
              <w:jc w:val="center"/>
              <w:rPr>
                <w:rFonts w:ascii="Juice ITC" w:hAnsi="Juice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Doğru mu?</w:t>
            </w:r>
          </w:p>
          <w:p w:rsidR="003D04D3" w:rsidRPr="00DA57C8" w:rsidRDefault="003D04D3" w:rsidP="00BE5E91">
            <w:pPr>
              <w:ind w:left="113" w:right="11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ascii="Juice ITC" w:hAnsi="Juice ITC" w:cstheme="minorHAnsi"/>
                <w:color w:val="000000" w:themeColor="text1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Evlendiklerinde Hz. Peygamber 40, Hz. Hatice 25 yaşındaydı. 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Hz. Ömer ve Hz. Hamza’nın İslam’ı kabul etmesi Müslümanlara büyük moral ve güç vermiştir.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Müslümanların yaptığı ilk hicret Medine’ye olmuştur.</w:t>
            </w:r>
          </w:p>
        </w:tc>
      </w:tr>
      <w:tr w:rsidR="00DA57C8" w:rsidRPr="00DA57C8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3D04D3" w:rsidRPr="00DA57C8" w:rsidRDefault="003D04D3" w:rsidP="00BE5E91">
            <w:pPr>
              <w:jc w:val="center"/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3D04D3" w:rsidRPr="00DA57C8" w:rsidRDefault="003D04D3" w:rsidP="005A6939">
            <w:pPr>
              <w:cnfStyle w:val="00000001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Hz. Muhammed’in sütannesinin adı Halime’dir.</w:t>
            </w:r>
          </w:p>
        </w:tc>
      </w:tr>
      <w:tr w:rsidR="00DA57C8" w:rsidRPr="00DA57C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D04D3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3D04D3" w:rsidRPr="00DA57C8" w:rsidRDefault="003D04D3" w:rsidP="00BE5E91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D04D3" w:rsidRPr="00DA57C8" w:rsidRDefault="003D04D3" w:rsidP="005A6939">
            <w:pPr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Peygamberimizi en çok koruyan amcası Ebu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Leheb’tir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E8021B" w:rsidRPr="00DA57C8" w:rsidRDefault="00E8021B" w:rsidP="009439EA">
      <w:pPr>
        <w:rPr>
          <w:color w:val="000000" w:themeColor="text1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5"/>
        <w:gridCol w:w="10027"/>
      </w:tblGrid>
      <w:tr w:rsidR="00DA57C8" w:rsidRPr="00DA57C8" w:rsidTr="0096553A">
        <w:trPr>
          <w:cnfStyle w:val="100000000000"/>
          <w:trHeight w:val="397"/>
        </w:trPr>
        <w:tc>
          <w:tcPr>
            <w:cnfStyle w:val="001000000000"/>
            <w:tcW w:w="5000" w:type="pct"/>
            <w:gridSpan w:val="2"/>
            <w:vAlign w:val="center"/>
          </w:tcPr>
          <w:p w:rsidR="009A4782" w:rsidRPr="00DA57C8" w:rsidRDefault="003D04D3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D- Peygamberimizin gençliğinde ve yetişkinliğinde sahip olduğu bazı üstün meziyetlerden beş tanesini yazarak el-emin lakabının kendisine neden verildiğini belirtiniz. (15 Puan)</w:t>
            </w:r>
          </w:p>
        </w:tc>
      </w:tr>
      <w:tr w:rsidR="00DA57C8" w:rsidRPr="00DA57C8" w:rsidTr="003D04D3">
        <w:trPr>
          <w:cnfStyle w:val="000000100000"/>
          <w:trHeight w:val="2228"/>
        </w:trPr>
        <w:tc>
          <w:tcPr>
            <w:cnfStyle w:val="001000000000"/>
            <w:tcW w:w="235" w:type="pct"/>
            <w:textDirection w:val="btLr"/>
            <w:vAlign w:val="center"/>
          </w:tcPr>
          <w:p w:rsidR="009A4782" w:rsidRPr="00DA57C8" w:rsidRDefault="009A4782" w:rsidP="00BE5E91">
            <w:pPr>
              <w:ind w:left="113" w:right="113"/>
              <w:jc w:val="center"/>
              <w:rPr>
                <w:rFonts w:ascii="Bradley Hand ITC" w:hAnsi="Bradley Hand ITC" w:cstheme="minorHAnsi"/>
                <w:color w:val="000000" w:themeColor="text1"/>
              </w:rPr>
            </w:pPr>
            <w:r w:rsidRPr="00DA57C8">
              <w:rPr>
                <w:rFonts w:ascii="Juice ITC" w:hAnsi="Juice ITC" w:cstheme="minorHAnsi"/>
                <w:color w:val="000000" w:themeColor="text1"/>
                <w:sz w:val="24"/>
                <w:szCs w:val="24"/>
              </w:rPr>
              <w:t>Yorum yapalım</w:t>
            </w:r>
            <w:r w:rsidR="0084590B" w:rsidRPr="00DA57C8">
              <w:rPr>
                <w:rFonts w:ascii="Juice ITC" w:hAnsi="Juice ITC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765" w:type="pct"/>
            <w:shd w:val="clear" w:color="auto" w:fill="auto"/>
            <w:vAlign w:val="center"/>
          </w:tcPr>
          <w:p w:rsidR="009A4782" w:rsidRPr="00DA57C8" w:rsidRDefault="009A4782" w:rsidP="00BE5E91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0A4A65" w:rsidRPr="00DA57C8" w:rsidRDefault="000A4A65" w:rsidP="009439EA">
      <w:pPr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5"/>
        <w:gridCol w:w="10167"/>
      </w:tblGrid>
      <w:tr w:rsidR="00DA57C8" w:rsidRPr="00DA57C8" w:rsidTr="0096553A">
        <w:trPr>
          <w:cnfStyle w:val="100000000000"/>
          <w:trHeight w:val="397"/>
        </w:trPr>
        <w:tc>
          <w:tcPr>
            <w:cnfStyle w:val="001000000000"/>
            <w:tcW w:w="0" w:type="auto"/>
            <w:gridSpan w:val="2"/>
            <w:vAlign w:val="center"/>
          </w:tcPr>
          <w:p w:rsidR="00462750" w:rsidRPr="00DA57C8" w:rsidRDefault="003D04D3" w:rsidP="004627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E- Aşağıda tanıtılan dönemi alttaki satıra yazınız. (15 Puan)</w:t>
            </w:r>
          </w:p>
        </w:tc>
      </w:tr>
      <w:tr w:rsidR="00DA57C8" w:rsidRPr="00DA57C8" w:rsidTr="0096553A">
        <w:trPr>
          <w:cnfStyle w:val="000000100000"/>
          <w:trHeight w:val="1649"/>
        </w:trPr>
        <w:tc>
          <w:tcPr>
            <w:cnfStyle w:val="001000000000"/>
            <w:tcW w:w="0" w:type="auto"/>
            <w:vMerge w:val="restart"/>
            <w:textDirection w:val="btLr"/>
            <w:vAlign w:val="center"/>
          </w:tcPr>
          <w:p w:rsidR="00462750" w:rsidRPr="00DA57C8" w:rsidRDefault="00462750" w:rsidP="00462750">
            <w:pPr>
              <w:ind w:left="113" w:right="113"/>
              <w:jc w:val="center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="Juice ITC" w:hAnsi="Juice ITC" w:cstheme="minorHAnsi"/>
                <w:color w:val="000000" w:themeColor="text1"/>
                <w:sz w:val="24"/>
                <w:szCs w:val="24"/>
              </w:rPr>
              <w:t>Kimdir / Nedir bu?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2750" w:rsidRPr="00DA57C8" w:rsidRDefault="003D04D3" w:rsidP="00462750">
            <w:pPr>
              <w:jc w:val="center"/>
              <w:cnfStyle w:val="00000010000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Hz. Muhammed’e gelen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Alak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suresinin ilk ayetlerinden sonra bir müddet vahiy kesildi. Bu süre içinde o,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Hira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Mağarası’na gidiyor ve meleğin tekrar gelmesini bekliyordu. Günler, haftalar süren bu bekleyiş boyunca vahiy meleği gelmedi. Bu dönemde vahyin gelmemesi sebebiyle Hz. Peygamber sıkıntılı günler yaşamıştı. O, zaman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zaman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Rabb’i</w:t>
            </w:r>
            <w:proofErr w:type="spellEnd"/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 xml:space="preserve"> tarafından terk edildiği fikrine kapılmıştı.</w:t>
            </w:r>
          </w:p>
        </w:tc>
      </w:tr>
      <w:tr w:rsidR="00DA57C8" w:rsidRPr="00DA57C8" w:rsidTr="0096553A">
        <w:trPr>
          <w:cnfStyle w:val="000000010000"/>
          <w:trHeight w:val="397"/>
        </w:trPr>
        <w:tc>
          <w:tcPr>
            <w:cnfStyle w:val="001000000000"/>
            <w:tcW w:w="0" w:type="auto"/>
            <w:vMerge/>
            <w:vAlign w:val="center"/>
          </w:tcPr>
          <w:p w:rsidR="00462750" w:rsidRPr="00DA57C8" w:rsidRDefault="00462750" w:rsidP="00462750">
            <w:pPr>
              <w:jc w:val="center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462750" w:rsidRPr="00DA57C8" w:rsidRDefault="00462750" w:rsidP="00462750">
            <w:pPr>
              <w:jc w:val="center"/>
              <w:cnfStyle w:val="000000010000"/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DA57C8">
              <w:rPr>
                <w:b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0A4A65" w:rsidRPr="00DA57C8" w:rsidRDefault="000A4A65" w:rsidP="009439EA">
      <w:pPr>
        <w:rPr>
          <w:b/>
          <w:bCs/>
          <w:color w:val="000000" w:themeColor="text1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22"/>
      </w:tblGrid>
      <w:tr w:rsidR="00DA57C8" w:rsidRPr="00DA57C8" w:rsidTr="00AA6FAB">
        <w:trPr>
          <w:cnfStyle w:val="100000000000"/>
          <w:trHeight w:val="397"/>
        </w:trPr>
        <w:tc>
          <w:tcPr>
            <w:cnfStyle w:val="001000000000"/>
            <w:tcW w:w="5000" w:type="pct"/>
            <w:vAlign w:val="center"/>
          </w:tcPr>
          <w:p w:rsidR="009A4782" w:rsidRPr="00DA57C8" w:rsidRDefault="009A4782" w:rsidP="00BE5E9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F- Aşağıdaki çoktan seçmeli soruları tabloya cevaplandırını</w:t>
            </w:r>
            <w:r w:rsidR="004A154D"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z. (</w:t>
            </w:r>
            <w:r w:rsidRPr="00DA57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Puan)</w:t>
            </w:r>
          </w:p>
        </w:tc>
      </w:tr>
    </w:tbl>
    <w:p w:rsidR="009A4782" w:rsidRPr="00DA57C8" w:rsidRDefault="009A4782" w:rsidP="009439EA">
      <w:pPr>
        <w:rPr>
          <w:color w:val="000000" w:themeColor="text1"/>
          <w:sz w:val="20"/>
          <w:szCs w:val="20"/>
        </w:rPr>
      </w:pPr>
    </w:p>
    <w:p w:rsidR="00A55EFB" w:rsidRPr="00DA57C8" w:rsidRDefault="00A55EFB" w:rsidP="009439EA">
      <w:pPr>
        <w:rPr>
          <w:color w:val="000000" w:themeColor="text1"/>
          <w:sz w:val="20"/>
          <w:szCs w:val="20"/>
        </w:rPr>
        <w:sectPr w:rsidR="00A55EFB" w:rsidRPr="00DA57C8" w:rsidSect="008E4EDA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lastRenderedPageBreak/>
        <w:t>1. Hz. Hatice Müslüman olmadan önce namus ve iffetiyle bilinirdi. Bu yüzden ona iffetli ve namuslu anlamında aşağıdakilerden hangisi lakap olarak verilmiştir?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A) Tahire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  <w:t xml:space="preserve">B) </w:t>
      </w:r>
      <w:proofErr w:type="gram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Sakine     C</w:t>
      </w:r>
      <w:proofErr w:type="gram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) Munise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  <w:t>D) Şerife        E) Kübra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105860" w:rsidRDefault="00DA57C8" w:rsidP="00105860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2. </w:t>
      </w:r>
      <w:r w:rsidR="00105860">
        <w:rPr>
          <w:rFonts w:cstheme="minorHAnsi"/>
          <w:b/>
          <w:bCs/>
          <w:color w:val="000000"/>
          <w:sz w:val="20"/>
          <w:szCs w:val="20"/>
          <w:lang w:eastAsia="zh-CN"/>
        </w:rPr>
        <w:t xml:space="preserve">Aşağıdakilerden hangisinin peygamberimize emeği </w:t>
      </w:r>
      <w:r w:rsidR="00105860">
        <w:rPr>
          <w:rFonts w:cstheme="minorHAnsi"/>
          <w:b/>
          <w:bCs/>
          <w:color w:val="000000"/>
          <w:sz w:val="20"/>
          <w:szCs w:val="20"/>
          <w:u w:val="single"/>
          <w:lang w:eastAsia="zh-CN"/>
        </w:rPr>
        <w:t>geçmemiştir</w:t>
      </w:r>
      <w:r w:rsidR="00105860">
        <w:rPr>
          <w:rFonts w:cstheme="minorHAnsi"/>
          <w:b/>
          <w:bCs/>
          <w:color w:val="000000"/>
          <w:sz w:val="20"/>
          <w:szCs w:val="20"/>
          <w:lang w:eastAsia="zh-CN"/>
        </w:rPr>
        <w:t>?</w:t>
      </w:r>
    </w:p>
    <w:p w:rsidR="00105860" w:rsidRDefault="00105860" w:rsidP="00105860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z w:val="20"/>
          <w:szCs w:val="20"/>
          <w:lang w:eastAsia="zh-CN"/>
        </w:rPr>
      </w:pPr>
      <w:r>
        <w:rPr>
          <w:rFonts w:cstheme="minorHAnsi"/>
          <w:sz w:val="20"/>
          <w:szCs w:val="20"/>
          <w:lang w:eastAsia="zh-CN"/>
        </w:rPr>
        <w:t xml:space="preserve">A) </w:t>
      </w:r>
      <w:proofErr w:type="spellStart"/>
      <w:r>
        <w:rPr>
          <w:rFonts w:cstheme="minorHAnsi"/>
          <w:sz w:val="20"/>
          <w:szCs w:val="20"/>
          <w:lang w:eastAsia="zh-CN"/>
        </w:rPr>
        <w:t>Suveybe</w:t>
      </w:r>
      <w:proofErr w:type="spellEnd"/>
      <w:r>
        <w:rPr>
          <w:rFonts w:cstheme="minorHAnsi"/>
          <w:color w:val="000000"/>
          <w:sz w:val="20"/>
          <w:szCs w:val="20"/>
          <w:lang w:eastAsia="zh-CN"/>
        </w:rPr>
        <w:tab/>
      </w:r>
      <w:r>
        <w:rPr>
          <w:rFonts w:cstheme="minorHAnsi"/>
          <w:color w:val="000000"/>
          <w:sz w:val="20"/>
          <w:szCs w:val="20"/>
          <w:lang w:eastAsia="zh-CN"/>
        </w:rPr>
        <w:tab/>
        <w:t xml:space="preserve">            B) </w:t>
      </w:r>
      <w:proofErr w:type="spellStart"/>
      <w:r>
        <w:rPr>
          <w:rFonts w:cstheme="minorHAnsi"/>
          <w:color w:val="000000"/>
          <w:sz w:val="20"/>
          <w:szCs w:val="20"/>
          <w:lang w:eastAsia="zh-CN"/>
        </w:rPr>
        <w:t>Ümmü</w:t>
      </w:r>
      <w:proofErr w:type="spellEnd"/>
      <w:r>
        <w:rPr>
          <w:rFonts w:cstheme="minorHAnsi"/>
          <w:color w:val="000000"/>
          <w:sz w:val="20"/>
          <w:szCs w:val="20"/>
          <w:lang w:eastAsia="zh-CN"/>
        </w:rPr>
        <w:t xml:space="preserve"> </w:t>
      </w:r>
      <w:proofErr w:type="spellStart"/>
      <w:r>
        <w:rPr>
          <w:rFonts w:cstheme="minorHAnsi"/>
          <w:color w:val="000000"/>
          <w:sz w:val="20"/>
          <w:szCs w:val="20"/>
          <w:lang w:eastAsia="zh-CN"/>
        </w:rPr>
        <w:t>Eymen</w:t>
      </w:r>
      <w:proofErr w:type="spellEnd"/>
    </w:p>
    <w:p w:rsidR="00105860" w:rsidRDefault="00105860" w:rsidP="00105860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  <w:lang w:eastAsia="zh-CN"/>
        </w:rPr>
      </w:pPr>
      <w:r>
        <w:rPr>
          <w:rFonts w:cstheme="minorHAnsi"/>
          <w:color w:val="000000"/>
          <w:sz w:val="20"/>
          <w:szCs w:val="20"/>
          <w:lang w:eastAsia="zh-CN"/>
        </w:rPr>
        <w:t>C) Hz. Halime</w:t>
      </w:r>
      <w:r>
        <w:rPr>
          <w:rFonts w:cstheme="minorHAnsi"/>
          <w:color w:val="000000"/>
          <w:sz w:val="20"/>
          <w:szCs w:val="20"/>
          <w:lang w:eastAsia="zh-CN"/>
        </w:rPr>
        <w:tab/>
      </w:r>
      <w:r>
        <w:rPr>
          <w:rFonts w:cstheme="minorHAnsi"/>
          <w:color w:val="000000"/>
          <w:sz w:val="20"/>
          <w:szCs w:val="20"/>
          <w:lang w:eastAsia="zh-CN"/>
        </w:rPr>
        <w:tab/>
      </w:r>
      <w:r>
        <w:rPr>
          <w:rFonts w:cstheme="minorHAnsi"/>
          <w:color w:val="000000"/>
          <w:sz w:val="20"/>
          <w:szCs w:val="20"/>
          <w:lang w:eastAsia="zh-CN"/>
        </w:rPr>
        <w:tab/>
      </w:r>
      <w:r>
        <w:rPr>
          <w:rFonts w:cstheme="minorHAnsi"/>
          <w:color w:val="000000"/>
          <w:sz w:val="20"/>
          <w:szCs w:val="20"/>
          <w:lang w:eastAsia="zh-CN"/>
        </w:rPr>
        <w:tab/>
        <w:t xml:space="preserve">D) </w:t>
      </w:r>
      <w:r>
        <w:rPr>
          <w:rFonts w:cstheme="minorHAnsi"/>
          <w:sz w:val="20"/>
          <w:szCs w:val="20"/>
          <w:lang w:eastAsia="zh-CN"/>
        </w:rPr>
        <w:t xml:space="preserve">Fatıma b. </w:t>
      </w:r>
      <w:proofErr w:type="spellStart"/>
      <w:r>
        <w:rPr>
          <w:rFonts w:cstheme="minorHAnsi"/>
          <w:sz w:val="20"/>
          <w:szCs w:val="20"/>
          <w:lang w:eastAsia="zh-CN"/>
        </w:rPr>
        <w:t>Esed</w:t>
      </w:r>
      <w:proofErr w:type="spellEnd"/>
      <w:r>
        <w:rPr>
          <w:rFonts w:cstheme="minorHAnsi"/>
          <w:sz w:val="20"/>
          <w:szCs w:val="20"/>
          <w:lang w:eastAsia="zh-CN"/>
        </w:rPr>
        <w:t xml:space="preserve">        </w:t>
      </w:r>
    </w:p>
    <w:p w:rsidR="00105860" w:rsidRPr="00105860" w:rsidRDefault="00105860" w:rsidP="00105860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105860">
        <w:rPr>
          <w:rFonts w:cstheme="minorHAnsi"/>
          <w:color w:val="000000" w:themeColor="text1"/>
          <w:sz w:val="20"/>
          <w:szCs w:val="20"/>
          <w:lang w:eastAsia="zh-CN"/>
        </w:rPr>
        <w:t xml:space="preserve">E) </w:t>
      </w:r>
      <w:proofErr w:type="spellStart"/>
      <w:r w:rsidRPr="00105860">
        <w:rPr>
          <w:rFonts w:cstheme="minorHAnsi"/>
          <w:color w:val="000000" w:themeColor="text1"/>
          <w:sz w:val="20"/>
          <w:szCs w:val="20"/>
          <w:lang w:eastAsia="zh-CN"/>
        </w:rPr>
        <w:t>Rabiatu’l</w:t>
      </w:r>
      <w:proofErr w:type="spellEnd"/>
      <w:r w:rsidRPr="00105860">
        <w:rPr>
          <w:rFonts w:cstheme="minorHAnsi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105860">
        <w:rPr>
          <w:rFonts w:cstheme="minorHAnsi"/>
          <w:color w:val="000000" w:themeColor="text1"/>
          <w:sz w:val="20"/>
          <w:szCs w:val="20"/>
          <w:lang w:eastAsia="zh-CN"/>
        </w:rPr>
        <w:t>Adeviye</w:t>
      </w:r>
      <w:proofErr w:type="spellEnd"/>
    </w:p>
    <w:p w:rsidR="00DA57C8" w:rsidRPr="00DA57C8" w:rsidRDefault="00DA57C8" w:rsidP="00105860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3. Habeşistan’a hicret eden ikinci kafile yaklaşık kaç kişiden oluşuyordu?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A) 4 kadın 11 erkek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B) 82 erkek 18 kadın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C) 27 erkek 13 kadın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D) 40 erkek 40 kadın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E) 13 </w:t>
      </w:r>
      <w:proofErr w:type="gram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Erkek  5</w:t>
      </w:r>
      <w:proofErr w:type="gram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kadın</w:t>
      </w:r>
    </w:p>
    <w:p w:rsidR="00DA57C8" w:rsidRPr="009E2637" w:rsidRDefault="009E2637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FFFFFF" w:themeColor="background1"/>
          <w:sz w:val="20"/>
          <w:szCs w:val="20"/>
          <w:lang w:eastAsia="zh-CN"/>
        </w:rPr>
      </w:pPr>
      <w:hyperlink r:id="rId12" w:history="1">
        <w:r w:rsidRPr="009E2637">
          <w:rPr>
            <w:rStyle w:val="Kpr"/>
            <w:rFonts w:cstheme="minorHAnsi"/>
            <w:b/>
            <w:bCs/>
            <w:color w:val="FFFFFF" w:themeColor="background1"/>
            <w:sz w:val="20"/>
            <w:szCs w:val="20"/>
            <w:lang w:eastAsia="zh-CN"/>
          </w:rPr>
          <w:t>https://www.sorubak.com</w:t>
        </w:r>
      </w:hyperlink>
      <w:r w:rsidRPr="009E2637">
        <w:rPr>
          <w:rFonts w:cstheme="minorHAnsi"/>
          <w:b/>
          <w:bCs/>
          <w:color w:val="FFFFFF" w:themeColor="background1"/>
          <w:sz w:val="20"/>
          <w:szCs w:val="20"/>
          <w:lang w:eastAsia="zh-CN"/>
        </w:rPr>
        <w:t xml:space="preserve"> 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4. </w:t>
      </w:r>
      <w:proofErr w:type="spellStart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Allahu</w:t>
      </w:r>
      <w:proofErr w:type="spellEnd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gramStart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Teâla</w:t>
      </w:r>
      <w:proofErr w:type="gramEnd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 Kuran’ı- Kerim’de: “En yakın akrabalarını uyar” emri gelince </w:t>
      </w:r>
      <w:proofErr w:type="spellStart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akrabalatından</w:t>
      </w:r>
      <w:proofErr w:type="spellEnd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 hangisi şiddetle karşı çıktı?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A) </w:t>
      </w:r>
      <w:proofErr w:type="gram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Teyzesi     B</w:t>
      </w:r>
      <w:proofErr w:type="gram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) Dayısı  C) Halası    D) Amcası    E) Kardeşi</w:t>
      </w:r>
    </w:p>
    <w:p w:rsidR="00DA57C8" w:rsidRPr="00DA57C8" w:rsidRDefault="00DA57C8" w:rsidP="00DA57C8">
      <w:pPr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5. İlk vahiyle ilgili aşağıdakilerden hangisi 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u w:val="single"/>
          <w:lang w:eastAsia="zh-CN"/>
        </w:rPr>
        <w:t>yanlıştır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A) Sevr mağarasında aldı.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B) Hz. Muhammed 40 yaşındaydı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C) “Oku, yaradan Rabbinin adıyla oku” ile başlar.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D) Kadir gecesi indirildi.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E) Ramazan ayında başladı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6. Aşağıdaki terimlerden hangisinin açıklaması 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u w:val="single"/>
          <w:lang w:eastAsia="zh-CN"/>
        </w:rPr>
        <w:t>yanlış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 verilmiştir?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A) Risalet: Peygamberlik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B) Nübüvvet: Evliyaların kerameti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C) Tebliğ: Peygamberlerin vahiyleri insanlara ulaştırması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D) Vahiy: Allah’ın emir ve yasaklarını peygamberlerine iletmesi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E) Hıfz: İnen Kuran ayetlerinin ezberlenmesi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lastRenderedPageBreak/>
        <w:t>7. Aşağıdakilerden hangisi “</w:t>
      </w:r>
      <w:proofErr w:type="spellStart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Fetretü’l</w:t>
      </w:r>
      <w:proofErr w:type="spellEnd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-Vahiy” kavramını anlatır?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  <w:r w:rsidRPr="00DA57C8">
        <w:rPr>
          <w:color w:val="000000" w:themeColor="text1"/>
          <w:sz w:val="20"/>
          <w:szCs w:val="20"/>
          <w:lang w:eastAsia="zh-CN"/>
        </w:rPr>
        <w:t>A) İlk vahiyden sonra vahyin uzun süre kesildiği dönem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  <w:r w:rsidRPr="00DA57C8">
        <w:rPr>
          <w:color w:val="000000" w:themeColor="text1"/>
          <w:sz w:val="20"/>
          <w:szCs w:val="20"/>
          <w:lang w:eastAsia="zh-CN"/>
        </w:rPr>
        <w:t>B) Müslümanlara tecridin uygulandığı dönem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  <w:r w:rsidRPr="00DA57C8">
        <w:rPr>
          <w:color w:val="000000" w:themeColor="text1"/>
          <w:sz w:val="20"/>
          <w:szCs w:val="20"/>
          <w:lang w:eastAsia="zh-CN"/>
        </w:rPr>
        <w:t>C) Hicretten sonraki dönem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  <w:r w:rsidRPr="00DA57C8">
        <w:rPr>
          <w:color w:val="000000" w:themeColor="text1"/>
          <w:sz w:val="20"/>
          <w:szCs w:val="20"/>
          <w:lang w:eastAsia="zh-CN"/>
        </w:rPr>
        <w:t>D) Açıktan tebliğin yapıldığı dönem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  <w:r w:rsidRPr="00DA57C8">
        <w:rPr>
          <w:color w:val="000000" w:themeColor="text1"/>
          <w:sz w:val="20"/>
          <w:szCs w:val="20"/>
          <w:lang w:eastAsia="zh-CN"/>
        </w:rPr>
        <w:t>E) İlk vahyin alındığı zaman</w:t>
      </w:r>
    </w:p>
    <w:p w:rsidR="00DA57C8" w:rsidRPr="00DA57C8" w:rsidRDefault="00DA57C8" w:rsidP="00DA57C8">
      <w:pPr>
        <w:spacing w:line="276" w:lineRule="auto"/>
        <w:rPr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8. Hz. Muhammed’in eşi Hz. Hatice ve amcası Ebu </w:t>
      </w:r>
      <w:proofErr w:type="spellStart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Talib’i</w:t>
      </w:r>
      <w:proofErr w:type="spellEnd"/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 kaybettiği ve İslam tarihine “hüzün yılı” olarak geçen yıl aşağıdakilerden hangisidir?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A) 615 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  <w:t xml:space="preserve">B) </w:t>
      </w:r>
      <w:proofErr w:type="gram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617        C</w:t>
      </w:r>
      <w:proofErr w:type="gram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) 619 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  <w:t xml:space="preserve"> D) 620       E) 621</w:t>
      </w:r>
    </w:p>
    <w:p w:rsidR="00DA57C8" w:rsidRPr="00DA57C8" w:rsidRDefault="00DA57C8" w:rsidP="00DA57C8">
      <w:pPr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9. Aşağıdakilerden hangisi ilk Müslümanlardan 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u w:val="single"/>
          <w:lang w:eastAsia="zh-CN"/>
        </w:rPr>
        <w:t>değildir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A) Hz. Hatice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  <w:t xml:space="preserve">B) </w:t>
      </w:r>
      <w:proofErr w:type="spell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Zeyd</w:t>
      </w:r>
      <w:proofErr w:type="spell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b. </w:t>
      </w:r>
      <w:proofErr w:type="gram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Harise       C</w:t>
      </w:r>
      <w:proofErr w:type="gram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) Hz. Ebu Bekir</w:t>
      </w: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ab/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D) Hz. Ali               E) Hz. Ömer</w:t>
      </w:r>
    </w:p>
    <w:p w:rsidR="00DA57C8" w:rsidRPr="00DA57C8" w:rsidRDefault="00DA57C8" w:rsidP="00DA57C8">
      <w:pPr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 xml:space="preserve">10. Aşağıdakilerden hangisi İslam’a çağrının yaygınlaştırılmasının sonuçlarından biri 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u w:val="single"/>
          <w:lang w:eastAsia="zh-CN"/>
        </w:rPr>
        <w:t>değildir</w:t>
      </w:r>
      <w:r w:rsidRPr="00DA57C8">
        <w:rPr>
          <w:rFonts w:cstheme="minorHAnsi"/>
          <w:b/>
          <w:bCs/>
          <w:color w:val="000000" w:themeColor="text1"/>
          <w:sz w:val="20"/>
          <w:szCs w:val="20"/>
          <w:lang w:eastAsia="zh-CN"/>
        </w:rPr>
        <w:t>?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A) </w:t>
      </w:r>
      <w:proofErr w:type="spell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Yasir</w:t>
      </w:r>
      <w:proofErr w:type="spell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ailesi, </w:t>
      </w:r>
      <w:proofErr w:type="spell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Bilali</w:t>
      </w:r>
      <w:proofErr w:type="spell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Habeşi, </w:t>
      </w:r>
      <w:proofErr w:type="spell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Suheybi</w:t>
      </w:r>
      <w:proofErr w:type="spell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Rumi gibi Müslümanlar müşriklerin eziyetlerine maruz kaldılar.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B) Mekkeli müşrikler peygamberimizin davetiyle alay ettiler.</w:t>
      </w:r>
    </w:p>
    <w:p w:rsidR="00DA57C8" w:rsidRPr="00DA57C8" w:rsidRDefault="00DA57C8" w:rsidP="00DA57C8">
      <w:pPr>
        <w:autoSpaceDE w:val="0"/>
        <w:autoSpaceDN w:val="0"/>
        <w:adjustRightInd w:val="0"/>
        <w:spacing w:line="276" w:lineRule="auto"/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C) Safa tepesine çıkıp tüm Mekke halkını İslam’a davet etti.</w:t>
      </w:r>
    </w:p>
    <w:p w:rsidR="00DA57C8" w:rsidRPr="00DA57C8" w:rsidRDefault="00DA57C8" w:rsidP="00DA57C8">
      <w:pPr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D) Hz. Peygamber Ebu </w:t>
      </w:r>
      <w:proofErr w:type="spellStart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Talib’in</w:t>
      </w:r>
      <w:proofErr w:type="spellEnd"/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 xml:space="preserve"> şiddetli muhalefeti ile mücadele etti.</w:t>
      </w:r>
    </w:p>
    <w:p w:rsidR="00DA57C8" w:rsidRPr="00DA57C8" w:rsidRDefault="00DA57C8" w:rsidP="00DA57C8">
      <w:pPr>
        <w:rPr>
          <w:rFonts w:cstheme="minorHAnsi"/>
          <w:color w:val="000000" w:themeColor="text1"/>
          <w:sz w:val="20"/>
          <w:szCs w:val="20"/>
          <w:lang w:eastAsia="zh-CN"/>
        </w:rPr>
      </w:pPr>
      <w:r w:rsidRPr="00DA57C8">
        <w:rPr>
          <w:rFonts w:cstheme="minorHAnsi"/>
          <w:color w:val="000000" w:themeColor="text1"/>
          <w:sz w:val="20"/>
          <w:szCs w:val="20"/>
          <w:lang w:eastAsia="zh-CN"/>
        </w:rPr>
        <w:t>E) Önceleri gizli davet yaptı</w:t>
      </w:r>
    </w:p>
    <w:p w:rsidR="00DA57C8" w:rsidRPr="00DA57C8" w:rsidRDefault="00DA57C8" w:rsidP="00DA57C8">
      <w:pPr>
        <w:rPr>
          <w:color w:val="000000" w:themeColor="text1"/>
          <w:sz w:val="20"/>
          <w:szCs w:val="20"/>
        </w:rPr>
      </w:pPr>
    </w:p>
    <w:p w:rsidR="004A154D" w:rsidRPr="00DA57C8" w:rsidRDefault="004A154D" w:rsidP="004A154D">
      <w:pPr>
        <w:rPr>
          <w:color w:val="000000" w:themeColor="text1"/>
          <w:sz w:val="20"/>
          <w:szCs w:val="20"/>
        </w:rPr>
      </w:pPr>
    </w:p>
    <w:p w:rsidR="003D04D3" w:rsidRPr="00DA57C8" w:rsidRDefault="009E2637" w:rsidP="004A154D">
      <w:pPr>
        <w:rPr>
          <w:color w:val="000000" w:themeColor="text1"/>
          <w:sz w:val="20"/>
          <w:szCs w:val="20"/>
        </w:rPr>
      </w:pPr>
      <w:hyperlink r:id="rId13" w:history="1">
        <w:r w:rsidRPr="00AD3273">
          <w:rPr>
            <w:rStyle w:val="Kpr"/>
            <w:sz w:val="20"/>
            <w:szCs w:val="20"/>
          </w:rPr>
          <w:t>https://www.sorubak.com</w:t>
        </w:r>
      </w:hyperlink>
      <w:r>
        <w:rPr>
          <w:color w:val="000000" w:themeColor="text1"/>
          <w:sz w:val="20"/>
          <w:szCs w:val="20"/>
        </w:rPr>
        <w:t xml:space="preserve"> </w:t>
      </w:r>
    </w:p>
    <w:p w:rsidR="003D04D3" w:rsidRPr="00DA57C8" w:rsidRDefault="003D04D3" w:rsidP="004A154D">
      <w:pPr>
        <w:rPr>
          <w:color w:val="000000" w:themeColor="text1"/>
          <w:sz w:val="20"/>
          <w:szCs w:val="20"/>
        </w:rPr>
      </w:pPr>
    </w:p>
    <w:p w:rsidR="004A154D" w:rsidRPr="00DA57C8" w:rsidRDefault="004A154D" w:rsidP="004A154D">
      <w:pPr>
        <w:rPr>
          <w:b/>
          <w:bCs/>
          <w:color w:val="000000" w:themeColor="text1"/>
          <w:sz w:val="20"/>
          <w:szCs w:val="20"/>
        </w:rPr>
      </w:pPr>
      <w:r w:rsidRPr="00DA57C8">
        <w:rPr>
          <w:b/>
          <w:bCs/>
          <w:color w:val="000000" w:themeColor="text1"/>
          <w:sz w:val="20"/>
          <w:szCs w:val="20"/>
        </w:rPr>
        <w:t>Başarılar dileriz…</w:t>
      </w: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8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</w:tblGrid>
      <w:tr w:rsidR="00DA57C8" w:rsidRPr="00DA57C8" w:rsidTr="008E4EDA">
        <w:trPr>
          <w:cnfStyle w:val="100000000000"/>
          <w:trHeight w:val="397"/>
        </w:trPr>
        <w:tc>
          <w:tcPr>
            <w:cnfStyle w:val="001000000000"/>
            <w:tcW w:w="499" w:type="pct"/>
            <w:vAlign w:val="center"/>
          </w:tcPr>
          <w:p w:rsidR="004A154D" w:rsidRPr="00DA57C8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00" w:type="pct"/>
            <w:vAlign w:val="center"/>
          </w:tcPr>
          <w:p w:rsidR="004A154D" w:rsidRPr="00DA57C8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</w:tr>
      <w:tr w:rsidR="00DA57C8" w:rsidRPr="00DA57C8" w:rsidTr="008E4EDA">
        <w:trPr>
          <w:cnfStyle w:val="000000100000"/>
          <w:trHeight w:val="397"/>
        </w:trPr>
        <w:tc>
          <w:tcPr>
            <w:cnfStyle w:val="001000000000"/>
            <w:tcW w:w="499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A57C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A57C8"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DA57C8" w:rsidRDefault="004A154D" w:rsidP="00C71D9A">
            <w:pPr>
              <w:jc w:val="center"/>
              <w:cnfStyle w:val="00000010000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4A154D" w:rsidRPr="00DA57C8" w:rsidRDefault="004A154D" w:rsidP="004A154D">
      <w:pPr>
        <w:rPr>
          <w:b/>
          <w:bCs/>
          <w:color w:val="000000" w:themeColor="text1"/>
          <w:sz w:val="20"/>
          <w:szCs w:val="20"/>
        </w:rPr>
      </w:pPr>
      <w:r w:rsidRPr="00DA57C8">
        <w:rPr>
          <w:b/>
          <w:bCs/>
          <w:color w:val="000000" w:themeColor="text1"/>
          <w:sz w:val="20"/>
          <w:szCs w:val="20"/>
        </w:rPr>
        <w:t>Her soru</w:t>
      </w:r>
      <w:r w:rsidR="006F2246" w:rsidRPr="00DA57C8">
        <w:rPr>
          <w:b/>
          <w:bCs/>
          <w:color w:val="000000" w:themeColor="text1"/>
          <w:sz w:val="20"/>
          <w:szCs w:val="20"/>
        </w:rPr>
        <w:t>nun doğru cevabı</w:t>
      </w:r>
      <w:r w:rsidRPr="00DA57C8">
        <w:rPr>
          <w:b/>
          <w:bCs/>
          <w:color w:val="000000" w:themeColor="text1"/>
          <w:sz w:val="20"/>
          <w:szCs w:val="20"/>
        </w:rPr>
        <w:t xml:space="preserve"> 3 puandır.</w:t>
      </w:r>
    </w:p>
    <w:sectPr w:rsidR="004A154D" w:rsidRPr="00DA57C8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2A9" w:rsidRDefault="005F52A9" w:rsidP="00DD1FE8">
      <w:r>
        <w:separator/>
      </w:r>
    </w:p>
  </w:endnote>
  <w:endnote w:type="continuationSeparator" w:id="0">
    <w:p w:rsidR="005F52A9" w:rsidRDefault="005F52A9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8E4EDA" w:rsidTr="004F6362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8E4EDA" w:rsidRPr="000A4A65" w:rsidRDefault="008E4EDA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8E4EDA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:rsidR="008E4EDA" w:rsidRDefault="008E4EDA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AA6FAB" w:rsidTr="004F6362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AA6FAB" w:rsidRPr="000A4A65" w:rsidRDefault="00AA6FAB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AA6FAB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:rsidR="00AA6FAB" w:rsidRDefault="00AA6F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2A9" w:rsidRDefault="005F52A9" w:rsidP="00DD1FE8">
      <w:r>
        <w:separator/>
      </w:r>
    </w:p>
  </w:footnote>
  <w:footnote w:type="continuationSeparator" w:id="0">
    <w:p w:rsidR="005F52A9" w:rsidRDefault="005F52A9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4005"/>
      <w:gridCol w:w="2679"/>
      <w:gridCol w:w="2102"/>
      <w:gridCol w:w="1736"/>
    </w:tblGrid>
    <w:tr w:rsidR="004C45CB" w:rsidRPr="006E18BB" w:rsidTr="0096553A">
      <w:trPr>
        <w:cnfStyle w:val="100000000000"/>
        <w:trHeight w:val="397"/>
      </w:trPr>
      <w:tc>
        <w:tcPr>
          <w:cnfStyle w:val="001000000000"/>
          <w:tcW w:w="5000" w:type="pct"/>
          <w:gridSpan w:val="4"/>
          <w:shd w:val="clear" w:color="auto" w:fill="E5DFEC" w:themeFill="accent4" w:themeFillTint="33"/>
          <w:vAlign w:val="bottom"/>
        </w:tcPr>
        <w:p w:rsidR="004C45CB" w:rsidRPr="00CF1B08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 w:cstheme="minorHAnsi"/>
              <w:w w:val="150"/>
              <w:sz w:val="28"/>
              <w:szCs w:val="28"/>
            </w:rPr>
          </w:pPr>
          <w:proofErr w:type="gramStart"/>
          <w:r w:rsidRPr="00454E4C">
            <w:rPr>
              <w:rFonts w:asciiTheme="minorHAnsi" w:hAnsiTheme="minorHAnsi" w:cstheme="minorHAnsi"/>
              <w:w w:val="150"/>
              <w:sz w:val="24"/>
              <w:szCs w:val="28"/>
            </w:rPr>
            <w:t>………………………….</w:t>
          </w:r>
          <w:proofErr w:type="gramEnd"/>
          <w:r w:rsidR="004C45CB" w:rsidRPr="00454E4C">
            <w:rPr>
              <w:rFonts w:asciiTheme="minorHAnsi" w:hAnsiTheme="minorHAnsi" w:cstheme="minorHAnsi"/>
              <w:w w:val="150"/>
              <w:sz w:val="24"/>
              <w:szCs w:val="28"/>
            </w:rPr>
            <w:t xml:space="preserve"> İmam-Hatip Lisesi</w:t>
          </w:r>
        </w:p>
      </w:tc>
    </w:tr>
    <w:tr w:rsidR="009439EA" w:rsidRPr="00C47DFC" w:rsidTr="0096553A">
      <w:trPr>
        <w:cnfStyle w:val="000000100000"/>
        <w:trHeight w:val="397"/>
      </w:trPr>
      <w:tc>
        <w:tcPr>
          <w:cnfStyle w:val="001000000000"/>
          <w:tcW w:w="1903" w:type="pct"/>
          <w:shd w:val="clear" w:color="auto" w:fill="auto"/>
          <w:vAlign w:val="bottom"/>
        </w:tcPr>
        <w:p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:rsidR="009439EA" w:rsidRPr="006E18BB" w:rsidRDefault="003D04D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Siyer</w:t>
          </w:r>
        </w:p>
      </w:tc>
      <w:tc>
        <w:tcPr>
          <w:tcW w:w="999" w:type="pct"/>
          <w:shd w:val="clear" w:color="auto" w:fill="auto"/>
          <w:vAlign w:val="center"/>
        </w:tcPr>
        <w:p w:rsidR="009439EA" w:rsidRPr="00ED683C" w:rsidRDefault="0096553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b/>
              <w:sz w:val="28"/>
              <w:szCs w:val="28"/>
            </w:rPr>
          </w:pPr>
          <w:r w:rsidRPr="00ED683C">
            <w:rPr>
              <w:rFonts w:asciiTheme="majorHAnsi" w:hAnsiTheme="majorHAnsi"/>
              <w:b/>
              <w:sz w:val="28"/>
              <w:szCs w:val="28"/>
            </w:rPr>
            <w:t>1</w:t>
          </w:r>
          <w:r w:rsidR="009439EA" w:rsidRPr="00ED683C">
            <w:rPr>
              <w:rFonts w:asciiTheme="majorHAnsi" w:hAnsiTheme="majorHAnsi"/>
              <w:b/>
              <w:sz w:val="28"/>
              <w:szCs w:val="28"/>
            </w:rPr>
            <w:t>. Dönem</w:t>
          </w:r>
        </w:p>
        <w:p w:rsidR="009439EA" w:rsidRPr="00A909C5" w:rsidRDefault="009E2637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b/>
              <w:bCs/>
              <w:sz w:val="28"/>
              <w:szCs w:val="28"/>
            </w:rPr>
            <w:t>1</w:t>
          </w:r>
          <w:r w:rsidR="009439EA" w:rsidRPr="00ED683C">
            <w:rPr>
              <w:rFonts w:asciiTheme="majorHAnsi" w:hAnsiTheme="majorHAnsi"/>
              <w:b/>
              <w:bCs/>
              <w:sz w:val="28"/>
              <w:szCs w:val="28"/>
            </w:rPr>
            <w:t>. Yazılı</w:t>
          </w:r>
        </w:p>
      </w:tc>
      <w:tc>
        <w:tcPr>
          <w:tcW w:w="825" w:type="pct"/>
          <w:shd w:val="clear" w:color="auto" w:fill="auto"/>
          <w:vAlign w:val="center"/>
        </w:tcPr>
        <w:p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4C45CB" w:rsidRDefault="004C45CB">
    <w:pPr>
      <w:pStyle w:val="stbilgi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3129"/>
    <w:rsid w:val="000260DB"/>
    <w:rsid w:val="000322E1"/>
    <w:rsid w:val="000A4248"/>
    <w:rsid w:val="000A4A65"/>
    <w:rsid w:val="000C6BDE"/>
    <w:rsid w:val="000E3957"/>
    <w:rsid w:val="000F1726"/>
    <w:rsid w:val="00105860"/>
    <w:rsid w:val="00156AE1"/>
    <w:rsid w:val="001A45E1"/>
    <w:rsid w:val="001C2A45"/>
    <w:rsid w:val="001E6ADB"/>
    <w:rsid w:val="00201855"/>
    <w:rsid w:val="00217618"/>
    <w:rsid w:val="0023565F"/>
    <w:rsid w:val="00273129"/>
    <w:rsid w:val="002B2CEC"/>
    <w:rsid w:val="002E45D4"/>
    <w:rsid w:val="003068DF"/>
    <w:rsid w:val="00307F3B"/>
    <w:rsid w:val="003176C8"/>
    <w:rsid w:val="00321C0C"/>
    <w:rsid w:val="00337E7A"/>
    <w:rsid w:val="00354CB3"/>
    <w:rsid w:val="00386850"/>
    <w:rsid w:val="003A4626"/>
    <w:rsid w:val="003D04D3"/>
    <w:rsid w:val="00401DBD"/>
    <w:rsid w:val="00454E4C"/>
    <w:rsid w:val="00462750"/>
    <w:rsid w:val="00471950"/>
    <w:rsid w:val="004A154D"/>
    <w:rsid w:val="004C45CB"/>
    <w:rsid w:val="004C53C9"/>
    <w:rsid w:val="004F6362"/>
    <w:rsid w:val="00500060"/>
    <w:rsid w:val="005154A4"/>
    <w:rsid w:val="005166CF"/>
    <w:rsid w:val="0052133F"/>
    <w:rsid w:val="00540303"/>
    <w:rsid w:val="005F52A9"/>
    <w:rsid w:val="00602BD9"/>
    <w:rsid w:val="0064659F"/>
    <w:rsid w:val="0066037C"/>
    <w:rsid w:val="00684EC0"/>
    <w:rsid w:val="006D1D49"/>
    <w:rsid w:val="006F2246"/>
    <w:rsid w:val="00702198"/>
    <w:rsid w:val="007150A4"/>
    <w:rsid w:val="00786C02"/>
    <w:rsid w:val="00796C1A"/>
    <w:rsid w:val="007C5C2B"/>
    <w:rsid w:val="00810ED8"/>
    <w:rsid w:val="00820EFD"/>
    <w:rsid w:val="008329CC"/>
    <w:rsid w:val="0084590B"/>
    <w:rsid w:val="00857C36"/>
    <w:rsid w:val="00865FC6"/>
    <w:rsid w:val="008E4EDA"/>
    <w:rsid w:val="0092424E"/>
    <w:rsid w:val="00930A6D"/>
    <w:rsid w:val="009439EA"/>
    <w:rsid w:val="0096553A"/>
    <w:rsid w:val="00980B18"/>
    <w:rsid w:val="00981888"/>
    <w:rsid w:val="00995B61"/>
    <w:rsid w:val="009A4782"/>
    <w:rsid w:val="009E2637"/>
    <w:rsid w:val="00A17E7E"/>
    <w:rsid w:val="00A538A7"/>
    <w:rsid w:val="00A55EFB"/>
    <w:rsid w:val="00A73762"/>
    <w:rsid w:val="00AA6FAB"/>
    <w:rsid w:val="00B27256"/>
    <w:rsid w:val="00BE5E91"/>
    <w:rsid w:val="00BF71B7"/>
    <w:rsid w:val="00C04B93"/>
    <w:rsid w:val="00C23C62"/>
    <w:rsid w:val="00C31F43"/>
    <w:rsid w:val="00C623E8"/>
    <w:rsid w:val="00C71D9A"/>
    <w:rsid w:val="00C944BE"/>
    <w:rsid w:val="00CA4899"/>
    <w:rsid w:val="00CB68CC"/>
    <w:rsid w:val="00CC7C98"/>
    <w:rsid w:val="00CE7C92"/>
    <w:rsid w:val="00CF1B08"/>
    <w:rsid w:val="00CF7D66"/>
    <w:rsid w:val="00D223B9"/>
    <w:rsid w:val="00D273CB"/>
    <w:rsid w:val="00D76A35"/>
    <w:rsid w:val="00DA18CB"/>
    <w:rsid w:val="00DA57C8"/>
    <w:rsid w:val="00DD1FE8"/>
    <w:rsid w:val="00DF25B4"/>
    <w:rsid w:val="00DF55E8"/>
    <w:rsid w:val="00E30D78"/>
    <w:rsid w:val="00E7144C"/>
    <w:rsid w:val="00E8021B"/>
    <w:rsid w:val="00E8191A"/>
    <w:rsid w:val="00EB24EC"/>
    <w:rsid w:val="00ED683C"/>
    <w:rsid w:val="00F15760"/>
    <w:rsid w:val="00F305B5"/>
    <w:rsid w:val="00F41548"/>
    <w:rsid w:val="00F7357A"/>
    <w:rsid w:val="00FA2F2D"/>
    <w:rsid w:val="00FE2982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styleId="Kpr">
    <w:name w:val="Hyperlink"/>
    <w:basedOn w:val="VarsaylanParagrafYazTipi"/>
    <w:uiPriority w:val="99"/>
    <w:unhideWhenUsed/>
    <w:rsid w:val="009E2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1AB563-B095-48E8-B72D-3A9E9111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2009-11-17T19:51:00Z</cp:lastPrinted>
  <dcterms:created xsi:type="dcterms:W3CDTF">2019-10-20T08:41:00Z</dcterms:created>
  <dcterms:modified xsi:type="dcterms:W3CDTF">2019-10-20T08:41:00Z</dcterms:modified>
  <cp:category>https://www.sorubak.com</cp:category>
</cp:coreProperties>
</file>