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B9" w:rsidRDefault="00D32D8F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2015-2016</w:t>
      </w:r>
      <w:r w:rsidR="00A1174A" w:rsidRPr="00A1174A">
        <w:rPr>
          <w:b/>
          <w:color w:val="000000"/>
          <w:sz w:val="24"/>
          <w:szCs w:val="24"/>
        </w:rPr>
        <w:t xml:space="preserve"> </w:t>
      </w:r>
      <w:r w:rsidR="00A1174A">
        <w:rPr>
          <w:b/>
          <w:color w:val="000000"/>
          <w:sz w:val="24"/>
          <w:szCs w:val="24"/>
        </w:rPr>
        <w:t xml:space="preserve">EĞİTİM </w:t>
      </w:r>
      <w:r w:rsidR="00A1174A" w:rsidRPr="00A1174A">
        <w:rPr>
          <w:b/>
          <w:color w:val="000000"/>
          <w:sz w:val="24"/>
          <w:szCs w:val="24"/>
        </w:rPr>
        <w:t xml:space="preserve">ÖĞRETİM YILI </w:t>
      </w:r>
    </w:p>
    <w:p w:rsidR="00A1174A" w:rsidRPr="00A1174A" w:rsidRDefault="00A1174A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BEŞİKDÜZÜ </w:t>
      </w:r>
      <w:proofErr w:type="gramStart"/>
      <w:r w:rsidRPr="00A1174A">
        <w:rPr>
          <w:b/>
          <w:color w:val="000000"/>
          <w:sz w:val="24"/>
          <w:szCs w:val="24"/>
        </w:rPr>
        <w:t xml:space="preserve">MERKEZ  </w:t>
      </w:r>
      <w:r w:rsidR="00122BB9">
        <w:rPr>
          <w:b/>
          <w:color w:val="000000"/>
          <w:sz w:val="24"/>
          <w:szCs w:val="24"/>
        </w:rPr>
        <w:t>İLKOKULU</w:t>
      </w:r>
      <w:proofErr w:type="gramEnd"/>
      <w:r w:rsidR="00122BB9">
        <w:rPr>
          <w:b/>
          <w:color w:val="000000"/>
          <w:sz w:val="24"/>
          <w:szCs w:val="24"/>
        </w:rPr>
        <w:t>/</w:t>
      </w:r>
      <w:r w:rsidRPr="00A1174A">
        <w:rPr>
          <w:b/>
          <w:color w:val="000000"/>
          <w:sz w:val="24"/>
          <w:szCs w:val="24"/>
        </w:rPr>
        <w:t>ORTAOKULU</w:t>
      </w:r>
    </w:p>
    <w:p w:rsidR="00A1174A" w:rsidRPr="00A1174A" w:rsidRDefault="00A1174A" w:rsidP="00A1174A">
      <w:pPr>
        <w:pStyle w:val="AltKonuBal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>ÖĞRETMENLER KURULU TOPLANTISI GÜNDEMİ</w:t>
      </w:r>
    </w:p>
    <w:p w:rsidR="00A1174A" w:rsidRDefault="00A1174A" w:rsidP="00A1174A">
      <w:pPr>
        <w:pStyle w:val="AltKonuBal"/>
        <w:rPr>
          <w:color w:val="000000"/>
          <w:sz w:val="20"/>
        </w:rPr>
      </w:pPr>
    </w:p>
    <w:p w:rsidR="00A1174A" w:rsidRDefault="00A1174A" w:rsidP="00A1174A">
      <w:pPr>
        <w:pStyle w:val="AltKonuBal"/>
        <w:jc w:val="left"/>
        <w:rPr>
          <w:color w:val="000000"/>
          <w:sz w:val="20"/>
        </w:rPr>
      </w:pP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Toplantı </w:t>
      </w:r>
      <w:proofErr w:type="gramStart"/>
      <w:r w:rsidRPr="00A1174A">
        <w:rPr>
          <w:b/>
          <w:color w:val="000000"/>
          <w:sz w:val="24"/>
          <w:szCs w:val="24"/>
        </w:rPr>
        <w:t xml:space="preserve">Tarihi :  </w:t>
      </w:r>
      <w:r w:rsidR="00D32D8F">
        <w:rPr>
          <w:b/>
          <w:i/>
          <w:color w:val="000000"/>
          <w:sz w:val="24"/>
          <w:szCs w:val="24"/>
        </w:rPr>
        <w:t>28</w:t>
      </w:r>
      <w:proofErr w:type="gramEnd"/>
      <w:r w:rsidR="00D32D8F">
        <w:rPr>
          <w:b/>
          <w:i/>
          <w:color w:val="000000"/>
          <w:sz w:val="24"/>
          <w:szCs w:val="24"/>
        </w:rPr>
        <w:t>/09/2015</w:t>
      </w:r>
      <w:r w:rsidRPr="00A1174A">
        <w:rPr>
          <w:b/>
          <w:i/>
          <w:color w:val="000000"/>
          <w:sz w:val="24"/>
          <w:szCs w:val="24"/>
        </w:rPr>
        <w:t xml:space="preserve">  Salı</w:t>
      </w: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Toplantı </w:t>
      </w:r>
      <w:proofErr w:type="gramStart"/>
      <w:r w:rsidRPr="00A1174A">
        <w:rPr>
          <w:b/>
          <w:color w:val="000000"/>
          <w:sz w:val="24"/>
          <w:szCs w:val="24"/>
        </w:rPr>
        <w:t>Saati :    09</w:t>
      </w:r>
      <w:proofErr w:type="gramEnd"/>
      <w:r w:rsidRPr="00A1174A">
        <w:rPr>
          <w:b/>
          <w:color w:val="000000"/>
          <w:sz w:val="24"/>
          <w:szCs w:val="24"/>
        </w:rPr>
        <w:t xml:space="preserve">.00          </w:t>
      </w:r>
    </w:p>
    <w:p w:rsidR="00A1174A" w:rsidRPr="00A1174A" w:rsidRDefault="00A1174A" w:rsidP="00A1174A">
      <w:pPr>
        <w:pStyle w:val="AltKonuBal"/>
        <w:jc w:val="left"/>
        <w:rPr>
          <w:color w:val="000000"/>
          <w:sz w:val="24"/>
          <w:szCs w:val="24"/>
        </w:rPr>
      </w:pPr>
      <w:r w:rsidRPr="00A1174A">
        <w:rPr>
          <w:color w:val="000000"/>
          <w:sz w:val="24"/>
          <w:szCs w:val="24"/>
        </w:rPr>
        <w:t xml:space="preserve">          </w:t>
      </w: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proofErr w:type="gramStart"/>
      <w:r w:rsidRPr="00A1174A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A1174A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882F99" w:rsidRDefault="00A1174A" w:rsidP="00A1174A">
      <w:pPr>
        <w:pStyle w:val="AltKonuBal"/>
        <w:jc w:val="left"/>
        <w:rPr>
          <w:b/>
          <w:color w:val="000000"/>
          <w:u w:val="single"/>
        </w:rPr>
      </w:pPr>
      <w:r w:rsidRPr="00882F99">
        <w:rPr>
          <w:color w:val="000000"/>
          <w:sz w:val="24"/>
          <w:szCs w:val="24"/>
        </w:rPr>
        <w:t>1)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Açılış ve yoklama,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 xml:space="preserve"> Saygı d</w:t>
      </w:r>
      <w:r w:rsidRPr="00882F99">
        <w:rPr>
          <w:color w:val="000000"/>
          <w:sz w:val="24"/>
          <w:szCs w:val="24"/>
        </w:rPr>
        <w:t>uruşu ve İstiklâl Marşı,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) Toplantı yazmanlarının </w:t>
      </w:r>
      <w:r w:rsidRPr="00882F99">
        <w:rPr>
          <w:color w:val="000000"/>
          <w:sz w:val="24"/>
          <w:szCs w:val="24"/>
        </w:rPr>
        <w:t xml:space="preserve"> seçimi,</w:t>
      </w:r>
      <w:r w:rsidR="001D65FE" w:rsidRPr="001D65FE">
        <w:rPr>
          <w:b/>
          <w:color w:val="000000" w:themeColor="text1"/>
          <w:sz w:val="24"/>
          <w:szCs w:val="24"/>
        </w:rPr>
        <w:t xml:space="preserve"> 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4)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Okul Müdürü </w:t>
      </w:r>
      <w:proofErr w:type="spellStart"/>
      <w:r w:rsidRPr="00882F99">
        <w:rPr>
          <w:color w:val="000000"/>
          <w:sz w:val="24"/>
          <w:szCs w:val="24"/>
        </w:rPr>
        <w:t>Murteza</w:t>
      </w:r>
      <w:proofErr w:type="spellEnd"/>
      <w:r w:rsidRPr="00882F99">
        <w:rPr>
          <w:color w:val="000000"/>
          <w:sz w:val="24"/>
          <w:szCs w:val="24"/>
        </w:rPr>
        <w:t xml:space="preserve"> </w:t>
      </w:r>
      <w:proofErr w:type="spellStart"/>
      <w:r w:rsidRPr="00882F99">
        <w:rPr>
          <w:color w:val="000000"/>
          <w:sz w:val="24"/>
          <w:szCs w:val="24"/>
        </w:rPr>
        <w:t>KIRAN’ın</w:t>
      </w:r>
      <w:proofErr w:type="spellEnd"/>
      <w:r w:rsidRPr="00882F99">
        <w:rPr>
          <w:color w:val="000000"/>
          <w:sz w:val="24"/>
          <w:szCs w:val="24"/>
        </w:rPr>
        <w:t xml:space="preserve"> açılış </w:t>
      </w:r>
      <w:proofErr w:type="gramStart"/>
      <w:r w:rsidRPr="00882F99">
        <w:rPr>
          <w:color w:val="000000"/>
          <w:sz w:val="24"/>
          <w:szCs w:val="24"/>
        </w:rPr>
        <w:t>konuşması,Bir</w:t>
      </w:r>
      <w:proofErr w:type="gramEnd"/>
      <w:r w:rsidRPr="00882F99">
        <w:rPr>
          <w:color w:val="000000"/>
          <w:sz w:val="24"/>
          <w:szCs w:val="24"/>
        </w:rPr>
        <w:t xml:space="preserve"> önceki öğretim yılının değerlendirmesi,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 1-Başarı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 2-Disiplin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3-Rehberlik ve sosyal faaliyetler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4-Devam ve devamsızlık yönünden</w:t>
      </w:r>
    </w:p>
    <w:p w:rsidR="00A1174A" w:rsidRPr="00882F99" w:rsidRDefault="00A1174A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5)</w:t>
      </w:r>
      <w:r w:rsidRPr="00882F99">
        <w:rPr>
          <w:sz w:val="24"/>
          <w:szCs w:val="24"/>
        </w:rPr>
        <w:t xml:space="preserve"> İlköğretim Kurumları Yönetmeliği'nin incelenmesi, değişikliklerin gözden geçirilmesi</w:t>
      </w:r>
      <w:r w:rsidR="005024F6">
        <w:rPr>
          <w:sz w:val="24"/>
          <w:szCs w:val="24"/>
        </w:rPr>
        <w:t xml:space="preserve"> </w:t>
      </w:r>
      <w:r w:rsidR="005024F6" w:rsidRPr="005024F6">
        <w:rPr>
          <w:b/>
          <w:color w:val="000000" w:themeColor="text1"/>
          <w:sz w:val="24"/>
          <w:szCs w:val="24"/>
        </w:rPr>
        <w:t>(</w:t>
      </w:r>
      <w:r w:rsidR="005024F6" w:rsidRPr="005024F6">
        <w:rPr>
          <w:rFonts w:ascii="Verdana" w:hAnsi="Verdana"/>
          <w:b/>
          <w:bCs/>
          <w:color w:val="000000" w:themeColor="text1"/>
          <w:sz w:val="18"/>
        </w:rPr>
        <w:t>21.07.2012-28360 RG)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6)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1739 sayılı Milli Eğitim temel Kanunu’nun 2</w:t>
      </w:r>
      <w:proofErr w:type="gramStart"/>
      <w:r w:rsidRPr="00882F99">
        <w:rPr>
          <w:color w:val="000000"/>
          <w:sz w:val="24"/>
          <w:szCs w:val="24"/>
        </w:rPr>
        <w:t>.,</w:t>
      </w:r>
      <w:proofErr w:type="gramEnd"/>
      <w:r w:rsidRPr="00882F99">
        <w:rPr>
          <w:color w:val="000000"/>
          <w:sz w:val="24"/>
          <w:szCs w:val="24"/>
        </w:rPr>
        <w:t xml:space="preserve"> 10., 11., 16., 43. Maddeleri, Etik Sözleşmesi.657 sayılı Devlet Memurları Kanununun Disiplinle ilgili maddelerinin değerlendirilmesi,</w:t>
      </w:r>
      <w:r w:rsidR="005024F6" w:rsidRPr="005024F6">
        <w:rPr>
          <w:b/>
          <w:color w:val="000000" w:themeColor="text1"/>
          <w:sz w:val="24"/>
          <w:szCs w:val="24"/>
        </w:rPr>
        <w:t xml:space="preserve"> </w:t>
      </w:r>
      <w:r w:rsidR="005024F6">
        <w:rPr>
          <w:b/>
          <w:color w:val="000000" w:themeColor="text1"/>
          <w:sz w:val="24"/>
          <w:szCs w:val="24"/>
        </w:rPr>
        <w:t>(DMK. Md.125 a-b-c-d-e</w:t>
      </w:r>
      <w:r w:rsidR="005024F6" w:rsidRPr="00754F62">
        <w:rPr>
          <w:b/>
          <w:color w:val="000000" w:themeColor="text1"/>
          <w:sz w:val="24"/>
          <w:szCs w:val="24"/>
        </w:rPr>
        <w:t>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7)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Atatürk ilke ve inkılâpları, Atatürkçü düşüncenin tüm derslerde benimsenmesi, konuların ders defterine işlenmesi,</w:t>
      </w:r>
    </w:p>
    <w:p w:rsidR="001D65FE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8)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Öğretmenlerin görevleri ve uyulması gereken hususların görüşülmesi, nöbet, sevk ve izin işlemlerinin </w:t>
      </w:r>
      <w:proofErr w:type="gramStart"/>
      <w:r w:rsidRPr="00882F99">
        <w:rPr>
          <w:color w:val="000000"/>
          <w:sz w:val="24"/>
          <w:szCs w:val="24"/>
        </w:rPr>
        <w:t>nasıl   yürütüleceğinin</w:t>
      </w:r>
      <w:proofErr w:type="gramEnd"/>
      <w:r w:rsidRPr="00882F99">
        <w:rPr>
          <w:color w:val="000000"/>
          <w:sz w:val="24"/>
          <w:szCs w:val="24"/>
        </w:rPr>
        <w:t xml:space="preserve"> tespiti, Nöbetçi öğretmenlerin  görevlendirilmesi, </w:t>
      </w:r>
    </w:p>
    <w:p w:rsidR="00A1174A" w:rsidRPr="00882F99" w:rsidRDefault="001D65FE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proofErr w:type="gramStart"/>
      <w:r>
        <w:rPr>
          <w:b/>
          <w:color w:val="000000" w:themeColor="text1"/>
          <w:sz w:val="24"/>
          <w:szCs w:val="24"/>
        </w:rPr>
        <w:t>(</w:t>
      </w:r>
      <w:proofErr w:type="gramEnd"/>
      <w:r>
        <w:rPr>
          <w:b/>
          <w:color w:val="000000" w:themeColor="text1"/>
          <w:sz w:val="24"/>
          <w:szCs w:val="24"/>
        </w:rPr>
        <w:t>İKY. Md. 64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>,</w:t>
      </w:r>
      <w:r w:rsidRPr="001D65FE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(İKY. Md. 66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 xml:space="preserve"> (İKY. Md. 71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9) Sosyal Etkinlikler Yönetmeliği ile ilgili çalış</w:t>
      </w:r>
      <w:r>
        <w:rPr>
          <w:color w:val="000000"/>
          <w:sz w:val="24"/>
          <w:szCs w:val="24"/>
        </w:rPr>
        <w:t xml:space="preserve">malar, 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10) Öğrenci </w:t>
      </w:r>
      <w:proofErr w:type="gramStart"/>
      <w:r w:rsidRPr="00882F99">
        <w:rPr>
          <w:color w:val="000000"/>
          <w:sz w:val="24"/>
          <w:szCs w:val="24"/>
        </w:rPr>
        <w:t>kıyafetleri;uyulması</w:t>
      </w:r>
      <w:proofErr w:type="gramEnd"/>
      <w:r w:rsidRPr="00882F99">
        <w:rPr>
          <w:color w:val="000000"/>
          <w:sz w:val="24"/>
          <w:szCs w:val="24"/>
        </w:rPr>
        <w:t xml:space="preserve"> gereken kurallar; geç kalan öğrencilerle ilgili işlemler;öğrenci </w:t>
      </w:r>
      <w:proofErr w:type="gramStart"/>
      <w:r w:rsidRPr="00882F99">
        <w:rPr>
          <w:color w:val="000000"/>
          <w:sz w:val="24"/>
          <w:szCs w:val="24"/>
        </w:rPr>
        <w:t>izin</w:t>
      </w:r>
      <w:proofErr w:type="gramEnd"/>
      <w:r w:rsidRPr="00882F99">
        <w:rPr>
          <w:color w:val="000000"/>
          <w:sz w:val="24"/>
          <w:szCs w:val="24"/>
        </w:rPr>
        <w:t xml:space="preserve"> ve hasta sevk işlemlerinin nasıl yapılacağı,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11)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Okul demirbaşlarının korunması,</w:t>
      </w:r>
    </w:p>
    <w:p w:rsidR="00A1174A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 xml:space="preserve">12) 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Seçmeli derslerin görüşülmesi,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 w:rsidRPr="00882F99">
        <w:rPr>
          <w:color w:val="000000"/>
          <w:sz w:val="24"/>
          <w:szCs w:val="24"/>
        </w:rPr>
        <w:t xml:space="preserve">13) </w:t>
      </w:r>
      <w:r>
        <w:rPr>
          <w:color w:val="000000"/>
          <w:sz w:val="24"/>
          <w:szCs w:val="24"/>
        </w:rPr>
        <w:t xml:space="preserve"> R</w:t>
      </w:r>
      <w:r w:rsidRPr="00882F99">
        <w:rPr>
          <w:color w:val="000000"/>
          <w:sz w:val="24"/>
          <w:szCs w:val="24"/>
        </w:rPr>
        <w:t>ehberlik çerçeve programı,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14) Sınıf rehber öğretmenlerin seçimi, 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>15 )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Zümre toplantılarının nasıl yapılacağı, </w:t>
      </w:r>
      <w:r w:rsidR="00C2391A">
        <w:rPr>
          <w:b/>
          <w:color w:val="000000" w:themeColor="text1"/>
          <w:sz w:val="24"/>
          <w:szCs w:val="24"/>
        </w:rPr>
        <w:t>(İKY. Md. 3</w:t>
      </w:r>
      <w:r w:rsidRPr="00754F62">
        <w:rPr>
          <w:b/>
          <w:color w:val="000000" w:themeColor="text1"/>
          <w:sz w:val="24"/>
          <w:szCs w:val="24"/>
        </w:rPr>
        <w:t>5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 16) Okul içinde kurulacak kurulların oluşturulması,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a) Öğrenci davranışlarını değerlendirme kurulu,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Mad. 113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b) Öğrenci Kurulu,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Mad. 97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c) Okul gelişim ve yönetim ekibi,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Md.99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rPr>
          <w:b/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 2533, 2552, 2566)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d) Kantin denetleme kurulu,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(2007/33 Genelge md. C-1)</w:t>
      </w:r>
    </w:p>
    <w:p w:rsidR="00A1174A" w:rsidRPr="00754F62" w:rsidRDefault="00A1174A" w:rsidP="00A1174A">
      <w:pPr>
        <w:framePr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e) Okul psikolojik danışma ve rehberlik servisinin kurulması, Rehberlik Okul </w:t>
      </w:r>
      <w:proofErr w:type="gramStart"/>
      <w:r w:rsidRPr="00754F62">
        <w:rPr>
          <w:color w:val="000000" w:themeColor="text1"/>
          <w:sz w:val="24"/>
          <w:szCs w:val="24"/>
        </w:rPr>
        <w:t xml:space="preserve">Yürütme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Kurulu</w:t>
      </w:r>
      <w:proofErr w:type="gramEnd"/>
      <w:r w:rsidRPr="00754F62">
        <w:rPr>
          <w:color w:val="000000" w:themeColor="text1"/>
          <w:sz w:val="24"/>
          <w:szCs w:val="24"/>
        </w:rPr>
        <w:t xml:space="preserve">,  </w:t>
      </w:r>
      <w:r>
        <w:rPr>
          <w:color w:val="000000" w:themeColor="text1"/>
          <w:sz w:val="24"/>
          <w:szCs w:val="24"/>
        </w:rPr>
        <w:t xml:space="preserve"> (</w:t>
      </w:r>
      <w:r w:rsidRPr="00754F62">
        <w:rPr>
          <w:b/>
          <w:color w:val="000000" w:themeColor="text1"/>
          <w:sz w:val="24"/>
          <w:szCs w:val="24"/>
        </w:rPr>
        <w:t>Rehberlik ve PDHY. Md. 45, 47/b</w:t>
      </w:r>
      <w:proofErr w:type="gramStart"/>
      <w:r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 (T.D. 2524)</w:t>
      </w:r>
      <w:r w:rsidRPr="00754F62">
        <w:rPr>
          <w:color w:val="000000" w:themeColor="text1"/>
          <w:sz w:val="24"/>
          <w:szCs w:val="24"/>
        </w:rPr>
        <w:t xml:space="preserve">                                      </w:t>
      </w:r>
      <w:r>
        <w:rPr>
          <w:color w:val="000000" w:themeColor="text1"/>
          <w:sz w:val="24"/>
          <w:szCs w:val="24"/>
        </w:rPr>
        <w:t xml:space="preserve">         </w:t>
      </w:r>
    </w:p>
    <w:p w:rsidR="00A1174A" w:rsidRPr="00754F62" w:rsidRDefault="00A1174A" w:rsidP="00A1174A">
      <w:pPr>
        <w:framePr w:hSpace="141" w:vSpace="100" w:wrap="around" w:vAnchor="text" w:hAnchor="text"/>
        <w:rPr>
          <w:color w:val="000000" w:themeColor="text1"/>
          <w:sz w:val="24"/>
          <w:szCs w:val="24"/>
        </w:rPr>
      </w:pP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f) Kitap ve yazı inceleme kurulu üyelerinin seçimi     </w:t>
      </w:r>
      <w:r w:rsidRPr="00754F62">
        <w:rPr>
          <w:b/>
          <w:color w:val="000000" w:themeColor="text1"/>
          <w:sz w:val="24"/>
          <w:szCs w:val="24"/>
        </w:rPr>
        <w:t>(Sosyal E.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Mad. 24 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g)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Satın </w:t>
      </w:r>
      <w:proofErr w:type="gramStart"/>
      <w:r w:rsidRPr="00754F62">
        <w:rPr>
          <w:color w:val="000000" w:themeColor="text1"/>
          <w:sz w:val="24"/>
          <w:szCs w:val="24"/>
        </w:rPr>
        <w:t>alma  komisyonu</w:t>
      </w:r>
      <w:proofErr w:type="gramEnd"/>
      <w:r w:rsidRPr="00754F62">
        <w:rPr>
          <w:color w:val="000000" w:themeColor="text1"/>
          <w:sz w:val="24"/>
          <w:szCs w:val="24"/>
        </w:rPr>
        <w:t xml:space="preserve"> seçimi,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Md. 100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ğ)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Okul-aile birliği denetleme </w:t>
      </w:r>
      <w:proofErr w:type="gramStart"/>
      <w:r w:rsidRPr="00754F62">
        <w:rPr>
          <w:color w:val="000000" w:themeColor="text1"/>
          <w:sz w:val="24"/>
          <w:szCs w:val="24"/>
        </w:rPr>
        <w:t>kuruluna  öğretmen</w:t>
      </w:r>
      <w:proofErr w:type="gramEnd"/>
      <w:r w:rsidRPr="00754F62">
        <w:rPr>
          <w:color w:val="000000" w:themeColor="text1"/>
          <w:sz w:val="24"/>
          <w:szCs w:val="24"/>
        </w:rPr>
        <w:t xml:space="preserve"> seçimi</w:t>
      </w:r>
      <w:r w:rsidRPr="00754F62">
        <w:rPr>
          <w:b/>
          <w:color w:val="000000" w:themeColor="text1"/>
          <w:sz w:val="24"/>
          <w:szCs w:val="24"/>
        </w:rPr>
        <w:t xml:space="preserve">,   (Aile Bir. </w:t>
      </w:r>
      <w:proofErr w:type="spellStart"/>
      <w:r w:rsidRPr="00754F62">
        <w:rPr>
          <w:b/>
          <w:color w:val="000000" w:themeColor="text1"/>
          <w:sz w:val="24"/>
          <w:szCs w:val="24"/>
        </w:rPr>
        <w:t>Yönt</w:t>
      </w:r>
      <w:proofErr w:type="spellEnd"/>
      <w:r w:rsidRPr="00754F62">
        <w:rPr>
          <w:b/>
          <w:color w:val="000000" w:themeColor="text1"/>
          <w:sz w:val="24"/>
          <w:szCs w:val="24"/>
        </w:rPr>
        <w:t>. Md. 11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h)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Muayene ve Kabul Komisyonu </w:t>
      </w:r>
      <w:r>
        <w:rPr>
          <w:color w:val="000000" w:themeColor="text1"/>
          <w:sz w:val="24"/>
          <w:szCs w:val="24"/>
        </w:rPr>
        <w:t xml:space="preserve">   </w:t>
      </w:r>
      <w:r w:rsidRPr="00754F62">
        <w:rPr>
          <w:b/>
          <w:color w:val="000000" w:themeColor="text1"/>
          <w:sz w:val="24"/>
          <w:szCs w:val="24"/>
        </w:rPr>
        <w:t>(İKY. Mad.101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proofErr w:type="gramStart"/>
      <w:r w:rsidRPr="00754F62">
        <w:rPr>
          <w:b/>
          <w:color w:val="000000" w:themeColor="text1"/>
          <w:sz w:val="24"/>
          <w:szCs w:val="24"/>
        </w:rPr>
        <w:t>(</w:t>
      </w:r>
      <w:proofErr w:type="gramEnd"/>
      <w:r w:rsidRPr="00754F62">
        <w:rPr>
          <w:b/>
          <w:color w:val="000000" w:themeColor="text1"/>
          <w:sz w:val="24"/>
          <w:szCs w:val="24"/>
        </w:rPr>
        <w:t xml:space="preserve">Ok. </w:t>
      </w:r>
      <w:proofErr w:type="spellStart"/>
      <w:r w:rsidRPr="00754F62">
        <w:rPr>
          <w:b/>
          <w:color w:val="000000" w:themeColor="text1"/>
          <w:sz w:val="24"/>
          <w:szCs w:val="24"/>
        </w:rPr>
        <w:t>Önc</w:t>
      </w:r>
      <w:proofErr w:type="spellEnd"/>
      <w:r w:rsidRPr="00754F62">
        <w:rPr>
          <w:b/>
          <w:color w:val="000000" w:themeColor="text1"/>
          <w:sz w:val="24"/>
          <w:szCs w:val="24"/>
        </w:rPr>
        <w:t>. EKY. Mad.40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 ı)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Kütüphane Kaynaklarının Tespiti ve Seçimi Komisyonu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 xml:space="preserve">Okul. </w:t>
      </w:r>
      <w:proofErr w:type="spellStart"/>
      <w:r>
        <w:rPr>
          <w:b/>
          <w:color w:val="000000" w:themeColor="text1"/>
          <w:sz w:val="24"/>
          <w:szCs w:val="24"/>
        </w:rPr>
        <w:t>Kütüp</w:t>
      </w:r>
      <w:proofErr w:type="spellEnd"/>
      <w:r>
        <w:rPr>
          <w:b/>
          <w:color w:val="000000" w:themeColor="text1"/>
          <w:sz w:val="24"/>
          <w:szCs w:val="24"/>
        </w:rPr>
        <w:t>. Yön. Mad.</w:t>
      </w:r>
      <w:r w:rsidRPr="00754F62">
        <w:rPr>
          <w:b/>
          <w:color w:val="000000" w:themeColor="text1"/>
          <w:sz w:val="24"/>
          <w:szCs w:val="24"/>
        </w:rPr>
        <w:t>10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(T.D. 2529)</w:t>
      </w:r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 </w:t>
      </w:r>
      <w:r w:rsidRPr="00754F62">
        <w:rPr>
          <w:color w:val="000000" w:themeColor="text1"/>
          <w:sz w:val="24"/>
          <w:szCs w:val="24"/>
        </w:rPr>
        <w:t>i)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Tören ve Kutlama Komisyonu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>(Sosyal E.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>. Mad. 28,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(T.D. 2569)</w:t>
      </w:r>
    </w:p>
    <w:p w:rsidR="00A1174A" w:rsidRPr="00754F62" w:rsidRDefault="00A1174A" w:rsidP="00A1174A">
      <w:pPr>
        <w:framePr w:hSpace="141" w:vSpace="100" w:wrap="around" w:vAnchor="text" w:hAnchor="tex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j)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Sosyal Etkinlikler Kurulu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 xml:space="preserve">(Sosyal. E. 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>. Md. 8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  <w:r w:rsidRPr="00754F62">
        <w:rPr>
          <w:color w:val="000000" w:themeColor="text1"/>
          <w:sz w:val="24"/>
          <w:szCs w:val="24"/>
        </w:rPr>
        <w:t xml:space="preserve"> </w:t>
      </w:r>
    </w:p>
    <w:p w:rsidR="00A1174A" w:rsidRPr="00754F62" w:rsidRDefault="00A1174A" w:rsidP="00A1174A">
      <w:pPr>
        <w:framePr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>k)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Okul Seçim ve Sandık Kurulu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 xml:space="preserve">(Dem. </w:t>
      </w:r>
      <w:proofErr w:type="spellStart"/>
      <w:r w:rsidRPr="00754F62">
        <w:rPr>
          <w:b/>
          <w:color w:val="000000" w:themeColor="text1"/>
          <w:sz w:val="24"/>
          <w:szCs w:val="24"/>
        </w:rPr>
        <w:t>Eğt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Ok. </w:t>
      </w:r>
      <w:proofErr w:type="spellStart"/>
      <w:r w:rsidRPr="00754F62">
        <w:rPr>
          <w:b/>
          <w:color w:val="000000" w:themeColor="text1"/>
          <w:sz w:val="24"/>
          <w:szCs w:val="24"/>
        </w:rPr>
        <w:t>Mec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754F62">
        <w:rPr>
          <w:b/>
          <w:color w:val="000000" w:themeColor="text1"/>
          <w:sz w:val="24"/>
          <w:szCs w:val="24"/>
        </w:rPr>
        <w:t>Yng</w:t>
      </w:r>
      <w:proofErr w:type="spellEnd"/>
      <w:r w:rsidRPr="00754F62">
        <w:rPr>
          <w:b/>
          <w:color w:val="000000" w:themeColor="text1"/>
          <w:sz w:val="24"/>
          <w:szCs w:val="24"/>
        </w:rPr>
        <w:t>. Mad. 9, 10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 (T.D. 2564, 2588)</w:t>
      </w:r>
    </w:p>
    <w:p w:rsidR="00A1174A" w:rsidRPr="00F456D2" w:rsidRDefault="00A1174A" w:rsidP="00A1174A">
      <w:pPr>
        <w:framePr w:hSpace="141" w:vSpace="100" w:wrap="around" w:vAnchor="text" w:hAnchor="text"/>
        <w:rPr>
          <w:sz w:val="24"/>
          <w:szCs w:val="24"/>
        </w:rPr>
      </w:pPr>
    </w:p>
    <w:p w:rsidR="00A1174A" w:rsidRPr="00822E2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17) </w:t>
      </w:r>
      <w:r w:rsidRPr="00882F99">
        <w:rPr>
          <w:color w:val="000000"/>
          <w:sz w:val="24"/>
          <w:szCs w:val="24"/>
        </w:rPr>
        <w:t>Belirli gün ve haftalarla ilgili görevlendirmeler,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18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Ders defteri ve yoklamanın işlenmesi,</w:t>
      </w:r>
    </w:p>
    <w:p w:rsidR="00A1174A" w:rsidRPr="00882F99" w:rsidRDefault="00A1174A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19) </w:t>
      </w:r>
      <w:proofErr w:type="gramStart"/>
      <w:r>
        <w:rPr>
          <w:color w:val="000000"/>
          <w:sz w:val="24"/>
          <w:szCs w:val="24"/>
        </w:rPr>
        <w:t xml:space="preserve">Bayrak </w:t>
      </w:r>
      <w:r w:rsidRPr="00882F99">
        <w:rPr>
          <w:color w:val="000000"/>
          <w:sz w:val="24"/>
          <w:szCs w:val="24"/>
        </w:rPr>
        <w:t xml:space="preserve"> törenler</w:t>
      </w:r>
      <w:r>
        <w:rPr>
          <w:color w:val="000000"/>
          <w:sz w:val="24"/>
          <w:szCs w:val="24"/>
        </w:rPr>
        <w:t>i</w:t>
      </w:r>
      <w:proofErr w:type="gramEnd"/>
      <w:r>
        <w:rPr>
          <w:color w:val="000000"/>
          <w:sz w:val="24"/>
          <w:szCs w:val="24"/>
        </w:rPr>
        <w:t>, t</w:t>
      </w:r>
      <w:r w:rsidRPr="00882F99">
        <w:rPr>
          <w:color w:val="000000"/>
          <w:sz w:val="24"/>
          <w:szCs w:val="24"/>
        </w:rPr>
        <w:t xml:space="preserve">örenlerde dikkat edilecek hususlar, 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20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proofErr w:type="gramStart"/>
      <w:r w:rsidR="005024F6">
        <w:rPr>
          <w:color w:val="000000"/>
          <w:sz w:val="24"/>
          <w:szCs w:val="24"/>
        </w:rPr>
        <w:t>S</w:t>
      </w:r>
      <w:r w:rsidRPr="00882F99">
        <w:rPr>
          <w:color w:val="000000"/>
          <w:sz w:val="24"/>
          <w:szCs w:val="24"/>
        </w:rPr>
        <w:t>ınavlar</w:t>
      </w:r>
      <w:r w:rsidR="005024F6">
        <w:rPr>
          <w:color w:val="000000"/>
          <w:sz w:val="24"/>
          <w:szCs w:val="24"/>
        </w:rPr>
        <w:t>,proje</w:t>
      </w:r>
      <w:proofErr w:type="gramEnd"/>
      <w:r w:rsidR="005024F6">
        <w:rPr>
          <w:color w:val="000000"/>
          <w:sz w:val="24"/>
          <w:szCs w:val="24"/>
        </w:rPr>
        <w:t xml:space="preserve">,sınıf içi etkinliklerle </w:t>
      </w:r>
      <w:r w:rsidRPr="00882F99">
        <w:rPr>
          <w:color w:val="000000"/>
          <w:sz w:val="24"/>
          <w:szCs w:val="24"/>
        </w:rPr>
        <w:t>ilgili hususlar,</w:t>
      </w:r>
      <w:r w:rsidR="001D65FE" w:rsidRPr="001D65FE">
        <w:rPr>
          <w:b/>
          <w:color w:val="000000"/>
          <w:sz w:val="24"/>
          <w:szCs w:val="24"/>
        </w:rPr>
        <w:t xml:space="preserve"> </w:t>
      </w:r>
      <w:r w:rsidR="001D65FE">
        <w:rPr>
          <w:b/>
          <w:color w:val="000000"/>
          <w:sz w:val="24"/>
          <w:szCs w:val="24"/>
        </w:rPr>
        <w:t>(İKY.32-40</w:t>
      </w:r>
      <w:r w:rsidR="001D65FE" w:rsidRPr="00754F62">
        <w:rPr>
          <w:b/>
          <w:color w:val="000000"/>
          <w:sz w:val="24"/>
          <w:szCs w:val="24"/>
        </w:rPr>
        <w:t>)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21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Kaynaştırma Eğitimleri ve BEP,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22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Ödevlerle ilgili işlemler,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23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Tebliğler dergisi, resmi yazıların okunup imzalanması,</w:t>
      </w:r>
      <w:r>
        <w:rPr>
          <w:color w:val="000000"/>
          <w:sz w:val="24"/>
          <w:szCs w:val="24"/>
        </w:rPr>
        <w:t xml:space="preserve"> </w:t>
      </w:r>
      <w:r w:rsidRPr="00754F62">
        <w:rPr>
          <w:b/>
          <w:color w:val="000000"/>
          <w:sz w:val="24"/>
          <w:szCs w:val="24"/>
        </w:rPr>
        <w:t>(İKY.65)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25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Ders kitapları dışında kullanılacak yardımcı kaynakların seçiminde dikkat edilecek hususlar,</w:t>
      </w:r>
    </w:p>
    <w:p w:rsidR="00A1174A" w:rsidRPr="00882F99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26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Öğretmen-veli </w:t>
      </w:r>
      <w:proofErr w:type="gramStart"/>
      <w:r w:rsidRPr="00882F99">
        <w:rPr>
          <w:color w:val="000000"/>
          <w:sz w:val="24"/>
          <w:szCs w:val="24"/>
        </w:rPr>
        <w:t>ilişkisi,</w:t>
      </w:r>
      <w:r>
        <w:rPr>
          <w:color w:val="000000"/>
          <w:sz w:val="24"/>
          <w:szCs w:val="24"/>
        </w:rPr>
        <w:t>veli</w:t>
      </w:r>
      <w:proofErr w:type="gramEnd"/>
      <w:r>
        <w:rPr>
          <w:color w:val="000000"/>
          <w:sz w:val="24"/>
          <w:szCs w:val="24"/>
        </w:rPr>
        <w:t xml:space="preserve"> toplantıları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27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Sınıfların düzeni, okulda görülen eksiklikler, 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28</w:t>
      </w:r>
      <w:r w:rsidRPr="00882F99">
        <w:rPr>
          <w:color w:val="000000"/>
          <w:sz w:val="24"/>
          <w:szCs w:val="24"/>
        </w:rPr>
        <w:t>) Geliş-gidiş izinleri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29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Taşıma araçları</w:t>
      </w:r>
    </w:p>
    <w:p w:rsidR="00A1174A" w:rsidRPr="00882F99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30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Dilek ve temenniler.</w:t>
      </w:r>
    </w:p>
    <w:p w:rsidR="00A1174A" w:rsidRPr="00882F99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Default="00A1174A" w:rsidP="00A1174A">
      <w:pPr>
        <w:tabs>
          <w:tab w:val="left" w:pos="1440"/>
          <w:tab w:val="left" w:pos="1620"/>
        </w:tabs>
        <w:ind w:right="-284"/>
        <w:rPr>
          <w:color w:val="000000"/>
        </w:rPr>
      </w:pPr>
    </w:p>
    <w:p w:rsidR="00A1174A" w:rsidRPr="00A1174A" w:rsidRDefault="00A1174A" w:rsidP="00A1174A">
      <w:pPr>
        <w:pStyle w:val="Balk1"/>
        <w:rPr>
          <w:b w:val="0"/>
          <w:color w:val="000000"/>
          <w:szCs w:val="28"/>
        </w:rPr>
      </w:pPr>
      <w:proofErr w:type="gramStart"/>
      <w:r w:rsidRPr="00A1174A">
        <w:rPr>
          <w:color w:val="000000"/>
          <w:szCs w:val="28"/>
        </w:rPr>
        <w:t xml:space="preserve">HAZIRLAYAN :   </w:t>
      </w:r>
      <w:proofErr w:type="spellStart"/>
      <w:r w:rsidRPr="00A1174A">
        <w:rPr>
          <w:b w:val="0"/>
          <w:color w:val="000000"/>
          <w:szCs w:val="28"/>
        </w:rPr>
        <w:t>Abdulkadir</w:t>
      </w:r>
      <w:proofErr w:type="spellEnd"/>
      <w:proofErr w:type="gramEnd"/>
      <w:r w:rsidRPr="00A1174A">
        <w:rPr>
          <w:b w:val="0"/>
          <w:color w:val="000000"/>
          <w:szCs w:val="28"/>
        </w:rPr>
        <w:t xml:space="preserve"> ARSLAN</w:t>
      </w:r>
    </w:p>
    <w:p w:rsidR="00374764" w:rsidRDefault="00A1174A" w:rsidP="00A1174A">
      <w:pPr>
        <w:tabs>
          <w:tab w:val="left" w:pos="2400"/>
        </w:tabs>
        <w:rPr>
          <w:sz w:val="24"/>
          <w:szCs w:val="24"/>
        </w:rPr>
      </w:pPr>
      <w:r w:rsidRPr="00A1174A">
        <w:tab/>
      </w:r>
      <w:r>
        <w:t xml:space="preserve">     </w:t>
      </w:r>
      <w:r w:rsidRPr="00A1174A">
        <w:rPr>
          <w:sz w:val="24"/>
          <w:szCs w:val="24"/>
        </w:rPr>
        <w:t>Müdür Yardımcısı</w:t>
      </w:r>
    </w:p>
    <w:p w:rsidR="00C2391A" w:rsidRPr="00A1174A" w:rsidRDefault="00C96457" w:rsidP="00A1174A">
      <w:pPr>
        <w:tabs>
          <w:tab w:val="left" w:pos="2400"/>
        </w:tabs>
        <w:rPr>
          <w:sz w:val="24"/>
          <w:szCs w:val="24"/>
        </w:rPr>
      </w:pPr>
      <w:hyperlink r:id="rId4" w:history="1">
        <w:r w:rsidR="00C2391A">
          <w:rPr>
            <w:rStyle w:val="Kpr"/>
          </w:rPr>
          <w:t>www.sorubak.com</w:t>
        </w:r>
      </w:hyperlink>
    </w:p>
    <w:sectPr w:rsidR="00C2391A" w:rsidRPr="00A1174A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174A"/>
    <w:rsid w:val="00122BB9"/>
    <w:rsid w:val="001D65FE"/>
    <w:rsid w:val="002012D2"/>
    <w:rsid w:val="00374764"/>
    <w:rsid w:val="00461FDB"/>
    <w:rsid w:val="005024F6"/>
    <w:rsid w:val="00A1174A"/>
    <w:rsid w:val="00C2391A"/>
    <w:rsid w:val="00C96457"/>
    <w:rsid w:val="00D32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1174A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174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KonuBal">
    <w:name w:val="Title"/>
    <w:basedOn w:val="Normal"/>
    <w:link w:val="KonuBalChar"/>
    <w:qFormat/>
    <w:rsid w:val="00A1174A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AltKonuBal">
    <w:name w:val="Subtitle"/>
    <w:basedOn w:val="Normal"/>
    <w:link w:val="AltKonuBalChar"/>
    <w:qFormat/>
    <w:rsid w:val="00A1174A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2391A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2014-09-05T18:17:00Z</dcterms:created>
  <dcterms:modified xsi:type="dcterms:W3CDTF">2015-09-19T09:24:00Z</dcterms:modified>
  <cp:category>www.sorubak.com</cp:category>
</cp:coreProperties>
</file>