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4214" w:rsidRPr="0018656A" w:rsidRDefault="00214214" w:rsidP="00340904">
      <w:pPr>
        <w:pStyle w:val="Default"/>
        <w:jc w:val="both"/>
        <w:rPr>
          <w:rFonts w:ascii="Hand writing Mutlu" w:hAnsi="Hand writing Mutlu"/>
          <w:sz w:val="22"/>
          <w:szCs w:val="22"/>
        </w:rPr>
      </w:pPr>
    </w:p>
    <w:p w:rsidR="00214214" w:rsidRPr="0018656A" w:rsidRDefault="0018656A" w:rsidP="00340904">
      <w:pPr>
        <w:pStyle w:val="Default"/>
        <w:jc w:val="both"/>
        <w:rPr>
          <w:rFonts w:ascii="Hand writing Mutlu" w:hAnsi="Hand writing Mutlu"/>
          <w:sz w:val="22"/>
          <w:szCs w:val="22"/>
        </w:rPr>
      </w:pPr>
      <w:r w:rsidRPr="0018656A">
        <w:rPr>
          <w:rFonts w:ascii="Hand writing Mutlu" w:hAnsi="Hand writing Mutlu"/>
          <w:noProof/>
          <w:color w:val="FF0000"/>
          <w:sz w:val="22"/>
          <w:szCs w:val="22"/>
          <w:lang w:eastAsia="tr-TR"/>
        </w:rPr>
        <w:drawing>
          <wp:anchor distT="0" distB="0" distL="114300" distR="114300" simplePos="0" relativeHeight="251666432" behindDoc="1" locked="0" layoutInCell="1" allowOverlap="1">
            <wp:simplePos x="0" y="0"/>
            <wp:positionH relativeFrom="column">
              <wp:posOffset>3414395</wp:posOffset>
            </wp:positionH>
            <wp:positionV relativeFrom="paragraph">
              <wp:posOffset>1606550</wp:posOffset>
            </wp:positionV>
            <wp:extent cx="441325" cy="1964690"/>
            <wp:effectExtent l="38100" t="38100" r="15875" b="16510"/>
            <wp:wrapThrough wrapText="bothSides">
              <wp:wrapPolygon edited="0">
                <wp:start x="-1865" y="-419"/>
                <wp:lineTo x="-1865" y="21782"/>
                <wp:lineTo x="22377" y="21782"/>
                <wp:lineTo x="22377" y="-419"/>
                <wp:lineTo x="-1865" y="-419"/>
              </wp:wrapPolygon>
            </wp:wrapThrough>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325" cy="1964690"/>
                    </a:xfrm>
                    <a:prstGeom prst="rect">
                      <a:avLst/>
                    </a:prstGeom>
                    <a:noFill/>
                    <a:ln w="38100">
                      <a:solidFill>
                        <a:schemeClr val="tx1"/>
                      </a:solidFill>
                    </a:ln>
                  </pic:spPr>
                </pic:pic>
              </a:graphicData>
            </a:graphic>
          </wp:anchor>
        </w:drawing>
      </w:r>
      <w:r w:rsidRPr="0018656A">
        <w:rPr>
          <w:rFonts w:ascii="Hand writing Mutlu" w:hAnsi="Hand writing Mutlu"/>
          <w:noProof/>
          <w:color w:val="FF0000"/>
          <w:sz w:val="22"/>
          <w:szCs w:val="22"/>
          <w:lang w:eastAsia="tr-TR"/>
        </w:rPr>
        <w:drawing>
          <wp:anchor distT="0" distB="0" distL="114300" distR="114300" simplePos="0" relativeHeight="251667456" behindDoc="1" locked="0" layoutInCell="1" allowOverlap="1">
            <wp:simplePos x="0" y="0"/>
            <wp:positionH relativeFrom="column">
              <wp:posOffset>5527675</wp:posOffset>
            </wp:positionH>
            <wp:positionV relativeFrom="paragraph">
              <wp:posOffset>1562100</wp:posOffset>
            </wp:positionV>
            <wp:extent cx="1125855" cy="2094865"/>
            <wp:effectExtent l="38100" t="38100" r="17145" b="19685"/>
            <wp:wrapThrough wrapText="bothSides">
              <wp:wrapPolygon edited="0">
                <wp:start x="-731" y="-393"/>
                <wp:lineTo x="-731" y="21803"/>
                <wp:lineTo x="21929" y="21803"/>
                <wp:lineTo x="21929" y="-393"/>
                <wp:lineTo x="-731" y="-393"/>
              </wp:wrapPolygon>
            </wp:wrapThrough>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5855" cy="2094865"/>
                    </a:xfrm>
                    <a:prstGeom prst="rect">
                      <a:avLst/>
                    </a:prstGeom>
                    <a:noFill/>
                    <a:ln w="38100">
                      <a:solidFill>
                        <a:srgbClr val="002060"/>
                      </a:solidFill>
                    </a:ln>
                  </pic:spPr>
                </pic:pic>
              </a:graphicData>
            </a:graphic>
          </wp:anchor>
        </w:drawing>
      </w:r>
      <w:r w:rsidR="00214214" w:rsidRPr="0018656A">
        <w:rPr>
          <w:rFonts w:ascii="Hand writing Mutlu" w:hAnsi="Hand writing Mutlu"/>
          <w:noProof/>
          <w:sz w:val="22"/>
          <w:szCs w:val="22"/>
          <w:lang w:eastAsia="tr-TR"/>
        </w:rPr>
        <w:drawing>
          <wp:inline distT="0" distB="0" distL="0" distR="0">
            <wp:extent cx="3159456" cy="6209731"/>
            <wp:effectExtent l="19050" t="19050" r="3175" b="635"/>
            <wp:docPr id="5" name="Resim 5" descr="C:\Users\User\Desktop\2014 - 2015 3 A\4. Sınıf\iskelet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2014 - 2015 3 A\4. Sınıf\iskelet 001.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2300" cy="6215321"/>
                    </a:xfrm>
                    <a:prstGeom prst="rect">
                      <a:avLst/>
                    </a:prstGeom>
                    <a:noFill/>
                    <a:ln>
                      <a:solidFill>
                        <a:schemeClr val="tx1"/>
                      </a:solidFill>
                    </a:ln>
                  </pic:spPr>
                </pic:pic>
              </a:graphicData>
            </a:graphic>
          </wp:inline>
        </w:drawing>
      </w:r>
    </w:p>
    <w:p w:rsidR="00B85A91" w:rsidRPr="0018656A" w:rsidRDefault="00B85A91" w:rsidP="00340904">
      <w:pPr>
        <w:pStyle w:val="Default"/>
        <w:jc w:val="both"/>
        <w:rPr>
          <w:rFonts w:ascii="Hand writing Mutlu" w:hAnsi="Hand writing Mutlu" w:cs="Times New Roman"/>
          <w:color w:val="auto"/>
          <w:sz w:val="22"/>
          <w:szCs w:val="22"/>
        </w:rPr>
      </w:pPr>
      <w:r w:rsidRPr="0018656A">
        <w:rPr>
          <w:rFonts w:ascii="Hand writing Mutlu" w:hAnsi="Hand writing Mutlu"/>
          <w:color w:val="FF0000"/>
          <w:sz w:val="22"/>
          <w:szCs w:val="22"/>
        </w:rPr>
        <w:t>İskeletin Bölümleri: a</w:t>
      </w:r>
      <w:proofErr w:type="gramStart"/>
      <w:r w:rsidRPr="0018656A">
        <w:rPr>
          <w:rFonts w:ascii="Hand writing Mutlu" w:hAnsi="Hand writing Mutlu"/>
          <w:color w:val="FF0000"/>
          <w:sz w:val="22"/>
          <w:szCs w:val="22"/>
        </w:rPr>
        <w:t>)</w:t>
      </w:r>
      <w:proofErr w:type="gramEnd"/>
      <w:r w:rsidRPr="0018656A">
        <w:rPr>
          <w:rFonts w:ascii="Hand writing Mutlu" w:hAnsi="Hand writing Mutlu"/>
          <w:color w:val="FF0000"/>
          <w:sz w:val="22"/>
          <w:szCs w:val="22"/>
        </w:rPr>
        <w:t xml:space="preserve"> Kafatası Kemikleri:</w:t>
      </w:r>
      <w:r w:rsidRPr="0018656A">
        <w:rPr>
          <w:rFonts w:ascii="Hand writing Mutlu" w:hAnsi="Hand writing Mutlu" w:cs="Times New Roman"/>
          <w:color w:val="FF0000"/>
          <w:sz w:val="22"/>
          <w:szCs w:val="22"/>
        </w:rPr>
        <w:t xml:space="preserve"> </w:t>
      </w:r>
      <w:r w:rsidR="00210802" w:rsidRPr="0018656A">
        <w:rPr>
          <w:rFonts w:ascii="Hand writing Mutlu" w:hAnsi="Hand writing Mutlu" w:cs="Times New Roman"/>
          <w:color w:val="auto"/>
          <w:sz w:val="22"/>
          <w:szCs w:val="22"/>
        </w:rPr>
        <w:t>Genellikle yassı kemiklerdir. Birbirlerine testere dişi gibi kenetlenmişlerdir. Sert ve sağlamdırlar. Hareket etmezler. Sadece alt çene kemiği hareket eder. Beynimizi dış etkenlerden korumakla görevlidir.</w:t>
      </w:r>
      <w:r w:rsidR="00832DCC" w:rsidRPr="0018656A">
        <w:rPr>
          <w:rFonts w:ascii="Hand writing Mutlu" w:hAnsi="Hand writing Mutlu"/>
          <w:noProof/>
          <w:lang w:eastAsia="tr-TR"/>
        </w:rPr>
        <w:t xml:space="preserve"> </w:t>
      </w:r>
      <w:r w:rsidR="00832DCC" w:rsidRPr="0018656A">
        <w:rPr>
          <w:rFonts w:ascii="Hand writing Mutlu" w:hAnsi="Hand writing Mutlu"/>
          <w:noProof/>
          <w:lang w:eastAsia="tr-TR"/>
        </w:rPr>
        <w:drawing>
          <wp:inline distT="0" distB="0" distL="0" distR="0">
            <wp:extent cx="2727614" cy="1583140"/>
            <wp:effectExtent l="38100" t="38100" r="15875" b="17145"/>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69198" cy="1607276"/>
                    </a:xfrm>
                    <a:prstGeom prst="rect">
                      <a:avLst/>
                    </a:prstGeom>
                    <a:noFill/>
                    <a:ln w="38100">
                      <a:solidFill>
                        <a:schemeClr val="tx1"/>
                      </a:solidFill>
                    </a:ln>
                  </pic:spPr>
                </pic:pic>
              </a:graphicData>
            </a:graphic>
          </wp:inline>
        </w:drawing>
      </w:r>
    </w:p>
    <w:p w:rsidR="00EA500B" w:rsidRPr="0018656A" w:rsidRDefault="00EA500B" w:rsidP="00340904">
      <w:pPr>
        <w:pStyle w:val="Default"/>
        <w:jc w:val="both"/>
        <w:rPr>
          <w:rFonts w:ascii="Hand writing Mutlu" w:hAnsi="Hand writing Mutlu" w:cs="Times New Roman"/>
          <w:color w:val="auto"/>
          <w:sz w:val="22"/>
          <w:szCs w:val="22"/>
        </w:rPr>
      </w:pPr>
      <w:r w:rsidRPr="0018656A">
        <w:rPr>
          <w:rFonts w:ascii="Hand writing Mutlu" w:hAnsi="Hand writing Mutlu" w:cs="Times New Roman"/>
          <w:color w:val="C00000"/>
          <w:sz w:val="22"/>
          <w:szCs w:val="22"/>
        </w:rPr>
        <w:lastRenderedPageBreak/>
        <w:t>b) Omurga:</w:t>
      </w:r>
      <w:r w:rsidRPr="0018656A">
        <w:rPr>
          <w:rFonts w:ascii="Hand writing Mutlu" w:hAnsi="Hand writing Mutlu" w:cs="Times New Roman"/>
          <w:color w:val="auto"/>
          <w:sz w:val="22"/>
          <w:szCs w:val="22"/>
        </w:rPr>
        <w:t xml:space="preserve"> Vücudun üst kısmını destekleyen iskelet bölümüdür.</w:t>
      </w:r>
      <w:r w:rsidR="0093199A" w:rsidRPr="0018656A">
        <w:rPr>
          <w:rFonts w:ascii="Hand writing Mutlu" w:hAnsi="Hand writing Mutlu" w:cs="Times New Roman"/>
          <w:color w:val="auto"/>
          <w:sz w:val="22"/>
          <w:szCs w:val="22"/>
        </w:rPr>
        <w:t xml:space="preserve"> </w:t>
      </w:r>
      <w:r w:rsidR="0093199A" w:rsidRPr="0018656A">
        <w:rPr>
          <w:rFonts w:ascii="Times New Roman" w:hAnsi="Times New Roman" w:cs="Times New Roman"/>
          <w:color w:val="auto"/>
          <w:sz w:val="22"/>
          <w:szCs w:val="22"/>
        </w:rPr>
        <w:t>“</w:t>
      </w:r>
      <w:r w:rsidR="0093199A" w:rsidRPr="0018656A">
        <w:rPr>
          <w:rFonts w:ascii="Hand writing Mutlu" w:hAnsi="Hand writing Mutlu" w:cs="Times New Roman"/>
          <w:color w:val="auto"/>
          <w:sz w:val="22"/>
          <w:szCs w:val="22"/>
        </w:rPr>
        <w:t xml:space="preserve">S </w:t>
      </w:r>
      <w:r w:rsidR="0093199A" w:rsidRPr="0018656A">
        <w:rPr>
          <w:rFonts w:ascii="Times New Roman" w:hAnsi="Times New Roman" w:cs="Times New Roman"/>
          <w:color w:val="auto"/>
          <w:sz w:val="22"/>
          <w:szCs w:val="22"/>
        </w:rPr>
        <w:t>“</w:t>
      </w:r>
      <w:r w:rsidR="0093199A" w:rsidRPr="0018656A">
        <w:rPr>
          <w:rFonts w:ascii="Hand writing Mutlu" w:hAnsi="Hand writing Mutlu" w:cs="Times New Roman"/>
          <w:color w:val="auto"/>
          <w:sz w:val="22"/>
          <w:szCs w:val="22"/>
        </w:rPr>
        <w:t xml:space="preserve"> biç</w:t>
      </w:r>
      <w:r w:rsidR="0034146F" w:rsidRPr="0018656A">
        <w:rPr>
          <w:rFonts w:ascii="Hand writing Mutlu" w:hAnsi="Hand writing Mutlu" w:cs="Times New Roman"/>
          <w:color w:val="auto"/>
          <w:sz w:val="22"/>
          <w:szCs w:val="22"/>
        </w:rPr>
        <w:t>i</w:t>
      </w:r>
      <w:r w:rsidR="0093199A" w:rsidRPr="0018656A">
        <w:rPr>
          <w:rFonts w:ascii="Hand writing Mutlu" w:hAnsi="Hand writing Mutlu" w:cs="Times New Roman"/>
          <w:color w:val="auto"/>
          <w:sz w:val="22"/>
          <w:szCs w:val="22"/>
        </w:rPr>
        <w:t>minde kıvrıktır. Vücudumuza esneklik kazandırır. Dik durmamızı ve vücut ağırlığının eşit dağılma</w:t>
      </w:r>
      <w:r w:rsidR="0034146F" w:rsidRPr="0018656A">
        <w:rPr>
          <w:rFonts w:ascii="Hand writing Mutlu" w:hAnsi="Hand writing Mutlu" w:cs="Times New Roman"/>
          <w:color w:val="auto"/>
          <w:sz w:val="22"/>
          <w:szCs w:val="22"/>
        </w:rPr>
        <w:t xml:space="preserve">sını sağlar. </w:t>
      </w:r>
      <w:r w:rsidR="0034146F" w:rsidRPr="0018656A">
        <w:rPr>
          <w:rFonts w:ascii="Hand writing Mutlu" w:hAnsi="Hand writing Mutlu" w:cs="Times New Roman"/>
          <w:color w:val="C00000"/>
          <w:sz w:val="22"/>
          <w:szCs w:val="22"/>
        </w:rPr>
        <w:t>Omur</w:t>
      </w:r>
      <w:r w:rsidR="0034146F" w:rsidRPr="0018656A">
        <w:rPr>
          <w:rFonts w:ascii="Hand writing Mutlu" w:hAnsi="Hand writing Mutlu" w:cs="Times New Roman"/>
          <w:color w:val="auto"/>
          <w:sz w:val="22"/>
          <w:szCs w:val="22"/>
        </w:rPr>
        <w:t xml:space="preserve"> adı verilen 33 kısa kemiğin üst üste dizilmesiyle oluşur. Omurlar arasındaki boşluklar hareket etmemizi, eğilip doğrulmamızı sağlar.</w:t>
      </w:r>
    </w:p>
    <w:p w:rsidR="00B85A91" w:rsidRPr="0018656A" w:rsidRDefault="008F13EE" w:rsidP="00340904">
      <w:pPr>
        <w:pStyle w:val="Default"/>
        <w:jc w:val="both"/>
        <w:rPr>
          <w:rFonts w:ascii="Hand writing Mutlu" w:hAnsi="Hand writing Mutlu"/>
          <w:color w:val="FF0000"/>
          <w:sz w:val="22"/>
          <w:szCs w:val="22"/>
        </w:rPr>
      </w:pPr>
      <w:r w:rsidRPr="0018656A">
        <w:rPr>
          <w:rFonts w:ascii="Hand writing Mutlu" w:hAnsi="Hand writing Mutlu"/>
          <w:noProof/>
          <w:color w:val="FF0000"/>
          <w:sz w:val="22"/>
          <w:szCs w:val="22"/>
          <w:lang w:eastAsia="tr-TR"/>
        </w:rPr>
        <w:drawing>
          <wp:anchor distT="0" distB="0" distL="114300" distR="114300" simplePos="0" relativeHeight="251665408" behindDoc="1" locked="0" layoutInCell="1" allowOverlap="1">
            <wp:simplePos x="0" y="0"/>
            <wp:positionH relativeFrom="column">
              <wp:posOffset>525145</wp:posOffset>
            </wp:positionH>
            <wp:positionV relativeFrom="paragraph">
              <wp:posOffset>77470</wp:posOffset>
            </wp:positionV>
            <wp:extent cx="483870" cy="2005965"/>
            <wp:effectExtent l="38100" t="38100" r="11430" b="13335"/>
            <wp:wrapThrough wrapText="bothSides">
              <wp:wrapPolygon edited="0">
                <wp:start x="-1701" y="-410"/>
                <wp:lineTo x="-1701" y="21744"/>
                <wp:lineTo x="22110" y="21744"/>
                <wp:lineTo x="22110" y="-410"/>
                <wp:lineTo x="-1701" y="-410"/>
              </wp:wrapPolygon>
            </wp:wrapThrough>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3870" cy="2005965"/>
                    </a:xfrm>
                    <a:prstGeom prst="rect">
                      <a:avLst/>
                    </a:prstGeom>
                    <a:noFill/>
                    <a:ln w="38100">
                      <a:solidFill>
                        <a:srgbClr val="FF0000"/>
                      </a:solidFill>
                    </a:ln>
                  </pic:spPr>
                </pic:pic>
              </a:graphicData>
            </a:graphic>
          </wp:anchor>
        </w:drawing>
      </w:r>
    </w:p>
    <w:p w:rsidR="0018656A" w:rsidRPr="0018656A" w:rsidRDefault="0018656A" w:rsidP="00340904">
      <w:pPr>
        <w:pStyle w:val="Default"/>
        <w:jc w:val="both"/>
        <w:rPr>
          <w:rFonts w:ascii="Hand writing Mutlu" w:hAnsi="Hand writing Mutlu" w:cs="Times New Roman"/>
          <w:color w:val="FF0000"/>
          <w:sz w:val="22"/>
          <w:szCs w:val="22"/>
        </w:rPr>
      </w:pPr>
    </w:p>
    <w:p w:rsidR="0018656A" w:rsidRDefault="0018656A" w:rsidP="00340904">
      <w:pPr>
        <w:pStyle w:val="Default"/>
        <w:jc w:val="both"/>
        <w:rPr>
          <w:rFonts w:ascii="Hand writing Mutlu" w:hAnsi="Hand writing Mutlu" w:cs="Times New Roman"/>
          <w:color w:val="FF0000"/>
          <w:sz w:val="22"/>
          <w:szCs w:val="22"/>
        </w:rPr>
      </w:pPr>
    </w:p>
    <w:p w:rsidR="00F801DC" w:rsidRDefault="00F801DC" w:rsidP="00340904">
      <w:pPr>
        <w:pStyle w:val="Default"/>
        <w:jc w:val="both"/>
        <w:rPr>
          <w:rFonts w:ascii="Hand writing Mutlu" w:hAnsi="Hand writing Mutlu" w:cs="Times New Roman"/>
          <w:color w:val="FF0000"/>
          <w:sz w:val="22"/>
          <w:szCs w:val="22"/>
        </w:rPr>
      </w:pPr>
    </w:p>
    <w:p w:rsidR="00F801DC" w:rsidRDefault="00F801DC" w:rsidP="00340904">
      <w:pPr>
        <w:pStyle w:val="Default"/>
        <w:jc w:val="both"/>
        <w:rPr>
          <w:rFonts w:ascii="Hand writing Mutlu" w:hAnsi="Hand writing Mutlu" w:cs="Times New Roman"/>
          <w:color w:val="FF0000"/>
          <w:sz w:val="22"/>
          <w:szCs w:val="22"/>
        </w:rPr>
      </w:pPr>
    </w:p>
    <w:p w:rsidR="00F801DC" w:rsidRDefault="00F801DC" w:rsidP="00340904">
      <w:pPr>
        <w:pStyle w:val="Default"/>
        <w:jc w:val="both"/>
        <w:rPr>
          <w:rFonts w:ascii="Hand writing Mutlu" w:hAnsi="Hand writing Mutlu" w:cs="Times New Roman"/>
          <w:color w:val="FF0000"/>
          <w:sz w:val="22"/>
          <w:szCs w:val="22"/>
        </w:rPr>
      </w:pPr>
    </w:p>
    <w:p w:rsidR="00F801DC" w:rsidRDefault="00F801DC" w:rsidP="00340904">
      <w:pPr>
        <w:pStyle w:val="Default"/>
        <w:jc w:val="both"/>
        <w:rPr>
          <w:rFonts w:ascii="Hand writing Mutlu" w:hAnsi="Hand writing Mutlu" w:cs="Times New Roman"/>
          <w:color w:val="FF0000"/>
          <w:sz w:val="22"/>
          <w:szCs w:val="22"/>
        </w:rPr>
      </w:pPr>
    </w:p>
    <w:p w:rsidR="00F801DC" w:rsidRDefault="00F801DC" w:rsidP="00340904">
      <w:pPr>
        <w:pStyle w:val="Default"/>
        <w:jc w:val="both"/>
        <w:rPr>
          <w:rFonts w:ascii="Hand writing Mutlu" w:hAnsi="Hand writing Mutlu" w:cs="Times New Roman"/>
          <w:color w:val="FF0000"/>
          <w:sz w:val="22"/>
          <w:szCs w:val="22"/>
        </w:rPr>
      </w:pPr>
    </w:p>
    <w:p w:rsidR="00F801DC" w:rsidRDefault="00F801DC" w:rsidP="00340904">
      <w:pPr>
        <w:pStyle w:val="Default"/>
        <w:jc w:val="both"/>
        <w:rPr>
          <w:rFonts w:ascii="Hand writing Mutlu" w:hAnsi="Hand writing Mutlu" w:cs="Times New Roman"/>
          <w:color w:val="FF0000"/>
          <w:sz w:val="22"/>
          <w:szCs w:val="22"/>
        </w:rPr>
      </w:pPr>
    </w:p>
    <w:p w:rsidR="00F801DC" w:rsidRDefault="00F801DC" w:rsidP="00340904">
      <w:pPr>
        <w:pStyle w:val="Default"/>
        <w:jc w:val="both"/>
        <w:rPr>
          <w:rFonts w:ascii="Hand writing Mutlu" w:hAnsi="Hand writing Mutlu" w:cs="Times New Roman"/>
          <w:color w:val="FF0000"/>
          <w:sz w:val="22"/>
          <w:szCs w:val="22"/>
        </w:rPr>
      </w:pPr>
    </w:p>
    <w:p w:rsidR="00F801DC" w:rsidRDefault="003D2FA4" w:rsidP="00340904">
      <w:pPr>
        <w:pStyle w:val="Default"/>
        <w:jc w:val="both"/>
        <w:rPr>
          <w:rFonts w:ascii="Hand writing Mutlu" w:hAnsi="Hand writing Mutlu" w:cs="Times New Roman"/>
          <w:color w:val="auto"/>
          <w:sz w:val="22"/>
          <w:szCs w:val="22"/>
        </w:rPr>
      </w:pPr>
      <w:r w:rsidRPr="000C28A5">
        <w:rPr>
          <w:rFonts w:ascii="Hand writing Mutlu" w:hAnsi="Hand writing Mutlu" w:cs="Times New Roman"/>
          <w:b/>
          <w:color w:val="C00000"/>
          <w:sz w:val="22"/>
          <w:szCs w:val="22"/>
        </w:rPr>
        <w:t>c) Göğüs Kafesi:</w:t>
      </w:r>
      <w:r>
        <w:rPr>
          <w:rFonts w:ascii="Hand writing Mutlu" w:hAnsi="Hand writing Mutlu" w:cs="Times New Roman"/>
          <w:color w:val="FF0000"/>
          <w:sz w:val="22"/>
          <w:szCs w:val="22"/>
        </w:rPr>
        <w:t xml:space="preserve"> </w:t>
      </w:r>
      <w:r>
        <w:rPr>
          <w:rFonts w:ascii="Hand writing Mutlu" w:hAnsi="Hand writing Mutlu" w:cs="Times New Roman"/>
          <w:color w:val="auto"/>
          <w:sz w:val="22"/>
          <w:szCs w:val="22"/>
        </w:rPr>
        <w:t>Göğüs kemiği ile 12 çift kaburgadan oluşur. Göğüs kafesi içinde kalp ve akciğer bulunur. Göğüs kafesi kalp ve akciğeri dış etkilerden korur. Soluk alıp verme olayında genişleyip küçülebilecek şekilde esnektir. Bu özelliği sayesinde soluk alıp vermemize yardım eder.</w:t>
      </w:r>
    </w:p>
    <w:p w:rsidR="008F13EE" w:rsidRDefault="008F13EE" w:rsidP="00340904">
      <w:pPr>
        <w:pStyle w:val="Default"/>
        <w:jc w:val="both"/>
        <w:rPr>
          <w:rFonts w:ascii="Hand writing Mutlu" w:hAnsi="Hand writing Mutlu" w:cs="Times New Roman"/>
          <w:color w:val="auto"/>
          <w:sz w:val="22"/>
          <w:szCs w:val="22"/>
        </w:rPr>
      </w:pPr>
      <w:r>
        <w:rPr>
          <w:rFonts w:ascii="Hand writing Mutlu" w:hAnsi="Hand writing Mutlu" w:cs="Times New Roman"/>
          <w:noProof/>
          <w:color w:val="auto"/>
          <w:sz w:val="22"/>
          <w:szCs w:val="22"/>
          <w:lang w:eastAsia="tr-TR"/>
        </w:rPr>
        <w:drawing>
          <wp:inline distT="0" distB="0" distL="0" distR="0">
            <wp:extent cx="2877924" cy="1937982"/>
            <wp:effectExtent l="38100" t="38100" r="17780" b="2476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93036" cy="1948159"/>
                    </a:xfrm>
                    <a:prstGeom prst="rect">
                      <a:avLst/>
                    </a:prstGeom>
                    <a:noFill/>
                    <a:ln w="38100">
                      <a:solidFill>
                        <a:schemeClr val="tx1"/>
                      </a:solidFill>
                    </a:ln>
                  </pic:spPr>
                </pic:pic>
              </a:graphicData>
            </a:graphic>
          </wp:inline>
        </w:drawing>
      </w:r>
    </w:p>
    <w:p w:rsidR="008F13EE" w:rsidRPr="003D2FA4" w:rsidRDefault="002F2B68" w:rsidP="00340904">
      <w:pPr>
        <w:pStyle w:val="Default"/>
        <w:jc w:val="both"/>
        <w:rPr>
          <w:rFonts w:ascii="Hand writing Mutlu" w:hAnsi="Hand writing Mutlu" w:cs="Times New Roman"/>
          <w:color w:val="auto"/>
          <w:sz w:val="22"/>
          <w:szCs w:val="22"/>
        </w:rPr>
      </w:pPr>
      <w:r w:rsidRPr="000C28A5">
        <w:rPr>
          <w:rFonts w:ascii="Hand writing Mutlu" w:hAnsi="Hand writing Mutlu" w:cs="Times New Roman"/>
          <w:b/>
          <w:color w:val="C00000"/>
          <w:sz w:val="22"/>
          <w:szCs w:val="22"/>
        </w:rPr>
        <w:t xml:space="preserve">d) </w:t>
      </w:r>
      <w:r w:rsidR="008F6937" w:rsidRPr="000C28A5">
        <w:rPr>
          <w:rFonts w:ascii="Hand writing Mutlu" w:hAnsi="Hand writing Mutlu" w:cs="Times New Roman"/>
          <w:b/>
          <w:color w:val="C00000"/>
          <w:sz w:val="22"/>
          <w:szCs w:val="22"/>
        </w:rPr>
        <w:t>Kollar ve Bacaklar:</w:t>
      </w:r>
      <w:r w:rsidR="008F6937">
        <w:rPr>
          <w:rFonts w:ascii="Hand writing Mutlu" w:hAnsi="Hand writing Mutlu" w:cs="Times New Roman"/>
          <w:color w:val="auto"/>
          <w:sz w:val="22"/>
          <w:szCs w:val="22"/>
        </w:rPr>
        <w:t xml:space="preserve"> En çok hareket eden vücut bölümümüzdür. Çoğunluğu uzun kemiklerden oluşur. Bacak kemikleri vücudumuzun ağırlığını taşır. Vücudumuzun en uzun kemiği uyluk kemiğidir. Uyluk kemiği, kalçadan dize kadar uzanır ve uzunluğu vücudumuzun yaklaşık dörtte biri kadardır. Vücudumuzda en kısa kemik ise kulakta bulunur.</w:t>
      </w:r>
    </w:p>
    <w:p w:rsidR="00987F17" w:rsidRDefault="00987F17" w:rsidP="00340904">
      <w:pPr>
        <w:pStyle w:val="Default"/>
        <w:jc w:val="both"/>
        <w:rPr>
          <w:rFonts w:ascii="Times New Roman" w:hAnsi="Times New Roman" w:cs="Times New Roman"/>
          <w:color w:val="FF0000"/>
          <w:sz w:val="22"/>
          <w:szCs w:val="22"/>
        </w:rPr>
      </w:pPr>
      <w:r>
        <w:rPr>
          <w:rFonts w:ascii="Hand writing Mutlu" w:hAnsi="Hand writing Mutlu"/>
          <w:noProof/>
          <w:color w:val="FF0000"/>
          <w:sz w:val="22"/>
          <w:szCs w:val="22"/>
          <w:lang w:eastAsia="tr-TR"/>
        </w:rPr>
        <w:lastRenderedPageBreak/>
        <w:drawing>
          <wp:anchor distT="0" distB="0" distL="114300" distR="114300" simplePos="0" relativeHeight="251668480" behindDoc="1" locked="0" layoutInCell="1" allowOverlap="1">
            <wp:simplePos x="0" y="0"/>
            <wp:positionH relativeFrom="column">
              <wp:posOffset>1165860</wp:posOffset>
            </wp:positionH>
            <wp:positionV relativeFrom="paragraph">
              <wp:posOffset>-19685</wp:posOffset>
            </wp:positionV>
            <wp:extent cx="1937385" cy="2510790"/>
            <wp:effectExtent l="38100" t="38100" r="24765" b="22860"/>
            <wp:wrapThrough wrapText="bothSides">
              <wp:wrapPolygon edited="0">
                <wp:start x="-425" y="-328"/>
                <wp:lineTo x="-425" y="21797"/>
                <wp:lineTo x="21876" y="21797"/>
                <wp:lineTo x="21876" y="-328"/>
                <wp:lineTo x="-425" y="-328"/>
              </wp:wrapPolygon>
            </wp:wrapThrough>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37385" cy="2510790"/>
                    </a:xfrm>
                    <a:prstGeom prst="rect">
                      <a:avLst/>
                    </a:prstGeom>
                    <a:noFill/>
                    <a:ln w="38100">
                      <a:solidFill>
                        <a:schemeClr val="tx1"/>
                      </a:solidFill>
                    </a:ln>
                  </pic:spPr>
                </pic:pic>
              </a:graphicData>
            </a:graphic>
          </wp:anchor>
        </w:drawing>
      </w:r>
      <w:r>
        <w:rPr>
          <w:rFonts w:ascii="Hand writing Mutlu" w:hAnsi="Hand writing Mutlu"/>
          <w:noProof/>
          <w:color w:val="FF0000"/>
          <w:sz w:val="22"/>
          <w:szCs w:val="22"/>
          <w:lang w:eastAsia="tr-TR"/>
        </w:rPr>
        <w:drawing>
          <wp:inline distT="0" distB="0" distL="0" distR="0">
            <wp:extent cx="818866" cy="1712792"/>
            <wp:effectExtent l="38100" t="38100" r="19685" b="2095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0629"/>
                    <a:stretch/>
                  </pic:blipFill>
                  <pic:spPr bwMode="auto">
                    <a:xfrm>
                      <a:off x="0" y="0"/>
                      <a:ext cx="818856" cy="1712771"/>
                    </a:xfrm>
                    <a:prstGeom prst="rect">
                      <a:avLst/>
                    </a:prstGeom>
                    <a:noFill/>
                    <a:ln w="38100">
                      <a:solidFill>
                        <a:schemeClr val="tx1"/>
                      </a:solid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987F17" w:rsidRDefault="00987F17" w:rsidP="00340904">
      <w:pPr>
        <w:pStyle w:val="Default"/>
        <w:jc w:val="both"/>
        <w:rPr>
          <w:rFonts w:ascii="Times New Roman" w:hAnsi="Times New Roman" w:cs="Times New Roman"/>
          <w:color w:val="FF0000"/>
          <w:sz w:val="22"/>
          <w:szCs w:val="22"/>
        </w:rPr>
      </w:pPr>
    </w:p>
    <w:p w:rsidR="00987F17" w:rsidRDefault="00987F17" w:rsidP="00340904">
      <w:pPr>
        <w:pStyle w:val="Default"/>
        <w:jc w:val="both"/>
        <w:rPr>
          <w:rFonts w:ascii="Times New Roman" w:hAnsi="Times New Roman" w:cs="Times New Roman"/>
          <w:color w:val="FF0000"/>
          <w:sz w:val="22"/>
          <w:szCs w:val="22"/>
        </w:rPr>
      </w:pPr>
    </w:p>
    <w:p w:rsidR="00987F17" w:rsidRDefault="00987F17" w:rsidP="00340904">
      <w:pPr>
        <w:pStyle w:val="Default"/>
        <w:jc w:val="both"/>
        <w:rPr>
          <w:rFonts w:ascii="Times New Roman" w:hAnsi="Times New Roman" w:cs="Times New Roman"/>
          <w:color w:val="FF0000"/>
          <w:sz w:val="22"/>
          <w:szCs w:val="22"/>
        </w:rPr>
      </w:pPr>
    </w:p>
    <w:p w:rsidR="00987F17" w:rsidRDefault="00987F17" w:rsidP="00340904">
      <w:pPr>
        <w:pStyle w:val="Default"/>
        <w:jc w:val="both"/>
        <w:rPr>
          <w:rFonts w:ascii="Times New Roman" w:hAnsi="Times New Roman" w:cs="Times New Roman"/>
          <w:color w:val="FF0000"/>
          <w:sz w:val="22"/>
          <w:szCs w:val="22"/>
        </w:rPr>
      </w:pPr>
    </w:p>
    <w:p w:rsidR="00987F17" w:rsidRDefault="00987F17" w:rsidP="00340904">
      <w:pPr>
        <w:pStyle w:val="Default"/>
        <w:jc w:val="both"/>
        <w:rPr>
          <w:rFonts w:ascii="Times New Roman" w:hAnsi="Times New Roman" w:cs="Times New Roman"/>
          <w:color w:val="FF0000"/>
          <w:sz w:val="22"/>
          <w:szCs w:val="22"/>
        </w:rPr>
      </w:pPr>
    </w:p>
    <w:p w:rsidR="008508EB" w:rsidRDefault="00F801DC" w:rsidP="00340904">
      <w:pPr>
        <w:pStyle w:val="Default"/>
        <w:jc w:val="both"/>
        <w:rPr>
          <w:rFonts w:ascii="Hand writing Mutlu" w:hAnsi="Hand writing Mutlu"/>
          <w:color w:val="FF0000"/>
          <w:sz w:val="22"/>
          <w:szCs w:val="22"/>
        </w:rPr>
      </w:pPr>
      <w:r>
        <w:rPr>
          <w:rFonts w:ascii="Times New Roman" w:hAnsi="Times New Roman" w:cs="Times New Roman"/>
          <w:color w:val="FF0000"/>
          <w:sz w:val="22"/>
          <w:szCs w:val="22"/>
        </w:rPr>
        <w:t>*</w:t>
      </w:r>
      <w:r w:rsidR="00A413C2" w:rsidRPr="0018656A">
        <w:rPr>
          <w:rFonts w:ascii="Hand writing Mutlu" w:hAnsi="Hand writing Mutlu"/>
          <w:color w:val="FF0000"/>
          <w:sz w:val="22"/>
          <w:szCs w:val="22"/>
        </w:rPr>
        <w:t>Kemikler ihtiyacımız olan yağ ve minareleri depolar ve kan hücrelerini üretir.</w:t>
      </w:r>
      <w:r w:rsidR="00E71D9E" w:rsidRPr="0018656A">
        <w:rPr>
          <w:rFonts w:ascii="Hand writing Mutlu" w:hAnsi="Hand writing Mutlu"/>
          <w:color w:val="FF0000"/>
          <w:sz w:val="22"/>
          <w:szCs w:val="22"/>
        </w:rPr>
        <w:t xml:space="preserve"> Kemiklerin büyük bölümünü </w:t>
      </w:r>
      <w:r w:rsidR="00E71D9E" w:rsidRPr="0018656A">
        <w:rPr>
          <w:rFonts w:ascii="Hand writing Mutlu" w:hAnsi="Hand writing Mutlu"/>
          <w:color w:val="244061" w:themeColor="accent1" w:themeShade="80"/>
          <w:sz w:val="22"/>
          <w:szCs w:val="22"/>
        </w:rPr>
        <w:t>KALSİYUM</w:t>
      </w:r>
      <w:r w:rsidR="00E71D9E" w:rsidRPr="0018656A">
        <w:rPr>
          <w:rFonts w:ascii="Hand writing Mutlu" w:hAnsi="Hand writing Mutlu"/>
          <w:color w:val="FF0000"/>
          <w:sz w:val="22"/>
          <w:szCs w:val="22"/>
        </w:rPr>
        <w:t xml:space="preserve"> oluşturur. Kemiklerin yapısında kalsiyumdan başka </w:t>
      </w:r>
      <w:r w:rsidR="00832DCC" w:rsidRPr="0018656A">
        <w:rPr>
          <w:rFonts w:ascii="Hand writing Mutlu" w:hAnsi="Hand writing Mutlu"/>
          <w:color w:val="244061" w:themeColor="accent1" w:themeShade="80"/>
          <w:sz w:val="22"/>
          <w:szCs w:val="22"/>
        </w:rPr>
        <w:t xml:space="preserve">magnezyum, fosfat, </w:t>
      </w:r>
      <w:proofErr w:type="spellStart"/>
      <w:r w:rsidR="00832DCC" w:rsidRPr="0018656A">
        <w:rPr>
          <w:rFonts w:ascii="Hand writing Mutlu" w:hAnsi="Hand writing Mutlu"/>
          <w:color w:val="244061" w:themeColor="accent1" w:themeShade="80"/>
          <w:sz w:val="22"/>
          <w:szCs w:val="22"/>
        </w:rPr>
        <w:t>florür</w:t>
      </w:r>
      <w:proofErr w:type="spellEnd"/>
      <w:r w:rsidR="00832DCC" w:rsidRPr="0018656A">
        <w:rPr>
          <w:rFonts w:ascii="Hand writing Mutlu" w:hAnsi="Hand writing Mutlu"/>
          <w:color w:val="244061" w:themeColor="accent1" w:themeShade="80"/>
          <w:sz w:val="22"/>
          <w:szCs w:val="22"/>
        </w:rPr>
        <w:t xml:space="preserve"> ve karbonat</w:t>
      </w:r>
      <w:r w:rsidR="00832DCC" w:rsidRPr="0018656A">
        <w:rPr>
          <w:rFonts w:ascii="Hand writing Mutlu" w:hAnsi="Hand writing Mutlu"/>
          <w:color w:val="FF0000"/>
          <w:sz w:val="22"/>
          <w:szCs w:val="22"/>
        </w:rPr>
        <w:t xml:space="preserve"> bulunur.</w:t>
      </w:r>
    </w:p>
    <w:p w:rsidR="00214214" w:rsidRPr="0018656A" w:rsidRDefault="00214214" w:rsidP="00340904">
      <w:pPr>
        <w:pStyle w:val="Default"/>
        <w:jc w:val="both"/>
        <w:rPr>
          <w:rFonts w:ascii="Hand writing Mutlu" w:hAnsi="Hand writing Mutlu"/>
          <w:sz w:val="22"/>
          <w:szCs w:val="22"/>
        </w:rPr>
      </w:pPr>
      <w:r w:rsidRPr="0018656A">
        <w:rPr>
          <w:rFonts w:ascii="Hand writing Mutlu" w:hAnsi="Hand writing Mutlu"/>
          <w:color w:val="FF0000"/>
          <w:sz w:val="22"/>
          <w:szCs w:val="22"/>
        </w:rPr>
        <w:t>2. Eklemler:</w:t>
      </w:r>
      <w:r w:rsidRPr="0018656A">
        <w:rPr>
          <w:rFonts w:ascii="Hand writing Mutlu" w:hAnsi="Hand writing Mutlu"/>
          <w:sz w:val="22"/>
          <w:szCs w:val="22"/>
        </w:rPr>
        <w:t xml:space="preserve"> Kemiklerin birbirlerine bağlandıkları yere </w:t>
      </w:r>
      <w:r w:rsidRPr="0018656A">
        <w:rPr>
          <w:rFonts w:ascii="Hand writing Mutlu" w:hAnsi="Hand writing Mutlu"/>
          <w:color w:val="FF0000"/>
          <w:sz w:val="22"/>
          <w:szCs w:val="22"/>
        </w:rPr>
        <w:t xml:space="preserve">eklem </w:t>
      </w:r>
      <w:r w:rsidRPr="0018656A">
        <w:rPr>
          <w:rFonts w:ascii="Hand writing Mutlu" w:hAnsi="Hand writing Mutlu"/>
          <w:sz w:val="22"/>
          <w:szCs w:val="22"/>
        </w:rPr>
        <w:t xml:space="preserve">denir. </w:t>
      </w:r>
      <w:r w:rsidR="00FB20B6" w:rsidRPr="0018656A">
        <w:rPr>
          <w:rFonts w:ascii="Hand writing Mutlu" w:hAnsi="Hand writing Mutlu"/>
          <w:sz w:val="22"/>
          <w:szCs w:val="22"/>
        </w:rPr>
        <w:t>Kemikler bükülemez ama eklemler ve kaslar aracılığıyla hareket edebilirler.</w:t>
      </w:r>
      <w:r w:rsidR="008508EB">
        <w:rPr>
          <w:rFonts w:ascii="Hand writing Mutlu" w:hAnsi="Hand writing Mutlu"/>
          <w:sz w:val="22"/>
          <w:szCs w:val="22"/>
        </w:rPr>
        <w:t xml:space="preserve"> Eklemlerin içinde, kemiklerin hareket esnasında sürtünerek zarar görmesini engelleyen sıvılar vardır.</w:t>
      </w:r>
      <w:r w:rsidR="00E57572">
        <w:rPr>
          <w:rFonts w:ascii="Hand writing Mutlu" w:hAnsi="Hand writing Mutlu"/>
          <w:noProof/>
          <w:sz w:val="22"/>
          <w:szCs w:val="22"/>
          <w:lang w:eastAsia="tr-TR"/>
        </w:rPr>
        <w:drawing>
          <wp:inline distT="0" distB="0" distL="0" distR="0">
            <wp:extent cx="1494430" cy="1453487"/>
            <wp:effectExtent l="0" t="0" r="0" b="0"/>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4459" cy="1453515"/>
                    </a:xfrm>
                    <a:prstGeom prst="rect">
                      <a:avLst/>
                    </a:prstGeom>
                    <a:noFill/>
                    <a:ln>
                      <a:noFill/>
                    </a:ln>
                  </pic:spPr>
                </pic:pic>
              </a:graphicData>
            </a:graphic>
          </wp:inline>
        </w:drawing>
      </w:r>
    </w:p>
    <w:p w:rsidR="00FB20B6" w:rsidRPr="0018656A" w:rsidRDefault="00FB20B6" w:rsidP="00340904">
      <w:pPr>
        <w:pStyle w:val="Default"/>
        <w:jc w:val="both"/>
        <w:rPr>
          <w:rFonts w:ascii="Hand writing Mutlu" w:hAnsi="Hand writing Mutlu"/>
          <w:sz w:val="22"/>
          <w:szCs w:val="22"/>
        </w:rPr>
      </w:pPr>
      <w:r w:rsidRPr="0018656A">
        <w:rPr>
          <w:rFonts w:ascii="Hand writing Mutlu" w:hAnsi="Hand writing Mutlu"/>
          <w:sz w:val="22"/>
          <w:szCs w:val="22"/>
        </w:rPr>
        <w:tab/>
        <w:t>İskeletimizde üç çeşit eklem vardır.</w:t>
      </w:r>
    </w:p>
    <w:p w:rsidR="00FB20B6" w:rsidRPr="0018656A" w:rsidRDefault="00E57572" w:rsidP="00340904">
      <w:pPr>
        <w:pStyle w:val="Default"/>
        <w:jc w:val="both"/>
        <w:rPr>
          <w:rFonts w:ascii="Hand writing Mutlu" w:hAnsi="Hand writing Mutlu"/>
          <w:sz w:val="22"/>
          <w:szCs w:val="22"/>
        </w:rPr>
      </w:pPr>
      <w:r>
        <w:rPr>
          <w:rFonts w:ascii="Hand writing Mutlu" w:hAnsi="Hand writing Mutlu"/>
          <w:noProof/>
          <w:sz w:val="22"/>
          <w:szCs w:val="22"/>
          <w:lang w:eastAsia="tr-TR"/>
        </w:rPr>
        <w:drawing>
          <wp:anchor distT="0" distB="0" distL="114300" distR="114300" simplePos="0" relativeHeight="251669504" behindDoc="1" locked="0" layoutInCell="1" allowOverlap="1">
            <wp:simplePos x="0" y="0"/>
            <wp:positionH relativeFrom="column">
              <wp:posOffset>40640</wp:posOffset>
            </wp:positionH>
            <wp:positionV relativeFrom="paragraph">
              <wp:posOffset>499745</wp:posOffset>
            </wp:positionV>
            <wp:extent cx="1610360" cy="1173480"/>
            <wp:effectExtent l="38100" t="38100" r="27940" b="26670"/>
            <wp:wrapThrough wrapText="bothSides">
              <wp:wrapPolygon edited="0">
                <wp:start x="-511" y="-701"/>
                <wp:lineTo x="-511" y="22091"/>
                <wp:lineTo x="21975" y="22091"/>
                <wp:lineTo x="21975" y="-701"/>
                <wp:lineTo x="-511" y="-701"/>
              </wp:wrapPolygon>
            </wp:wrapThrough>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0360" cy="1173480"/>
                    </a:xfrm>
                    <a:prstGeom prst="rect">
                      <a:avLst/>
                    </a:prstGeom>
                    <a:noFill/>
                    <a:ln w="38100">
                      <a:solidFill>
                        <a:schemeClr val="tx1"/>
                      </a:solidFill>
                    </a:ln>
                  </pic:spPr>
                </pic:pic>
              </a:graphicData>
            </a:graphic>
          </wp:anchor>
        </w:drawing>
      </w:r>
      <w:r w:rsidR="00FB20B6" w:rsidRPr="0018656A">
        <w:rPr>
          <w:rFonts w:ascii="Hand writing Mutlu" w:hAnsi="Hand writing Mutlu"/>
          <w:color w:val="FF0000"/>
          <w:sz w:val="22"/>
          <w:szCs w:val="22"/>
        </w:rPr>
        <w:t xml:space="preserve">a) Hareketsiz (oynamaz) eklemler: </w:t>
      </w:r>
      <w:r w:rsidR="00FB20B6" w:rsidRPr="0018656A">
        <w:rPr>
          <w:rFonts w:ascii="Hand writing Mutlu" w:hAnsi="Hand writing Mutlu"/>
          <w:sz w:val="22"/>
          <w:szCs w:val="22"/>
        </w:rPr>
        <w:t>Kafatası kemiğinde ki eklemler hareketsiz eklemlerdir. Kafatası eklemler; kemiklerin hareket etmesini engeller. Kemiklerin çok sıkı şekilde birbirine bağlanmasını sağlar.</w:t>
      </w:r>
    </w:p>
    <w:p w:rsidR="00FB20B6" w:rsidRPr="0018656A" w:rsidRDefault="00FB20B6" w:rsidP="00340904">
      <w:pPr>
        <w:pStyle w:val="Default"/>
        <w:jc w:val="both"/>
        <w:rPr>
          <w:rFonts w:ascii="Hand writing Mutlu" w:hAnsi="Hand writing Mutlu"/>
          <w:sz w:val="22"/>
          <w:szCs w:val="22"/>
        </w:rPr>
      </w:pPr>
      <w:r w:rsidRPr="0018656A">
        <w:rPr>
          <w:rFonts w:ascii="Hand writing Mutlu" w:hAnsi="Hand writing Mutlu"/>
          <w:color w:val="FF0000"/>
          <w:sz w:val="22"/>
          <w:szCs w:val="22"/>
        </w:rPr>
        <w:t xml:space="preserve">b) Az hareketli (yarı oynar) eklemler: </w:t>
      </w:r>
      <w:r w:rsidRPr="0018656A">
        <w:rPr>
          <w:rFonts w:ascii="Hand writing Mutlu" w:hAnsi="Hand writing Mutlu"/>
          <w:sz w:val="22"/>
          <w:szCs w:val="22"/>
        </w:rPr>
        <w:t>Omurga ve göğüs kafesi kemikleri arasındaki eklemler az hareketli eklemlerdir. Boyundaki eklemler, başın sağa sola dönmesine yardımcı olur.</w:t>
      </w:r>
      <w:r w:rsidR="00987F17" w:rsidRPr="00987F17">
        <w:rPr>
          <w:rFonts w:ascii="Hand writing Mutlu" w:hAnsi="Hand writing Mutlu"/>
          <w:noProof/>
          <w:sz w:val="22"/>
          <w:szCs w:val="22"/>
          <w:lang w:eastAsia="tr-TR"/>
        </w:rPr>
        <w:t xml:space="preserve"> </w:t>
      </w:r>
    </w:p>
    <w:p w:rsidR="00987F17" w:rsidRDefault="00987F17" w:rsidP="00340904">
      <w:pPr>
        <w:pStyle w:val="Default"/>
        <w:jc w:val="both"/>
        <w:rPr>
          <w:rFonts w:ascii="Hand writing Mutlu" w:hAnsi="Hand writing Mutlu"/>
          <w:color w:val="FF0000"/>
          <w:sz w:val="22"/>
          <w:szCs w:val="22"/>
        </w:rPr>
      </w:pPr>
      <w:r>
        <w:rPr>
          <w:rFonts w:ascii="Hand writing Mutlu" w:hAnsi="Hand writing Mutlu"/>
          <w:noProof/>
          <w:sz w:val="22"/>
          <w:szCs w:val="22"/>
          <w:lang w:eastAsia="tr-TR"/>
        </w:rPr>
        <w:lastRenderedPageBreak/>
        <w:drawing>
          <wp:inline distT="0" distB="0" distL="0" distR="0">
            <wp:extent cx="838835" cy="1282700"/>
            <wp:effectExtent l="0" t="0" r="0" b="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38835" cy="1282700"/>
                    </a:xfrm>
                    <a:prstGeom prst="rect">
                      <a:avLst/>
                    </a:prstGeom>
                    <a:noFill/>
                    <a:ln>
                      <a:noFill/>
                    </a:ln>
                  </pic:spPr>
                </pic:pic>
              </a:graphicData>
            </a:graphic>
          </wp:inline>
        </w:drawing>
      </w:r>
    </w:p>
    <w:p w:rsidR="00FB20B6" w:rsidRPr="0018656A" w:rsidRDefault="00FB20B6" w:rsidP="00340904">
      <w:pPr>
        <w:pStyle w:val="Default"/>
        <w:jc w:val="both"/>
        <w:rPr>
          <w:rFonts w:ascii="Hand writing Mutlu" w:hAnsi="Hand writing Mutlu"/>
          <w:sz w:val="22"/>
          <w:szCs w:val="22"/>
        </w:rPr>
      </w:pPr>
      <w:r w:rsidRPr="0018656A">
        <w:rPr>
          <w:rFonts w:ascii="Hand writing Mutlu" w:hAnsi="Hand writing Mutlu"/>
          <w:color w:val="FF0000"/>
          <w:sz w:val="22"/>
          <w:szCs w:val="22"/>
        </w:rPr>
        <w:t xml:space="preserve">c) Hareketli (oynar) eklemler: </w:t>
      </w:r>
      <w:r w:rsidRPr="0018656A">
        <w:rPr>
          <w:rFonts w:ascii="Hand writing Mutlu" w:hAnsi="Hand writing Mutlu"/>
          <w:sz w:val="22"/>
          <w:szCs w:val="22"/>
        </w:rPr>
        <w:t>Kolay ve çok yönlü hareket edebilen eklemlerdir. Kol ve bacak kemiklerimiz arasındaki eklemler bu guruptadır.</w:t>
      </w:r>
    </w:p>
    <w:p w:rsidR="00214214" w:rsidRPr="0018656A" w:rsidRDefault="004D416D" w:rsidP="00340904">
      <w:pPr>
        <w:pStyle w:val="Default"/>
        <w:jc w:val="both"/>
        <w:rPr>
          <w:rFonts w:ascii="Hand writing Mutlu" w:hAnsi="Hand writing Mutlu"/>
          <w:sz w:val="22"/>
          <w:szCs w:val="22"/>
        </w:rPr>
      </w:pPr>
      <w:r w:rsidRPr="0018656A">
        <w:rPr>
          <w:rFonts w:ascii="Hand writing Mutlu" w:hAnsi="Hand writing Mutlu"/>
          <w:noProof/>
          <w:sz w:val="22"/>
          <w:szCs w:val="22"/>
          <w:lang w:eastAsia="tr-TR"/>
        </w:rPr>
        <w:drawing>
          <wp:inline distT="0" distB="0" distL="0" distR="0">
            <wp:extent cx="2705100" cy="4953000"/>
            <wp:effectExtent l="19050" t="19050" r="19050" b="19050"/>
            <wp:docPr id="8" name="Resim 8" descr="C:\Users\User\Desktop\2014 - 2015 3 A\4. Sınıf\eklem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2014 - 2015 3 A\4. Sınıf\eklem 001.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05100" cy="4953000"/>
                    </a:xfrm>
                    <a:prstGeom prst="rect">
                      <a:avLst/>
                    </a:prstGeom>
                    <a:noFill/>
                    <a:ln>
                      <a:solidFill>
                        <a:schemeClr val="tx1"/>
                      </a:solidFill>
                    </a:ln>
                  </pic:spPr>
                </pic:pic>
              </a:graphicData>
            </a:graphic>
          </wp:inline>
        </w:drawing>
      </w:r>
    </w:p>
    <w:p w:rsidR="00D92E08" w:rsidRPr="0018656A" w:rsidRDefault="00D92E08" w:rsidP="00340904">
      <w:pPr>
        <w:pStyle w:val="Default"/>
        <w:jc w:val="both"/>
        <w:rPr>
          <w:rFonts w:ascii="Hand writing Mutlu" w:hAnsi="Hand writing Mutlu"/>
          <w:sz w:val="22"/>
          <w:szCs w:val="22"/>
        </w:rPr>
      </w:pPr>
      <w:r w:rsidRPr="0018656A">
        <w:rPr>
          <w:rFonts w:ascii="Hand writing Mutlu" w:hAnsi="Hand writing Mutlu"/>
          <w:color w:val="FF0000"/>
          <w:sz w:val="22"/>
          <w:szCs w:val="22"/>
        </w:rPr>
        <w:t>3. Kaslar:</w:t>
      </w:r>
      <w:r w:rsidRPr="0018656A">
        <w:rPr>
          <w:rFonts w:ascii="Hand writing Mutlu" w:hAnsi="Hand writing Mutlu"/>
          <w:sz w:val="22"/>
          <w:szCs w:val="22"/>
        </w:rPr>
        <w:t xml:space="preserve"> Vücudumuza biçim kazandıran, iskeletimizi ve iç organlarımızı biçimlendiren yapılara </w:t>
      </w:r>
      <w:r w:rsidRPr="0018656A">
        <w:rPr>
          <w:rFonts w:ascii="Hand writing Mutlu" w:hAnsi="Hand writing Mutlu"/>
          <w:color w:val="FF0000"/>
          <w:sz w:val="22"/>
          <w:szCs w:val="22"/>
        </w:rPr>
        <w:t>kas</w:t>
      </w:r>
      <w:r w:rsidRPr="0018656A">
        <w:rPr>
          <w:rFonts w:ascii="Hand writing Mutlu" w:hAnsi="Hand writing Mutlu"/>
          <w:sz w:val="22"/>
          <w:szCs w:val="22"/>
        </w:rPr>
        <w:t xml:space="preserve"> denir. </w:t>
      </w:r>
    </w:p>
    <w:p w:rsidR="00D92E08" w:rsidRPr="0018656A" w:rsidRDefault="000B1649" w:rsidP="00340904">
      <w:pPr>
        <w:pStyle w:val="Default"/>
        <w:jc w:val="both"/>
        <w:rPr>
          <w:rFonts w:ascii="Hand writing Mutlu" w:hAnsi="Hand writing Mutlu"/>
          <w:sz w:val="22"/>
          <w:szCs w:val="22"/>
        </w:rPr>
      </w:pPr>
      <w:r w:rsidRPr="0018656A">
        <w:rPr>
          <w:rFonts w:ascii="Hand writing Mutlu" w:hAnsi="Hand writing Mutlu"/>
          <w:sz w:val="22"/>
          <w:szCs w:val="22"/>
        </w:rPr>
        <w:t xml:space="preserve"> </w:t>
      </w:r>
      <w:r w:rsidRPr="0018656A">
        <w:rPr>
          <w:rFonts w:ascii="Hand writing Mutlu" w:hAnsi="Hand writing Mutlu"/>
          <w:sz w:val="22"/>
          <w:szCs w:val="22"/>
        </w:rPr>
        <w:tab/>
        <w:t xml:space="preserve">Kaslar </w:t>
      </w:r>
      <w:r w:rsidRPr="0018656A">
        <w:rPr>
          <w:rFonts w:ascii="Hand writing Mutlu" w:hAnsi="Hand writing Mutlu"/>
          <w:sz w:val="22"/>
          <w:szCs w:val="22"/>
          <w:u w:val="single"/>
        </w:rPr>
        <w:t>lifli bir yapıya</w:t>
      </w:r>
      <w:r w:rsidRPr="0018656A">
        <w:rPr>
          <w:rFonts w:ascii="Hand writing Mutlu" w:hAnsi="Hand writing Mutlu"/>
          <w:sz w:val="22"/>
          <w:szCs w:val="22"/>
        </w:rPr>
        <w:t xml:space="preserve"> sahiptir. Lifler bir araya gelerek kas demetini oluştururlar. Kas demetleri, kemikleri birbirine bağlayan sağlam bir yapıya sahiptir. </w:t>
      </w:r>
    </w:p>
    <w:p w:rsidR="00D92E08" w:rsidRPr="0018656A" w:rsidRDefault="000B1649" w:rsidP="000B1649">
      <w:pPr>
        <w:pStyle w:val="Default"/>
        <w:jc w:val="both"/>
        <w:rPr>
          <w:rFonts w:ascii="Hand writing Mutlu" w:hAnsi="Hand writing Mutlu"/>
          <w:color w:val="000000" w:themeColor="text1"/>
          <w:sz w:val="22"/>
          <w:szCs w:val="22"/>
        </w:rPr>
      </w:pPr>
      <w:r w:rsidRPr="0018656A">
        <w:rPr>
          <w:rFonts w:ascii="Hand writing Mutlu" w:hAnsi="Hand writing Mutlu"/>
          <w:sz w:val="22"/>
          <w:szCs w:val="22"/>
        </w:rPr>
        <w:t xml:space="preserve"> </w:t>
      </w:r>
      <w:r w:rsidRPr="0018656A">
        <w:rPr>
          <w:rFonts w:ascii="Hand writing Mutlu" w:hAnsi="Hand writing Mutlu"/>
          <w:sz w:val="22"/>
          <w:szCs w:val="22"/>
        </w:rPr>
        <w:tab/>
        <w:t xml:space="preserve">Kaslar: </w:t>
      </w:r>
      <w:r w:rsidRPr="0018656A">
        <w:rPr>
          <w:rFonts w:ascii="Hand writing Mutlu" w:hAnsi="Hand writing Mutlu"/>
          <w:color w:val="000000" w:themeColor="text1"/>
          <w:sz w:val="22"/>
          <w:szCs w:val="22"/>
        </w:rPr>
        <w:t>1 İskeletin dış kısmını örter.</w:t>
      </w:r>
    </w:p>
    <w:p w:rsidR="000B1649" w:rsidRPr="0018656A" w:rsidRDefault="000B1649" w:rsidP="000B1649">
      <w:pPr>
        <w:pStyle w:val="Default"/>
        <w:jc w:val="both"/>
        <w:rPr>
          <w:rFonts w:ascii="Hand writing Mutlu" w:hAnsi="Hand writing Mutlu"/>
          <w:color w:val="000000" w:themeColor="text1"/>
          <w:sz w:val="22"/>
          <w:szCs w:val="22"/>
        </w:rPr>
      </w:pPr>
      <w:r w:rsidRPr="0018656A">
        <w:rPr>
          <w:rFonts w:ascii="Hand writing Mutlu" w:hAnsi="Hand writing Mutlu"/>
          <w:color w:val="000000" w:themeColor="text1"/>
          <w:sz w:val="22"/>
          <w:szCs w:val="22"/>
        </w:rPr>
        <w:t>2. Vücudumuza şeklini verir.</w:t>
      </w:r>
    </w:p>
    <w:p w:rsidR="000B1649" w:rsidRPr="0018656A" w:rsidRDefault="000B1649" w:rsidP="000B1649">
      <w:pPr>
        <w:pStyle w:val="Default"/>
        <w:jc w:val="both"/>
        <w:rPr>
          <w:rFonts w:ascii="Hand writing Mutlu" w:hAnsi="Hand writing Mutlu"/>
          <w:color w:val="000000" w:themeColor="text1"/>
          <w:sz w:val="22"/>
          <w:szCs w:val="22"/>
        </w:rPr>
      </w:pPr>
      <w:r w:rsidRPr="0018656A">
        <w:rPr>
          <w:rFonts w:ascii="Hand writing Mutlu" w:hAnsi="Hand writing Mutlu"/>
          <w:color w:val="000000" w:themeColor="text1"/>
          <w:sz w:val="22"/>
          <w:szCs w:val="22"/>
        </w:rPr>
        <w:t>3. Eklemler ve kemikler ile birlikte hareket etmemizi sağlar.</w:t>
      </w:r>
    </w:p>
    <w:p w:rsidR="000B1649" w:rsidRPr="0018656A" w:rsidRDefault="000B1649" w:rsidP="000B1649">
      <w:pPr>
        <w:pStyle w:val="Default"/>
        <w:jc w:val="both"/>
        <w:rPr>
          <w:rFonts w:ascii="Hand writing Mutlu" w:hAnsi="Hand writing Mutlu"/>
          <w:color w:val="000000" w:themeColor="text1"/>
          <w:sz w:val="22"/>
          <w:szCs w:val="22"/>
        </w:rPr>
      </w:pPr>
      <w:r w:rsidRPr="0018656A">
        <w:rPr>
          <w:rFonts w:ascii="Hand writing Mutlu" w:hAnsi="Hand writing Mutlu"/>
          <w:color w:val="000000" w:themeColor="text1"/>
          <w:sz w:val="22"/>
          <w:szCs w:val="22"/>
        </w:rPr>
        <w:t>4. Soluk alıp vermemize yardımcı olur.</w:t>
      </w:r>
    </w:p>
    <w:p w:rsidR="000B1649" w:rsidRPr="0018656A" w:rsidRDefault="000B1649" w:rsidP="000B1649">
      <w:pPr>
        <w:pStyle w:val="Default"/>
        <w:jc w:val="both"/>
        <w:rPr>
          <w:rFonts w:ascii="Hand writing Mutlu" w:hAnsi="Hand writing Mutlu"/>
          <w:color w:val="000000" w:themeColor="text1"/>
          <w:sz w:val="22"/>
          <w:szCs w:val="22"/>
        </w:rPr>
      </w:pPr>
      <w:r w:rsidRPr="0018656A">
        <w:rPr>
          <w:rFonts w:ascii="Hand writing Mutlu" w:hAnsi="Hand writing Mutlu"/>
          <w:color w:val="000000" w:themeColor="text1"/>
          <w:sz w:val="22"/>
          <w:szCs w:val="22"/>
        </w:rPr>
        <w:lastRenderedPageBreak/>
        <w:t>5. İç organlarımızın faaliyetlerini sağlar.</w:t>
      </w:r>
    </w:p>
    <w:p w:rsidR="000B1649" w:rsidRPr="0018656A" w:rsidRDefault="000B1649" w:rsidP="000B1649">
      <w:pPr>
        <w:pStyle w:val="Default"/>
        <w:jc w:val="both"/>
        <w:rPr>
          <w:rFonts w:ascii="Hand writing Mutlu" w:hAnsi="Hand writing Mutlu"/>
          <w:sz w:val="22"/>
          <w:szCs w:val="22"/>
        </w:rPr>
      </w:pPr>
      <w:r w:rsidRPr="0018656A">
        <w:rPr>
          <w:rFonts w:ascii="Hand writing Mutlu" w:hAnsi="Hand writing Mutlu"/>
          <w:sz w:val="22"/>
          <w:szCs w:val="22"/>
        </w:rPr>
        <w:t xml:space="preserve"> </w:t>
      </w:r>
      <w:r w:rsidRPr="0018656A">
        <w:rPr>
          <w:rFonts w:ascii="Hand writing Mutlu" w:hAnsi="Hand writing Mutlu"/>
          <w:sz w:val="22"/>
          <w:szCs w:val="22"/>
        </w:rPr>
        <w:tab/>
        <w:t>Kasların Özellikleri: 1. Kasılıp gevşeyebilir.</w:t>
      </w:r>
    </w:p>
    <w:p w:rsidR="000B1649" w:rsidRPr="0018656A" w:rsidRDefault="000B1649" w:rsidP="000B1649">
      <w:pPr>
        <w:pStyle w:val="Default"/>
        <w:jc w:val="both"/>
        <w:rPr>
          <w:rFonts w:ascii="Hand writing Mutlu" w:hAnsi="Hand writing Mutlu"/>
          <w:sz w:val="22"/>
          <w:szCs w:val="22"/>
        </w:rPr>
      </w:pPr>
      <w:r w:rsidRPr="0018656A">
        <w:rPr>
          <w:rFonts w:ascii="Hand writing Mutlu" w:hAnsi="Hand writing Mutlu"/>
          <w:sz w:val="22"/>
          <w:szCs w:val="22"/>
        </w:rPr>
        <w:t>2</w:t>
      </w:r>
      <w:r w:rsidR="009E44C0" w:rsidRPr="0018656A">
        <w:rPr>
          <w:rFonts w:ascii="Hand writing Mutlu" w:hAnsi="Hand writing Mutlu"/>
          <w:sz w:val="22"/>
          <w:szCs w:val="22"/>
        </w:rPr>
        <w:t>. Kasılınca boyları kısalır ve kalınlaşır. Gevşeyince boyları uzar ve incelir.</w:t>
      </w:r>
    </w:p>
    <w:p w:rsidR="00E40652" w:rsidRPr="0018656A" w:rsidRDefault="00E40652" w:rsidP="000B1649">
      <w:pPr>
        <w:pStyle w:val="Default"/>
        <w:jc w:val="both"/>
        <w:rPr>
          <w:rFonts w:ascii="Hand writing Mutlu" w:hAnsi="Hand writing Mutlu"/>
          <w:sz w:val="22"/>
          <w:szCs w:val="22"/>
        </w:rPr>
      </w:pPr>
      <w:r w:rsidRPr="0018656A">
        <w:rPr>
          <w:rFonts w:ascii="Hand writing Mutlu" w:hAnsi="Hand writing Mutlu"/>
          <w:sz w:val="22"/>
          <w:szCs w:val="22"/>
        </w:rPr>
        <w:t>Kemiklerin hareketi birbirine zıt çalışan kaslarla sağlanır.</w:t>
      </w:r>
    </w:p>
    <w:p w:rsidR="00E40652" w:rsidRPr="0018656A" w:rsidRDefault="00E40652" w:rsidP="000B1649">
      <w:pPr>
        <w:pStyle w:val="Default"/>
        <w:jc w:val="both"/>
        <w:rPr>
          <w:rFonts w:ascii="Hand writing Mutlu" w:hAnsi="Hand writing Mutlu"/>
          <w:sz w:val="22"/>
          <w:szCs w:val="22"/>
        </w:rPr>
      </w:pPr>
      <w:r w:rsidRPr="0018656A">
        <w:rPr>
          <w:rFonts w:ascii="Hand writing Mutlu" w:hAnsi="Hand writing Mutlu"/>
          <w:sz w:val="22"/>
          <w:szCs w:val="22"/>
        </w:rPr>
        <w:tab/>
        <w:t>Kolun ön kısmında ki kaslar kasıldığında arkadaki kaslar gevşer. Böylece kol yukarı doğru bükülür.</w:t>
      </w:r>
    </w:p>
    <w:p w:rsidR="001C1EAC" w:rsidRPr="0018656A" w:rsidRDefault="001C1EAC" w:rsidP="000B1649">
      <w:pPr>
        <w:pStyle w:val="Default"/>
        <w:jc w:val="both"/>
        <w:rPr>
          <w:rFonts w:ascii="Hand writing Mutlu" w:hAnsi="Hand writing Mutlu"/>
          <w:sz w:val="22"/>
          <w:szCs w:val="22"/>
        </w:rPr>
      </w:pPr>
    </w:p>
    <w:p w:rsidR="00E40652" w:rsidRPr="0018656A" w:rsidRDefault="001C1EAC" w:rsidP="000B1649">
      <w:pPr>
        <w:pStyle w:val="Default"/>
        <w:jc w:val="both"/>
        <w:rPr>
          <w:rFonts w:ascii="Hand writing Mutlu" w:hAnsi="Hand writing Mutlu"/>
          <w:sz w:val="22"/>
          <w:szCs w:val="22"/>
        </w:rPr>
      </w:pPr>
      <w:r w:rsidRPr="0018656A">
        <w:rPr>
          <w:rFonts w:ascii="Hand writing Mutlu" w:hAnsi="Hand writing Mutlu"/>
          <w:noProof/>
          <w:sz w:val="22"/>
          <w:szCs w:val="22"/>
          <w:lang w:eastAsia="tr-TR"/>
        </w:rPr>
        <w:drawing>
          <wp:anchor distT="0" distB="0" distL="114300" distR="114300" simplePos="0" relativeHeight="251661312" behindDoc="0" locked="0" layoutInCell="1" allowOverlap="1">
            <wp:simplePos x="0" y="0"/>
            <wp:positionH relativeFrom="column">
              <wp:posOffset>714375</wp:posOffset>
            </wp:positionH>
            <wp:positionV relativeFrom="paragraph">
              <wp:posOffset>311150</wp:posOffset>
            </wp:positionV>
            <wp:extent cx="1276350" cy="2486025"/>
            <wp:effectExtent l="19050" t="0" r="0" b="0"/>
            <wp:wrapThrough wrapText="bothSides">
              <wp:wrapPolygon edited="0">
                <wp:start x="-322" y="0"/>
                <wp:lineTo x="-322" y="21517"/>
                <wp:lineTo x="21600" y="21517"/>
                <wp:lineTo x="21600" y="0"/>
                <wp:lineTo x="-322" y="0"/>
              </wp:wrapPolygon>
            </wp:wrapThrough>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1276350" cy="2486025"/>
                    </a:xfrm>
                    <a:prstGeom prst="rect">
                      <a:avLst/>
                    </a:prstGeom>
                    <a:noFill/>
                    <a:ln w="9525">
                      <a:noFill/>
                      <a:miter lim="800000"/>
                      <a:headEnd/>
                      <a:tailEnd/>
                    </a:ln>
                  </pic:spPr>
                </pic:pic>
              </a:graphicData>
            </a:graphic>
          </wp:anchor>
        </w:drawing>
      </w:r>
      <w:r w:rsidR="00E40652" w:rsidRPr="0018656A">
        <w:rPr>
          <w:rFonts w:ascii="Hand writing Mutlu" w:hAnsi="Hand writing Mutlu"/>
          <w:sz w:val="22"/>
          <w:szCs w:val="22"/>
        </w:rPr>
        <w:t xml:space="preserve">Kolun arka kısmındaki kaslar kasılıp öndekiler gevşediğinde kol düzleşir. </w:t>
      </w:r>
    </w:p>
    <w:p w:rsidR="00E40652" w:rsidRPr="0018656A" w:rsidRDefault="00E40652" w:rsidP="000B1649">
      <w:pPr>
        <w:pStyle w:val="Default"/>
        <w:jc w:val="both"/>
        <w:rPr>
          <w:rFonts w:ascii="Hand writing Mutlu" w:hAnsi="Hand writing Mutlu"/>
          <w:sz w:val="22"/>
          <w:szCs w:val="22"/>
        </w:rPr>
      </w:pPr>
      <w:r w:rsidRPr="0018656A">
        <w:rPr>
          <w:rFonts w:ascii="Hand writing Mutlu" w:hAnsi="Hand writing Mutlu"/>
          <w:sz w:val="22"/>
          <w:szCs w:val="22"/>
        </w:rPr>
        <w:t xml:space="preserve">Kasın gevşemesi </w:t>
      </w:r>
      <w:r w:rsidRPr="0018656A">
        <w:rPr>
          <w:rFonts w:ascii="Hand writing Mutlu" w:hAnsi="Hand writing Mutlu"/>
          <w:color w:val="FF0000"/>
          <w:sz w:val="22"/>
          <w:szCs w:val="22"/>
        </w:rPr>
        <w:t xml:space="preserve">(dinleme) normal </w:t>
      </w:r>
      <w:proofErr w:type="spellStart"/>
      <w:r w:rsidRPr="0018656A">
        <w:rPr>
          <w:rFonts w:ascii="Hand writing Mutlu" w:hAnsi="Hand writing Mutlu"/>
          <w:color w:val="FF0000"/>
          <w:sz w:val="22"/>
          <w:szCs w:val="22"/>
        </w:rPr>
        <w:t>poziyon</w:t>
      </w:r>
      <w:r w:rsidRPr="0018656A">
        <w:rPr>
          <w:rFonts w:ascii="Hand writing Mutlu" w:hAnsi="Hand writing Mutlu"/>
          <w:sz w:val="22"/>
          <w:szCs w:val="22"/>
        </w:rPr>
        <w:t>dur</w:t>
      </w:r>
      <w:proofErr w:type="spellEnd"/>
      <w:r w:rsidRPr="0018656A">
        <w:rPr>
          <w:rFonts w:ascii="Hand writing Mutlu" w:hAnsi="Hand writing Mutlu"/>
          <w:sz w:val="22"/>
          <w:szCs w:val="22"/>
        </w:rPr>
        <w:t>.</w:t>
      </w:r>
    </w:p>
    <w:p w:rsidR="00E40652" w:rsidRDefault="00E40652" w:rsidP="000B1649">
      <w:pPr>
        <w:pStyle w:val="Default"/>
        <w:jc w:val="both"/>
        <w:rPr>
          <w:rFonts w:ascii="Hand writing Mutlu" w:hAnsi="Hand writing Mutlu"/>
          <w:color w:val="FF0000"/>
          <w:sz w:val="22"/>
          <w:szCs w:val="22"/>
        </w:rPr>
      </w:pPr>
      <w:r w:rsidRPr="0018656A">
        <w:rPr>
          <w:rFonts w:ascii="Hand writing Mutlu" w:hAnsi="Hand writing Mutlu"/>
          <w:sz w:val="22"/>
          <w:szCs w:val="22"/>
        </w:rPr>
        <w:t xml:space="preserve"> </w:t>
      </w:r>
      <w:r w:rsidRPr="0018656A">
        <w:rPr>
          <w:rFonts w:ascii="Hand writing Mutlu" w:hAnsi="Hand writing Mutlu"/>
          <w:sz w:val="22"/>
          <w:szCs w:val="22"/>
        </w:rPr>
        <w:tab/>
        <w:t xml:space="preserve">Günlük etkinlikleri gerçekleştirmek için hareket etmek gerekir. Bu hareket sırasında kaslar enerji üretmek için oksijen ve besine gereksinim duyarlar. </w:t>
      </w:r>
      <w:r w:rsidR="001C1EAC" w:rsidRPr="0018656A">
        <w:rPr>
          <w:rFonts w:ascii="Hand writing Mutlu" w:hAnsi="Hand writing Mutlu"/>
          <w:color w:val="FF0000"/>
          <w:sz w:val="22"/>
          <w:szCs w:val="22"/>
        </w:rPr>
        <w:t>Yeterli enerji üretemezlerse yorulurlar.</w:t>
      </w:r>
    </w:p>
    <w:p w:rsidR="00192809" w:rsidRDefault="00192809" w:rsidP="000B1649">
      <w:pPr>
        <w:pStyle w:val="Default"/>
        <w:jc w:val="both"/>
        <w:rPr>
          <w:rFonts w:ascii="Hand writing Mutlu" w:hAnsi="Hand writing Mutlu"/>
          <w:color w:val="FF0000"/>
          <w:sz w:val="22"/>
          <w:szCs w:val="22"/>
        </w:rPr>
      </w:pPr>
      <w:bookmarkStart w:id="0" w:name="_GoBack"/>
      <w:bookmarkEnd w:id="0"/>
    </w:p>
    <w:p w:rsidR="00192809" w:rsidRPr="00305018" w:rsidRDefault="00755307" w:rsidP="00755307">
      <w:hyperlink r:id="rId21" w:history="1">
        <w:r w:rsidRPr="006B0B6B">
          <w:rPr>
            <w:rStyle w:val="Kpr"/>
          </w:rPr>
          <w:t>www.sorubak.com</w:t>
        </w:r>
      </w:hyperlink>
      <w:r>
        <w:t xml:space="preserve"> </w:t>
      </w:r>
    </w:p>
    <w:sectPr w:rsidR="00192809" w:rsidRPr="00305018" w:rsidSect="00C9530F">
      <w:footerReference w:type="default" r:id="rId22"/>
      <w:pgSz w:w="11906" w:h="16838"/>
      <w:pgMar w:top="720" w:right="720" w:bottom="720" w:left="720" w:header="708" w:footer="708" w:gutter="0"/>
      <w:cols w:num="2" w:sep="1" w:space="17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C7222" w:rsidRDefault="001C7222" w:rsidP="00D65885">
      <w:pPr>
        <w:spacing w:after="0" w:line="240" w:lineRule="auto"/>
      </w:pPr>
      <w:r>
        <w:separator/>
      </w:r>
    </w:p>
  </w:endnote>
  <w:endnote w:type="continuationSeparator" w:id="0">
    <w:p w:rsidR="001C7222" w:rsidRDefault="001C7222" w:rsidP="00D6588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Math">
    <w:panose1 w:val="02040503050406030204"/>
    <w:charset w:val="A2"/>
    <w:family w:val="roman"/>
    <w:pitch w:val="variable"/>
    <w:sig w:usb0="E00002FF" w:usb1="420024FF" w:usb2="00000000" w:usb3="00000000" w:csb0="0000019F" w:csb1="00000000"/>
  </w:font>
  <w:font w:name="Tahoma">
    <w:panose1 w:val="020B0604030504040204"/>
    <w:charset w:val="A2"/>
    <w:family w:val="swiss"/>
    <w:pitch w:val="variable"/>
    <w:sig w:usb0="E1002EFF" w:usb1="C000605B" w:usb2="00000029" w:usb3="00000000" w:csb0="000101FF" w:csb1="00000000"/>
  </w:font>
  <w:font w:name="Hand writing Mutlu">
    <w:altName w:val="Courier New"/>
    <w:charset w:val="00"/>
    <w:family w:val="auto"/>
    <w:pitch w:val="variable"/>
    <w:sig w:usb0="00000003" w:usb1="00000000" w:usb2="00000000" w:usb3="00000000" w:csb0="00000001"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7280516"/>
      <w:docPartObj>
        <w:docPartGallery w:val="Page Numbers (Bottom of Page)"/>
        <w:docPartUnique/>
      </w:docPartObj>
    </w:sdtPr>
    <w:sdtContent>
      <w:p w:rsidR="00E40652" w:rsidRDefault="00D605A2">
        <w:pPr>
          <w:pStyle w:val="Altbilgi"/>
          <w:jc w:val="center"/>
        </w:pPr>
        <w:r>
          <w:fldChar w:fldCharType="begin"/>
        </w:r>
        <w:r w:rsidR="00510E09">
          <w:instrText>PAGE   \* MERGEFORMAT</w:instrText>
        </w:r>
        <w:r>
          <w:fldChar w:fldCharType="separate"/>
        </w:r>
        <w:r w:rsidR="00755307">
          <w:rPr>
            <w:noProof/>
          </w:rPr>
          <w:t>1</w:t>
        </w:r>
        <w:r>
          <w:rPr>
            <w:noProof/>
          </w:rPr>
          <w:fldChar w:fldCharType="end"/>
        </w:r>
      </w:p>
    </w:sdtContent>
  </w:sdt>
  <w:p w:rsidR="00E40652" w:rsidRDefault="00E40652">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C7222" w:rsidRDefault="001C7222" w:rsidP="00D65885">
      <w:pPr>
        <w:spacing w:after="0" w:line="240" w:lineRule="auto"/>
      </w:pPr>
      <w:r>
        <w:separator/>
      </w:r>
    </w:p>
  </w:footnote>
  <w:footnote w:type="continuationSeparator" w:id="0">
    <w:p w:rsidR="001C7222" w:rsidRDefault="001C7222" w:rsidP="00D6588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2234D9"/>
    <w:multiLevelType w:val="hybridMultilevel"/>
    <w:tmpl w:val="5890E20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E8817B6"/>
    <w:multiLevelType w:val="hybridMultilevel"/>
    <w:tmpl w:val="C5281F78"/>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26693D58"/>
    <w:multiLevelType w:val="hybridMultilevel"/>
    <w:tmpl w:val="A1D01AF6"/>
    <w:lvl w:ilvl="0" w:tplc="B650B030">
      <w:start w:val="2"/>
      <w:numFmt w:val="bullet"/>
      <w:lvlText w:val=""/>
      <w:lvlJc w:val="left"/>
      <w:pPr>
        <w:ind w:left="720" w:hanging="360"/>
      </w:pPr>
      <w:rPr>
        <w:rFonts w:ascii="Wingdings" w:eastAsiaTheme="minorHAnsi" w:hAnsi="Wingdings" w:cs="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37A16A99"/>
    <w:multiLevelType w:val="hybridMultilevel"/>
    <w:tmpl w:val="66E0FF1A"/>
    <w:lvl w:ilvl="0" w:tplc="3FB0C328">
      <w:numFmt w:val="bullet"/>
      <w:lvlText w:val=""/>
      <w:lvlJc w:val="left"/>
      <w:pPr>
        <w:ind w:left="720" w:hanging="360"/>
      </w:pPr>
      <w:rPr>
        <w:rFonts w:ascii="Symbol" w:eastAsiaTheme="minorHAnsi"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392503D7"/>
    <w:multiLevelType w:val="hybridMultilevel"/>
    <w:tmpl w:val="1004B992"/>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41441751"/>
    <w:multiLevelType w:val="hybridMultilevel"/>
    <w:tmpl w:val="478E6828"/>
    <w:lvl w:ilvl="0" w:tplc="041F0009">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56EF672B"/>
    <w:multiLevelType w:val="hybridMultilevel"/>
    <w:tmpl w:val="76565F8E"/>
    <w:lvl w:ilvl="0" w:tplc="9E8A974A">
      <w:start w:val="2"/>
      <w:numFmt w:val="bullet"/>
      <w:lvlText w:val=""/>
      <w:lvlJc w:val="left"/>
      <w:pPr>
        <w:ind w:left="720" w:hanging="360"/>
      </w:pPr>
      <w:rPr>
        <w:rFonts w:ascii="Wingdings" w:eastAsiaTheme="minorHAnsi" w:hAnsi="Wingdings" w:cs="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4"/>
  </w:num>
  <w:num w:numId="4">
    <w:abstractNumId w:val="5"/>
  </w:num>
  <w:num w:numId="5">
    <w:abstractNumId w:val="6"/>
  </w:num>
  <w:num w:numId="6">
    <w:abstractNumId w:val="2"/>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08"/>
  <w:hyphenationZone w:val="425"/>
  <w:characterSpacingControl w:val="doNotCompress"/>
  <w:footnotePr>
    <w:footnote w:id="-1"/>
    <w:footnote w:id="0"/>
  </w:footnotePr>
  <w:endnotePr>
    <w:endnote w:id="-1"/>
    <w:endnote w:id="0"/>
  </w:endnotePr>
  <w:compat/>
  <w:rsids>
    <w:rsidRoot w:val="000F5638"/>
    <w:rsid w:val="000B1649"/>
    <w:rsid w:val="000C28A5"/>
    <w:rsid w:val="000F5638"/>
    <w:rsid w:val="00125AA3"/>
    <w:rsid w:val="0018656A"/>
    <w:rsid w:val="00192809"/>
    <w:rsid w:val="001C1EAC"/>
    <w:rsid w:val="001C7222"/>
    <w:rsid w:val="00205BA0"/>
    <w:rsid w:val="00210802"/>
    <w:rsid w:val="00214214"/>
    <w:rsid w:val="002A0E13"/>
    <w:rsid w:val="002F2B68"/>
    <w:rsid w:val="00305018"/>
    <w:rsid w:val="00327C80"/>
    <w:rsid w:val="00340904"/>
    <w:rsid w:val="0034146F"/>
    <w:rsid w:val="003D2FA4"/>
    <w:rsid w:val="003D377B"/>
    <w:rsid w:val="003F5A95"/>
    <w:rsid w:val="00482D14"/>
    <w:rsid w:val="004D416D"/>
    <w:rsid w:val="00510E09"/>
    <w:rsid w:val="0056402C"/>
    <w:rsid w:val="005F7CC8"/>
    <w:rsid w:val="00755307"/>
    <w:rsid w:val="007F2CF4"/>
    <w:rsid w:val="008176DA"/>
    <w:rsid w:val="0082466B"/>
    <w:rsid w:val="00832DCC"/>
    <w:rsid w:val="008508EB"/>
    <w:rsid w:val="0087312F"/>
    <w:rsid w:val="00874D16"/>
    <w:rsid w:val="008935F4"/>
    <w:rsid w:val="008F13EE"/>
    <w:rsid w:val="008F6937"/>
    <w:rsid w:val="0093199A"/>
    <w:rsid w:val="00973AD0"/>
    <w:rsid w:val="00987F17"/>
    <w:rsid w:val="009E44C0"/>
    <w:rsid w:val="00A37A0E"/>
    <w:rsid w:val="00A413C2"/>
    <w:rsid w:val="00A45E94"/>
    <w:rsid w:val="00AA1450"/>
    <w:rsid w:val="00AD310E"/>
    <w:rsid w:val="00B25C55"/>
    <w:rsid w:val="00B85A91"/>
    <w:rsid w:val="00C30EEC"/>
    <w:rsid w:val="00C61524"/>
    <w:rsid w:val="00C9530F"/>
    <w:rsid w:val="00CE2F71"/>
    <w:rsid w:val="00D05CCD"/>
    <w:rsid w:val="00D605A2"/>
    <w:rsid w:val="00D65885"/>
    <w:rsid w:val="00D92E08"/>
    <w:rsid w:val="00DA181C"/>
    <w:rsid w:val="00E0282F"/>
    <w:rsid w:val="00E40652"/>
    <w:rsid w:val="00E57572"/>
    <w:rsid w:val="00E71D9E"/>
    <w:rsid w:val="00EA3CA7"/>
    <w:rsid w:val="00EA500B"/>
    <w:rsid w:val="00F801DC"/>
    <w:rsid w:val="00F8264F"/>
    <w:rsid w:val="00FB20B6"/>
    <w:rsid w:val="00FF0990"/>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605A2"/>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C9530F"/>
    <w:pPr>
      <w:autoSpaceDE w:val="0"/>
      <w:autoSpaceDN w:val="0"/>
      <w:adjustRightInd w:val="0"/>
      <w:spacing w:after="0" w:line="240" w:lineRule="auto"/>
    </w:pPr>
    <w:rPr>
      <w:rFonts w:ascii="Cambria Math" w:hAnsi="Cambria Math" w:cs="Cambria Math"/>
      <w:color w:val="000000"/>
      <w:sz w:val="24"/>
      <w:szCs w:val="24"/>
    </w:rPr>
  </w:style>
  <w:style w:type="paragraph" w:styleId="BalonMetni">
    <w:name w:val="Balloon Text"/>
    <w:basedOn w:val="Normal"/>
    <w:link w:val="BalonMetniChar"/>
    <w:uiPriority w:val="99"/>
    <w:semiHidden/>
    <w:unhideWhenUsed/>
    <w:rsid w:val="00482D1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82D14"/>
    <w:rPr>
      <w:rFonts w:ascii="Tahoma" w:hAnsi="Tahoma" w:cs="Tahoma"/>
      <w:sz w:val="16"/>
      <w:szCs w:val="16"/>
    </w:rPr>
  </w:style>
  <w:style w:type="paragraph" w:styleId="stbilgi">
    <w:name w:val="header"/>
    <w:basedOn w:val="Normal"/>
    <w:link w:val="stbilgiChar"/>
    <w:uiPriority w:val="99"/>
    <w:unhideWhenUsed/>
    <w:rsid w:val="00D6588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65885"/>
  </w:style>
  <w:style w:type="paragraph" w:styleId="Altbilgi">
    <w:name w:val="footer"/>
    <w:basedOn w:val="Normal"/>
    <w:link w:val="AltbilgiChar"/>
    <w:uiPriority w:val="99"/>
    <w:unhideWhenUsed/>
    <w:rsid w:val="00D6588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65885"/>
  </w:style>
  <w:style w:type="character" w:styleId="Kpr">
    <w:name w:val="Hyperlink"/>
    <w:basedOn w:val="VarsaylanParagrafYazTipi"/>
    <w:uiPriority w:val="99"/>
    <w:unhideWhenUsed/>
    <w:rsid w:val="00192809"/>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C9530F"/>
    <w:pPr>
      <w:autoSpaceDE w:val="0"/>
      <w:autoSpaceDN w:val="0"/>
      <w:adjustRightInd w:val="0"/>
      <w:spacing w:after="0" w:line="240" w:lineRule="auto"/>
    </w:pPr>
    <w:rPr>
      <w:rFonts w:ascii="Cambria Math" w:hAnsi="Cambria Math" w:cs="Cambria Math"/>
      <w:color w:val="000000"/>
      <w:sz w:val="24"/>
      <w:szCs w:val="24"/>
    </w:rPr>
  </w:style>
  <w:style w:type="paragraph" w:styleId="BalonMetni">
    <w:name w:val="Balloon Text"/>
    <w:basedOn w:val="Normal"/>
    <w:link w:val="BalonMetniChar"/>
    <w:uiPriority w:val="99"/>
    <w:semiHidden/>
    <w:unhideWhenUsed/>
    <w:rsid w:val="00482D14"/>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482D14"/>
    <w:rPr>
      <w:rFonts w:ascii="Tahoma" w:hAnsi="Tahoma" w:cs="Tahoma"/>
      <w:sz w:val="16"/>
      <w:szCs w:val="16"/>
    </w:rPr>
  </w:style>
  <w:style w:type="paragraph" w:styleId="stbilgi">
    <w:name w:val="header"/>
    <w:basedOn w:val="Normal"/>
    <w:link w:val="stbilgiChar"/>
    <w:uiPriority w:val="99"/>
    <w:unhideWhenUsed/>
    <w:rsid w:val="00D6588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65885"/>
  </w:style>
  <w:style w:type="paragraph" w:styleId="Altbilgi">
    <w:name w:val="footer"/>
    <w:basedOn w:val="Normal"/>
    <w:link w:val="AltbilgiChar"/>
    <w:uiPriority w:val="99"/>
    <w:unhideWhenUsed/>
    <w:rsid w:val="00D6588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65885"/>
  </w:style>
  <w:style w:type="character" w:styleId="Kpr">
    <w:name w:val="Hyperlink"/>
    <w:basedOn w:val="VarsaylanParagrafYazTipi"/>
    <w:uiPriority w:val="99"/>
    <w:unhideWhenUsed/>
    <w:rsid w:val="00192809"/>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yperlink" Target="http://www.sorubak.com"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77A6EA8-8CE3-4866-8ECC-2A60174470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505</Words>
  <Characters>2880</Characters>
  <Application>Microsoft Office Word</Application>
  <DocSecurity>0</DocSecurity>
  <Lines>24</Lines>
  <Paragraphs>6</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Company/>
  <LinksUpToDate>false</LinksUpToDate>
  <CharactersWithSpaces>3379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2014-09-23T09:51:00Z</cp:lastPrinted>
  <dcterms:created xsi:type="dcterms:W3CDTF">2015-10-13T07:03:00Z</dcterms:created>
  <dcterms:modified xsi:type="dcterms:W3CDTF">2015-10-13T07:03:00Z</dcterms:modified>
  <cp:category>www.sorubak.com</cp:category>
</cp:coreProperties>
</file>