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F23" w:rsidRPr="00C037BA" w:rsidRDefault="00946F23" w:rsidP="0068106C">
      <w:pPr>
        <w:pStyle w:val="KonuBal"/>
        <w:tabs>
          <w:tab w:val="left" w:pos="1710"/>
        </w:tabs>
        <w:rPr>
          <w:b/>
          <w:color w:val="000000"/>
          <w:sz w:val="24"/>
          <w:szCs w:val="24"/>
        </w:rPr>
      </w:pPr>
      <w:r w:rsidRPr="00C037BA">
        <w:rPr>
          <w:b/>
          <w:color w:val="000000"/>
          <w:sz w:val="24"/>
          <w:szCs w:val="24"/>
        </w:rPr>
        <w:t xml:space="preserve">2014– 2015 EĞİTİM ÖĞRETİM YILI BEŞİKDÜZÜ </w:t>
      </w:r>
      <w:proofErr w:type="gramStart"/>
      <w:r w:rsidRPr="00C037BA">
        <w:rPr>
          <w:b/>
          <w:color w:val="000000"/>
          <w:sz w:val="24"/>
          <w:szCs w:val="24"/>
        </w:rPr>
        <w:t>MERKEZ  İLKOKULU</w:t>
      </w:r>
      <w:proofErr w:type="gramEnd"/>
    </w:p>
    <w:p w:rsidR="00946F23" w:rsidRPr="00C037BA" w:rsidRDefault="00946F23" w:rsidP="00D257DE">
      <w:pPr>
        <w:pStyle w:val="AltKonuBal"/>
        <w:rPr>
          <w:b/>
          <w:color w:val="000000"/>
          <w:sz w:val="24"/>
          <w:szCs w:val="24"/>
        </w:rPr>
      </w:pPr>
      <w:r w:rsidRPr="00C037BA">
        <w:rPr>
          <w:b/>
          <w:color w:val="000000"/>
          <w:sz w:val="24"/>
          <w:szCs w:val="24"/>
        </w:rPr>
        <w:t>SENE BAŞI ÖĞRETMENLER KURULU TOPLANTI GÜNDEMİ</w:t>
      </w:r>
    </w:p>
    <w:p w:rsidR="00946F23" w:rsidRPr="00C037BA" w:rsidRDefault="00946F23" w:rsidP="00D257DE">
      <w:pPr>
        <w:pStyle w:val="AltKonuBal"/>
        <w:rPr>
          <w:color w:val="000000"/>
          <w:sz w:val="24"/>
          <w:szCs w:val="24"/>
        </w:rPr>
      </w:pPr>
    </w:p>
    <w:p w:rsidR="00946F23" w:rsidRDefault="00946F23" w:rsidP="00D257DE">
      <w:pPr>
        <w:pStyle w:val="AltKonuBal"/>
        <w:jc w:val="left"/>
        <w:rPr>
          <w:b/>
          <w:color w:val="000000"/>
          <w:sz w:val="24"/>
          <w:szCs w:val="24"/>
        </w:rPr>
      </w:pPr>
      <w:r w:rsidRPr="00C037BA">
        <w:rPr>
          <w:b/>
          <w:color w:val="000000"/>
          <w:sz w:val="24"/>
          <w:szCs w:val="24"/>
        </w:rPr>
        <w:t xml:space="preserve">Toplantı </w:t>
      </w:r>
      <w:proofErr w:type="gramStart"/>
      <w:r w:rsidRPr="00C037BA">
        <w:rPr>
          <w:b/>
          <w:color w:val="000000"/>
          <w:sz w:val="24"/>
          <w:szCs w:val="24"/>
        </w:rPr>
        <w:t xml:space="preserve">Tarihi :  </w:t>
      </w:r>
      <w:r w:rsidRPr="00C037BA">
        <w:rPr>
          <w:b/>
          <w:i/>
          <w:color w:val="000000"/>
          <w:sz w:val="24"/>
          <w:szCs w:val="24"/>
        </w:rPr>
        <w:t>08</w:t>
      </w:r>
      <w:proofErr w:type="gramEnd"/>
      <w:r w:rsidRPr="00C037BA">
        <w:rPr>
          <w:b/>
          <w:i/>
          <w:color w:val="000000"/>
          <w:sz w:val="24"/>
          <w:szCs w:val="24"/>
        </w:rPr>
        <w:t>/09/2014 PAZARTESİ</w:t>
      </w:r>
      <w:r w:rsidRPr="00C037BA">
        <w:rPr>
          <w:b/>
          <w:color w:val="000000"/>
          <w:sz w:val="24"/>
          <w:szCs w:val="24"/>
        </w:rPr>
        <w:t xml:space="preserve">     </w:t>
      </w:r>
      <w:hyperlink r:id="rId4" w:history="1">
        <w:r w:rsidR="004C764E" w:rsidRPr="00E9240F">
          <w:rPr>
            <w:rStyle w:val="Kpr"/>
            <w:b/>
            <w:sz w:val="24"/>
            <w:szCs w:val="24"/>
          </w:rPr>
          <w:t>www.sorubak.com</w:t>
        </w:r>
      </w:hyperlink>
      <w:r w:rsidR="004C764E">
        <w:rPr>
          <w:b/>
          <w:color w:val="000000"/>
          <w:sz w:val="24"/>
          <w:szCs w:val="24"/>
        </w:rPr>
        <w:t xml:space="preserve"> </w:t>
      </w:r>
    </w:p>
    <w:p w:rsidR="00946F23" w:rsidRPr="00C037BA" w:rsidRDefault="00946F23" w:rsidP="00D257DE">
      <w:pPr>
        <w:pStyle w:val="AltKonuBal"/>
        <w:jc w:val="left"/>
        <w:rPr>
          <w:b/>
          <w:color w:val="000000"/>
          <w:sz w:val="24"/>
          <w:szCs w:val="24"/>
        </w:rPr>
      </w:pPr>
      <w:r w:rsidRPr="00C037BA">
        <w:rPr>
          <w:b/>
          <w:color w:val="000000"/>
          <w:sz w:val="24"/>
          <w:szCs w:val="24"/>
        </w:rPr>
        <w:t xml:space="preserve">Toplantı </w:t>
      </w:r>
      <w:proofErr w:type="gramStart"/>
      <w:r w:rsidRPr="00C037BA">
        <w:rPr>
          <w:b/>
          <w:color w:val="000000"/>
          <w:sz w:val="24"/>
          <w:szCs w:val="24"/>
        </w:rPr>
        <w:t>Saati :    11</w:t>
      </w:r>
      <w:proofErr w:type="gramEnd"/>
      <w:r w:rsidRPr="00C037BA">
        <w:rPr>
          <w:b/>
          <w:color w:val="000000"/>
          <w:sz w:val="24"/>
          <w:szCs w:val="24"/>
        </w:rPr>
        <w:t xml:space="preserve">.00          </w:t>
      </w:r>
    </w:p>
    <w:p w:rsidR="00946F23" w:rsidRDefault="00946F23" w:rsidP="00D257DE">
      <w:pPr>
        <w:pStyle w:val="AltKonuBal"/>
        <w:jc w:val="left"/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 </w:t>
      </w:r>
    </w:p>
    <w:p w:rsidR="00946F23" w:rsidRPr="00C037BA" w:rsidRDefault="00946F23" w:rsidP="00D257DE">
      <w:pPr>
        <w:pStyle w:val="AltKonuBal"/>
        <w:jc w:val="left"/>
        <w:rPr>
          <w:color w:val="000000"/>
          <w:sz w:val="24"/>
          <w:szCs w:val="24"/>
        </w:rPr>
      </w:pPr>
      <w:proofErr w:type="gramStart"/>
      <w:r w:rsidRPr="00C037BA">
        <w:rPr>
          <w:b/>
          <w:color w:val="000000"/>
          <w:sz w:val="24"/>
          <w:szCs w:val="24"/>
          <w:u w:val="single"/>
        </w:rPr>
        <w:t>GÜNDEM  MADDELERİ</w:t>
      </w:r>
      <w:proofErr w:type="gramEnd"/>
    </w:p>
    <w:p w:rsidR="00946F23" w:rsidRPr="00C037BA" w:rsidRDefault="00946F23" w:rsidP="00D257DE">
      <w:pPr>
        <w:pStyle w:val="AltKonuBal"/>
        <w:jc w:val="left"/>
        <w:rPr>
          <w:b/>
          <w:color w:val="000000"/>
          <w:sz w:val="24"/>
          <w:szCs w:val="24"/>
          <w:u w:val="single"/>
        </w:rPr>
      </w:pPr>
      <w:r w:rsidRPr="00C037BA">
        <w:rPr>
          <w:color w:val="000000"/>
          <w:sz w:val="24"/>
          <w:szCs w:val="24"/>
        </w:rPr>
        <w:t>1) Açılış ve yoklama,</w:t>
      </w:r>
    </w:p>
    <w:p w:rsidR="00946F23" w:rsidRPr="00C037BA" w:rsidRDefault="00946F23" w:rsidP="00D257DE">
      <w:pPr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>2) Saygı duruşu ve İstiklâl Marşı,</w:t>
      </w:r>
    </w:p>
    <w:p w:rsidR="00946F23" w:rsidRPr="00C037BA" w:rsidRDefault="00946F23" w:rsidP="00D257DE">
      <w:pPr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3) Toplantı </w:t>
      </w:r>
      <w:proofErr w:type="gramStart"/>
      <w:r w:rsidRPr="00C037BA">
        <w:rPr>
          <w:color w:val="000000"/>
          <w:sz w:val="24"/>
          <w:szCs w:val="24"/>
        </w:rPr>
        <w:t>yazmanlarının  seçimi</w:t>
      </w:r>
      <w:proofErr w:type="gramEnd"/>
      <w:r w:rsidRPr="00C037BA">
        <w:rPr>
          <w:color w:val="000000"/>
          <w:sz w:val="24"/>
          <w:szCs w:val="24"/>
        </w:rPr>
        <w:t>,</w:t>
      </w:r>
    </w:p>
    <w:p w:rsidR="00946F23" w:rsidRPr="00C037BA" w:rsidRDefault="00946F23" w:rsidP="00D257DE">
      <w:pPr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4) Okul Müdürü </w:t>
      </w:r>
      <w:proofErr w:type="spellStart"/>
      <w:r w:rsidRPr="00C037BA">
        <w:rPr>
          <w:color w:val="000000"/>
          <w:sz w:val="24"/>
          <w:szCs w:val="24"/>
        </w:rPr>
        <w:t>Murteza</w:t>
      </w:r>
      <w:proofErr w:type="spellEnd"/>
      <w:r w:rsidRPr="00C037BA">
        <w:rPr>
          <w:color w:val="000000"/>
          <w:sz w:val="24"/>
          <w:szCs w:val="24"/>
        </w:rPr>
        <w:t xml:space="preserve"> </w:t>
      </w:r>
      <w:proofErr w:type="spellStart"/>
      <w:r w:rsidRPr="00C037BA">
        <w:rPr>
          <w:color w:val="000000"/>
          <w:sz w:val="24"/>
          <w:szCs w:val="24"/>
        </w:rPr>
        <w:t>KIRAN’ın</w:t>
      </w:r>
      <w:proofErr w:type="spellEnd"/>
      <w:r w:rsidRPr="00C037BA">
        <w:rPr>
          <w:color w:val="000000"/>
          <w:sz w:val="24"/>
          <w:szCs w:val="24"/>
        </w:rPr>
        <w:t xml:space="preserve"> açılış konuşması, Bir önceki öğretim yılının değerlendirmesi,</w:t>
      </w:r>
    </w:p>
    <w:p w:rsidR="00946F23" w:rsidRPr="00C037BA" w:rsidRDefault="00946F23" w:rsidP="00D257DE">
      <w:pPr>
        <w:rPr>
          <w:i/>
          <w:iCs/>
          <w:color w:val="000000"/>
          <w:sz w:val="24"/>
          <w:szCs w:val="24"/>
        </w:rPr>
      </w:pPr>
      <w:r w:rsidRPr="00C037BA">
        <w:rPr>
          <w:i/>
          <w:iCs/>
          <w:color w:val="000000"/>
          <w:sz w:val="24"/>
          <w:szCs w:val="24"/>
        </w:rPr>
        <w:t xml:space="preserve">         1-Başarı yönünden     </w:t>
      </w:r>
    </w:p>
    <w:p w:rsidR="00946F23" w:rsidRPr="00C037BA" w:rsidRDefault="00946F23" w:rsidP="00D257DE">
      <w:pPr>
        <w:rPr>
          <w:i/>
          <w:iCs/>
          <w:color w:val="000000"/>
          <w:sz w:val="24"/>
          <w:szCs w:val="24"/>
        </w:rPr>
      </w:pPr>
      <w:r w:rsidRPr="00C037BA">
        <w:rPr>
          <w:i/>
          <w:iCs/>
          <w:color w:val="000000"/>
          <w:sz w:val="24"/>
          <w:szCs w:val="24"/>
        </w:rPr>
        <w:t xml:space="preserve">         2-Disiplin yönünden</w:t>
      </w:r>
    </w:p>
    <w:p w:rsidR="00946F23" w:rsidRPr="00C037BA" w:rsidRDefault="00946F23" w:rsidP="00D257DE">
      <w:pPr>
        <w:rPr>
          <w:i/>
          <w:iCs/>
          <w:color w:val="000000"/>
          <w:sz w:val="24"/>
          <w:szCs w:val="24"/>
        </w:rPr>
      </w:pPr>
      <w:r w:rsidRPr="00C037BA">
        <w:rPr>
          <w:i/>
          <w:iCs/>
          <w:color w:val="000000"/>
          <w:sz w:val="24"/>
          <w:szCs w:val="24"/>
        </w:rPr>
        <w:t xml:space="preserve">        3-Rehberlik ve sosyal faaliyetler yönünden  </w:t>
      </w:r>
    </w:p>
    <w:p w:rsidR="00946F23" w:rsidRPr="00C037BA" w:rsidRDefault="00946F23" w:rsidP="00D257DE">
      <w:pPr>
        <w:rPr>
          <w:i/>
          <w:iCs/>
          <w:color w:val="000000"/>
          <w:sz w:val="24"/>
          <w:szCs w:val="24"/>
        </w:rPr>
      </w:pPr>
      <w:r w:rsidRPr="00C037BA">
        <w:rPr>
          <w:i/>
          <w:iCs/>
          <w:color w:val="000000"/>
          <w:sz w:val="24"/>
          <w:szCs w:val="24"/>
        </w:rPr>
        <w:t xml:space="preserve">        4-Devam ve devamsızlık yönünden</w:t>
      </w:r>
    </w:p>
    <w:p w:rsidR="00946F23" w:rsidRPr="00C037BA" w:rsidRDefault="00946F23" w:rsidP="00D257DE">
      <w:pPr>
        <w:tabs>
          <w:tab w:val="left" w:pos="7275"/>
        </w:tabs>
        <w:rPr>
          <w:i/>
          <w:iCs/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 5)</w:t>
      </w:r>
      <w:r w:rsidRPr="00C037BA">
        <w:rPr>
          <w:sz w:val="24"/>
          <w:szCs w:val="24"/>
        </w:rPr>
        <w:t xml:space="preserve"> İlköğretim Kurumları Yönetmeliği'nin incelenmesi, değişikliklerin gözden geçirilmesi. </w:t>
      </w:r>
    </w:p>
    <w:p w:rsidR="00946F23" w:rsidRPr="00C037BA" w:rsidRDefault="00946F23" w:rsidP="00D257DE">
      <w:pPr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 6) Atatürk ilke ve inkılâpları, Atatürkçü düşüncenin tüm derslerde benimsenmesi, konuların ders defterine işlenmesi,</w:t>
      </w:r>
    </w:p>
    <w:p w:rsidR="00946F23" w:rsidRPr="00C037BA" w:rsidRDefault="00946F23" w:rsidP="00D257DE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 7) Öğretmenlerin görevleri ve uyulması gereken hususların görüşülmesi, nöbet, sevk ve izin işlemlerinin </w:t>
      </w:r>
      <w:proofErr w:type="gramStart"/>
      <w:r w:rsidRPr="00C037BA">
        <w:rPr>
          <w:color w:val="000000"/>
          <w:sz w:val="24"/>
          <w:szCs w:val="24"/>
        </w:rPr>
        <w:t>nasıl   yürütüleceğinin</w:t>
      </w:r>
      <w:proofErr w:type="gramEnd"/>
      <w:r w:rsidRPr="00C037BA">
        <w:rPr>
          <w:color w:val="000000"/>
          <w:sz w:val="24"/>
          <w:szCs w:val="24"/>
        </w:rPr>
        <w:t xml:space="preserve"> tespiti, nöbetçi öğretmenlerin  görevlendirilmesi, </w:t>
      </w:r>
    </w:p>
    <w:p w:rsidR="00946F23" w:rsidRPr="00C037BA" w:rsidRDefault="00946F23" w:rsidP="00D257DE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 8) Sosyal Etkinlikler Yönetmeliği ile ilgili çalışmalar, </w:t>
      </w:r>
    </w:p>
    <w:p w:rsidR="00946F23" w:rsidRPr="00C037BA" w:rsidRDefault="00946F23" w:rsidP="00D257DE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 9) Öğrenci kıyafetleri uyulması gereken kurallar; geç kalan öğrencilerle ilgili işlemler, öğrenci izin ve hasta sevk işlemlerinin nasıl yapılacağı,</w:t>
      </w:r>
    </w:p>
    <w:p w:rsidR="00946F23" w:rsidRPr="00C037BA" w:rsidRDefault="00946F23" w:rsidP="00D257DE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>10) Okul demirbaşlarının korunması,</w:t>
      </w:r>
    </w:p>
    <w:p w:rsidR="00946F23" w:rsidRPr="00C037BA" w:rsidRDefault="00946F23" w:rsidP="00D257DE">
      <w:pPr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>11) Rehberlik çerçeve programı,</w:t>
      </w:r>
    </w:p>
    <w:p w:rsidR="00946F23" w:rsidRPr="00C037BA" w:rsidRDefault="00946F23" w:rsidP="00D257DE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12) Sınıf rehber öğretmenlerin seçimi, </w:t>
      </w:r>
    </w:p>
    <w:p w:rsidR="00946F23" w:rsidRPr="00C037BA" w:rsidRDefault="00946F23" w:rsidP="00D257DE">
      <w:pPr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>13) Okul içinde kurulacak kurulların oluşturulması,</w:t>
      </w:r>
    </w:p>
    <w:p w:rsidR="00946F23" w:rsidRPr="00C037BA" w:rsidRDefault="00946F23" w:rsidP="00D257DE">
      <w:pPr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   a) </w:t>
      </w:r>
      <w:proofErr w:type="gramStart"/>
      <w:r w:rsidRPr="00C037BA">
        <w:rPr>
          <w:color w:val="000000"/>
          <w:sz w:val="24"/>
          <w:szCs w:val="24"/>
        </w:rPr>
        <w:t>Öğrenci meclisi</w:t>
      </w:r>
      <w:proofErr w:type="gramEnd"/>
      <w:r w:rsidRPr="00C037BA">
        <w:rPr>
          <w:color w:val="000000"/>
          <w:sz w:val="24"/>
          <w:szCs w:val="24"/>
        </w:rPr>
        <w:t xml:space="preserve">  </w:t>
      </w:r>
      <w:r w:rsidRPr="00C037BA">
        <w:rPr>
          <w:b/>
          <w:color w:val="000000"/>
          <w:sz w:val="24"/>
          <w:szCs w:val="24"/>
        </w:rPr>
        <w:t>(TD:2004/2564)</w:t>
      </w:r>
    </w:p>
    <w:p w:rsidR="00946F23" w:rsidRPr="00C037BA" w:rsidRDefault="00946F23" w:rsidP="00D257DE">
      <w:pPr>
        <w:framePr w:hSpace="141" w:vSpace="100" w:wrap="around" w:vAnchor="text" w:hAnchor="text"/>
        <w:rPr>
          <w:b/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 </w:t>
      </w:r>
    </w:p>
    <w:p w:rsidR="00946F23" w:rsidRPr="00C037BA" w:rsidRDefault="00946F23" w:rsidP="00D257DE">
      <w:pPr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b) Kantin denetleme kurulu,  </w:t>
      </w:r>
      <w:r w:rsidRPr="00C037BA">
        <w:rPr>
          <w:b/>
          <w:color w:val="000000"/>
          <w:sz w:val="24"/>
          <w:szCs w:val="24"/>
        </w:rPr>
        <w:t>(2007/33 Genelge md. C-1)</w:t>
      </w:r>
    </w:p>
    <w:p w:rsidR="00946F23" w:rsidRPr="00C037BA" w:rsidRDefault="00946F23" w:rsidP="00D257DE">
      <w:pPr>
        <w:framePr w:h="811" w:hRule="exact" w:hSpace="141" w:vSpace="100" w:wrap="around" w:vAnchor="text" w:hAnchor="text"/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   c) Okul psikolojik danışma ve rehberlik servisinin kurulması, Rehberlik Okul </w:t>
      </w:r>
      <w:proofErr w:type="gramStart"/>
      <w:r w:rsidRPr="00C037BA">
        <w:rPr>
          <w:color w:val="000000"/>
          <w:sz w:val="24"/>
          <w:szCs w:val="24"/>
        </w:rPr>
        <w:t>Yürütme   Kurulu</w:t>
      </w:r>
      <w:proofErr w:type="gramEnd"/>
      <w:r w:rsidRPr="00C037BA">
        <w:rPr>
          <w:color w:val="000000"/>
          <w:sz w:val="24"/>
          <w:szCs w:val="24"/>
        </w:rPr>
        <w:t>,   (</w:t>
      </w:r>
      <w:r w:rsidRPr="00C037BA">
        <w:rPr>
          <w:b/>
          <w:color w:val="000000"/>
          <w:sz w:val="24"/>
          <w:szCs w:val="24"/>
        </w:rPr>
        <w:t>Rehberlik ve PDHY. Md. 45, 47/b</w:t>
      </w:r>
      <w:proofErr w:type="gramStart"/>
      <w:r w:rsidRPr="00C037BA">
        <w:rPr>
          <w:b/>
          <w:color w:val="000000"/>
          <w:sz w:val="24"/>
          <w:szCs w:val="24"/>
        </w:rPr>
        <w:t>)</w:t>
      </w:r>
      <w:proofErr w:type="gramEnd"/>
      <w:r w:rsidRPr="00C037BA">
        <w:rPr>
          <w:b/>
          <w:color w:val="000000"/>
          <w:sz w:val="24"/>
          <w:szCs w:val="24"/>
        </w:rPr>
        <w:t>, (T.D. 2524)</w:t>
      </w:r>
      <w:r w:rsidRPr="00C037BA">
        <w:rPr>
          <w:color w:val="000000"/>
          <w:sz w:val="24"/>
          <w:szCs w:val="24"/>
        </w:rPr>
        <w:t xml:space="preserve">                                               </w:t>
      </w:r>
    </w:p>
    <w:p w:rsidR="00946F23" w:rsidRPr="00C037BA" w:rsidRDefault="00946F23" w:rsidP="00D257DE">
      <w:pPr>
        <w:framePr w:h="811" w:hRule="exact" w:hSpace="141" w:vSpace="100" w:wrap="around" w:vAnchor="text" w:hAnchor="text"/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    d) Kitap ve yazı inceleme kurulu üyelerinin seçimi     </w:t>
      </w:r>
      <w:r w:rsidRPr="00C037BA">
        <w:rPr>
          <w:b/>
          <w:color w:val="000000"/>
          <w:sz w:val="24"/>
          <w:szCs w:val="24"/>
        </w:rPr>
        <w:t>(Sosyal E.</w:t>
      </w:r>
      <w:proofErr w:type="spellStart"/>
      <w:r w:rsidRPr="00C037BA">
        <w:rPr>
          <w:b/>
          <w:color w:val="000000"/>
          <w:sz w:val="24"/>
          <w:szCs w:val="24"/>
        </w:rPr>
        <w:t>Ynt</w:t>
      </w:r>
      <w:proofErr w:type="spellEnd"/>
      <w:r w:rsidRPr="00C037BA">
        <w:rPr>
          <w:b/>
          <w:color w:val="000000"/>
          <w:sz w:val="24"/>
          <w:szCs w:val="24"/>
        </w:rPr>
        <w:t xml:space="preserve">. Mad. 24 </w:t>
      </w:r>
      <w:proofErr w:type="gramStart"/>
      <w:r w:rsidRPr="00C037BA">
        <w:rPr>
          <w:b/>
          <w:color w:val="000000"/>
          <w:sz w:val="24"/>
          <w:szCs w:val="24"/>
        </w:rPr>
        <w:t>)</w:t>
      </w:r>
      <w:proofErr w:type="gramEnd"/>
      <w:r w:rsidRPr="00C037BA">
        <w:rPr>
          <w:b/>
          <w:color w:val="000000"/>
          <w:sz w:val="24"/>
          <w:szCs w:val="24"/>
        </w:rPr>
        <w:t xml:space="preserve">                                           </w:t>
      </w:r>
    </w:p>
    <w:p w:rsidR="00946F23" w:rsidRPr="00C037BA" w:rsidRDefault="00946F23" w:rsidP="00D257DE">
      <w:pPr>
        <w:framePr w:h="811" w:hRule="exact" w:hSpace="141" w:vSpace="100" w:wrap="around" w:vAnchor="text" w:hAnchor="text"/>
        <w:rPr>
          <w:color w:val="000000"/>
          <w:sz w:val="24"/>
          <w:szCs w:val="24"/>
        </w:rPr>
      </w:pPr>
    </w:p>
    <w:p w:rsidR="00946F23" w:rsidRPr="00C037BA" w:rsidRDefault="00946F23" w:rsidP="00D257DE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     e) Okul-aile birliği denetleme </w:t>
      </w:r>
      <w:proofErr w:type="gramStart"/>
      <w:r w:rsidRPr="00C037BA">
        <w:rPr>
          <w:color w:val="000000"/>
          <w:sz w:val="24"/>
          <w:szCs w:val="24"/>
        </w:rPr>
        <w:t>kuruluna  öğretmen</w:t>
      </w:r>
      <w:proofErr w:type="gramEnd"/>
      <w:r w:rsidRPr="00C037BA">
        <w:rPr>
          <w:color w:val="000000"/>
          <w:sz w:val="24"/>
          <w:szCs w:val="24"/>
        </w:rPr>
        <w:t xml:space="preserve"> seçimi</w:t>
      </w:r>
      <w:r w:rsidRPr="00C037BA">
        <w:rPr>
          <w:b/>
          <w:color w:val="000000"/>
          <w:sz w:val="24"/>
          <w:szCs w:val="24"/>
        </w:rPr>
        <w:t xml:space="preserve">,   (Aile Bir. </w:t>
      </w:r>
      <w:proofErr w:type="spellStart"/>
      <w:r w:rsidRPr="00C037BA">
        <w:rPr>
          <w:b/>
          <w:color w:val="000000"/>
          <w:sz w:val="24"/>
          <w:szCs w:val="24"/>
        </w:rPr>
        <w:t>Yönt</w:t>
      </w:r>
      <w:proofErr w:type="spellEnd"/>
      <w:r w:rsidRPr="00C037BA">
        <w:rPr>
          <w:b/>
          <w:color w:val="000000"/>
          <w:sz w:val="24"/>
          <w:szCs w:val="24"/>
        </w:rPr>
        <w:t>. Md. 11</w:t>
      </w:r>
      <w:proofErr w:type="gramStart"/>
      <w:r w:rsidRPr="00C037BA">
        <w:rPr>
          <w:b/>
          <w:color w:val="000000"/>
          <w:sz w:val="24"/>
          <w:szCs w:val="24"/>
        </w:rPr>
        <w:t>)</w:t>
      </w:r>
      <w:proofErr w:type="gramEnd"/>
    </w:p>
    <w:p w:rsidR="00946F23" w:rsidRPr="00C037BA" w:rsidRDefault="00946F23" w:rsidP="00D257DE">
      <w:pPr>
        <w:framePr w:hSpace="141" w:vSpace="100" w:wrap="around" w:vAnchor="text" w:hAnchor="text"/>
        <w:rPr>
          <w:b/>
          <w:color w:val="000000"/>
          <w:sz w:val="24"/>
          <w:szCs w:val="24"/>
        </w:rPr>
      </w:pPr>
    </w:p>
    <w:p w:rsidR="00946F23" w:rsidRPr="00C037BA" w:rsidRDefault="00946F23" w:rsidP="00D257DE">
      <w:pPr>
        <w:tabs>
          <w:tab w:val="left" w:pos="9356"/>
        </w:tabs>
        <w:ind w:right="-284"/>
        <w:rPr>
          <w:b/>
          <w:color w:val="000000"/>
          <w:sz w:val="24"/>
          <w:szCs w:val="24"/>
        </w:rPr>
      </w:pPr>
      <w:r w:rsidRPr="00C037BA">
        <w:rPr>
          <w:b/>
          <w:color w:val="000000"/>
          <w:sz w:val="24"/>
          <w:szCs w:val="24"/>
        </w:rPr>
        <w:t xml:space="preserve"> </w:t>
      </w:r>
      <w:r w:rsidRPr="00C037BA">
        <w:rPr>
          <w:color w:val="000000"/>
          <w:sz w:val="24"/>
          <w:szCs w:val="24"/>
        </w:rPr>
        <w:t xml:space="preserve">f) Kütüphane Kaynaklarının Tespiti ve Seçimi Komisyonu   </w:t>
      </w:r>
      <w:r w:rsidRPr="00C037BA">
        <w:rPr>
          <w:b/>
          <w:color w:val="000000"/>
          <w:sz w:val="24"/>
          <w:szCs w:val="24"/>
        </w:rPr>
        <w:t xml:space="preserve">(Okul. </w:t>
      </w:r>
      <w:proofErr w:type="spellStart"/>
      <w:r w:rsidRPr="00C037BA">
        <w:rPr>
          <w:b/>
          <w:color w:val="000000"/>
          <w:sz w:val="24"/>
          <w:szCs w:val="24"/>
        </w:rPr>
        <w:t>Kütüp</w:t>
      </w:r>
      <w:proofErr w:type="spellEnd"/>
      <w:r w:rsidRPr="00C037BA">
        <w:rPr>
          <w:b/>
          <w:color w:val="000000"/>
          <w:sz w:val="24"/>
          <w:szCs w:val="24"/>
        </w:rPr>
        <w:t>. Yön. Mad.10</w:t>
      </w:r>
      <w:proofErr w:type="gramStart"/>
      <w:r w:rsidRPr="00C037BA">
        <w:rPr>
          <w:b/>
          <w:color w:val="000000"/>
          <w:sz w:val="24"/>
          <w:szCs w:val="24"/>
        </w:rPr>
        <w:t>)</w:t>
      </w:r>
      <w:proofErr w:type="gramEnd"/>
      <w:r w:rsidRPr="00C037BA">
        <w:rPr>
          <w:b/>
          <w:color w:val="000000"/>
          <w:sz w:val="24"/>
          <w:szCs w:val="24"/>
        </w:rPr>
        <w:t>,</w:t>
      </w:r>
    </w:p>
    <w:p w:rsidR="00946F23" w:rsidRPr="00C037BA" w:rsidRDefault="00946F23" w:rsidP="00D257DE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C037BA">
        <w:rPr>
          <w:b/>
          <w:color w:val="000000"/>
          <w:sz w:val="24"/>
          <w:szCs w:val="24"/>
        </w:rPr>
        <w:t>(T.D. 2529)</w:t>
      </w:r>
    </w:p>
    <w:p w:rsidR="00946F23" w:rsidRPr="00C037BA" w:rsidRDefault="00946F23" w:rsidP="00D257DE">
      <w:pPr>
        <w:framePr w:h="241" w:hRule="exact" w:hSpace="141" w:vSpace="100" w:wrap="around" w:vAnchor="text" w:hAnchor="text"/>
        <w:rPr>
          <w:b/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     g) Tören ve Kutlama Komisyonu   </w:t>
      </w:r>
      <w:r w:rsidRPr="00C037BA">
        <w:rPr>
          <w:b/>
          <w:color w:val="000000"/>
          <w:sz w:val="24"/>
          <w:szCs w:val="24"/>
        </w:rPr>
        <w:t>(Sosyal E.</w:t>
      </w:r>
      <w:proofErr w:type="spellStart"/>
      <w:r w:rsidRPr="00C037BA">
        <w:rPr>
          <w:b/>
          <w:color w:val="000000"/>
          <w:sz w:val="24"/>
          <w:szCs w:val="24"/>
        </w:rPr>
        <w:t>Ynt</w:t>
      </w:r>
      <w:proofErr w:type="spellEnd"/>
      <w:r w:rsidRPr="00C037BA">
        <w:rPr>
          <w:b/>
          <w:color w:val="000000"/>
          <w:sz w:val="24"/>
          <w:szCs w:val="24"/>
        </w:rPr>
        <w:t>. Mad. 28,</w:t>
      </w:r>
      <w:proofErr w:type="gramStart"/>
      <w:r w:rsidRPr="00C037BA">
        <w:rPr>
          <w:b/>
          <w:color w:val="000000"/>
          <w:sz w:val="24"/>
          <w:szCs w:val="24"/>
        </w:rPr>
        <w:t>)</w:t>
      </w:r>
      <w:proofErr w:type="gramEnd"/>
    </w:p>
    <w:p w:rsidR="00946F23" w:rsidRPr="00C037BA" w:rsidRDefault="00946F23" w:rsidP="00D257DE">
      <w:pPr>
        <w:tabs>
          <w:tab w:val="left" w:pos="9356"/>
        </w:tabs>
        <w:ind w:right="-284"/>
        <w:rPr>
          <w:b/>
          <w:color w:val="000000"/>
          <w:sz w:val="24"/>
          <w:szCs w:val="24"/>
        </w:rPr>
      </w:pPr>
      <w:r w:rsidRPr="00C037BA">
        <w:rPr>
          <w:b/>
          <w:color w:val="000000"/>
          <w:sz w:val="24"/>
          <w:szCs w:val="24"/>
        </w:rPr>
        <w:t>(T.D. 2569)</w:t>
      </w:r>
    </w:p>
    <w:p w:rsidR="00946F23" w:rsidRPr="00C037BA" w:rsidRDefault="00946F23" w:rsidP="00D257DE">
      <w:pPr>
        <w:framePr w:h="541" w:hRule="exact" w:hSpace="141" w:vSpace="100" w:wrap="around" w:vAnchor="text" w:hAnchor="text"/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     h) Sosyal Etkinlikler Kurulu   </w:t>
      </w:r>
      <w:r w:rsidRPr="00C037BA">
        <w:rPr>
          <w:b/>
          <w:color w:val="000000"/>
          <w:sz w:val="24"/>
          <w:szCs w:val="24"/>
        </w:rPr>
        <w:t xml:space="preserve">(Sosyal. E. </w:t>
      </w:r>
      <w:proofErr w:type="spellStart"/>
      <w:r w:rsidRPr="00C037BA">
        <w:rPr>
          <w:b/>
          <w:color w:val="000000"/>
          <w:sz w:val="24"/>
          <w:szCs w:val="24"/>
        </w:rPr>
        <w:t>Ynt</w:t>
      </w:r>
      <w:proofErr w:type="spellEnd"/>
      <w:r w:rsidRPr="00C037BA">
        <w:rPr>
          <w:b/>
          <w:color w:val="000000"/>
          <w:sz w:val="24"/>
          <w:szCs w:val="24"/>
        </w:rPr>
        <w:t>. Md. 8</w:t>
      </w:r>
      <w:proofErr w:type="gramStart"/>
      <w:r w:rsidRPr="00C037BA">
        <w:rPr>
          <w:b/>
          <w:color w:val="000000"/>
          <w:sz w:val="24"/>
          <w:szCs w:val="24"/>
        </w:rPr>
        <w:t>)</w:t>
      </w:r>
      <w:proofErr w:type="gramEnd"/>
      <w:r w:rsidRPr="00C037BA">
        <w:rPr>
          <w:b/>
          <w:color w:val="000000"/>
          <w:sz w:val="24"/>
          <w:szCs w:val="24"/>
        </w:rPr>
        <w:t>,</w:t>
      </w:r>
      <w:r w:rsidRPr="00C037BA">
        <w:rPr>
          <w:color w:val="000000"/>
          <w:sz w:val="24"/>
          <w:szCs w:val="24"/>
        </w:rPr>
        <w:t xml:space="preserve"> </w:t>
      </w:r>
    </w:p>
    <w:p w:rsidR="00946F23" w:rsidRPr="00C037BA" w:rsidRDefault="00946F23" w:rsidP="00D257DE">
      <w:pPr>
        <w:framePr w:h="541" w:hRule="exact" w:hSpace="141" w:vSpace="100" w:wrap="around" w:vAnchor="text" w:hAnchor="text"/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     ı) Okul Seçim ve Sandık Kurulu   </w:t>
      </w:r>
      <w:r w:rsidRPr="00C037BA">
        <w:rPr>
          <w:b/>
          <w:color w:val="000000"/>
          <w:sz w:val="24"/>
          <w:szCs w:val="24"/>
        </w:rPr>
        <w:t xml:space="preserve">(Dem. </w:t>
      </w:r>
      <w:proofErr w:type="spellStart"/>
      <w:r w:rsidRPr="00C037BA">
        <w:rPr>
          <w:b/>
          <w:color w:val="000000"/>
          <w:sz w:val="24"/>
          <w:szCs w:val="24"/>
        </w:rPr>
        <w:t>Eğt</w:t>
      </w:r>
      <w:proofErr w:type="spellEnd"/>
      <w:r w:rsidRPr="00C037BA">
        <w:rPr>
          <w:b/>
          <w:color w:val="000000"/>
          <w:sz w:val="24"/>
          <w:szCs w:val="24"/>
        </w:rPr>
        <w:t xml:space="preserve">. Ok. </w:t>
      </w:r>
      <w:proofErr w:type="spellStart"/>
      <w:r w:rsidRPr="00C037BA">
        <w:rPr>
          <w:b/>
          <w:color w:val="000000"/>
          <w:sz w:val="24"/>
          <w:szCs w:val="24"/>
        </w:rPr>
        <w:t>Mec</w:t>
      </w:r>
      <w:proofErr w:type="spellEnd"/>
      <w:r w:rsidRPr="00C037BA">
        <w:rPr>
          <w:b/>
          <w:color w:val="000000"/>
          <w:sz w:val="24"/>
          <w:szCs w:val="24"/>
        </w:rPr>
        <w:t xml:space="preserve">. </w:t>
      </w:r>
      <w:proofErr w:type="spellStart"/>
      <w:r w:rsidRPr="00C037BA">
        <w:rPr>
          <w:b/>
          <w:color w:val="000000"/>
          <w:sz w:val="24"/>
          <w:szCs w:val="24"/>
        </w:rPr>
        <w:t>Yng</w:t>
      </w:r>
      <w:proofErr w:type="spellEnd"/>
      <w:r w:rsidRPr="00C037BA">
        <w:rPr>
          <w:b/>
          <w:color w:val="000000"/>
          <w:sz w:val="24"/>
          <w:szCs w:val="24"/>
        </w:rPr>
        <w:t>. Mad. 9, 10</w:t>
      </w:r>
      <w:proofErr w:type="gramStart"/>
      <w:r w:rsidRPr="00C037BA">
        <w:rPr>
          <w:b/>
          <w:color w:val="000000"/>
          <w:sz w:val="24"/>
          <w:szCs w:val="24"/>
        </w:rPr>
        <w:t>)</w:t>
      </w:r>
      <w:proofErr w:type="gramEnd"/>
      <w:r w:rsidRPr="00C037BA">
        <w:rPr>
          <w:b/>
          <w:color w:val="000000"/>
          <w:sz w:val="24"/>
          <w:szCs w:val="24"/>
        </w:rPr>
        <w:t>, (T.D. 2564, 2588)</w:t>
      </w:r>
    </w:p>
    <w:p w:rsidR="00946F23" w:rsidRPr="00C037BA" w:rsidRDefault="00946F23" w:rsidP="00D257DE">
      <w:pPr>
        <w:framePr w:h="541" w:hRule="exact" w:hSpace="141" w:vSpace="100" w:wrap="around" w:vAnchor="text" w:hAnchor="text"/>
        <w:rPr>
          <w:sz w:val="24"/>
          <w:szCs w:val="24"/>
        </w:rPr>
      </w:pPr>
    </w:p>
    <w:p w:rsidR="00946F23" w:rsidRPr="00C037BA" w:rsidRDefault="00946F23" w:rsidP="00D257DE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>14) Belirli gün ve haftalarla ilgili görevlendirmeler,</w:t>
      </w:r>
    </w:p>
    <w:p w:rsidR="00946F23" w:rsidRPr="00C037BA" w:rsidRDefault="00946F23" w:rsidP="00D257DE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>15) Ders defteri ve yoklamanın işlenmesi,</w:t>
      </w:r>
    </w:p>
    <w:p w:rsidR="00946F23" w:rsidRPr="00C037BA" w:rsidRDefault="00946F23" w:rsidP="00D257DE">
      <w:pPr>
        <w:tabs>
          <w:tab w:val="left" w:pos="900"/>
        </w:tabs>
        <w:ind w:right="-284"/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16) </w:t>
      </w:r>
      <w:proofErr w:type="gramStart"/>
      <w:r w:rsidRPr="00C037BA">
        <w:rPr>
          <w:color w:val="000000"/>
          <w:sz w:val="24"/>
          <w:szCs w:val="24"/>
        </w:rPr>
        <w:t>Bayrak  törenleri</w:t>
      </w:r>
      <w:proofErr w:type="gramEnd"/>
      <w:r w:rsidRPr="00C037BA">
        <w:rPr>
          <w:color w:val="000000"/>
          <w:sz w:val="24"/>
          <w:szCs w:val="24"/>
        </w:rPr>
        <w:t xml:space="preserve">, törenlerde dikkat edilecek hususlar, </w:t>
      </w:r>
    </w:p>
    <w:p w:rsidR="00946F23" w:rsidRPr="00C037BA" w:rsidRDefault="00946F23" w:rsidP="00D257DE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 17) Sınavlar,  sınıf içi etkinliklerle ilgili hususlar,</w:t>
      </w:r>
      <w:r w:rsidRPr="00C037BA">
        <w:rPr>
          <w:b/>
          <w:color w:val="000000"/>
          <w:sz w:val="24"/>
          <w:szCs w:val="24"/>
        </w:rPr>
        <w:t xml:space="preserve"> </w:t>
      </w:r>
    </w:p>
    <w:p w:rsidR="00946F23" w:rsidRPr="00C037BA" w:rsidRDefault="00946F23" w:rsidP="00D257DE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 18) Kaynaştırma Eğitimleri ve BEP,</w:t>
      </w:r>
    </w:p>
    <w:p w:rsidR="00946F23" w:rsidRPr="00C037BA" w:rsidRDefault="00946F23" w:rsidP="00D257DE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 19) Tebliğler dergisi, resmi yazıların okunup imzalanması, </w:t>
      </w:r>
    </w:p>
    <w:p w:rsidR="00946F23" w:rsidRPr="00C037BA" w:rsidRDefault="00946F23" w:rsidP="00D257DE">
      <w:pPr>
        <w:tabs>
          <w:tab w:val="left" w:pos="1440"/>
          <w:tab w:val="left" w:pos="1620"/>
          <w:tab w:val="left" w:pos="9356"/>
        </w:tabs>
        <w:ind w:right="-284"/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 20) Öğretmen-veli ilişkisi, veli toplantıları</w:t>
      </w:r>
    </w:p>
    <w:p w:rsidR="00946F23" w:rsidRPr="00C037BA" w:rsidRDefault="00946F23" w:rsidP="00D257DE">
      <w:pPr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 21) Sınıfların düzeni, okulda görülen eksiklikler, </w:t>
      </w:r>
    </w:p>
    <w:p w:rsidR="00946F23" w:rsidRPr="00C037BA" w:rsidRDefault="00946F23" w:rsidP="00D257DE">
      <w:pPr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 22) Taşıma araçları</w:t>
      </w:r>
    </w:p>
    <w:p w:rsidR="00946F23" w:rsidRPr="00C037BA" w:rsidRDefault="00946F23" w:rsidP="00D257DE">
      <w:pPr>
        <w:rPr>
          <w:color w:val="000000"/>
          <w:sz w:val="24"/>
          <w:szCs w:val="24"/>
        </w:rPr>
      </w:pPr>
      <w:r w:rsidRPr="00C037BA">
        <w:rPr>
          <w:color w:val="000000"/>
          <w:sz w:val="24"/>
          <w:szCs w:val="24"/>
        </w:rPr>
        <w:t xml:space="preserve"> 23) Dilek ve temenniler.</w:t>
      </w:r>
      <w:r>
        <w:rPr>
          <w:color w:val="000000"/>
          <w:sz w:val="24"/>
          <w:szCs w:val="24"/>
        </w:rPr>
        <w:t xml:space="preserve">                                                                        </w:t>
      </w:r>
      <w:proofErr w:type="spellStart"/>
      <w:r>
        <w:rPr>
          <w:color w:val="000000"/>
          <w:sz w:val="24"/>
          <w:szCs w:val="24"/>
        </w:rPr>
        <w:t>Abdulkadir</w:t>
      </w:r>
      <w:proofErr w:type="spellEnd"/>
      <w:r>
        <w:rPr>
          <w:color w:val="000000"/>
          <w:sz w:val="24"/>
          <w:szCs w:val="24"/>
        </w:rPr>
        <w:t xml:space="preserve"> ARSLAN</w:t>
      </w:r>
    </w:p>
    <w:p w:rsidR="00946F23" w:rsidRPr="00C037BA" w:rsidRDefault="00946F23" w:rsidP="00B443F8">
      <w:pPr>
        <w:tabs>
          <w:tab w:val="left" w:pos="6940"/>
        </w:tabs>
        <w:ind w:right="-28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  <w:t>Müdür Yardımcısı</w:t>
      </w:r>
      <w:bookmarkStart w:id="0" w:name="_GoBack"/>
      <w:bookmarkEnd w:id="0"/>
    </w:p>
    <w:sectPr w:rsidR="00946F23" w:rsidRPr="00C037BA" w:rsidSect="003747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compat/>
  <w:rsids>
    <w:rsidRoot w:val="001320B7"/>
    <w:rsid w:val="001320B7"/>
    <w:rsid w:val="001F5BEA"/>
    <w:rsid w:val="00341023"/>
    <w:rsid w:val="00374764"/>
    <w:rsid w:val="00387B8F"/>
    <w:rsid w:val="003A598F"/>
    <w:rsid w:val="004231E9"/>
    <w:rsid w:val="004763CD"/>
    <w:rsid w:val="004C764E"/>
    <w:rsid w:val="005B11FA"/>
    <w:rsid w:val="0068106C"/>
    <w:rsid w:val="007043B1"/>
    <w:rsid w:val="007E5856"/>
    <w:rsid w:val="00944930"/>
    <w:rsid w:val="00946F23"/>
    <w:rsid w:val="009D784A"/>
    <w:rsid w:val="00B27BCA"/>
    <w:rsid w:val="00B443F8"/>
    <w:rsid w:val="00C037BA"/>
    <w:rsid w:val="00D257DE"/>
    <w:rsid w:val="00E960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7DE"/>
    <w:rPr>
      <w:rFonts w:ascii="Times New Roman" w:eastAsia="Times New Roman" w:hAnsi="Times New Roman"/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9"/>
    <w:qFormat/>
    <w:rsid w:val="00D257DE"/>
    <w:pPr>
      <w:keepNext/>
      <w:outlineLvl w:val="0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D257DE"/>
    <w:rPr>
      <w:rFonts w:ascii="Times New Roman" w:hAnsi="Times New Roman" w:cs="Times New Roman"/>
      <w:b/>
      <w:sz w:val="20"/>
      <w:szCs w:val="20"/>
      <w:lang w:eastAsia="tr-TR"/>
    </w:rPr>
  </w:style>
  <w:style w:type="paragraph" w:styleId="KonuBal">
    <w:name w:val="Title"/>
    <w:basedOn w:val="Normal"/>
    <w:link w:val="KonuBalChar"/>
    <w:uiPriority w:val="99"/>
    <w:qFormat/>
    <w:rsid w:val="00D257DE"/>
    <w:pPr>
      <w:jc w:val="center"/>
    </w:pPr>
    <w:rPr>
      <w:sz w:val="28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sid w:val="00D257DE"/>
    <w:rPr>
      <w:rFonts w:ascii="Times New Roman" w:hAnsi="Times New Roman" w:cs="Times New Roman"/>
      <w:sz w:val="20"/>
      <w:szCs w:val="20"/>
      <w:lang w:eastAsia="tr-TR"/>
    </w:rPr>
  </w:style>
  <w:style w:type="paragraph" w:styleId="AltKonuBal">
    <w:name w:val="Subtitle"/>
    <w:basedOn w:val="Normal"/>
    <w:link w:val="AltKonuBalChar"/>
    <w:uiPriority w:val="99"/>
    <w:qFormat/>
    <w:rsid w:val="00D257DE"/>
    <w:pPr>
      <w:jc w:val="center"/>
    </w:pPr>
    <w:rPr>
      <w:sz w:val="28"/>
    </w:rPr>
  </w:style>
  <w:style w:type="character" w:customStyle="1" w:styleId="AltKonuBalChar">
    <w:name w:val="Alt Konu Başlığı Char"/>
    <w:basedOn w:val="VarsaylanParagrafYazTipi"/>
    <w:link w:val="AltKonuBal"/>
    <w:uiPriority w:val="99"/>
    <w:locked/>
    <w:rsid w:val="00D257DE"/>
    <w:rPr>
      <w:rFonts w:ascii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4763C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763CD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4C76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412</Words>
  <Characters>2351</Characters>
  <Application>Microsoft Office Word</Application>
  <DocSecurity>0</DocSecurity>
  <Lines>19</Lines>
  <Paragraphs>5</Paragraphs>
  <ScaleCrop>false</ScaleCrop>
  <Manager>www.sorubak.com</Manager>
  <LinksUpToDate>false</LinksUpToDate>
  <CharactersWithSpaces>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2014-09-04T13:46:00Z</cp:lastPrinted>
  <dcterms:created xsi:type="dcterms:W3CDTF">2014-09-08T21:56:00Z</dcterms:created>
  <dcterms:modified xsi:type="dcterms:W3CDTF">2014-09-08T21:56:00Z</dcterms:modified>
  <cp:category>www.sorubak.com</cp:category>
</cp:coreProperties>
</file>