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27" w:rsidRPr="00EE025A" w:rsidRDefault="00EE025A">
      <w:pPr>
        <w:rPr>
          <w:rFonts w:ascii="ALFABET98" w:eastAsia="Times New Roman" w:hAnsi="ALFABET98" w:cs="Times New Roman"/>
          <w:sz w:val="24"/>
          <w:szCs w:val="24"/>
        </w:rPr>
      </w:pPr>
      <w:r>
        <w:rPr>
          <w:rFonts w:ascii="ALFABET98" w:eastAsia="Times New Roman" w:hAnsi="ALFABET98" w:cs="Times New Roman"/>
          <w:sz w:val="24"/>
          <w:szCs w:val="24"/>
        </w:rPr>
        <w:tab/>
      </w:r>
      <w:r>
        <w:rPr>
          <w:rFonts w:ascii="ALFABET98" w:eastAsia="Times New Roman" w:hAnsi="ALFABET98" w:cs="Times New Roman"/>
          <w:sz w:val="24"/>
          <w:szCs w:val="24"/>
        </w:rPr>
        <w:tab/>
      </w:r>
      <w:r>
        <w:rPr>
          <w:rFonts w:ascii="ALFABET98" w:eastAsia="Times New Roman" w:hAnsi="ALFABET98" w:cs="Times New Roman"/>
          <w:sz w:val="24"/>
          <w:szCs w:val="24"/>
        </w:rPr>
        <w:tab/>
      </w:r>
      <w:r>
        <w:rPr>
          <w:rFonts w:ascii="ALFABET98" w:eastAsia="Times New Roman" w:hAnsi="ALFABET98" w:cs="Times New Roman"/>
          <w:sz w:val="24"/>
          <w:szCs w:val="24"/>
        </w:rPr>
        <w:tab/>
        <w:t>Hayat Bilgisi (Liderlik-Tasarruf-Alet ve Makineler)</w:t>
      </w:r>
      <w:r w:rsidR="005D3827" w:rsidRPr="002072AD">
        <w:rPr>
          <w:rFonts w:ascii="ALFABET98" w:eastAsia="Times New Roman" w:hAnsi="ALFABET98" w:cs="Times New Roman"/>
          <w:sz w:val="24"/>
          <w:szCs w:val="24"/>
        </w:rPr>
        <w:br/>
      </w:r>
      <w:r w:rsidRPr="002072AD">
        <w:rPr>
          <w:rFonts w:ascii="ALFABET98" w:eastAsia="Times New Roman" w:hAnsi="ALFABET98" w:cs="Times New Roman"/>
          <w:b/>
          <w:bCs/>
          <w:sz w:val="24"/>
          <w:szCs w:val="24"/>
        </w:rPr>
        <w:t>Aşağıdaki cümlelerde boş bırakılan yerlere uygun kelimeler yazınız</w:t>
      </w:r>
    </w:p>
    <w:p w:rsidR="00F30733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Kâğıt ve kumaş kesmeye yarayan alete 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___ denir.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Çivi çakmak için _____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___ kullanılır.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______________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______ giysilerimizin yıkanarak temizlenmesini sağlar.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Yüksek bir yere ulaşmak için _______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 kullanılır.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Yiyecek ve içecekler bozulmaması için _______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______ konulur.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Ayakkabıları rahat giyebilmek için ____</w:t>
      </w:r>
      <w:r w:rsidR="00EE025A"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Pr="002072AD">
        <w:rPr>
          <w:rFonts w:ascii="ALFABET98" w:eastAsia="Times New Roman" w:hAnsi="ALFABET98" w:cs="Times New Roman"/>
          <w:sz w:val="24"/>
          <w:szCs w:val="24"/>
        </w:rPr>
        <w:t>_____ kullanılır.</w:t>
      </w:r>
    </w:p>
    <w:p w:rsidR="005D3827" w:rsidRPr="00EE025A" w:rsidRDefault="00EE025A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______</w:t>
      </w:r>
      <w:r w:rsidR="005D3827" w:rsidRPr="002072AD">
        <w:rPr>
          <w:rFonts w:ascii="ALFABET98" w:eastAsia="Times New Roman" w:hAnsi="ALFABET98" w:cs="Times New Roman"/>
          <w:sz w:val="24"/>
          <w:szCs w:val="24"/>
        </w:rPr>
        <w:t>______ , giysilerin kırışıklıklarını düzeltmek için kullanılır.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_____ ________ makinesi ile saçlarımızı kuruturuz.</w:t>
      </w:r>
    </w:p>
    <w:p w:rsidR="005D3827" w:rsidRPr="00EE025A" w:rsidRDefault="00EE025A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____________</w:t>
      </w:r>
      <w:r w:rsidR="005D3827" w:rsidRPr="002072AD">
        <w:rPr>
          <w:rFonts w:ascii="ALFABET98" w:eastAsia="Times New Roman" w:hAnsi="ALFABET98" w:cs="Times New Roman"/>
          <w:sz w:val="24"/>
          <w:szCs w:val="24"/>
        </w:rPr>
        <w:t>______ aydınlamayı sağlar.</w:t>
      </w:r>
    </w:p>
    <w:p w:rsidR="005D3827" w:rsidRPr="00EE025A" w:rsidRDefault="005D3827">
      <w:pPr>
        <w:rPr>
          <w:rFonts w:ascii="ALFABET98" w:eastAsia="Times New Roman" w:hAnsi="ALFABET98" w:cs="Times New Roman"/>
          <w:sz w:val="24"/>
          <w:szCs w:val="24"/>
        </w:rPr>
      </w:pPr>
      <w:r w:rsidRPr="002072AD">
        <w:rPr>
          <w:rFonts w:ascii="ALFABET98" w:eastAsia="Times New Roman" w:hAnsi="ALFABET98" w:cs="Times New Roman"/>
          <w:sz w:val="24"/>
          <w:szCs w:val="24"/>
        </w:rPr>
        <w:t>Tıkanan lavaboları açmak için ______ kullanılır.</w:t>
      </w:r>
    </w:p>
    <w:p w:rsidR="005D3827" w:rsidRPr="00EE025A" w:rsidRDefault="00EE025A">
      <w:pPr>
        <w:rPr>
          <w:rFonts w:ascii="ALFABET98" w:hAnsi="ALFABET98"/>
          <w:b/>
          <w:bCs/>
          <w:sz w:val="24"/>
          <w:szCs w:val="24"/>
        </w:rPr>
      </w:pPr>
      <w:r>
        <w:rPr>
          <w:rFonts w:ascii="ALFABET98" w:hAnsi="ALFABET98"/>
          <w:b/>
          <w:bCs/>
          <w:sz w:val="24"/>
          <w:szCs w:val="24"/>
        </w:rPr>
        <w:t xml:space="preserve">  </w:t>
      </w:r>
      <w:r w:rsidR="005D3827" w:rsidRPr="00EE025A">
        <w:rPr>
          <w:rFonts w:ascii="ALFABET98" w:hAnsi="ALFABET98"/>
          <w:b/>
          <w:bCs/>
          <w:sz w:val="24"/>
          <w:szCs w:val="24"/>
        </w:rPr>
        <w:t xml:space="preserve">Aşağıdaki ifadenin </w:t>
      </w:r>
      <w:r w:rsidR="005D3827" w:rsidRPr="00EE025A">
        <w:rPr>
          <w:rFonts w:ascii="ALFABET98" w:hAnsi="ALFABET98"/>
          <w:sz w:val="24"/>
          <w:szCs w:val="24"/>
        </w:rPr>
        <w:t>"Doğru"</w:t>
      </w:r>
      <w:r w:rsidR="005D3827" w:rsidRPr="00EE025A">
        <w:rPr>
          <w:rFonts w:ascii="ALFABET98" w:hAnsi="ALFABET98"/>
          <w:b/>
          <w:bCs/>
          <w:sz w:val="24"/>
          <w:szCs w:val="24"/>
        </w:rPr>
        <w:t xml:space="preserve"> ya da </w:t>
      </w:r>
      <w:r w:rsidR="005D3827" w:rsidRPr="00EE025A">
        <w:rPr>
          <w:rFonts w:ascii="ALFABET98" w:hAnsi="ALFABET98"/>
          <w:sz w:val="24"/>
          <w:szCs w:val="24"/>
        </w:rPr>
        <w:t>"Yanlış"</w:t>
      </w:r>
      <w:r w:rsidR="005D3827" w:rsidRPr="00EE025A">
        <w:rPr>
          <w:rFonts w:ascii="ALFABET98" w:hAnsi="ALFABET98"/>
          <w:b/>
          <w:bCs/>
          <w:sz w:val="24"/>
          <w:szCs w:val="24"/>
        </w:rPr>
        <w:t xml:space="preserve"> olduğunu belirtiniz.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İsteklerimizi alabilmek için para biriktirmeliyiz.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Tasarruf yapmak, kaynakları tutumlu kullanmaktır.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İsteklerimizi alamadığımızda sabırlı olmalıyız.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İnsanlar ihtiyaç ve isteklerini daha rahat karşılamak için tasarruf yaparlar.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Küçük bahçeli bir evde oturmak tasarruf yapmaya örnektir.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Lider, bir gruba öncülük eden kişidir.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Liderler seçimle iş başına gelirler.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Liderlerin sorumlulukları vardır.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Çocuklar ailede liderlik görevi alabilirler.</w:t>
      </w:r>
    </w:p>
    <w:p w:rsidR="005D3827" w:rsidRPr="00EE025A" w:rsidRDefault="005D3827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Oyunu yönetmek liderliğe örnektir.</w:t>
      </w:r>
    </w:p>
    <w:p w:rsidR="005D3827" w:rsidRPr="00EE025A" w:rsidRDefault="00EE025A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</w:t>
      </w:r>
      <w:r w:rsidR="005D3827" w:rsidRPr="00EE025A">
        <w:rPr>
          <w:rFonts w:ascii="ALFABET98" w:hAnsi="ALFABET98"/>
          <w:sz w:val="24"/>
          <w:szCs w:val="24"/>
        </w:rPr>
        <w:t>Ailede alışveriş görevi yapmak liderliktir.</w:t>
      </w:r>
    </w:p>
    <w:p w:rsidR="00EE025A" w:rsidRPr="00EE025A" w:rsidRDefault="00EE025A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Çocuklar on yaşından sonra lider olabilirler.</w:t>
      </w:r>
    </w:p>
    <w:p w:rsidR="00EE025A" w:rsidRPr="00EE025A" w:rsidRDefault="00EE025A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Çocuğun ailede liderlik yapabilmesi için çalışması gerekir.</w:t>
      </w:r>
    </w:p>
    <w:p w:rsidR="00EE025A" w:rsidRPr="00EE025A" w:rsidRDefault="00EE025A">
      <w:pPr>
        <w:rPr>
          <w:rFonts w:ascii="ALFABET98" w:hAnsi="ALFABET98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Liderler, bireylerin ihtiyaçlarını karşılarlar.</w:t>
      </w:r>
    </w:p>
    <w:p w:rsidR="00EE025A" w:rsidRPr="00EE025A" w:rsidRDefault="00EE025A">
      <w:pPr>
        <w:rPr>
          <w:rFonts w:ascii="ALFABET98" w:eastAsia="Times New Roman" w:hAnsi="ALFABET98" w:cs="Times New Roman"/>
          <w:sz w:val="24"/>
          <w:szCs w:val="24"/>
        </w:rPr>
      </w:pPr>
      <w:r w:rsidRPr="00EE025A">
        <w:rPr>
          <w:rFonts w:ascii="ALFABET98" w:hAnsi="ALFABET98"/>
          <w:sz w:val="24"/>
          <w:szCs w:val="24"/>
        </w:rPr>
        <w:t xml:space="preserve">       (    )  Ailede liderler seçim yaparak belirlenir.</w:t>
      </w:r>
    </w:p>
    <w:p w:rsidR="005D3827" w:rsidRDefault="00776EEC">
      <w:hyperlink r:id="rId4" w:history="1">
        <w:r w:rsidRPr="00FB098F">
          <w:rPr>
            <w:rStyle w:val="Kpr"/>
          </w:rPr>
          <w:t>www.sorubak.com</w:t>
        </w:r>
      </w:hyperlink>
      <w:r>
        <w:t xml:space="preserve"> </w:t>
      </w:r>
    </w:p>
    <w:sectPr w:rsidR="005D3827" w:rsidSect="005D3827">
      <w:pgSz w:w="11906" w:h="16838"/>
      <w:pgMar w:top="426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D3827"/>
    <w:rsid w:val="005D3827"/>
    <w:rsid w:val="00776EEC"/>
    <w:rsid w:val="00EE025A"/>
    <w:rsid w:val="00F30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76E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2014-03-20T21:20:00Z</dcterms:created>
  <dcterms:modified xsi:type="dcterms:W3CDTF">2014-03-21T15:10:00Z</dcterms:modified>
  <cp:category>www.sorubak.com</cp:category>
</cp:coreProperties>
</file>