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4E8" w:rsidRPr="009034E8" w:rsidRDefault="009034E8" w:rsidP="009034E8">
      <w:pPr>
        <w:shd w:val="clear" w:color="auto" w:fill="FFFFFF"/>
        <w:spacing w:after="225" w:line="255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BİLGİSAYARDA OFİS PROGRAMLARI DERSİ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10. SINIFLAR 2. DÖNEM 3. SINAV SORULARI</w:t>
      </w:r>
      <w:r w:rsidR="00F37FAD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 </w:t>
      </w:r>
      <w:hyperlink r:id="rId4" w:history="1">
        <w:r w:rsidR="00F37FAD" w:rsidRPr="00233A2C">
          <w:rPr>
            <w:rStyle w:val="Kpr"/>
            <w:rFonts w:ascii="Verdana" w:eastAsia="Times New Roman" w:hAnsi="Verdana" w:cs="Tahoma"/>
            <w:b/>
            <w:bCs/>
            <w:sz w:val="18"/>
            <w:lang w:eastAsia="tr-TR"/>
          </w:rPr>
          <w:t>www.sorubak.com</w:t>
        </w:r>
      </w:hyperlink>
      <w:r w:rsidR="00F37FAD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 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S.1.  </w:t>
      </w:r>
      <w:proofErr w:type="gramStart"/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…………………,</w:t>
      </w:r>
      <w:proofErr w:type="gramEnd"/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 birçok bilgisayar sisteminin birbirine bağlı olduğu dünya çapında yaygın olan ve sürekli büyüyen bir iletişim ağıdır.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A) Arama </w:t>
      </w:r>
      <w:proofErr w:type="gramStart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Motoru     .</w:t>
      </w:r>
      <w:proofErr w:type="gramEnd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İnternet       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C) Word </w:t>
      </w:r>
      <w:proofErr w:type="spellStart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Wide</w:t>
      </w:r>
      <w:proofErr w:type="spellEnd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Web.         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D) </w:t>
      </w:r>
      <w:proofErr w:type="spellStart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Hosting</w:t>
      </w:r>
      <w:proofErr w:type="spellEnd"/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S.2</w:t>
      </w: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.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noProof/>
          <w:color w:val="434343"/>
          <w:sz w:val="18"/>
          <w:szCs w:val="18"/>
          <w:bdr w:val="none" w:sz="0" w:space="0" w:color="auto" w:frame="1"/>
          <w:lang w:eastAsia="tr-TR"/>
        </w:rPr>
        <w:drawing>
          <wp:inline distT="0" distB="0" distL="0" distR="0">
            <wp:extent cx="3248025" cy="1219200"/>
            <wp:effectExtent l="19050" t="0" r="9525" b="0"/>
            <wp:docPr id="1" name="Resim 1" descr="o58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58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Yukarıdaki tabloya göre öğrencilerin </w:t>
      </w:r>
      <w:proofErr w:type="gramStart"/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yıl sonu</w:t>
      </w:r>
      <w:proofErr w:type="gramEnd"/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 notları 50’nin altındaysa Başarısız, 50 ve 50’nin üstündeyse Başarılı yazdıran formülü yazınız.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CEVAP</w:t>
      </w:r>
      <w:proofErr w:type="gramStart"/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:………………………………………………………………………………………………………………………………………</w:t>
      </w:r>
      <w:proofErr w:type="gramEnd"/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proofErr w:type="gramStart"/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…………………………………………………………………………………………………………………………………………………</w:t>
      </w:r>
      <w:proofErr w:type="gramEnd"/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S.3. www.</w:t>
      </w:r>
      <w:proofErr w:type="spellStart"/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meb</w:t>
      </w:r>
      <w:proofErr w:type="spellEnd"/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.gov.tr ile ilgili aşağıdakilerden hangisi söylenebilir?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Ticari bir kuruluştur.     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Askeri bir kuruluştur.      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Hükümet kuruluşudur.      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Eğitim kuruluşudur.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S.4.Aşağıdakilerden hangisi bir e-posta adresi olamaz.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muhasebedefteri.net@hotmail.com                           B)</w:t>
      </w:r>
      <w:r w:rsidRPr="009034E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proofErr w:type="spellStart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muhasebedefteri</w:t>
      </w:r>
      <w:proofErr w:type="spellEnd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.net@</w:t>
      </w:r>
      <w:proofErr w:type="spellStart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yahoo</w:t>
      </w:r>
      <w:proofErr w:type="spellEnd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.com  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</w:t>
      </w:r>
      <w:r w:rsidRPr="009034E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proofErr w:type="spellStart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muhasebedefteri</w:t>
      </w:r>
      <w:proofErr w:type="spellEnd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.net@</w:t>
      </w:r>
      <w:proofErr w:type="spellStart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yahoo</w:t>
      </w:r>
      <w:proofErr w:type="spellEnd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,com                            D)</w:t>
      </w:r>
      <w:r w:rsidRPr="009034E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muhasebedefteri.net@mynet.com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lastRenderedPageBreak/>
        <w:t>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S.5</w:t>
      </w: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.</w:t>
      </w:r>
      <w:r w:rsidRPr="009034E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Aşağıdaki cümlelerde verilen boşlukları uygun kelimelerle doldurunuz.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1- Yeni bir belge açmak için  </w:t>
      </w:r>
      <w:proofErr w:type="gramStart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……….……………………………………………………………………………</w:t>
      </w:r>
      <w:proofErr w:type="gramEnd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komutları kullanılır.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2-Çalışma sayfasına cetvel eklemek için </w:t>
      </w:r>
      <w:proofErr w:type="gramStart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…………………………..……………………….</w:t>
      </w:r>
      <w:proofErr w:type="gramEnd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</w:t>
      </w:r>
      <w:proofErr w:type="gramStart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kullanılır</w:t>
      </w:r>
      <w:proofErr w:type="gramEnd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.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3- Çalışma sayfasına yeni bir tablo eklemek için </w:t>
      </w:r>
      <w:proofErr w:type="gramStart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…………………………………………………………………</w:t>
      </w:r>
      <w:proofErr w:type="gramEnd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komutu  kullanılır.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4- Kullanılan yazı tipindeki harflerin büyüklüğüne </w:t>
      </w:r>
      <w:proofErr w:type="gramStart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…………………………………………..</w:t>
      </w:r>
      <w:proofErr w:type="gramEnd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adı verilir.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S.6. </w:t>
      </w:r>
      <w:r>
        <w:rPr>
          <w:rFonts w:ascii="Tahoma" w:eastAsia="Times New Roman" w:hAnsi="Tahoma" w:cs="Tahoma"/>
          <w:b/>
          <w:bCs/>
          <w:noProof/>
          <w:color w:val="434343"/>
          <w:sz w:val="18"/>
          <w:szCs w:val="18"/>
          <w:bdr w:val="none" w:sz="0" w:space="0" w:color="auto" w:frame="1"/>
          <w:lang w:eastAsia="tr-TR"/>
        </w:rPr>
        <w:drawing>
          <wp:inline distT="0" distB="0" distL="0" distR="0">
            <wp:extent cx="2638425" cy="619125"/>
            <wp:effectExtent l="19050" t="0" r="9525" b="0"/>
            <wp:docPr id="2" name="Resim 2" descr="o59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59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</w:t>
      </w:r>
      <w:proofErr w:type="spellStart"/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Powepointte</w:t>
      </w:r>
      <w:proofErr w:type="spellEnd"/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 animasyon sayfasında yer alan şeklin ifadesi aşağıdakilerden hangisidir.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A) </w:t>
      </w:r>
      <w:proofErr w:type="spellStart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Tıklanyınca</w:t>
      </w:r>
      <w:proofErr w:type="spellEnd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-Giriş 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Tıklayınca-Çıkış  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C) </w:t>
      </w:r>
      <w:proofErr w:type="spellStart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Tıklanyınca</w:t>
      </w:r>
      <w:proofErr w:type="spellEnd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-Vurgu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Öncekinden sonra-Çıkış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S.7.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noProof/>
          <w:color w:val="434343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1533525" cy="590550"/>
            <wp:effectExtent l="19050" t="0" r="9525" b="0"/>
            <wp:docPr id="3" name="Resim 3" descr="o60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60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                                                      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Word 2007 programında  yanda şekilde görülen  bölüm ile hangi işlemler yapılır?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A-) Paragraf ile ilgili işlemler  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B-) Çizimler ile ilgili işlemler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C-) Yazı tipi ile ilgili işlemler 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D-) Sayfa Arka Planı ile ilgili işlemler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S.8</w:t>
      </w: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.</w:t>
      </w:r>
      <w:r w:rsidRPr="009034E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Aşağıdaki sorular için verilen boşlukları Doğru (D) veya Yanlış (Y) olarak işaretleyiniz.             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 xml:space="preserve">1- Yazının yazılacağı </w:t>
      </w:r>
      <w:proofErr w:type="gramStart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kağıdın</w:t>
      </w:r>
      <w:proofErr w:type="gramEnd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, sağ, sol, üst ve alt taraflarında bırakılan boşluklara font adı verilir</w:t>
      </w: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. (   )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2-25 sayfalık bir yazıda 12 sayfa, 34. sütun, 48. satırda olduğumuz bilgisini ekranda yazan bölümün adı durum çubuğudur</w:t>
      </w: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. (    )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3- Bir belgeyi ilk defa kayıt edeceksek ve kaydettiğimiz bir belgenin üzerinde değişiklik yapıp kaydedeceksek farklı kaydet komutunu kullanırız</w:t>
      </w: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.   (    )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4- Belgedeki sütunlar arasında çizgi koymak için görünüm+araya çizgi koy komutu kullanılır. </w:t>
      </w:r>
      <w:r w:rsidRPr="009034E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(    )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S.9.</w:t>
      </w:r>
      <w:r w:rsidRPr="009034E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>
        <w:rPr>
          <w:rFonts w:ascii="Tahoma" w:eastAsia="Times New Roman" w:hAnsi="Tahoma" w:cs="Tahoma"/>
          <w:b/>
          <w:bCs/>
          <w:noProof/>
          <w:color w:val="434343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2076450" cy="742950"/>
            <wp:effectExtent l="19050" t="0" r="0" b="0"/>
            <wp:docPr id="4" name="Resim 4" descr="o61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61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Yandaki resme göre aşağıdakilerden hangisi doğrudur.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A) Başlık 1’e çıkış </w:t>
      </w:r>
      <w:proofErr w:type="gramStart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efekti</w:t>
      </w:r>
      <w:proofErr w:type="gramEnd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uygulanmıştır.                      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Başlık 1’den sonra çıkış vurgusu uygulanacak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C) Müzikten sonra Başlık 1’e çıkış </w:t>
      </w:r>
      <w:proofErr w:type="gramStart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efekti</w:t>
      </w:r>
      <w:proofErr w:type="gramEnd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uygulanmış              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D) Başlık 1’e vurgu </w:t>
      </w:r>
      <w:proofErr w:type="gramStart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efekti</w:t>
      </w:r>
      <w:proofErr w:type="gramEnd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uygulanmıştır.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S.10.</w:t>
      </w:r>
      <w:r w:rsidRPr="009034E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Aşağıda yazılarda yer alan değişimi izlemek için ne yapılmalıdır.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CEVAP</w:t>
      </w:r>
      <w:proofErr w:type="gramStart"/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</w:t>
      </w:r>
      <w:proofErr w:type="gramEnd"/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Bu sınavdaki tüm soruları doğru olarak cevapladım.          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u w:val="single"/>
          <w:lang w:eastAsia="tr-TR"/>
        </w:rPr>
        <w:t>BU SINAVDAKİ TÜM SORULARI DOĞRU OLARAK CEVAPLADIM.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S.11. Aşağıdakilerden hangisi ile formül giriş yapılır?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A) </w:t>
      </w:r>
      <w:r>
        <w:rPr>
          <w:rFonts w:ascii="Tahoma" w:eastAsia="Times New Roman" w:hAnsi="Tahoma" w:cs="Tahoma"/>
          <w:b/>
          <w:bCs/>
          <w:noProof/>
          <w:color w:val="434343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609600" cy="419100"/>
            <wp:effectExtent l="19050" t="0" r="0" b="0"/>
            <wp:docPr id="5" name="Resim 5" descr="o47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o47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           B) </w:t>
      </w:r>
      <w:r>
        <w:rPr>
          <w:rFonts w:ascii="Tahoma" w:eastAsia="Times New Roman" w:hAnsi="Tahoma" w:cs="Tahoma"/>
          <w:b/>
          <w:bCs/>
          <w:noProof/>
          <w:color w:val="434343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457200" cy="428625"/>
            <wp:effectExtent l="19050" t="0" r="0" b="0"/>
            <wp:docPr id="6" name="Resim 6" descr="o46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o46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        C) </w:t>
      </w:r>
      <w:r>
        <w:rPr>
          <w:rFonts w:ascii="Tahoma" w:eastAsia="Times New Roman" w:hAnsi="Tahoma" w:cs="Tahoma"/>
          <w:b/>
          <w:bCs/>
          <w:noProof/>
          <w:color w:val="434343"/>
          <w:sz w:val="18"/>
          <w:szCs w:val="18"/>
          <w:bdr w:val="none" w:sz="0" w:space="0" w:color="auto" w:frame="1"/>
          <w:lang w:eastAsia="tr-TR"/>
        </w:rPr>
        <w:drawing>
          <wp:inline distT="0" distB="0" distL="0" distR="0">
            <wp:extent cx="361950" cy="314325"/>
            <wp:effectExtent l="19050" t="0" r="0" b="0"/>
            <wp:docPr id="7" name="Resim 7" descr="o66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o66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            D) </w:t>
      </w:r>
      <w:r>
        <w:rPr>
          <w:rFonts w:ascii="Tahoma" w:eastAsia="Times New Roman" w:hAnsi="Tahoma" w:cs="Tahoma"/>
          <w:b/>
          <w:bCs/>
          <w:noProof/>
          <w:color w:val="434343"/>
          <w:sz w:val="18"/>
          <w:szCs w:val="18"/>
          <w:bdr w:val="none" w:sz="0" w:space="0" w:color="auto" w:frame="1"/>
          <w:lang w:eastAsia="tr-TR"/>
        </w:rPr>
        <w:drawing>
          <wp:inline distT="0" distB="0" distL="0" distR="0">
            <wp:extent cx="314325" cy="304800"/>
            <wp:effectExtent l="19050" t="0" r="9525" b="0"/>
            <wp:docPr id="8" name="Resim 8" descr="o67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o67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S.12.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noProof/>
          <w:color w:val="434343"/>
          <w:sz w:val="18"/>
          <w:szCs w:val="18"/>
          <w:bdr w:val="none" w:sz="0" w:space="0" w:color="auto" w:frame="1"/>
          <w:lang w:eastAsia="tr-TR"/>
        </w:rPr>
        <w:drawing>
          <wp:inline distT="0" distB="0" distL="0" distR="0">
            <wp:extent cx="6124575" cy="428625"/>
            <wp:effectExtent l="19050" t="0" r="9525" b="0"/>
            <wp:docPr id="9" name="Resim 9" descr="o65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o65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1      2     3                    4     5     6                                           7                                   8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276"/>
        <w:gridCol w:w="2276"/>
        <w:gridCol w:w="2275"/>
        <w:gridCol w:w="2275"/>
      </w:tblGrid>
      <w:tr w:rsidR="009034E8" w:rsidRPr="009034E8" w:rsidTr="009034E8">
        <w:trPr>
          <w:trHeight w:val="345"/>
          <w:tblCellSpacing w:w="0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34E8" w:rsidRPr="009034E8" w:rsidRDefault="009034E8" w:rsidP="009034E8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9034E8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lastRenderedPageBreak/>
              <w:t>1)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34E8" w:rsidRPr="009034E8" w:rsidRDefault="009034E8" w:rsidP="009034E8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9034E8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2)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34E8" w:rsidRPr="009034E8" w:rsidRDefault="009034E8" w:rsidP="009034E8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9034E8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3)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34E8" w:rsidRPr="009034E8" w:rsidRDefault="009034E8" w:rsidP="009034E8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9034E8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4)</w:t>
            </w:r>
          </w:p>
        </w:tc>
      </w:tr>
      <w:tr w:rsidR="009034E8" w:rsidRPr="009034E8" w:rsidTr="009034E8">
        <w:trPr>
          <w:trHeight w:val="360"/>
          <w:tblCellSpacing w:w="0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34E8" w:rsidRPr="009034E8" w:rsidRDefault="009034E8" w:rsidP="009034E8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9034E8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5)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34E8" w:rsidRPr="009034E8" w:rsidRDefault="009034E8" w:rsidP="009034E8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9034E8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6)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34E8" w:rsidRPr="009034E8" w:rsidRDefault="009034E8" w:rsidP="009034E8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9034E8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7)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34E8" w:rsidRPr="009034E8" w:rsidRDefault="009034E8" w:rsidP="009034E8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9034E8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8)</w:t>
            </w:r>
          </w:p>
        </w:tc>
      </w:tr>
    </w:tbl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S.13</w:t>
      </w: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.</w:t>
      </w: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 B1 hücresinde bulunan sayıyı (ör:141,673 =142) en yakın tam kısma çeviren formül aşağıdakilerden hangisidir?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=Mutlak(B1)                        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=Karekök(B1)            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=Tamsayı(B1)             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=Yuvarla(B1,0)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S.</w:t>
      </w:r>
      <w:proofErr w:type="gramStart"/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14 .</w:t>
      </w:r>
      <w:proofErr w:type="gramEnd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  <w:r w:rsidRPr="009034E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Excel'de bir formülün başvurduğu sütünü mutlak kılmak için hücre adının başına hangi işaret konur? </w:t>
      </w: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A) %                   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$                                 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=                             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Hiçbiri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S.15.</w:t>
      </w:r>
      <w:r w:rsidRPr="009034E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İstediğimiz bir animasyonun 10 defa tekrarlanması için hangi adımlar izlenir.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Zamanlama/Yinele/10            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tekrar/10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Zamanlama/Tekrar/10  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Yineleme/10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S.16</w:t>
      </w: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.</w:t>
      </w:r>
      <w:r w:rsidRPr="009034E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Aşağıdaki araç çubuğu nesnelerinin isimlerini doğru bir şekilde altlarına yazınız.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noProof/>
          <w:color w:val="434343"/>
          <w:sz w:val="18"/>
          <w:szCs w:val="18"/>
          <w:bdr w:val="none" w:sz="0" w:space="0" w:color="auto" w:frame="1"/>
          <w:lang w:eastAsia="tr-TR"/>
        </w:rPr>
        <w:drawing>
          <wp:inline distT="0" distB="0" distL="0" distR="0">
            <wp:extent cx="3810000" cy="428625"/>
            <wp:effectExtent l="19050" t="0" r="0" b="0"/>
            <wp:docPr id="10" name="Resim 10" descr="o68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o68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S.17</w:t>
      </w: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.</w:t>
      </w:r>
      <w:r w:rsidRPr="009034E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>
        <w:rPr>
          <w:rFonts w:ascii="Tahoma" w:eastAsia="Times New Roman" w:hAnsi="Tahoma" w:cs="Tahoma"/>
          <w:b/>
          <w:bCs/>
          <w:noProof/>
          <w:color w:val="434343"/>
          <w:sz w:val="18"/>
          <w:szCs w:val="18"/>
          <w:bdr w:val="none" w:sz="0" w:space="0" w:color="auto" w:frame="1"/>
          <w:lang w:eastAsia="tr-TR"/>
        </w:rPr>
        <w:drawing>
          <wp:inline distT="0" distB="0" distL="0" distR="0">
            <wp:extent cx="2085975" cy="438150"/>
            <wp:effectExtent l="19050" t="0" r="9525" b="0"/>
            <wp:docPr id="11" name="Resim 11" descr="o64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o64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Yandaki hücrede hangi işlem uygulanmıştır? Yazınız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lastRenderedPageBreak/>
        <w:t>CEVAP</w:t>
      </w:r>
      <w:proofErr w:type="gramStart"/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:…………………………………………………………………………………………………………………………………………</w:t>
      </w:r>
      <w:proofErr w:type="gramEnd"/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S.18. </w:t>
      </w:r>
      <w:r>
        <w:rPr>
          <w:rFonts w:ascii="Tahoma" w:eastAsia="Times New Roman" w:hAnsi="Tahoma" w:cs="Tahoma"/>
          <w:b/>
          <w:bCs/>
          <w:noProof/>
          <w:color w:val="434343"/>
          <w:sz w:val="18"/>
          <w:szCs w:val="18"/>
          <w:bdr w:val="none" w:sz="0" w:space="0" w:color="auto" w:frame="1"/>
          <w:lang w:eastAsia="tr-TR"/>
        </w:rPr>
        <w:drawing>
          <wp:inline distT="0" distB="0" distL="0" distR="0">
            <wp:extent cx="1390650" cy="400050"/>
            <wp:effectExtent l="19050" t="0" r="0" b="0"/>
            <wp:docPr id="12" name="Resim 12" descr="o63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o63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Yandaki hücredeki sonucu elde etmek için hangi fonksiyon yazılır?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CEVAP:  </w:t>
      </w:r>
      <w:proofErr w:type="gramStart"/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………………………………………………………………………………………………………………………………………</w:t>
      </w:r>
      <w:proofErr w:type="gramEnd"/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S.19.  B8 ve C4 hücrelerindeki değerleri toplamını E5’e bölen formül aşağıdakilerden hangisidir?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=B8*C4/E5                          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=(B8+C4)\E5   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=B8+C4/E5                         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B8+C4/E5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S.20.</w:t>
      </w:r>
      <w:r w:rsidRPr="009034E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Günleri otomatik doldurmak için ilk günü yazdıktan sonra aşağıdaki seçeneklerden hangisi uygulanmalıdır?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A-) Farenin Sağ Tuşu Kopyala/Sağ Tuş Yapıştır.                      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B-) Giriş Pano/Kopyala –Giriş Pano/yapıştır.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C-) Hücre Kulpunda iken yapıştırmak.                                  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D-) Hücre Kulpundan aşağı doğru asılmak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S.21</w:t>
      </w: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.</w:t>
      </w: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</w:t>
      </w:r>
      <w:r>
        <w:rPr>
          <w:rFonts w:ascii="Tahoma" w:eastAsia="Times New Roman" w:hAnsi="Tahoma" w:cs="Tahoma"/>
          <w:b/>
          <w:bCs/>
          <w:noProof/>
          <w:color w:val="434343"/>
          <w:sz w:val="18"/>
          <w:szCs w:val="18"/>
          <w:bdr w:val="none" w:sz="0" w:space="0" w:color="auto" w:frame="1"/>
          <w:lang w:eastAsia="tr-TR"/>
        </w:rPr>
        <w:drawing>
          <wp:inline distT="0" distB="0" distL="0" distR="0">
            <wp:extent cx="1638300" cy="619125"/>
            <wp:effectExtent l="19050" t="0" r="0" b="0"/>
            <wp:docPr id="13" name="Resim 13" descr="o62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o62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Yanda verilen şekildeki sayıların ortalamasını bulan formül aşağıdaki seçeneklerden hangisinde doğru olarak verilmiştir?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A-) =ORTALAMA(B1:B4;C1:C4)                      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B-)=ORTALAMA(C1:C4)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C-)=ORTALAMA(B1:B4-C1:C4)                       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D-) =ORTALAMA(B1:B4)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lastRenderedPageBreak/>
        <w:t>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S.22.  Aşağıdaki bilgilerden hangisi doğrudur.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Sütunlar sayıyla isimlendirilir.                                        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Satırlar harflerle isimlendirilir.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C) Elektronik </w:t>
      </w:r>
      <w:proofErr w:type="spellStart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tablolama</w:t>
      </w:r>
      <w:proofErr w:type="spellEnd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dosyasına kitap adı verilir.                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Bir çalışma kitabında sadece bir sayfa bulunabilir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S.23.Satırlar ve sütunların kesişmesiyle oluşan kutular aşağıdakilerden hangisidir?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Formül                      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  Hücre               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Veri                          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Sekme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S.24. Sıfıra bölme hatasında aşağıdaki hata komutlarından hangi hata uyarısı çıkar?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#AD?                        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#BAŞV!  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#DEĞER!                   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#SAYI/0!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Not: 12.soru 8 PUANDIR. 5 ve 8 sorularda her madde 1’er PUANDIR. Diğer sorular 4’er PUANDIR.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BİLGİSAYARDA OFİS PROGRAMLARI DERSİ 10. SINIFLAR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2. DÖNEM 3. SINAVI CEVAP ANAHTARI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C.1. B</w:t>
      </w:r>
      <w:proofErr w:type="gramStart"/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)</w:t>
      </w:r>
      <w:proofErr w:type="gramEnd"/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İNTERNET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C.2. =EĞER(C2&gt;=50;”GEÇTİ”;”KALDI”) Daha sonra hücreden </w:t>
      </w:r>
      <w:proofErr w:type="spellStart"/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tutlur</w:t>
      </w:r>
      <w:proofErr w:type="spellEnd"/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 aşağı sürüklenir.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C.3.</w:t>
      </w:r>
      <w:r w:rsidRPr="009034E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</w:t>
      </w:r>
      <w:proofErr w:type="gramStart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)</w:t>
      </w:r>
      <w:proofErr w:type="gramEnd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HÜKÜMET KURULUŞUDUR.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C.4. C</w:t>
      </w:r>
      <w:proofErr w:type="gramStart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)</w:t>
      </w:r>
      <w:proofErr w:type="gramEnd"/>
      <w:r w:rsidRPr="009034E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proofErr w:type="spellStart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muhasebedefteri</w:t>
      </w:r>
      <w:proofErr w:type="spellEnd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.net@</w:t>
      </w:r>
      <w:proofErr w:type="spellStart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yahoo</w:t>
      </w:r>
      <w:proofErr w:type="spellEnd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,com   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C.5. 1. </w:t>
      </w:r>
      <w:proofErr w:type="spellStart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Ctrl</w:t>
      </w:r>
      <w:proofErr w:type="spellEnd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+N  ve ya hızlı erişim </w:t>
      </w:r>
      <w:proofErr w:type="spellStart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cubuğundan</w:t>
      </w:r>
      <w:proofErr w:type="spellEnd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yeni belge komutu kullanılır.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>        2.Görünüm Menüsü  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 3. Tablo Ekle komutu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 4. Yazı tipi boyutu veya Punto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C.6. B</w:t>
      </w:r>
      <w:proofErr w:type="gramStart"/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)</w:t>
      </w:r>
      <w:proofErr w:type="gramEnd"/>
      <w:r w:rsidRPr="009034E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Tıklayınca-Çıkış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C.7. D-</w:t>
      </w:r>
      <w:proofErr w:type="gramStart"/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)</w:t>
      </w:r>
      <w:proofErr w:type="gramEnd"/>
      <w:r w:rsidRPr="009034E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Sayfa Arka Planı ile ilgili işlemler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C.8.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1.  YANLIŞ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2.  DOĞRU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3.  YANLIŞ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4.  YANLIŞ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C.9. </w:t>
      </w: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</w:t>
      </w:r>
      <w:proofErr w:type="gramStart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)</w:t>
      </w:r>
      <w:proofErr w:type="gramEnd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Müzikten sonra Başlık 1’e çıkış efekti uygulanmış        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C.10. SHİFT+F3 TUŞU YA DA GİRİŞ BÖLÜMÜ YAZI TİPİ BÜYÜK KÜÇÜK HARF DEĞİŞTİR.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C.11.</w:t>
      </w:r>
      <w:r w:rsidRPr="009034E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A</w:t>
      </w:r>
      <w:proofErr w:type="gramStart"/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)</w:t>
      </w:r>
      <w:proofErr w:type="gramEnd"/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</w:t>
      </w:r>
      <w:r>
        <w:rPr>
          <w:rFonts w:ascii="Tahoma" w:eastAsia="Times New Roman" w:hAnsi="Tahoma" w:cs="Tahoma"/>
          <w:b/>
          <w:bCs/>
          <w:noProof/>
          <w:color w:val="434343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609600" cy="419100"/>
            <wp:effectExtent l="19050" t="0" r="0" b="0"/>
            <wp:docPr id="14" name="Resim 14" descr="o47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o47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     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C.12.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303"/>
        <w:gridCol w:w="2321"/>
        <w:gridCol w:w="2242"/>
        <w:gridCol w:w="2236"/>
      </w:tblGrid>
      <w:tr w:rsidR="009034E8" w:rsidRPr="009034E8" w:rsidTr="009034E8">
        <w:trPr>
          <w:trHeight w:val="345"/>
          <w:tblCellSpacing w:w="0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34E8" w:rsidRPr="009034E8" w:rsidRDefault="009034E8" w:rsidP="009034E8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9034E8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1)YENİ BELGE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34E8" w:rsidRPr="009034E8" w:rsidRDefault="009034E8" w:rsidP="009034E8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9034E8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2) AÇ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34E8" w:rsidRPr="009034E8" w:rsidRDefault="009034E8" w:rsidP="009034E8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9034E8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3) KAYDET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34E8" w:rsidRPr="009034E8" w:rsidRDefault="009034E8" w:rsidP="009034E8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9034E8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4) YAZDIR</w:t>
            </w:r>
          </w:p>
        </w:tc>
      </w:tr>
      <w:tr w:rsidR="009034E8" w:rsidRPr="009034E8" w:rsidTr="009034E8">
        <w:trPr>
          <w:trHeight w:val="360"/>
          <w:tblCellSpacing w:w="0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34E8" w:rsidRPr="009034E8" w:rsidRDefault="009034E8" w:rsidP="009034E8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9034E8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5) BASKI ÖNİZLEME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34E8" w:rsidRPr="009034E8" w:rsidRDefault="009034E8" w:rsidP="009034E8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9034E8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6) YAZIM VE DİLBİLGİSİ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34E8" w:rsidRPr="009034E8" w:rsidRDefault="009034E8" w:rsidP="009034E8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9034E8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7) GERİ AL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34E8" w:rsidRPr="009034E8" w:rsidRDefault="009034E8" w:rsidP="009034E8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9034E8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8) TABLO EKLE</w:t>
            </w:r>
          </w:p>
        </w:tc>
      </w:tr>
    </w:tbl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C.13. </w:t>
      </w: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</w:t>
      </w:r>
      <w:proofErr w:type="gramStart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)</w:t>
      </w:r>
      <w:proofErr w:type="gramEnd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=Tamsayı(B1)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C.14.  C</w:t>
      </w:r>
      <w:proofErr w:type="gramStart"/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)</w:t>
      </w:r>
      <w:proofErr w:type="gramEnd"/>
      <w:r w:rsidRPr="009034E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=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C.15. A</w:t>
      </w:r>
      <w:proofErr w:type="gramStart"/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)</w:t>
      </w:r>
      <w:proofErr w:type="gramEnd"/>
      <w:r w:rsidRPr="009034E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Zamanlama/Yinele/10   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C.16.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          </w:t>
      </w:r>
      <w:r>
        <w:rPr>
          <w:rFonts w:ascii="Tahoma" w:eastAsia="Times New Roman" w:hAnsi="Tahoma" w:cs="Tahoma"/>
          <w:b/>
          <w:bCs/>
          <w:noProof/>
          <w:color w:val="434343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3810000" cy="428625"/>
            <wp:effectExtent l="19050" t="0" r="0" b="0"/>
            <wp:docPr id="15" name="Resim 15" descr="o68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o68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785"/>
        <w:gridCol w:w="1905"/>
        <w:gridCol w:w="2310"/>
        <w:gridCol w:w="2415"/>
      </w:tblGrid>
      <w:tr w:rsidR="009034E8" w:rsidRPr="009034E8" w:rsidTr="009034E8">
        <w:trPr>
          <w:trHeight w:val="615"/>
          <w:tblCellSpacing w:w="0" w:type="dxa"/>
        </w:trPr>
        <w:tc>
          <w:tcPr>
            <w:tcW w:w="1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34E8" w:rsidRPr="009034E8" w:rsidRDefault="009034E8" w:rsidP="009034E8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9034E8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lastRenderedPageBreak/>
              <w:t>PARA BİRİMİ</w:t>
            </w:r>
          </w:p>
        </w:tc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34E8" w:rsidRPr="009034E8" w:rsidRDefault="009034E8" w:rsidP="009034E8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9034E8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EKLE</w:t>
            </w:r>
          </w:p>
        </w:tc>
        <w:tc>
          <w:tcPr>
            <w:tcW w:w="2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34E8" w:rsidRPr="009034E8" w:rsidRDefault="009034E8" w:rsidP="009034E8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9034E8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BİRLEŞTİR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34E8" w:rsidRPr="009034E8" w:rsidRDefault="009034E8" w:rsidP="009034E8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9034E8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FİLTRELEME</w:t>
            </w:r>
          </w:p>
        </w:tc>
      </w:tr>
    </w:tbl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C.17. AÇIKLAMA EKLE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C.18. =BUGÜN()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C.19. </w:t>
      </w: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</w:t>
      </w:r>
      <w:proofErr w:type="gramStart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)</w:t>
      </w:r>
      <w:proofErr w:type="gramEnd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=(B8+C4)\E5   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C.20. </w:t>
      </w: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D-</w:t>
      </w:r>
      <w:proofErr w:type="gramStart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)</w:t>
      </w:r>
      <w:proofErr w:type="gramEnd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Hücre Kulpundan aşağı doğru asılmak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C.21. A-</w:t>
      </w:r>
      <w:proofErr w:type="gramStart"/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)</w:t>
      </w:r>
      <w:proofErr w:type="gramEnd"/>
      <w:r w:rsidRPr="009034E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=ORTALAMA(B1:B4;C1:C4)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C.22. C</w:t>
      </w:r>
      <w:proofErr w:type="gramStart"/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)</w:t>
      </w:r>
      <w:proofErr w:type="gramEnd"/>
      <w:r w:rsidRPr="009034E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Elektronik </w:t>
      </w:r>
      <w:proofErr w:type="spellStart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tablolama</w:t>
      </w:r>
      <w:proofErr w:type="spellEnd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dosyasına kitap adı verilir.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C.23. B</w:t>
      </w:r>
      <w:proofErr w:type="gramStart"/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)</w:t>
      </w:r>
      <w:proofErr w:type="gramEnd"/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 Hücre              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C.24. D</w:t>
      </w:r>
      <w:proofErr w:type="gramStart"/>
      <w:r w:rsidRPr="009034E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)</w:t>
      </w:r>
      <w:proofErr w:type="gramEnd"/>
      <w:r w:rsidRPr="009034E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#SAYI/0!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BAŞARILAR </w:t>
      </w:r>
    </w:p>
    <w:p w:rsidR="009034E8" w:rsidRPr="009034E8" w:rsidRDefault="009034E8" w:rsidP="009034E8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034E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4B0731" w:rsidRDefault="004B0731"/>
    <w:sectPr w:rsidR="004B0731" w:rsidSect="004B07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034E8"/>
    <w:rsid w:val="004B0731"/>
    <w:rsid w:val="009034E8"/>
    <w:rsid w:val="00C03D03"/>
    <w:rsid w:val="00F3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7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034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9034E8"/>
    <w:rPr>
      <w:b/>
      <w:bCs/>
    </w:rPr>
  </w:style>
  <w:style w:type="character" w:customStyle="1" w:styleId="apple-converted-space">
    <w:name w:val="apple-converted-space"/>
    <w:basedOn w:val="VarsaylanParagrafYazTipi"/>
    <w:rsid w:val="009034E8"/>
  </w:style>
  <w:style w:type="paragraph" w:styleId="BalonMetni">
    <w:name w:val="Balloon Text"/>
    <w:basedOn w:val="Normal"/>
    <w:link w:val="BalonMetniChar"/>
    <w:uiPriority w:val="99"/>
    <w:semiHidden/>
    <w:unhideWhenUsed/>
    <w:rsid w:val="009034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34E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37F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3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6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0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muhasebedefteri.net/wp-content/uploads/2013/07/o47.jpg" TargetMode="External"/><Relationship Id="rId18" Type="http://schemas.openxmlformats.org/officeDocument/2006/relationships/image" Target="media/image7.jpeg"/><Relationship Id="rId26" Type="http://schemas.openxmlformats.org/officeDocument/2006/relationships/image" Target="media/image11.jpeg"/><Relationship Id="rId3" Type="http://schemas.openxmlformats.org/officeDocument/2006/relationships/webSettings" Target="webSettings.xml"/><Relationship Id="rId21" Type="http://schemas.openxmlformats.org/officeDocument/2006/relationships/hyperlink" Target="http://muhasebedefteri.net/wp-content/uploads/2013/07/o65.jpg" TargetMode="External"/><Relationship Id="rId7" Type="http://schemas.openxmlformats.org/officeDocument/2006/relationships/hyperlink" Target="http://muhasebedefteri.net/wp-content/uploads/2013/07/o59.jpg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://muhasebedefteri.net/wp-content/uploads/2013/07/o66.jpg" TargetMode="External"/><Relationship Id="rId25" Type="http://schemas.openxmlformats.org/officeDocument/2006/relationships/hyperlink" Target="http://muhasebedefteri.net/wp-content/uploads/2013/07/o64.jpg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29" Type="http://schemas.openxmlformats.org/officeDocument/2006/relationships/hyperlink" Target="http://muhasebedefteri.net/wp-content/uploads/2013/07/o62.jpg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muhasebedefteri.net/wp-content/uploads/2013/07/o61.jpg" TargetMode="External"/><Relationship Id="rId24" Type="http://schemas.openxmlformats.org/officeDocument/2006/relationships/image" Target="media/image10.jpeg"/><Relationship Id="rId32" Type="http://schemas.openxmlformats.org/officeDocument/2006/relationships/theme" Target="theme/theme1.xml"/><Relationship Id="rId5" Type="http://schemas.openxmlformats.org/officeDocument/2006/relationships/hyperlink" Target="http://muhasebedefteri.net/wp-content/uploads/2013/07/o58.jpg" TargetMode="External"/><Relationship Id="rId15" Type="http://schemas.openxmlformats.org/officeDocument/2006/relationships/hyperlink" Target="http://muhasebedefteri.net/wp-content/uploads/2013/07/o46.jpg" TargetMode="External"/><Relationship Id="rId23" Type="http://schemas.openxmlformats.org/officeDocument/2006/relationships/hyperlink" Target="http://muhasebedefteri.net/wp-content/uploads/2013/07/o681.jpg" TargetMode="External"/><Relationship Id="rId28" Type="http://schemas.openxmlformats.org/officeDocument/2006/relationships/image" Target="media/image12.jpeg"/><Relationship Id="rId10" Type="http://schemas.openxmlformats.org/officeDocument/2006/relationships/image" Target="media/image3.jpeg"/><Relationship Id="rId19" Type="http://schemas.openxmlformats.org/officeDocument/2006/relationships/hyperlink" Target="http://muhasebedefteri.net/wp-content/uploads/2013/07/o67.jpg" TargetMode="External"/><Relationship Id="rId31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hyperlink" Target="http://muhasebedefteri.net/wp-content/uploads/2013/07/o60.jpg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hyperlink" Target="http://muhasebedefteri.net/wp-content/uploads/2013/07/o63.jpg" TargetMode="External"/><Relationship Id="rId30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1072</Words>
  <Characters>6116</Characters>
  <Application>Microsoft Office Word</Application>
  <DocSecurity>0</DocSecurity>
  <Lines>50</Lines>
  <Paragraphs>14</Paragraphs>
  <ScaleCrop>false</ScaleCrop>
  <Manager>www.sorubak.com</Manager>
  <Company/>
  <LinksUpToDate>false</LinksUpToDate>
  <CharactersWithSpaces>7174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2014-05-09T17:07:00Z</dcterms:created>
  <dcterms:modified xsi:type="dcterms:W3CDTF">2014-05-17T07:52:00Z</dcterms:modified>
  <cp:category>www.sorubak.com</cp:category>
</cp:coreProperties>
</file>