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F8" w:rsidRPr="00640878" w:rsidRDefault="00C727F6" w:rsidP="00C727F6">
      <w:pPr>
        <w:jc w:val="center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2013-2014 EĞİTİM ÖĞRETİM YILI</w:t>
      </w:r>
      <w:r w:rsidR="00640878">
        <w:rPr>
          <w:rFonts w:ascii="Comic Sans MS" w:hAnsi="Comic Sans MS"/>
          <w:b/>
          <w:sz w:val="18"/>
          <w:szCs w:val="18"/>
        </w:rPr>
        <w:t xml:space="preserve"> MURGUL ORTAOKULU</w:t>
      </w:r>
      <w:r w:rsidRPr="00640878">
        <w:rPr>
          <w:rFonts w:ascii="Comic Sans MS" w:hAnsi="Comic Sans MS"/>
          <w:b/>
          <w:sz w:val="18"/>
          <w:szCs w:val="18"/>
        </w:rPr>
        <w:t xml:space="preserve"> DİN KÜLTÜRÜ VE AHLAK BİLGİSİ DERSİ 6. SINIF 2. DÖNEM 2. YAZILI SORULARI</w:t>
      </w: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C727F6" w:rsidRDefault="00C727F6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1-</w:t>
      </w:r>
      <w:r w:rsidR="00640878" w:rsidRPr="00640878">
        <w:rPr>
          <w:rFonts w:ascii="Comic Sans MS" w:hAnsi="Comic Sans MS"/>
          <w:b/>
          <w:sz w:val="18"/>
          <w:szCs w:val="18"/>
        </w:rPr>
        <w:t>Aşağıdaki olayları tarihsel olarak sıralayınız.</w:t>
      </w:r>
      <w:r w:rsidR="00640878">
        <w:rPr>
          <w:rFonts w:ascii="Comic Sans MS" w:hAnsi="Comic Sans MS"/>
          <w:b/>
          <w:sz w:val="18"/>
          <w:szCs w:val="18"/>
        </w:rPr>
        <w:t xml:space="preserve"> (20p)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Bedir Savaşı(   )</w:t>
      </w:r>
      <w:r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Uhud</w:t>
      </w:r>
      <w:proofErr w:type="spellEnd"/>
      <w:r>
        <w:rPr>
          <w:rFonts w:ascii="Comic Sans MS" w:hAnsi="Comic Sans MS"/>
          <w:sz w:val="18"/>
          <w:szCs w:val="18"/>
        </w:rPr>
        <w:t xml:space="preserve"> Savaşı(   )</w:t>
      </w:r>
      <w:r>
        <w:rPr>
          <w:rFonts w:ascii="Comic Sans MS" w:hAnsi="Comic Sans MS"/>
          <w:sz w:val="18"/>
          <w:szCs w:val="18"/>
        </w:rPr>
        <w:tab/>
        <w:t xml:space="preserve">Hicret(   )   Hendek Savaşı(   )    Akabe </w:t>
      </w:r>
      <w:proofErr w:type="spellStart"/>
      <w:r>
        <w:rPr>
          <w:rFonts w:ascii="Comic Sans MS" w:hAnsi="Comic Sans MS"/>
          <w:sz w:val="18"/>
          <w:szCs w:val="18"/>
        </w:rPr>
        <w:t>Biatları</w:t>
      </w:r>
      <w:proofErr w:type="spellEnd"/>
      <w:r>
        <w:rPr>
          <w:rFonts w:ascii="Comic Sans MS" w:hAnsi="Comic Sans MS"/>
          <w:sz w:val="18"/>
          <w:szCs w:val="18"/>
        </w:rPr>
        <w:t>(   )   Mekke’nin Fethi(   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40878" w:rsidRPr="00640878" w:rsidRDefault="0064087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2-Aşağıdaki boşlukları uygun kelimelerle doldurunuz. (10p)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Muhammed’in vefatından önce yaptığı hac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*Hz. Muhammed’in kabrinin bulunduğu şehir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Muhammed’e ilk vahyin indiği dağ ve mağara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*Hendek savaşından önce hendeğin kazılmasını tavsiye eden sahabe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proofErr w:type="spellStart"/>
      <w:r>
        <w:rPr>
          <w:rFonts w:ascii="Comic Sans MS" w:hAnsi="Comic Sans MS"/>
          <w:sz w:val="18"/>
          <w:szCs w:val="18"/>
        </w:rPr>
        <w:t>Mescid</w:t>
      </w:r>
      <w:proofErr w:type="spellEnd"/>
      <w:r>
        <w:rPr>
          <w:rFonts w:ascii="Comic Sans MS" w:hAnsi="Comic Sans MS"/>
          <w:sz w:val="18"/>
          <w:szCs w:val="18"/>
        </w:rPr>
        <w:t xml:space="preserve">-i Nebi’nin yanına inşa edilen ve eğitim öğretim yapılan yer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</w:p>
    <w:p w:rsidR="005F2DD3" w:rsidRDefault="005F2DD3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5F2DD3">
        <w:rPr>
          <w:rFonts w:ascii="Comic Sans MS" w:hAnsi="Comic Sans MS"/>
          <w:b/>
          <w:sz w:val="18"/>
          <w:szCs w:val="18"/>
        </w:rPr>
        <w:t>3-</w:t>
      </w:r>
      <w:proofErr w:type="spellStart"/>
      <w:r w:rsidRPr="005F2DD3">
        <w:rPr>
          <w:rFonts w:ascii="Comic Sans MS" w:hAnsi="Comic Sans MS"/>
          <w:b/>
          <w:sz w:val="18"/>
          <w:szCs w:val="18"/>
        </w:rPr>
        <w:t>Nasr</w:t>
      </w:r>
      <w:proofErr w:type="spellEnd"/>
      <w:r w:rsidRPr="005F2DD3">
        <w:rPr>
          <w:rFonts w:ascii="Comic Sans MS" w:hAnsi="Comic Sans MS"/>
          <w:b/>
          <w:sz w:val="18"/>
          <w:szCs w:val="18"/>
        </w:rPr>
        <w:t xml:space="preserve"> Suresi’ni ve Anlamını yazınız. (10+10p)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4-Hz. Muhammed’in peygamberliğinin onuncu yılını (miladi 620), niçin “hüzün yılı” olarak isimlendirildi?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</w:t>
      </w:r>
      <w:proofErr w:type="spellStart"/>
      <w:r>
        <w:rPr>
          <w:rFonts w:ascii="Comic Sans MS" w:hAnsi="Comic Sans MS"/>
          <w:b/>
          <w:sz w:val="18"/>
          <w:szCs w:val="18"/>
        </w:rPr>
        <w:t>Mescid</w:t>
      </w:r>
      <w:proofErr w:type="spellEnd"/>
      <w:r>
        <w:rPr>
          <w:rFonts w:ascii="Comic Sans MS" w:hAnsi="Comic Sans MS"/>
          <w:b/>
          <w:sz w:val="18"/>
          <w:szCs w:val="18"/>
        </w:rPr>
        <w:t>-i Nebi (Peygamber Mescidi)’</w:t>
      </w:r>
      <w:proofErr w:type="spellStart"/>
      <w:r>
        <w:rPr>
          <w:rFonts w:ascii="Comic Sans MS" w:hAnsi="Comic Sans MS"/>
          <w:b/>
          <w:sz w:val="18"/>
          <w:szCs w:val="18"/>
        </w:rPr>
        <w:t>nin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işlevlerinden 5 tanesini yazınız.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D10188" w:rsidRPr="00AA3AC0" w:rsidRDefault="00D10188" w:rsidP="00AA3AC0">
      <w:pPr>
        <w:pStyle w:val="NormalWeb"/>
        <w:spacing w:before="0" w:beforeAutospacing="0"/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D10188">
        <w:rPr>
          <w:rFonts w:ascii="Comic Sans MS" w:hAnsi="Comic Sans MS"/>
          <w:b/>
          <w:sz w:val="18"/>
          <w:szCs w:val="18"/>
        </w:rPr>
        <w:lastRenderedPageBreak/>
        <w:t>6-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Peygamberimizin doğdu çevre ve dönem için aşağıdakilerden hangisi söylenemez? </w:t>
      </w:r>
      <w:r w:rsidR="00AA3AC0">
        <w:rPr>
          <w:rStyle w:val="Gl"/>
          <w:rFonts w:ascii="Comic Sans MS" w:hAnsi="Comic Sans MS"/>
          <w:color w:val="000000"/>
          <w:sz w:val="18"/>
          <w:szCs w:val="18"/>
        </w:rPr>
        <w:t>(5p)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      </w:t>
      </w:r>
      <w:r>
        <w:rPr>
          <w:rStyle w:val="Gl"/>
          <w:rFonts w:ascii="Comic Sans MS" w:hAnsi="Comic Sans MS"/>
          <w:color w:val="000000"/>
          <w:sz w:val="18"/>
          <w:szCs w:val="18"/>
        </w:rPr>
        <w:tab/>
        <w:t xml:space="preserve">  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a) Putlara tapmak çok yaygındı.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              </w:t>
      </w:r>
      <w:r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 xml:space="preserve">    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 xml:space="preserve">b) </w:t>
      </w:r>
      <w:r>
        <w:rPr>
          <w:rStyle w:val="Gl"/>
          <w:rFonts w:ascii="Comic Sans MS" w:hAnsi="Comic Sans MS"/>
          <w:b w:val="0"/>
          <w:color w:val="000000"/>
          <w:sz w:val="18"/>
          <w:szCs w:val="18"/>
        </w:rPr>
        <w:t>Fakirler ve yoksullar gözetilirdi.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>
        <w:rPr>
          <w:rStyle w:val="Gl"/>
          <w:rFonts w:ascii="Comic Sans MS" w:hAnsi="Comic Sans MS"/>
          <w:color w:val="000000"/>
          <w:sz w:val="18"/>
          <w:szCs w:val="18"/>
        </w:rPr>
        <w:t xml:space="preserve">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c) İnsan haklarına değer verilmezdi.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d) Ticaret önemli bir geçim kaynağıydı</w:t>
      </w:r>
    </w:p>
    <w:p w:rsidR="00D10188" w:rsidRDefault="00D1018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</w:p>
    <w:p w:rsidR="00D704DA" w:rsidRP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5F2DD3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eastAsia="Calibri" w:hAnsi="Comic Sans MS" w:cs="AvantGardeITCbyBT-Book"/>
          <w:i/>
          <w:sz w:val="18"/>
          <w:szCs w:val="18"/>
          <w:lang w:eastAsia="tr-TR"/>
        </w:rPr>
        <w:t>“Türkler arasında İslam; fetihler, tacirler, âlimler ve dervişler aracılığıyla yayılmıştır.”</w:t>
      </w:r>
    </w:p>
    <w:p w:rsidR="00D704DA" w:rsidRPr="00D704DA" w:rsidRDefault="00D704DA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</w:pPr>
      <w:r w:rsidRPr="00D704DA">
        <w:rPr>
          <w:rFonts w:ascii="Comic Sans MS" w:eastAsia="Calibri" w:hAnsi="Comic Sans MS" w:cs="AvantGardeITCbyBT-Book"/>
          <w:b/>
          <w:sz w:val="18"/>
          <w:szCs w:val="18"/>
          <w:lang w:eastAsia="tr-TR"/>
        </w:rPr>
        <w:t xml:space="preserve"> Aşağıdakilerden hangisi Türklerin İslamiyet’i kabul </w:t>
      </w:r>
      <w:r w:rsidRPr="00D704DA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etmesinde etkili olmamıştır?</w:t>
      </w:r>
      <w:r w:rsidR="00AA3AC0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(5p)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mizaçlarına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savaşı emrediyor olması.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hayat tarzlarına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hoşgörülü bir din olması</w:t>
      </w:r>
    </w:p>
    <w:p w:rsidR="00D704DA" w:rsidRDefault="00D704DA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D704DA" w:rsidRPr="00D704DA" w:rsidRDefault="00AA3AC0" w:rsidP="00D704DA">
      <w:pPr>
        <w:spacing w:after="0"/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D704DA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hAnsi="Comic Sans MS"/>
          <w:b/>
          <w:iCs/>
          <w:sz w:val="18"/>
          <w:szCs w:val="18"/>
        </w:rPr>
        <w:t xml:space="preserve"> Peygamber efendimiz Medine de kimin evinde kalmıştır?</w:t>
      </w:r>
      <w:r>
        <w:rPr>
          <w:rFonts w:ascii="Comic Sans MS" w:hAnsi="Comic Sans MS"/>
          <w:b/>
          <w:iCs/>
          <w:sz w:val="18"/>
          <w:szCs w:val="18"/>
        </w:rPr>
        <w:t>(5p)</w:t>
      </w:r>
    </w:p>
    <w:p w:rsidR="00D704DA" w:rsidRPr="00D704DA" w:rsidRDefault="00D704DA" w:rsidP="00D704DA">
      <w:pPr>
        <w:spacing w:after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a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Sa’d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b.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Ebi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Vakkas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 xml:space="preserve">              b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Bilal-i Habeşi</w:t>
      </w:r>
    </w:p>
    <w:p w:rsidR="005F2DD3" w:rsidRDefault="00D704DA" w:rsidP="00D704DA">
      <w:pPr>
        <w:pStyle w:val="ListeParagraf"/>
        <w:ind w:left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c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r>
        <w:rPr>
          <w:rFonts w:ascii="Comic Sans MS" w:hAnsi="Comic Sans MS"/>
          <w:bCs/>
          <w:iCs/>
          <w:sz w:val="18"/>
          <w:szCs w:val="18"/>
        </w:rPr>
        <w:t xml:space="preserve">Ebu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Eyyüb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El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Ensari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>d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Enes b. Nadir</w:t>
      </w: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D704DA" w:rsidRPr="00AA3AC0" w:rsidRDefault="00AA3AC0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iCs/>
          <w:sz w:val="18"/>
          <w:szCs w:val="18"/>
        </w:rPr>
        <w:t>9</w:t>
      </w:r>
      <w:r w:rsidR="00D704DA" w:rsidRPr="00D704DA">
        <w:rPr>
          <w:rFonts w:ascii="Comic Sans MS" w:hAnsi="Comic Sans MS"/>
          <w:b/>
          <w:bCs/>
          <w:iCs/>
          <w:sz w:val="18"/>
          <w:szCs w:val="18"/>
        </w:rPr>
        <w:t>-</w:t>
      </w:r>
      <w:r w:rsidR="00D704DA" w:rsidRPr="00D704DA">
        <w:rPr>
          <w:rFonts w:ascii="Comic Sans MS" w:hAnsi="Comic Sans MS"/>
          <w:b/>
        </w:rPr>
        <w:t xml:space="preserve"> </w:t>
      </w:r>
      <w:r w:rsidR="00D704DA" w:rsidRPr="00D704DA">
        <w:rPr>
          <w:rFonts w:ascii="Comic Sans MS" w:hAnsi="Comic Sans MS"/>
          <w:b/>
          <w:sz w:val="18"/>
          <w:szCs w:val="18"/>
        </w:rPr>
        <w:t>Aşağıdaki davranışlardan hangisi Peygamberimizin gençlik yıllarında ön plana çıkan davranışlarından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D704DA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D704DA" w:rsidRPr="00D704DA">
        <w:rPr>
          <w:rFonts w:ascii="Comic Sans MS" w:hAnsi="Comic Sans MS"/>
          <w:sz w:val="18"/>
          <w:szCs w:val="18"/>
        </w:rPr>
        <w:t xml:space="preserve"> Dürüstlük                          </w:t>
      </w:r>
      <w:r w:rsidR="00D704DA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)</w:t>
      </w:r>
      <w:r w:rsidR="00D704DA" w:rsidRPr="00D704DA">
        <w:rPr>
          <w:rFonts w:ascii="Comic Sans MS" w:hAnsi="Comic Sans MS"/>
          <w:sz w:val="18"/>
          <w:szCs w:val="18"/>
        </w:rPr>
        <w:t xml:space="preserve"> Adaletlilik</w:t>
      </w:r>
    </w:p>
    <w:p w:rsidR="00D704DA" w:rsidRDefault="00D704DA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Güveni</w:t>
      </w:r>
      <w:r>
        <w:rPr>
          <w:rFonts w:ascii="Comic Sans MS" w:hAnsi="Comic Sans MS"/>
          <w:sz w:val="18"/>
          <w:szCs w:val="18"/>
        </w:rPr>
        <w:t>lirlik                        d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Kin tutma</w:t>
      </w:r>
    </w:p>
    <w:p w:rsidR="00676D9E" w:rsidRPr="00AA3AC0" w:rsidRDefault="00AA3AC0" w:rsidP="00AA3AC0">
      <w:pPr>
        <w:tabs>
          <w:tab w:val="left" w:pos="1785"/>
        </w:tabs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ab/>
      </w: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676D9E" w:rsidRPr="00AA3AC0" w:rsidRDefault="00AA3AC0" w:rsidP="00D704DA">
      <w:pPr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>10</w:t>
      </w:r>
      <w:r w:rsidR="00676D9E" w:rsidRPr="00AA3AC0">
        <w:rPr>
          <w:rFonts w:ascii="Comic Sans MS" w:hAnsi="Comic Sans MS"/>
          <w:b/>
          <w:sz w:val="18"/>
          <w:szCs w:val="18"/>
        </w:rPr>
        <w:t>- Aşağıdakilerden hangisi ilk Müslümanlardan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Hz. Hatice                            b) Hz. Ebu Bekir</w:t>
      </w:r>
    </w:p>
    <w:p w:rsidR="00D704DA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676D9E">
        <w:rPr>
          <w:rFonts w:ascii="Comic Sans MS" w:hAnsi="Comic Sans MS"/>
          <w:sz w:val="18"/>
          <w:szCs w:val="18"/>
        </w:rPr>
        <w:t xml:space="preserve">Hz. Abbas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76D9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d) </w:t>
      </w:r>
      <w:r w:rsidRPr="00676D9E">
        <w:rPr>
          <w:rFonts w:ascii="Comic Sans MS" w:hAnsi="Comic Sans MS"/>
          <w:sz w:val="18"/>
          <w:szCs w:val="18"/>
        </w:rPr>
        <w:t>Hz. Ali</w:t>
      </w:r>
    </w:p>
    <w:p w:rsidR="00676D9E" w:rsidRDefault="00676D9E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AA3AC0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676D9E">
        <w:rPr>
          <w:rFonts w:ascii="Comic Sans MS" w:hAnsi="Comic Sans MS"/>
          <w:b/>
          <w:sz w:val="18"/>
          <w:szCs w:val="18"/>
        </w:rPr>
        <w:t>-Aşağıdaki yargılardan hangisi hicretin önemli sonuçlarından biri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76D9E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İslam’ın serbestçe yayılmasına katkı sağladı.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Müslümanlar müşriklerin baskılarından kurtuldu.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Müslümanlar </w:t>
      </w:r>
      <w:proofErr w:type="spellStart"/>
      <w:r w:rsidRPr="00676D9E">
        <w:rPr>
          <w:rFonts w:ascii="Comic Sans MS" w:hAnsi="Comic Sans MS"/>
          <w:sz w:val="18"/>
          <w:szCs w:val="18"/>
        </w:rPr>
        <w:t>Kureyş</w:t>
      </w:r>
      <w:proofErr w:type="spellEnd"/>
      <w:r w:rsidRPr="00676D9E">
        <w:rPr>
          <w:rFonts w:ascii="Comic Sans MS" w:hAnsi="Comic Sans MS"/>
          <w:sz w:val="18"/>
          <w:szCs w:val="18"/>
        </w:rPr>
        <w:t xml:space="preserve"> üzerinde siyasi otorite sağladılar.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Medine’de şehir devleti kurulmasına </w:t>
      </w:r>
      <w:proofErr w:type="gramStart"/>
      <w:r w:rsidRPr="00676D9E">
        <w:rPr>
          <w:rFonts w:ascii="Comic Sans MS" w:hAnsi="Comic Sans MS"/>
          <w:sz w:val="18"/>
          <w:szCs w:val="18"/>
        </w:rPr>
        <w:t>imkan</w:t>
      </w:r>
      <w:proofErr w:type="gramEnd"/>
      <w:r w:rsidRPr="00676D9E">
        <w:rPr>
          <w:rFonts w:ascii="Comic Sans MS" w:hAnsi="Comic Sans MS"/>
          <w:sz w:val="18"/>
          <w:szCs w:val="18"/>
        </w:rPr>
        <w:t xml:space="preserve"> sağlandı.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676D9E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E021AA" w:rsidRDefault="00E021AA" w:rsidP="00E021AA">
      <w:pPr>
        <w:pStyle w:val="Altbilgi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sectPr w:rsidR="005F2DD3" w:rsidSect="00D70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1BBC"/>
    <w:multiLevelType w:val="hybridMultilevel"/>
    <w:tmpl w:val="914A2B40"/>
    <w:lvl w:ilvl="0" w:tplc="6136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599C"/>
    <w:multiLevelType w:val="hybridMultilevel"/>
    <w:tmpl w:val="BE88076C"/>
    <w:lvl w:ilvl="0" w:tplc="18FE4EE4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F6"/>
    <w:rsid w:val="005F2DD3"/>
    <w:rsid w:val="00640878"/>
    <w:rsid w:val="00676D9E"/>
    <w:rsid w:val="007003F8"/>
    <w:rsid w:val="00A635B9"/>
    <w:rsid w:val="00A6774D"/>
    <w:rsid w:val="00AA3AC0"/>
    <w:rsid w:val="00C727F6"/>
    <w:rsid w:val="00D10188"/>
    <w:rsid w:val="00D704DA"/>
    <w:rsid w:val="00DD1E33"/>
    <w:rsid w:val="00E0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7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0188"/>
    <w:rPr>
      <w:b/>
      <w:bCs/>
    </w:rPr>
  </w:style>
  <w:style w:type="character" w:styleId="Kpr">
    <w:name w:val="Hyperlink"/>
    <w:basedOn w:val="VarsaylanParagrafYazTipi"/>
    <w:semiHidden/>
    <w:unhideWhenUsed/>
    <w:rsid w:val="00E021A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semiHidden/>
    <w:unhideWhenUsed/>
    <w:rsid w:val="00E021A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E021A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2014-05-14T16:22:00Z</dcterms:created>
  <dcterms:modified xsi:type="dcterms:W3CDTF">2014-05-14T16:22:00Z</dcterms:modified>
  <cp:category>www.sorubak.com</cp:category>
</cp:coreProperties>
</file>