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ED3" w:rsidRPr="00766C59" w:rsidRDefault="00D61ED3" w:rsidP="00D61ED3">
      <w:pPr>
        <w:jc w:val="center"/>
        <w:rPr>
          <w:rFonts w:ascii="Times New Roman" w:hAnsi="Times New Roman"/>
          <w:b/>
          <w:color w:val="000000"/>
        </w:rPr>
      </w:pPr>
    </w:p>
    <w:p w:rsidR="00D61ED3" w:rsidRPr="00766C59" w:rsidRDefault="00D61ED3" w:rsidP="00D61ED3">
      <w:pPr>
        <w:jc w:val="center"/>
        <w:rPr>
          <w:rFonts w:ascii="Times New Roman" w:hAnsi="Times New Roman"/>
          <w:b/>
          <w:color w:val="000000"/>
        </w:rPr>
      </w:pPr>
      <w:r w:rsidRPr="00766C59">
        <w:rPr>
          <w:rFonts w:ascii="Times New Roman" w:hAnsi="Times New Roman"/>
          <w:b/>
          <w:color w:val="000000"/>
        </w:rPr>
        <w:t>MEHMETÇİK İLKOKULU MÜDÜRLÜĞÜNE</w:t>
      </w:r>
    </w:p>
    <w:p w:rsidR="00D61ED3" w:rsidRPr="00766C59" w:rsidRDefault="00D61ED3" w:rsidP="00D61ED3">
      <w:pPr>
        <w:jc w:val="center"/>
        <w:rPr>
          <w:rFonts w:ascii="Times New Roman" w:hAnsi="Times New Roman"/>
          <w:b/>
          <w:color w:val="000000"/>
        </w:rPr>
      </w:pPr>
      <w:r w:rsidRPr="00766C59">
        <w:rPr>
          <w:rFonts w:ascii="Times New Roman" w:hAnsi="Times New Roman"/>
          <w:b/>
          <w:color w:val="000000"/>
        </w:rPr>
        <w:t xml:space="preserve">                                                                  MİDYAT</w:t>
      </w:r>
    </w:p>
    <w:p w:rsidR="00D61ED3" w:rsidRPr="00766C59" w:rsidRDefault="00D61ED3" w:rsidP="00D61ED3">
      <w:pPr>
        <w:rPr>
          <w:rFonts w:ascii="Times New Roman" w:hAnsi="Times New Roman"/>
          <w:color w:val="000000"/>
        </w:rPr>
      </w:pPr>
      <w:r>
        <w:rPr>
          <w:rFonts w:ascii="Times New Roman" w:hAnsi="Times New Roman"/>
          <w:color w:val="000000"/>
        </w:rPr>
        <w:t>2014-2015</w:t>
      </w:r>
      <w:r w:rsidRPr="00766C59">
        <w:rPr>
          <w:rFonts w:ascii="Times New Roman" w:hAnsi="Times New Roman"/>
          <w:color w:val="000000"/>
        </w:rPr>
        <w:t xml:space="preserve"> Eğitim Öğretim Yılı 2.sınıflar 1.dönem zümresi 14/09/</w:t>
      </w:r>
      <w:r>
        <w:rPr>
          <w:rFonts w:ascii="Times New Roman" w:hAnsi="Times New Roman"/>
          <w:color w:val="000000"/>
        </w:rPr>
        <w:t>2014</w:t>
      </w:r>
      <w:r w:rsidRPr="00766C59">
        <w:rPr>
          <w:rFonts w:ascii="Times New Roman" w:hAnsi="Times New Roman"/>
          <w:color w:val="000000"/>
        </w:rPr>
        <w:t xml:space="preserve"> tarihinde, toplantı 2/A sınıfında saat 11.00’de aşağıdaki gündemle toplanacaktır.</w:t>
      </w:r>
    </w:p>
    <w:p w:rsidR="00D61ED3" w:rsidRPr="00766C59" w:rsidRDefault="00D61ED3" w:rsidP="00D61ED3">
      <w:pPr>
        <w:rPr>
          <w:rFonts w:ascii="Times New Roman" w:hAnsi="Times New Roman"/>
          <w:color w:val="000000"/>
        </w:rPr>
      </w:pPr>
      <w:r w:rsidRPr="00766C59">
        <w:rPr>
          <w:rFonts w:ascii="Times New Roman" w:hAnsi="Times New Roman"/>
          <w:color w:val="000000"/>
        </w:rPr>
        <w:t xml:space="preserve">      </w:t>
      </w:r>
      <w:proofErr w:type="gramStart"/>
      <w:r w:rsidRPr="00766C59">
        <w:rPr>
          <w:rFonts w:ascii="Times New Roman" w:hAnsi="Times New Roman"/>
          <w:color w:val="000000"/>
        </w:rPr>
        <w:t>Bilgilerinize  arz</w:t>
      </w:r>
      <w:proofErr w:type="gramEnd"/>
      <w:r w:rsidRPr="00766C59">
        <w:rPr>
          <w:rFonts w:ascii="Times New Roman" w:hAnsi="Times New Roman"/>
          <w:color w:val="000000"/>
        </w:rPr>
        <w:t xml:space="preserve"> ederim.                                                                              </w:t>
      </w:r>
      <w:proofErr w:type="gramStart"/>
      <w:r w:rsidRPr="00766C59">
        <w:rPr>
          <w:rFonts w:ascii="Times New Roman" w:hAnsi="Times New Roman"/>
          <w:color w:val="000000"/>
        </w:rPr>
        <w:t>12/09/201</w:t>
      </w:r>
      <w:r>
        <w:rPr>
          <w:rFonts w:ascii="Times New Roman" w:hAnsi="Times New Roman"/>
          <w:color w:val="000000"/>
        </w:rPr>
        <w:t>4</w:t>
      </w:r>
      <w:proofErr w:type="gramEnd"/>
    </w:p>
    <w:p w:rsidR="00D61ED3" w:rsidRPr="00766C59" w:rsidRDefault="00D61ED3" w:rsidP="00D61ED3">
      <w:pPr>
        <w:jc w:val="center"/>
        <w:rPr>
          <w:rFonts w:ascii="Times New Roman" w:hAnsi="Times New Roman"/>
          <w:shadow/>
        </w:rPr>
      </w:pPr>
      <w:r w:rsidRPr="00766C59">
        <w:rPr>
          <w:rFonts w:ascii="Times New Roman" w:hAnsi="Times New Roman"/>
          <w:color w:val="000000"/>
        </w:rPr>
        <w:t xml:space="preserve">                                                          </w:t>
      </w:r>
      <w:r>
        <w:rPr>
          <w:rFonts w:ascii="Times New Roman" w:hAnsi="Times New Roman"/>
          <w:color w:val="000000"/>
        </w:rPr>
        <w:t xml:space="preserve">           </w:t>
      </w:r>
      <w:r w:rsidRPr="00766C59">
        <w:rPr>
          <w:rFonts w:ascii="Times New Roman" w:hAnsi="Times New Roman"/>
          <w:color w:val="000000"/>
        </w:rPr>
        <w:t xml:space="preserve">  İsa OYMAK                      </w:t>
      </w:r>
      <w:r w:rsidRPr="00766C59">
        <w:rPr>
          <w:rFonts w:ascii="Times New Roman" w:hAnsi="Times New Roman"/>
          <w:shadow/>
        </w:rPr>
        <w:t xml:space="preserve">                                                                                                                                </w:t>
      </w:r>
    </w:p>
    <w:p w:rsidR="00D61ED3" w:rsidRPr="00766C59" w:rsidRDefault="00D61ED3" w:rsidP="00D61ED3">
      <w:pPr>
        <w:jc w:val="center"/>
        <w:rPr>
          <w:rFonts w:ascii="Times New Roman" w:hAnsi="Times New Roman"/>
          <w:shadow/>
        </w:rPr>
      </w:pPr>
      <w:r w:rsidRPr="00766C59">
        <w:rPr>
          <w:rFonts w:ascii="Times New Roman" w:hAnsi="Times New Roman"/>
          <w:shadow/>
        </w:rPr>
        <w:t xml:space="preserve">                                                 </w:t>
      </w:r>
      <w:r>
        <w:rPr>
          <w:rFonts w:ascii="Times New Roman" w:hAnsi="Times New Roman"/>
          <w:shadow/>
        </w:rPr>
        <w:t xml:space="preserve">                        </w:t>
      </w:r>
      <w:r w:rsidRPr="00766C59">
        <w:rPr>
          <w:rFonts w:ascii="Times New Roman" w:hAnsi="Times New Roman"/>
          <w:shadow/>
        </w:rPr>
        <w:t>2.Sınıf Zümre Başkanı</w:t>
      </w:r>
    </w:p>
    <w:p w:rsidR="00D61ED3" w:rsidRPr="00766C59" w:rsidRDefault="00D61ED3" w:rsidP="00D61ED3">
      <w:pPr>
        <w:jc w:val="center"/>
        <w:rPr>
          <w:rFonts w:ascii="Times New Roman" w:hAnsi="Times New Roman"/>
          <w:b/>
          <w:u w:val="single"/>
        </w:rPr>
      </w:pPr>
      <w:r w:rsidRPr="00766C59">
        <w:rPr>
          <w:rFonts w:ascii="Times New Roman" w:hAnsi="Times New Roman"/>
          <w:b/>
          <w:u w:val="single"/>
        </w:rPr>
        <w:t>Gündem Maddeleri:</w:t>
      </w:r>
    </w:p>
    <w:p w:rsidR="00D61ED3" w:rsidRPr="00766C59" w:rsidRDefault="00D61ED3" w:rsidP="00D61ED3">
      <w:pPr>
        <w:jc w:val="both"/>
        <w:rPr>
          <w:rFonts w:ascii="Times New Roman" w:hAnsi="Times New Roman"/>
          <w:b/>
          <w:u w:val="single"/>
        </w:rPr>
      </w:pPr>
      <w:r w:rsidRPr="00766C59">
        <w:rPr>
          <w:rFonts w:ascii="Times New Roman" w:hAnsi="Times New Roman"/>
        </w:rPr>
        <w:t xml:space="preserve">1.Açılış ve </w:t>
      </w:r>
      <w:proofErr w:type="gramStart"/>
      <w:r w:rsidRPr="00766C59">
        <w:rPr>
          <w:rFonts w:ascii="Times New Roman" w:hAnsi="Times New Roman"/>
        </w:rPr>
        <w:t>gündem,yönetmeliğin</w:t>
      </w:r>
      <w:proofErr w:type="gramEnd"/>
      <w:r w:rsidRPr="00766C59">
        <w:rPr>
          <w:rFonts w:ascii="Times New Roman" w:hAnsi="Times New Roman"/>
        </w:rPr>
        <w:t xml:space="preserve"> z</w:t>
      </w:r>
      <w:r>
        <w:rPr>
          <w:rFonts w:ascii="Times New Roman" w:hAnsi="Times New Roman"/>
        </w:rPr>
        <w:t>ümre ile ilgili 3</w:t>
      </w:r>
      <w:r w:rsidRPr="00766C59">
        <w:rPr>
          <w:rFonts w:ascii="Times New Roman" w:hAnsi="Times New Roman"/>
        </w:rPr>
        <w:t xml:space="preserve">5 .maddesinin okunması ve Zümre Başkanı’nın seçilmesi. </w:t>
      </w:r>
    </w:p>
    <w:p w:rsidR="00D61ED3" w:rsidRPr="00766C59" w:rsidRDefault="00D61ED3" w:rsidP="00D61ED3">
      <w:pPr>
        <w:rPr>
          <w:rFonts w:ascii="Times New Roman" w:hAnsi="Times New Roman"/>
        </w:rPr>
      </w:pPr>
      <w:r w:rsidRPr="00766C59">
        <w:rPr>
          <w:rFonts w:ascii="Times New Roman" w:hAnsi="Times New Roman"/>
        </w:rPr>
        <w:t>2.“1739 Sayılı Milli Eğitim Temel Kanunu’ndaki Milli Eğitimin Amaçları Ve İlkeleri bölümünün okunması.</w:t>
      </w:r>
    </w:p>
    <w:p w:rsidR="00D61ED3" w:rsidRPr="00766C59" w:rsidRDefault="00D61ED3" w:rsidP="00D61ED3">
      <w:pPr>
        <w:rPr>
          <w:rFonts w:ascii="Times New Roman" w:hAnsi="Times New Roman"/>
        </w:rPr>
      </w:pPr>
      <w:r w:rsidRPr="00766C59">
        <w:rPr>
          <w:rFonts w:ascii="Times New Roman" w:hAnsi="Times New Roman"/>
        </w:rPr>
        <w:t>3.Eğitim öğretim programlarının incelenmesi.</w:t>
      </w:r>
    </w:p>
    <w:p w:rsidR="00D61ED3" w:rsidRPr="00766C59" w:rsidRDefault="00D61ED3" w:rsidP="00D61ED3">
      <w:pPr>
        <w:rPr>
          <w:rFonts w:ascii="Times New Roman" w:hAnsi="Times New Roman"/>
        </w:rPr>
      </w:pPr>
      <w:r w:rsidRPr="00766C59">
        <w:rPr>
          <w:rFonts w:ascii="Times New Roman" w:hAnsi="Times New Roman"/>
        </w:rPr>
        <w:t>4.</w:t>
      </w:r>
      <w:r>
        <w:rPr>
          <w:rFonts w:ascii="Times New Roman" w:hAnsi="Times New Roman"/>
        </w:rPr>
        <w:t>2014-2015</w:t>
      </w:r>
      <w:r w:rsidRPr="00766C59">
        <w:rPr>
          <w:rFonts w:ascii="Times New Roman" w:hAnsi="Times New Roman"/>
        </w:rPr>
        <w:t xml:space="preserve"> Çalışma Takviminin hazırlanması.</w:t>
      </w:r>
    </w:p>
    <w:p w:rsidR="00D61ED3" w:rsidRPr="00766C59" w:rsidRDefault="00D61ED3" w:rsidP="00D61ED3">
      <w:pPr>
        <w:rPr>
          <w:rFonts w:ascii="Times New Roman" w:hAnsi="Times New Roman"/>
        </w:rPr>
      </w:pPr>
      <w:r w:rsidRPr="00766C59">
        <w:rPr>
          <w:rFonts w:ascii="Times New Roman" w:hAnsi="Times New Roman"/>
        </w:rPr>
        <w:t>5.TTK ’</w:t>
      </w:r>
      <w:proofErr w:type="spellStart"/>
      <w:r w:rsidRPr="00766C59">
        <w:rPr>
          <w:rFonts w:ascii="Times New Roman" w:hAnsi="Times New Roman"/>
        </w:rPr>
        <w:t>nun</w:t>
      </w:r>
      <w:proofErr w:type="spellEnd"/>
      <w:r w:rsidRPr="00766C59">
        <w:rPr>
          <w:rFonts w:ascii="Times New Roman" w:hAnsi="Times New Roman"/>
        </w:rPr>
        <w:t xml:space="preserve"> 20.07.2010 tarih ve 75 sayılı kararıyla kabul edilen İlköğretim Okulları Haftalık Ders Saatleri çizelgesinin incelenmesi.</w:t>
      </w:r>
    </w:p>
    <w:p w:rsidR="00D61ED3" w:rsidRPr="00766C59" w:rsidRDefault="00D61ED3" w:rsidP="00D61ED3">
      <w:pPr>
        <w:rPr>
          <w:rFonts w:ascii="Times New Roman" w:hAnsi="Times New Roman"/>
        </w:rPr>
      </w:pPr>
      <w:r w:rsidRPr="00766C59">
        <w:rPr>
          <w:rFonts w:ascii="Times New Roman" w:hAnsi="Times New Roman"/>
        </w:rPr>
        <w:t>6.Serbest Etkinlikler Dersi İçerik ve saatinin görüşülmesi, haftalık ders programının oluşturulması.</w:t>
      </w:r>
    </w:p>
    <w:p w:rsidR="00D61ED3" w:rsidRPr="00766C59" w:rsidRDefault="00D61ED3" w:rsidP="00D61ED3">
      <w:pPr>
        <w:rPr>
          <w:rFonts w:ascii="Times New Roman" w:hAnsi="Times New Roman"/>
        </w:rPr>
      </w:pPr>
      <w:r w:rsidRPr="00766C59">
        <w:rPr>
          <w:rFonts w:ascii="Times New Roman" w:hAnsi="Times New Roman"/>
        </w:rPr>
        <w:t>7.Derslerde uygulanacak yöntem ve teknikler.</w:t>
      </w:r>
    </w:p>
    <w:p w:rsidR="00D61ED3" w:rsidRPr="00766C59" w:rsidRDefault="00D61ED3" w:rsidP="00D61ED3">
      <w:pPr>
        <w:rPr>
          <w:rFonts w:ascii="Times New Roman" w:hAnsi="Times New Roman"/>
        </w:rPr>
      </w:pPr>
      <w:r w:rsidRPr="00766C59">
        <w:rPr>
          <w:rFonts w:ascii="Times New Roman" w:hAnsi="Times New Roman"/>
        </w:rPr>
        <w:t>8.Okuma ve yazma durumlarının ölçülmesi.</w:t>
      </w:r>
    </w:p>
    <w:p w:rsidR="00D61ED3" w:rsidRPr="00766C59" w:rsidRDefault="00D61ED3" w:rsidP="00D61ED3">
      <w:pPr>
        <w:rPr>
          <w:rFonts w:ascii="Times New Roman" w:hAnsi="Times New Roman"/>
        </w:rPr>
      </w:pPr>
      <w:r w:rsidRPr="00766C59">
        <w:rPr>
          <w:rFonts w:ascii="Times New Roman" w:hAnsi="Times New Roman"/>
        </w:rPr>
        <w:t>9.Temizlik ve sınıf düzeni.</w:t>
      </w:r>
    </w:p>
    <w:p w:rsidR="00D61ED3" w:rsidRPr="00766C59" w:rsidRDefault="00D61ED3" w:rsidP="00D61ED3">
      <w:pPr>
        <w:rPr>
          <w:rFonts w:ascii="Times New Roman" w:hAnsi="Times New Roman"/>
        </w:rPr>
      </w:pPr>
      <w:r w:rsidRPr="00766C59">
        <w:rPr>
          <w:rFonts w:ascii="Times New Roman" w:hAnsi="Times New Roman"/>
        </w:rPr>
        <w:t>10.Okul-öğretmen-veli ilişkileri.</w:t>
      </w:r>
    </w:p>
    <w:p w:rsidR="00D61ED3" w:rsidRPr="00766C59" w:rsidRDefault="00D61ED3" w:rsidP="00D61ED3">
      <w:pPr>
        <w:rPr>
          <w:rFonts w:ascii="Times New Roman" w:hAnsi="Times New Roman"/>
        </w:rPr>
      </w:pPr>
      <w:r w:rsidRPr="00766C59">
        <w:rPr>
          <w:rFonts w:ascii="Times New Roman" w:hAnsi="Times New Roman"/>
        </w:rPr>
        <w:t>11.Öğrencilerin okuma alışkanlığı kazanması için yapılacak çalışmalar.</w:t>
      </w:r>
    </w:p>
    <w:p w:rsidR="00D61ED3" w:rsidRPr="00766C59" w:rsidRDefault="00D61ED3" w:rsidP="00D61ED3">
      <w:pPr>
        <w:rPr>
          <w:rFonts w:ascii="Times New Roman" w:hAnsi="Times New Roman"/>
        </w:rPr>
      </w:pPr>
      <w:r w:rsidRPr="00766C59">
        <w:rPr>
          <w:rFonts w:ascii="Times New Roman" w:hAnsi="Times New Roman"/>
        </w:rPr>
        <w:t>12.Ölçme ve değerlendirme ve Proje görevlerinin görüşülmesi.</w:t>
      </w:r>
    </w:p>
    <w:p w:rsidR="00D61ED3" w:rsidRPr="00766C59" w:rsidRDefault="00D61ED3" w:rsidP="00D61ED3">
      <w:pPr>
        <w:rPr>
          <w:rFonts w:ascii="Times New Roman" w:hAnsi="Times New Roman"/>
        </w:rPr>
      </w:pPr>
      <w:r w:rsidRPr="00766C59">
        <w:rPr>
          <w:rFonts w:ascii="Times New Roman" w:hAnsi="Times New Roman"/>
        </w:rPr>
        <w:t>13.Dilek ve temenniler, kapanış.</w:t>
      </w:r>
    </w:p>
    <w:p w:rsidR="00D61ED3" w:rsidRPr="00766C59" w:rsidRDefault="00D61ED3" w:rsidP="00D61ED3">
      <w:pPr>
        <w:rPr>
          <w:rFonts w:ascii="Times New Roman" w:hAnsi="Times New Roman"/>
        </w:rPr>
      </w:pPr>
      <w:r w:rsidRPr="00766C59">
        <w:rPr>
          <w:rFonts w:ascii="Times New Roman" w:hAnsi="Times New Roman"/>
        </w:rPr>
        <w:t xml:space="preserve">                                                                 </w:t>
      </w:r>
      <w:r>
        <w:rPr>
          <w:rFonts w:ascii="Times New Roman" w:hAnsi="Times New Roman"/>
        </w:rPr>
        <w:t xml:space="preserve">                </w:t>
      </w:r>
      <w:r w:rsidRPr="00766C59">
        <w:rPr>
          <w:rFonts w:ascii="Times New Roman" w:hAnsi="Times New Roman"/>
        </w:rPr>
        <w:t xml:space="preserve"> OLUR</w:t>
      </w:r>
    </w:p>
    <w:p w:rsidR="00D61ED3" w:rsidRPr="00766C59" w:rsidRDefault="00D61ED3" w:rsidP="00D61ED3">
      <w:pPr>
        <w:jc w:val="center"/>
        <w:rPr>
          <w:rFonts w:ascii="Times New Roman" w:hAnsi="Times New Roman"/>
        </w:rPr>
      </w:pPr>
      <w:proofErr w:type="gramStart"/>
      <w:r w:rsidRPr="00766C59">
        <w:rPr>
          <w:rFonts w:ascii="Times New Roman" w:hAnsi="Times New Roman"/>
        </w:rPr>
        <w:t>12/09/201</w:t>
      </w:r>
      <w:r>
        <w:rPr>
          <w:rFonts w:ascii="Times New Roman" w:hAnsi="Times New Roman"/>
        </w:rPr>
        <w:t>4</w:t>
      </w:r>
      <w:proofErr w:type="gramEnd"/>
    </w:p>
    <w:p w:rsidR="00D61ED3" w:rsidRPr="00766C59" w:rsidRDefault="00D61ED3" w:rsidP="00D61ED3">
      <w:pPr>
        <w:tabs>
          <w:tab w:val="left" w:pos="4060"/>
        </w:tabs>
        <w:jc w:val="center"/>
        <w:rPr>
          <w:rFonts w:ascii="Times New Roman" w:hAnsi="Times New Roman"/>
        </w:rPr>
      </w:pPr>
      <w:r w:rsidRPr="00766C59">
        <w:rPr>
          <w:rFonts w:ascii="Times New Roman" w:hAnsi="Times New Roman"/>
        </w:rPr>
        <w:t>Serkan KILIÇ</w:t>
      </w:r>
    </w:p>
    <w:p w:rsidR="00D61ED3" w:rsidRPr="00766C59" w:rsidRDefault="00D61ED3" w:rsidP="00D61ED3">
      <w:pPr>
        <w:jc w:val="center"/>
        <w:rPr>
          <w:rFonts w:ascii="Times New Roman" w:hAnsi="Times New Roman"/>
        </w:rPr>
      </w:pPr>
      <w:r>
        <w:rPr>
          <w:rFonts w:ascii="Times New Roman" w:hAnsi="Times New Roman"/>
        </w:rPr>
        <w:t xml:space="preserve"> </w:t>
      </w:r>
      <w:r w:rsidRPr="00766C59">
        <w:rPr>
          <w:rFonts w:ascii="Times New Roman" w:hAnsi="Times New Roman"/>
        </w:rPr>
        <w:t>OKUL MÜDÜRÜ</w:t>
      </w:r>
    </w:p>
    <w:p w:rsidR="00D61ED3" w:rsidRPr="00766C59" w:rsidRDefault="00D61ED3" w:rsidP="00D61ED3">
      <w:pPr>
        <w:pStyle w:val="GvdeMetni21"/>
        <w:rPr>
          <w:rFonts w:eastAsia="Times New Roman"/>
          <w:kern w:val="0"/>
          <w:sz w:val="22"/>
          <w:szCs w:val="22"/>
        </w:rPr>
      </w:pPr>
      <w:r w:rsidRPr="00766C59">
        <w:rPr>
          <w:rFonts w:eastAsia="Times New Roman"/>
          <w:kern w:val="0"/>
          <w:sz w:val="22"/>
          <w:szCs w:val="22"/>
        </w:rPr>
        <w:t xml:space="preserve">                                                   </w:t>
      </w:r>
    </w:p>
    <w:p w:rsidR="00D61ED3" w:rsidRPr="00766C59" w:rsidRDefault="00D61ED3" w:rsidP="00D61ED3">
      <w:pPr>
        <w:pStyle w:val="GvdeMetni21"/>
        <w:rPr>
          <w:rFonts w:eastAsia="Times New Roman"/>
          <w:kern w:val="0"/>
          <w:sz w:val="22"/>
          <w:szCs w:val="22"/>
        </w:rPr>
      </w:pPr>
    </w:p>
    <w:p w:rsidR="00D61ED3" w:rsidRPr="00766C59" w:rsidRDefault="00D61ED3" w:rsidP="00D61ED3">
      <w:pPr>
        <w:pStyle w:val="GvdeMetni21"/>
        <w:rPr>
          <w:rFonts w:eastAsia="Times New Roman"/>
          <w:kern w:val="0"/>
          <w:sz w:val="22"/>
          <w:szCs w:val="22"/>
        </w:rPr>
      </w:pPr>
    </w:p>
    <w:p w:rsidR="00D61ED3" w:rsidRDefault="00D61ED3" w:rsidP="00D61ED3">
      <w:pPr>
        <w:pStyle w:val="GvdeMetni21"/>
        <w:tabs>
          <w:tab w:val="left" w:pos="4560"/>
        </w:tabs>
        <w:rPr>
          <w:rFonts w:eastAsia="Times New Roman"/>
          <w:b/>
          <w:kern w:val="0"/>
          <w:sz w:val="22"/>
          <w:szCs w:val="22"/>
        </w:rPr>
      </w:pPr>
      <w:r>
        <w:rPr>
          <w:rFonts w:eastAsia="Times New Roman"/>
          <w:b/>
          <w:kern w:val="0"/>
          <w:sz w:val="22"/>
          <w:szCs w:val="22"/>
        </w:rPr>
        <w:tab/>
      </w:r>
      <w:hyperlink r:id="rId5" w:history="1">
        <w:r w:rsidRPr="004A27FA">
          <w:rPr>
            <w:rStyle w:val="Kpr"/>
            <w:rFonts w:eastAsia="Times New Roman"/>
            <w:b/>
            <w:kern w:val="0"/>
            <w:sz w:val="22"/>
            <w:szCs w:val="22"/>
          </w:rPr>
          <w:t>www.sorubak.com</w:t>
        </w:r>
      </w:hyperlink>
      <w:r>
        <w:rPr>
          <w:rFonts w:eastAsia="Times New Roman"/>
          <w:b/>
          <w:kern w:val="0"/>
          <w:sz w:val="22"/>
          <w:szCs w:val="22"/>
        </w:rPr>
        <w:t xml:space="preserve"> </w:t>
      </w:r>
    </w:p>
    <w:p w:rsidR="00D61ED3" w:rsidRDefault="00D61ED3" w:rsidP="00D61ED3">
      <w:pPr>
        <w:pStyle w:val="GvdeMetni21"/>
        <w:jc w:val="center"/>
        <w:rPr>
          <w:rFonts w:eastAsia="Times New Roman"/>
          <w:b/>
          <w:kern w:val="0"/>
          <w:sz w:val="22"/>
          <w:szCs w:val="22"/>
        </w:rPr>
      </w:pPr>
    </w:p>
    <w:p w:rsidR="00D61ED3" w:rsidRPr="00766C59" w:rsidRDefault="00D61ED3" w:rsidP="00D61ED3">
      <w:pPr>
        <w:pStyle w:val="GvdeMetni21"/>
        <w:jc w:val="center"/>
        <w:rPr>
          <w:b/>
          <w:color w:val="000000"/>
          <w:sz w:val="22"/>
          <w:szCs w:val="22"/>
        </w:rPr>
      </w:pPr>
      <w:proofErr w:type="gramStart"/>
      <w:r>
        <w:rPr>
          <w:rFonts w:eastAsia="Times New Roman"/>
          <w:b/>
          <w:kern w:val="0"/>
          <w:sz w:val="22"/>
          <w:szCs w:val="22"/>
        </w:rPr>
        <w:t>ÇAYLAR</w:t>
      </w:r>
      <w:r w:rsidRPr="00766C59">
        <w:rPr>
          <w:rFonts w:eastAsia="Times New Roman"/>
          <w:b/>
          <w:kern w:val="0"/>
          <w:sz w:val="22"/>
          <w:szCs w:val="22"/>
        </w:rPr>
        <w:t xml:space="preserve">  İLK</w:t>
      </w:r>
      <w:r w:rsidRPr="00766C59">
        <w:rPr>
          <w:b/>
          <w:color w:val="000000"/>
          <w:sz w:val="22"/>
          <w:szCs w:val="22"/>
        </w:rPr>
        <w:t>OKULU</w:t>
      </w:r>
      <w:proofErr w:type="gramEnd"/>
    </w:p>
    <w:p w:rsidR="00D61ED3" w:rsidRPr="00766C59" w:rsidRDefault="00D61ED3" w:rsidP="00D61ED3">
      <w:pPr>
        <w:pStyle w:val="GvdeMetni21"/>
        <w:jc w:val="center"/>
        <w:rPr>
          <w:b/>
          <w:color w:val="000000"/>
          <w:sz w:val="22"/>
          <w:szCs w:val="22"/>
        </w:rPr>
      </w:pPr>
      <w:r>
        <w:rPr>
          <w:b/>
          <w:color w:val="000000"/>
          <w:sz w:val="22"/>
          <w:szCs w:val="22"/>
        </w:rPr>
        <w:t>2014-2015</w:t>
      </w:r>
      <w:r w:rsidRPr="00766C59">
        <w:rPr>
          <w:b/>
          <w:color w:val="000000"/>
          <w:sz w:val="22"/>
          <w:szCs w:val="22"/>
        </w:rPr>
        <w:t xml:space="preserve"> EĞİTİM - ÖĞRETİM YILI</w:t>
      </w:r>
    </w:p>
    <w:p w:rsidR="00D61ED3" w:rsidRPr="00766C59" w:rsidRDefault="00D61ED3" w:rsidP="00D61ED3">
      <w:pPr>
        <w:pStyle w:val="GvdeMetni21"/>
        <w:jc w:val="center"/>
        <w:rPr>
          <w:b/>
          <w:color w:val="000000"/>
          <w:sz w:val="22"/>
          <w:szCs w:val="22"/>
        </w:rPr>
      </w:pPr>
      <w:r w:rsidRPr="00766C59">
        <w:rPr>
          <w:b/>
          <w:color w:val="000000"/>
          <w:sz w:val="22"/>
          <w:szCs w:val="22"/>
        </w:rPr>
        <w:t>2. SINIFLAR 1. DÖNEM 1.ZÜMRE ÖĞRETMENLER KURULU TOPLANTI TUTANAĞI</w:t>
      </w:r>
    </w:p>
    <w:p w:rsidR="00D61ED3" w:rsidRDefault="00D61ED3" w:rsidP="00D61ED3">
      <w:pPr>
        <w:jc w:val="both"/>
        <w:rPr>
          <w:rFonts w:ascii="Times New Roman" w:hAnsi="Times New Roman"/>
          <w:color w:val="000000"/>
        </w:rPr>
      </w:pPr>
    </w:p>
    <w:p w:rsidR="00D61ED3" w:rsidRPr="00766C59" w:rsidRDefault="00D61ED3" w:rsidP="00D61ED3">
      <w:pPr>
        <w:pStyle w:val="AralkYok"/>
        <w:jc w:val="both"/>
        <w:rPr>
          <w:rFonts w:ascii="Times New Roman" w:hAnsi="Times New Roman"/>
        </w:rPr>
      </w:pPr>
      <w:r w:rsidRPr="00766C59">
        <w:rPr>
          <w:rFonts w:ascii="Times New Roman" w:hAnsi="Times New Roman"/>
          <w:b/>
        </w:rPr>
        <w:t>TOPLANTI TARİHİ</w:t>
      </w:r>
      <w:r w:rsidRPr="00766C59">
        <w:rPr>
          <w:rFonts w:ascii="Times New Roman" w:hAnsi="Times New Roman"/>
        </w:rPr>
        <w:t xml:space="preserve">                </w:t>
      </w:r>
      <w:r>
        <w:rPr>
          <w:rFonts w:ascii="Times New Roman" w:hAnsi="Times New Roman"/>
        </w:rPr>
        <w:tab/>
      </w:r>
      <w:r w:rsidRPr="00766C59">
        <w:rPr>
          <w:rFonts w:ascii="Times New Roman" w:hAnsi="Times New Roman"/>
        </w:rPr>
        <w:t xml:space="preserve">: </w:t>
      </w:r>
      <w:proofErr w:type="gramStart"/>
      <w:r w:rsidRPr="00766C59">
        <w:rPr>
          <w:rFonts w:ascii="Times New Roman" w:hAnsi="Times New Roman"/>
        </w:rPr>
        <w:t>14</w:t>
      </w:r>
      <w:r>
        <w:rPr>
          <w:rFonts w:ascii="Times New Roman" w:hAnsi="Times New Roman"/>
        </w:rPr>
        <w:t>/09/2014</w:t>
      </w:r>
      <w:proofErr w:type="gramEnd"/>
    </w:p>
    <w:p w:rsidR="00D61ED3" w:rsidRPr="00766C59" w:rsidRDefault="00D61ED3" w:rsidP="00D61ED3">
      <w:pPr>
        <w:pStyle w:val="AralkYok"/>
        <w:jc w:val="both"/>
        <w:rPr>
          <w:rFonts w:ascii="Times New Roman" w:hAnsi="Times New Roman"/>
        </w:rPr>
      </w:pPr>
      <w:r w:rsidRPr="00766C59">
        <w:rPr>
          <w:rFonts w:ascii="Times New Roman" w:hAnsi="Times New Roman"/>
          <w:b/>
        </w:rPr>
        <w:t>TOPLANTI NO</w:t>
      </w:r>
      <w:r w:rsidRPr="00766C59">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sidRPr="00766C59">
        <w:rPr>
          <w:rFonts w:ascii="Times New Roman" w:hAnsi="Times New Roman"/>
        </w:rPr>
        <w:t>: 1</w:t>
      </w:r>
    </w:p>
    <w:p w:rsidR="00D61ED3" w:rsidRPr="00766C59" w:rsidRDefault="00D61ED3" w:rsidP="00D61ED3">
      <w:pPr>
        <w:pStyle w:val="AralkYok"/>
        <w:jc w:val="both"/>
        <w:rPr>
          <w:rFonts w:ascii="Times New Roman" w:hAnsi="Times New Roman"/>
        </w:rPr>
      </w:pPr>
      <w:r w:rsidRPr="00766C59">
        <w:rPr>
          <w:rFonts w:ascii="Times New Roman" w:hAnsi="Times New Roman"/>
          <w:b/>
        </w:rPr>
        <w:t>TOPLANTI YERİ</w:t>
      </w:r>
      <w:r>
        <w:rPr>
          <w:rFonts w:ascii="Times New Roman" w:hAnsi="Times New Roman"/>
        </w:rPr>
        <w:tab/>
      </w:r>
      <w:r>
        <w:rPr>
          <w:rFonts w:ascii="Times New Roman" w:hAnsi="Times New Roman"/>
        </w:rPr>
        <w:tab/>
      </w:r>
      <w:r>
        <w:rPr>
          <w:rFonts w:ascii="Times New Roman" w:hAnsi="Times New Roman"/>
        </w:rPr>
        <w:tab/>
      </w:r>
      <w:r w:rsidRPr="00766C59">
        <w:rPr>
          <w:rFonts w:ascii="Times New Roman" w:hAnsi="Times New Roman"/>
        </w:rPr>
        <w:t>: 2/A Sınıfı</w:t>
      </w:r>
    </w:p>
    <w:p w:rsidR="00D61ED3" w:rsidRDefault="00D61ED3" w:rsidP="00D61ED3">
      <w:pPr>
        <w:pStyle w:val="AralkYok"/>
        <w:jc w:val="both"/>
        <w:rPr>
          <w:rFonts w:ascii="Times New Roman" w:hAnsi="Times New Roman"/>
        </w:rPr>
      </w:pPr>
      <w:r w:rsidRPr="00766C59">
        <w:rPr>
          <w:rFonts w:ascii="Times New Roman" w:hAnsi="Times New Roman"/>
          <w:b/>
        </w:rPr>
        <w:t>TOPLANTIYA KATILANLAR</w:t>
      </w:r>
      <w:r w:rsidRPr="00766C59">
        <w:rPr>
          <w:rFonts w:ascii="Times New Roman" w:hAnsi="Times New Roman"/>
        </w:rPr>
        <w:t xml:space="preserve">: </w:t>
      </w:r>
    </w:p>
    <w:p w:rsidR="00D61ED3" w:rsidRPr="00766C59" w:rsidRDefault="00D61ED3" w:rsidP="00D61ED3">
      <w:pPr>
        <w:pStyle w:val="AralkYok"/>
        <w:jc w:val="both"/>
        <w:rPr>
          <w:rFonts w:ascii="Times New Roman" w:hAnsi="Times New Roman"/>
        </w:rPr>
      </w:pPr>
      <w:r w:rsidRPr="00766C59">
        <w:rPr>
          <w:rFonts w:ascii="Times New Roman" w:hAnsi="Times New Roman"/>
        </w:rPr>
        <w:t xml:space="preserve">Müdür Yardımcısı: </w:t>
      </w:r>
      <w:r>
        <w:rPr>
          <w:rFonts w:ascii="Times New Roman" w:hAnsi="Times New Roman"/>
        </w:rPr>
        <w:t xml:space="preserve">    </w:t>
      </w:r>
      <w:proofErr w:type="spellStart"/>
      <w:r w:rsidRPr="00766C59">
        <w:rPr>
          <w:rFonts w:ascii="Times New Roman" w:hAnsi="Times New Roman"/>
        </w:rPr>
        <w:t>Şehmus</w:t>
      </w:r>
      <w:proofErr w:type="spellEnd"/>
      <w:r w:rsidRPr="00766C59">
        <w:rPr>
          <w:rFonts w:ascii="Times New Roman" w:hAnsi="Times New Roman"/>
        </w:rPr>
        <w:t xml:space="preserve"> İŞLER</w:t>
      </w:r>
    </w:p>
    <w:p w:rsidR="00D61ED3" w:rsidRPr="00766C59" w:rsidRDefault="00D61ED3" w:rsidP="00D61ED3">
      <w:pPr>
        <w:pStyle w:val="AralkYok"/>
        <w:jc w:val="both"/>
        <w:rPr>
          <w:rFonts w:ascii="Times New Roman" w:hAnsi="Times New Roman"/>
        </w:rPr>
      </w:pPr>
      <w:r w:rsidRPr="00766C59">
        <w:rPr>
          <w:rFonts w:ascii="Times New Roman" w:hAnsi="Times New Roman"/>
        </w:rPr>
        <w:t>2-A Sınıf Öğretmeni:    İsa OYMAK</w:t>
      </w:r>
    </w:p>
    <w:p w:rsidR="00D61ED3" w:rsidRPr="00766C59" w:rsidRDefault="00D61ED3" w:rsidP="00D61ED3">
      <w:pPr>
        <w:pStyle w:val="AralkYok"/>
        <w:jc w:val="both"/>
        <w:rPr>
          <w:rFonts w:ascii="Times New Roman" w:hAnsi="Times New Roman"/>
        </w:rPr>
      </w:pPr>
      <w:r w:rsidRPr="00766C59">
        <w:rPr>
          <w:rFonts w:ascii="Times New Roman" w:hAnsi="Times New Roman"/>
        </w:rPr>
        <w:t>2-B Sınıf Öğretmeni:    Ahmet KAPKIN</w:t>
      </w:r>
    </w:p>
    <w:p w:rsidR="00D61ED3" w:rsidRPr="00766C59" w:rsidRDefault="00D61ED3" w:rsidP="00D61ED3">
      <w:pPr>
        <w:pStyle w:val="AralkYok"/>
        <w:jc w:val="both"/>
        <w:rPr>
          <w:rFonts w:ascii="Times New Roman" w:hAnsi="Times New Roman"/>
        </w:rPr>
      </w:pPr>
      <w:r w:rsidRPr="00766C59">
        <w:rPr>
          <w:rFonts w:ascii="Times New Roman" w:hAnsi="Times New Roman"/>
        </w:rPr>
        <w:t>2-D Sınıf Öğretmeni:    Medeni DOĞMUŞ</w:t>
      </w:r>
    </w:p>
    <w:p w:rsidR="00D61ED3" w:rsidRPr="00766C59" w:rsidRDefault="00D61ED3" w:rsidP="00D61ED3">
      <w:pPr>
        <w:pStyle w:val="AralkYok"/>
        <w:jc w:val="center"/>
        <w:rPr>
          <w:rFonts w:ascii="Times New Roman" w:hAnsi="Times New Roman"/>
        </w:rPr>
      </w:pPr>
      <w:r w:rsidRPr="00766C59">
        <w:rPr>
          <w:rFonts w:ascii="Times New Roman" w:hAnsi="Times New Roman"/>
        </w:rPr>
        <w:t xml:space="preserve">      </w:t>
      </w:r>
    </w:p>
    <w:p w:rsidR="00D61ED3" w:rsidRDefault="00D61ED3" w:rsidP="00D61ED3">
      <w:pPr>
        <w:jc w:val="center"/>
        <w:rPr>
          <w:rFonts w:ascii="Times New Roman" w:hAnsi="Times New Roman"/>
          <w:b/>
        </w:rPr>
      </w:pPr>
    </w:p>
    <w:p w:rsidR="00D61ED3" w:rsidRPr="00786D35" w:rsidRDefault="00D61ED3" w:rsidP="00D61ED3">
      <w:pPr>
        <w:jc w:val="center"/>
        <w:rPr>
          <w:rFonts w:ascii="Times New Roman" w:hAnsi="Times New Roman"/>
          <w:b/>
        </w:rPr>
      </w:pPr>
      <w:r w:rsidRPr="00766C59">
        <w:rPr>
          <w:rFonts w:ascii="Times New Roman" w:hAnsi="Times New Roman"/>
          <w:b/>
        </w:rPr>
        <w:t>GÜNDEM MADDELERİNİN GÖRÜŞÜLMESİ</w:t>
      </w:r>
    </w:p>
    <w:p w:rsidR="00D61ED3" w:rsidRPr="00766C59" w:rsidRDefault="00D61ED3" w:rsidP="00D61ED3">
      <w:pPr>
        <w:jc w:val="both"/>
        <w:rPr>
          <w:rFonts w:ascii="Times New Roman" w:hAnsi="Times New Roman"/>
          <w:b/>
          <w:color w:val="FF0000"/>
        </w:rPr>
      </w:pPr>
      <w:r w:rsidRPr="00766C59">
        <w:rPr>
          <w:rFonts w:ascii="Times New Roman" w:hAnsi="Times New Roman"/>
          <w:b/>
          <w:color w:val="FF0000"/>
          <w:u w:val="single"/>
        </w:rPr>
        <w:t>1. AÇILIŞ VE GÜNDEM MADDELERİNİN OKUNMASI</w:t>
      </w:r>
    </w:p>
    <w:p w:rsidR="00D61ED3" w:rsidRPr="00786D35" w:rsidRDefault="00D61ED3" w:rsidP="00D61ED3">
      <w:pPr>
        <w:rPr>
          <w:rFonts w:ascii="Times New Roman" w:hAnsi="Times New Roman"/>
        </w:rPr>
      </w:pPr>
      <w:r w:rsidRPr="00766C59">
        <w:rPr>
          <w:rFonts w:ascii="Times New Roman" w:hAnsi="Times New Roman"/>
        </w:rPr>
        <w:t xml:space="preserve"> 2. Sınıf Zümre Öğretmenler Kurulu, İlköğr</w:t>
      </w:r>
      <w:r>
        <w:rPr>
          <w:rFonts w:ascii="Times New Roman" w:hAnsi="Times New Roman"/>
        </w:rPr>
        <w:t>etim Kurumları Yönetmeliği’nin 3</w:t>
      </w:r>
      <w:r w:rsidRPr="00766C59">
        <w:rPr>
          <w:rFonts w:ascii="Times New Roman" w:hAnsi="Times New Roman"/>
        </w:rPr>
        <w:t xml:space="preserve">5. Maddesi gereğince, yukarıda yeri, zamanı ve saati belirtilmiş olan toplantıyı yapmak üzere Okul Müdür Yardımcısı </w:t>
      </w:r>
      <w:proofErr w:type="spellStart"/>
      <w:r w:rsidRPr="00766C59">
        <w:rPr>
          <w:rFonts w:ascii="Times New Roman" w:hAnsi="Times New Roman"/>
        </w:rPr>
        <w:t>Şehmus</w:t>
      </w:r>
      <w:proofErr w:type="spellEnd"/>
      <w:r w:rsidRPr="00766C59">
        <w:rPr>
          <w:rFonts w:ascii="Times New Roman" w:hAnsi="Times New Roman"/>
        </w:rPr>
        <w:t xml:space="preserve"> İŞLER başkanlığında toplandı. Zümre Gündemi okundu. </w:t>
      </w:r>
      <w:r>
        <w:rPr>
          <w:rFonts w:ascii="Times New Roman" w:hAnsi="Times New Roman"/>
        </w:rPr>
        <w:t>2014-2015</w:t>
      </w:r>
      <w:r w:rsidRPr="00766C59">
        <w:rPr>
          <w:rFonts w:ascii="Times New Roman" w:hAnsi="Times New Roman"/>
        </w:rPr>
        <w:t xml:space="preserve"> eğitim – öğretim yılı için 2-A Sınıf Öğretmeni İsa OYMAK zümre başkanlığına oy birliği ile seçildi.</w:t>
      </w:r>
    </w:p>
    <w:p w:rsidR="00D61ED3" w:rsidRPr="00766C59" w:rsidRDefault="00D61ED3" w:rsidP="00D61ED3">
      <w:pPr>
        <w:rPr>
          <w:rFonts w:ascii="Times New Roman" w:hAnsi="Times New Roman"/>
          <w:b/>
          <w:color w:val="FF0000"/>
          <w:u w:val="single"/>
        </w:rPr>
      </w:pPr>
      <w:r w:rsidRPr="00766C59">
        <w:rPr>
          <w:rFonts w:ascii="Times New Roman" w:hAnsi="Times New Roman"/>
          <w:b/>
          <w:color w:val="FF0000"/>
          <w:u w:val="single"/>
        </w:rPr>
        <w:t>2.MİLLİ EĞİTİMİN AMAÇLARI VE İLKELERİ BÖLÜMÜNÜN OKUNMASI:</w:t>
      </w:r>
    </w:p>
    <w:p w:rsidR="00D61ED3" w:rsidRPr="00786D35" w:rsidRDefault="00D61ED3" w:rsidP="00D61ED3">
      <w:pPr>
        <w:rPr>
          <w:rFonts w:ascii="Times New Roman" w:hAnsi="Times New Roman"/>
        </w:rPr>
      </w:pPr>
      <w:r w:rsidRPr="00766C59">
        <w:rPr>
          <w:rFonts w:ascii="Times New Roman" w:hAnsi="Times New Roman"/>
        </w:rPr>
        <w:t xml:space="preserve">“1739 Sayılı Milli Eğitim Temel Kanunu”ndaki genel amaçlar (2.mad.), özel amaçlar (3.mad.) ve temel ilkeler (4.maddeden 17.maddeye kadar) 2-B Sınıf Öğretmeni Ahmet KAPKIN tarafından okundu. 1739 Sayılı Milli Eğitim Temel </w:t>
      </w:r>
      <w:proofErr w:type="gramStart"/>
      <w:r w:rsidRPr="00766C59">
        <w:rPr>
          <w:rFonts w:ascii="Times New Roman" w:hAnsi="Times New Roman"/>
        </w:rPr>
        <w:t>Kanunu’ndaki  Genel</w:t>
      </w:r>
      <w:proofErr w:type="gramEnd"/>
      <w:r w:rsidRPr="00766C59">
        <w:rPr>
          <w:rFonts w:ascii="Times New Roman" w:hAnsi="Times New Roman"/>
        </w:rPr>
        <w:t xml:space="preserve"> Amaçlar, İlköğretimin Amaçları ve Temel İlkeler eğitim-öğretim sürecinde göz önünde tutulması belirtildi.</w:t>
      </w:r>
    </w:p>
    <w:p w:rsidR="00D61ED3" w:rsidRPr="00766C59" w:rsidRDefault="00D61ED3" w:rsidP="00D61ED3">
      <w:pPr>
        <w:jc w:val="both"/>
        <w:rPr>
          <w:rFonts w:ascii="Times New Roman" w:hAnsi="Times New Roman"/>
          <w:b/>
          <w:color w:val="FF0000"/>
        </w:rPr>
      </w:pPr>
      <w:r w:rsidRPr="00766C59">
        <w:rPr>
          <w:rFonts w:ascii="Times New Roman" w:hAnsi="Times New Roman"/>
          <w:b/>
          <w:color w:val="FF0000"/>
          <w:u w:val="single"/>
        </w:rPr>
        <w:t>3. EĞİTİM-ÖĞRETİM PROGRAMLARININ İNCELENMESİ:</w:t>
      </w:r>
    </w:p>
    <w:p w:rsidR="00D61ED3" w:rsidRPr="00766C59" w:rsidRDefault="00D61ED3" w:rsidP="00D61ED3">
      <w:pPr>
        <w:tabs>
          <w:tab w:val="left" w:pos="630"/>
          <w:tab w:val="left" w:pos="810"/>
        </w:tabs>
        <w:jc w:val="both"/>
        <w:rPr>
          <w:rFonts w:ascii="Times New Roman" w:hAnsi="Times New Roman"/>
        </w:rPr>
      </w:pPr>
      <w:r w:rsidRPr="00766C59">
        <w:rPr>
          <w:rFonts w:ascii="Times New Roman" w:hAnsi="Times New Roman"/>
        </w:rPr>
        <w:t xml:space="preserve">Okul Müdür Yardımcısı </w:t>
      </w:r>
      <w:proofErr w:type="spellStart"/>
      <w:r w:rsidRPr="00766C59">
        <w:rPr>
          <w:rFonts w:ascii="Times New Roman" w:hAnsi="Times New Roman"/>
        </w:rPr>
        <w:t>Şehmus</w:t>
      </w:r>
      <w:proofErr w:type="spellEnd"/>
      <w:r w:rsidRPr="00766C59">
        <w:rPr>
          <w:rFonts w:ascii="Times New Roman" w:hAnsi="Times New Roman"/>
        </w:rPr>
        <w:t xml:space="preserve"> İŞLER Zümre öğretmenler kurulu toplantılarının İlköğretim Kurumları Yönetmeliği’ne göre “her öğretim yılının </w:t>
      </w:r>
      <w:proofErr w:type="gramStart"/>
      <w:r w:rsidRPr="00766C59">
        <w:rPr>
          <w:rFonts w:ascii="Times New Roman" w:hAnsi="Times New Roman"/>
        </w:rPr>
        <w:t>başında,ortasında</w:t>
      </w:r>
      <w:proofErr w:type="gramEnd"/>
      <w:r w:rsidRPr="00766C59">
        <w:rPr>
          <w:rFonts w:ascii="Times New Roman" w:hAnsi="Times New Roman"/>
        </w:rPr>
        <w:t xml:space="preserve"> ve sonunda ve ihtiyaç duyuldukça toplanır” ifadesinden hareketle toplantıların sadece dönem başlarında değil ihtiyaç oldukça yapılması gerektiğini belirtti.</w:t>
      </w:r>
    </w:p>
    <w:p w:rsidR="00D61ED3" w:rsidRPr="00766C59" w:rsidRDefault="00D61ED3" w:rsidP="00D61ED3">
      <w:pPr>
        <w:jc w:val="both"/>
        <w:rPr>
          <w:rFonts w:ascii="Times New Roman" w:hAnsi="Times New Roman"/>
        </w:rPr>
      </w:pPr>
      <w:r w:rsidRPr="00766C59">
        <w:rPr>
          <w:rFonts w:ascii="Times New Roman" w:hAnsi="Times New Roman"/>
          <w:b/>
        </w:rPr>
        <w:t xml:space="preserve"> </w:t>
      </w:r>
      <w:r w:rsidRPr="00766C59">
        <w:rPr>
          <w:rFonts w:ascii="Times New Roman" w:hAnsi="Times New Roman"/>
        </w:rPr>
        <w:t>Medeni DOĞMUŞ</w:t>
      </w:r>
      <w:r w:rsidRPr="00766C59">
        <w:rPr>
          <w:rFonts w:ascii="Times New Roman" w:hAnsi="Times New Roman"/>
          <w:b/>
        </w:rPr>
        <w:t>,</w:t>
      </w:r>
      <w:r w:rsidRPr="00766C59">
        <w:rPr>
          <w:rFonts w:ascii="Times New Roman" w:hAnsi="Times New Roman"/>
          <w:b/>
          <w:iCs/>
          <w:color w:val="000000"/>
        </w:rPr>
        <w:t xml:space="preserve"> </w:t>
      </w:r>
      <w:proofErr w:type="spellStart"/>
      <w:r w:rsidRPr="00766C59">
        <w:rPr>
          <w:rFonts w:ascii="Times New Roman" w:hAnsi="Times New Roman"/>
        </w:rPr>
        <w:t>Ünitelendirilmiş</w:t>
      </w:r>
      <w:proofErr w:type="spellEnd"/>
      <w:r w:rsidRPr="00766C59">
        <w:rPr>
          <w:rFonts w:ascii="Times New Roman" w:hAnsi="Times New Roman"/>
        </w:rPr>
        <w:t xml:space="preserve"> Yıllık Plan’ların yapılmasında bilgisayar, internet vb teknolojilerden yararlanılabileceği ancak program çerçevesinde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gerektiğini söyledi.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öğrenme gibi yöntemlerinde derslerin işlenişi sırasında uygulanmasının faydalı olacağı ekledi. Ayrıca tüm derslerin planlarının hazırlanarak idareye basılı veya </w:t>
      </w:r>
      <w:proofErr w:type="spellStart"/>
      <w:r w:rsidRPr="00766C59">
        <w:rPr>
          <w:rFonts w:ascii="Times New Roman" w:hAnsi="Times New Roman"/>
        </w:rPr>
        <w:t>cd</w:t>
      </w:r>
      <w:proofErr w:type="spellEnd"/>
      <w:r w:rsidRPr="00766C59">
        <w:rPr>
          <w:rFonts w:ascii="Times New Roman" w:hAnsi="Times New Roman"/>
        </w:rPr>
        <w:t xml:space="preserve">. ortamında en geç 28 Eylül 2012 Cuma gününe kadar verilmesi konusunda da </w:t>
      </w:r>
      <w:proofErr w:type="gramStart"/>
      <w:r w:rsidRPr="00766C59">
        <w:rPr>
          <w:rFonts w:ascii="Times New Roman" w:hAnsi="Times New Roman"/>
        </w:rPr>
        <w:t>anlaşıldığını   belirtti</w:t>
      </w:r>
      <w:proofErr w:type="gramEnd"/>
      <w:r w:rsidRPr="00766C59">
        <w:rPr>
          <w:rFonts w:ascii="Times New Roman" w:hAnsi="Times New Roman"/>
        </w:rPr>
        <w:t>.</w:t>
      </w:r>
    </w:p>
    <w:p w:rsidR="00D61ED3" w:rsidRDefault="00D61ED3" w:rsidP="00D61ED3">
      <w:pPr>
        <w:rPr>
          <w:rFonts w:ascii="Times New Roman" w:hAnsi="Times New Roman"/>
          <w:b/>
          <w:color w:val="FF0000"/>
          <w:u w:val="single"/>
        </w:rPr>
      </w:pPr>
    </w:p>
    <w:p w:rsidR="00D61ED3" w:rsidRPr="00766C59" w:rsidRDefault="00D61ED3" w:rsidP="00D61ED3">
      <w:pPr>
        <w:rPr>
          <w:rFonts w:ascii="Times New Roman" w:hAnsi="Times New Roman"/>
          <w:b/>
          <w:color w:val="FF0000"/>
          <w:u w:val="single"/>
        </w:rPr>
      </w:pPr>
      <w:r w:rsidRPr="00766C59">
        <w:rPr>
          <w:rFonts w:ascii="Times New Roman" w:hAnsi="Times New Roman"/>
          <w:b/>
          <w:color w:val="FF0000"/>
          <w:u w:val="single"/>
        </w:rPr>
        <w:t xml:space="preserve">4. </w:t>
      </w:r>
      <w:r>
        <w:rPr>
          <w:rFonts w:ascii="Times New Roman" w:hAnsi="Times New Roman"/>
          <w:b/>
          <w:color w:val="FF0000"/>
          <w:u w:val="single"/>
        </w:rPr>
        <w:t>2014-2015</w:t>
      </w:r>
      <w:r w:rsidRPr="00766C59">
        <w:rPr>
          <w:rFonts w:ascii="Times New Roman" w:hAnsi="Times New Roman"/>
          <w:b/>
          <w:color w:val="FF0000"/>
          <w:u w:val="single"/>
        </w:rPr>
        <w:t xml:space="preserve"> EĞİTİM ÖĞRETİM YILI ÇALIŞMA TAKVİMİNİN İNCELENMESİ:</w:t>
      </w:r>
    </w:p>
    <w:p w:rsidR="00D61ED3" w:rsidRPr="00766C59" w:rsidRDefault="00D61ED3" w:rsidP="00D61ED3">
      <w:pPr>
        <w:jc w:val="both"/>
        <w:rPr>
          <w:rFonts w:ascii="Times New Roman" w:hAnsi="Times New Roman"/>
          <w:color w:val="000000"/>
        </w:rPr>
      </w:pPr>
      <w:r>
        <w:rPr>
          <w:rFonts w:ascii="Times New Roman" w:hAnsi="Times New Roman"/>
          <w:color w:val="000000"/>
        </w:rPr>
        <w:t>2014-2015</w:t>
      </w:r>
      <w:r w:rsidRPr="00766C59">
        <w:rPr>
          <w:rFonts w:ascii="Times New Roman" w:hAnsi="Times New Roman"/>
          <w:color w:val="000000"/>
        </w:rPr>
        <w:t xml:space="preserve"> eğitim öğretim yılı çalışma takvimi incelendi. Buna göre;</w:t>
      </w:r>
      <w:r w:rsidRPr="00766C59">
        <w:rPr>
          <w:rFonts w:ascii="Times New Roman" w:hAnsi="Times New Roman"/>
        </w:rPr>
        <w:t xml:space="preserve">         </w:t>
      </w:r>
    </w:p>
    <w:p w:rsidR="00D61ED3" w:rsidRDefault="00D61ED3" w:rsidP="00D61ED3">
      <w:pPr>
        <w:keepNext/>
        <w:tabs>
          <w:tab w:val="left" w:pos="7920"/>
        </w:tabs>
        <w:spacing w:after="0" w:line="240" w:lineRule="auto"/>
        <w:jc w:val="center"/>
        <w:outlineLvl w:val="1"/>
        <w:rPr>
          <w:rFonts w:ascii="Times New Roman" w:hAnsi="Times New Roman"/>
          <w:b/>
          <w:bCs/>
          <w:i/>
          <w:color w:val="000000"/>
          <w:sz w:val="24"/>
          <w:szCs w:val="24"/>
        </w:rPr>
      </w:pPr>
    </w:p>
    <w:p w:rsidR="00D61ED3" w:rsidRDefault="00D61ED3" w:rsidP="00D61ED3">
      <w:pPr>
        <w:keepNext/>
        <w:tabs>
          <w:tab w:val="left" w:pos="7920"/>
        </w:tabs>
        <w:spacing w:after="0" w:line="240" w:lineRule="auto"/>
        <w:jc w:val="center"/>
        <w:outlineLvl w:val="1"/>
        <w:rPr>
          <w:rFonts w:ascii="Times New Roman" w:hAnsi="Times New Roman"/>
          <w:b/>
          <w:bCs/>
          <w:i/>
          <w:color w:val="000000"/>
          <w:sz w:val="24"/>
          <w:szCs w:val="24"/>
        </w:rPr>
      </w:pPr>
    </w:p>
    <w:p w:rsidR="00D61ED3" w:rsidRDefault="00D61ED3" w:rsidP="00D61ED3">
      <w:pPr>
        <w:keepNext/>
        <w:tabs>
          <w:tab w:val="left" w:pos="7920"/>
        </w:tabs>
        <w:spacing w:after="0" w:line="240" w:lineRule="auto"/>
        <w:jc w:val="center"/>
        <w:outlineLvl w:val="1"/>
        <w:rPr>
          <w:rFonts w:ascii="Times New Roman" w:hAnsi="Times New Roman"/>
          <w:b/>
          <w:bCs/>
          <w:i/>
          <w:color w:val="000000"/>
          <w:sz w:val="24"/>
          <w:szCs w:val="24"/>
        </w:rPr>
      </w:pPr>
    </w:p>
    <w:p w:rsidR="00D61ED3" w:rsidRDefault="00D61ED3" w:rsidP="00D61ED3">
      <w:pPr>
        <w:keepNext/>
        <w:tabs>
          <w:tab w:val="left" w:pos="7920"/>
        </w:tabs>
        <w:spacing w:after="0" w:line="240" w:lineRule="auto"/>
        <w:jc w:val="center"/>
        <w:outlineLvl w:val="1"/>
        <w:rPr>
          <w:rFonts w:ascii="Times New Roman" w:hAnsi="Times New Roman"/>
          <w:b/>
          <w:bCs/>
          <w:i/>
          <w:color w:val="000000"/>
          <w:sz w:val="24"/>
          <w:szCs w:val="24"/>
        </w:rPr>
      </w:pPr>
    </w:p>
    <w:p w:rsidR="00D61ED3" w:rsidRPr="00E41A35" w:rsidRDefault="00D61ED3" w:rsidP="00D61ED3">
      <w:pPr>
        <w:keepNext/>
        <w:tabs>
          <w:tab w:val="left" w:pos="7920"/>
        </w:tabs>
        <w:spacing w:after="0" w:line="240" w:lineRule="auto"/>
        <w:jc w:val="center"/>
        <w:outlineLvl w:val="1"/>
        <w:rPr>
          <w:rFonts w:ascii="Times New Roman" w:hAnsi="Times New Roman"/>
          <w:b/>
          <w:bCs/>
          <w:i/>
          <w:color w:val="000000"/>
          <w:sz w:val="24"/>
          <w:szCs w:val="24"/>
        </w:rPr>
      </w:pPr>
      <w:proofErr w:type="gramStart"/>
      <w:r w:rsidRPr="00E41A35">
        <w:rPr>
          <w:rFonts w:ascii="Times New Roman" w:hAnsi="Times New Roman"/>
          <w:b/>
          <w:bCs/>
          <w:i/>
          <w:color w:val="000000"/>
          <w:sz w:val="24"/>
          <w:szCs w:val="24"/>
        </w:rPr>
        <w:t>…………………….</w:t>
      </w:r>
      <w:proofErr w:type="gramEnd"/>
      <w:r w:rsidRPr="00E41A35">
        <w:rPr>
          <w:rFonts w:ascii="Times New Roman" w:hAnsi="Times New Roman"/>
          <w:b/>
          <w:bCs/>
          <w:i/>
          <w:color w:val="000000"/>
          <w:sz w:val="24"/>
          <w:szCs w:val="24"/>
        </w:rPr>
        <w:t xml:space="preserve"> İLKOKULU</w:t>
      </w:r>
    </w:p>
    <w:p w:rsidR="00D61ED3" w:rsidRDefault="00D61ED3" w:rsidP="00D61ED3">
      <w:pPr>
        <w:tabs>
          <w:tab w:val="left" w:pos="7920"/>
        </w:tabs>
        <w:spacing w:after="0" w:line="240" w:lineRule="auto"/>
        <w:jc w:val="center"/>
        <w:rPr>
          <w:rFonts w:ascii="Times New Roman" w:hAnsi="Times New Roman"/>
          <w:b/>
          <w:i/>
          <w:color w:val="000000"/>
          <w:sz w:val="24"/>
          <w:szCs w:val="24"/>
        </w:rPr>
      </w:pPr>
      <w:r w:rsidRPr="00E41A35">
        <w:rPr>
          <w:rFonts w:ascii="Times New Roman" w:hAnsi="Times New Roman"/>
          <w:b/>
          <w:i/>
          <w:color w:val="000000"/>
          <w:sz w:val="24"/>
          <w:szCs w:val="24"/>
        </w:rPr>
        <w:t>201</w:t>
      </w:r>
      <w:r>
        <w:rPr>
          <w:rFonts w:ascii="Times New Roman" w:hAnsi="Times New Roman"/>
          <w:b/>
          <w:i/>
          <w:color w:val="000000"/>
          <w:sz w:val="24"/>
          <w:szCs w:val="24"/>
        </w:rPr>
        <w:t xml:space="preserve">4 – </w:t>
      </w:r>
      <w:proofErr w:type="gramStart"/>
      <w:r>
        <w:rPr>
          <w:rFonts w:ascii="Times New Roman" w:hAnsi="Times New Roman"/>
          <w:b/>
          <w:i/>
          <w:color w:val="000000"/>
          <w:sz w:val="24"/>
          <w:szCs w:val="24"/>
        </w:rPr>
        <w:t xml:space="preserve">2015 </w:t>
      </w:r>
      <w:r w:rsidRPr="00E41A35">
        <w:rPr>
          <w:rFonts w:ascii="Times New Roman" w:hAnsi="Times New Roman"/>
          <w:b/>
          <w:i/>
          <w:color w:val="000000"/>
          <w:sz w:val="24"/>
          <w:szCs w:val="24"/>
        </w:rPr>
        <w:t xml:space="preserve"> EĞİTİM</w:t>
      </w:r>
      <w:proofErr w:type="gramEnd"/>
      <w:r w:rsidRPr="00E41A35">
        <w:rPr>
          <w:rFonts w:ascii="Times New Roman" w:hAnsi="Times New Roman"/>
          <w:b/>
          <w:i/>
          <w:color w:val="000000"/>
          <w:sz w:val="24"/>
          <w:szCs w:val="24"/>
        </w:rPr>
        <w:t xml:space="preserve"> - ÖĞRETİM YILI İŞ GÜNÜ TAKVİMİ</w:t>
      </w:r>
    </w:p>
    <w:p w:rsidR="00D61ED3" w:rsidRPr="00E41A35" w:rsidRDefault="00D61ED3" w:rsidP="00D61ED3">
      <w:pPr>
        <w:tabs>
          <w:tab w:val="left" w:pos="7920"/>
        </w:tabs>
        <w:spacing w:after="0" w:line="240" w:lineRule="auto"/>
        <w:jc w:val="center"/>
        <w:rPr>
          <w:rFonts w:ascii="Times New Roman" w:hAnsi="Times New Roman"/>
          <w:b/>
          <w:i/>
          <w:color w:val="000000"/>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D61ED3" w:rsidTr="00997618">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KASIM--2014</w:t>
            </w:r>
          </w:p>
        </w:tc>
      </w:tr>
      <w:tr w:rsidR="00D61ED3" w:rsidTr="00997618">
        <w:tc>
          <w:tcPr>
            <w:tcW w:w="1306" w:type="dxa"/>
            <w:tcBorders>
              <w:top w:val="thinThickSmallGap" w:sz="2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bookmarkStart w:id="0" w:name="_Hlk236484420"/>
            <w:r>
              <w:rPr>
                <w:rFonts w:ascii="Times New Roman" w:hAnsi="Times New Roman"/>
                <w:b/>
                <w:color w:val="FF0000"/>
                <w:sz w:val="20"/>
                <w:szCs w:val="20"/>
              </w:rPr>
              <w:t>Pazartesi</w:t>
            </w:r>
          </w:p>
        </w:tc>
        <w:tc>
          <w:tcPr>
            <w:tcW w:w="317" w:type="dxa"/>
            <w:tcBorders>
              <w:top w:val="thinThickSmallGap" w:sz="2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r>
              <w:rPr>
                <w:rFonts w:ascii="Times New Roman" w:hAnsi="Times New Roman"/>
                <w:b/>
                <w:color w:val="808080"/>
                <w:sz w:val="20"/>
                <w:szCs w:val="20"/>
              </w:rPr>
              <w:t>1</w:t>
            </w:r>
          </w:p>
        </w:tc>
        <w:tc>
          <w:tcPr>
            <w:tcW w:w="417" w:type="dxa"/>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808080" w:themeColor="background1" w:themeShade="80"/>
                <w:sz w:val="20"/>
                <w:szCs w:val="20"/>
              </w:rPr>
            </w:pPr>
            <w:r w:rsidRPr="0039523C">
              <w:rPr>
                <w:rFonts w:ascii="Times New Roman" w:hAnsi="Times New Roman"/>
                <w:b/>
                <w:bCs/>
                <w:color w:val="808080" w:themeColor="background1" w:themeShade="80"/>
                <w:sz w:val="20"/>
                <w:szCs w:val="20"/>
              </w:rPr>
              <w:t>8</w:t>
            </w:r>
          </w:p>
        </w:tc>
        <w:tc>
          <w:tcPr>
            <w:tcW w:w="418" w:type="dxa"/>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15</w:t>
            </w:r>
          </w:p>
        </w:tc>
        <w:tc>
          <w:tcPr>
            <w:tcW w:w="418" w:type="dxa"/>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22</w:t>
            </w:r>
          </w:p>
        </w:tc>
        <w:tc>
          <w:tcPr>
            <w:tcW w:w="452" w:type="dxa"/>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D61ED3" w:rsidRDefault="00D61ED3" w:rsidP="00997618">
            <w:pPr>
              <w:spacing w:after="0" w:line="240" w:lineRule="auto"/>
              <w:rPr>
                <w:rFonts w:ascii="Times New Roman" w:hAnsi="Times New Roman"/>
                <w:color w:val="0000FF"/>
                <w:sz w:val="20"/>
                <w:szCs w:val="20"/>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D61ED3" w:rsidRPr="0039523C" w:rsidRDefault="00D61ED3" w:rsidP="00997618">
            <w:pPr>
              <w:spacing w:after="0" w:line="240" w:lineRule="auto"/>
              <w:jc w:val="center"/>
              <w:rPr>
                <w:rFonts w:ascii="Times New Roman" w:hAnsi="Times New Roman"/>
                <w:b/>
                <w:color w:val="808080" w:themeColor="background1" w:themeShade="80"/>
                <w:sz w:val="20"/>
                <w:szCs w:val="20"/>
              </w:rPr>
            </w:pPr>
            <w:r w:rsidRPr="0039523C">
              <w:rPr>
                <w:rFonts w:ascii="Times New Roman" w:hAnsi="Times New Roman"/>
                <w:b/>
                <w:color w:val="808080" w:themeColor="background1" w:themeShade="80"/>
                <w:sz w:val="20"/>
                <w:szCs w:val="20"/>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544" w:type="dxa"/>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000000"/>
                <w:sz w:val="20"/>
                <w:szCs w:val="20"/>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24</w:t>
            </w:r>
          </w:p>
        </w:tc>
      </w:tr>
      <w:tr w:rsidR="00D61ED3" w:rsidTr="00997618">
        <w:tc>
          <w:tcPr>
            <w:tcW w:w="130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Salı</w:t>
            </w:r>
          </w:p>
        </w:tc>
        <w:tc>
          <w:tcPr>
            <w:tcW w:w="3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r>
              <w:rPr>
                <w:rFonts w:ascii="Times New Roman" w:hAnsi="Times New Roman"/>
                <w:b/>
                <w:color w:val="808080"/>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808080" w:themeColor="background1" w:themeShade="80"/>
                <w:sz w:val="20"/>
                <w:szCs w:val="20"/>
              </w:rPr>
            </w:pPr>
            <w:r w:rsidRPr="0039523C">
              <w:rPr>
                <w:rFonts w:ascii="Times New Roman" w:hAnsi="Times New Roman"/>
                <w:b/>
                <w:bCs/>
                <w:color w:val="808080" w:themeColor="background1" w:themeShade="80"/>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23</w:t>
            </w:r>
          </w:p>
        </w:tc>
        <w:tc>
          <w:tcPr>
            <w:tcW w:w="452"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D61ED3" w:rsidRPr="0039523C" w:rsidRDefault="00D61ED3" w:rsidP="00997618">
            <w:pPr>
              <w:spacing w:after="0" w:line="240" w:lineRule="auto"/>
              <w:jc w:val="center"/>
              <w:rPr>
                <w:rFonts w:ascii="Times New Roman" w:hAnsi="Times New Roman"/>
                <w:b/>
                <w:color w:val="808080" w:themeColor="background1" w:themeShade="80"/>
                <w:sz w:val="20"/>
                <w:szCs w:val="20"/>
              </w:rPr>
            </w:pPr>
            <w:r w:rsidRPr="0039523C">
              <w:rPr>
                <w:rFonts w:ascii="Times New Roman" w:hAnsi="Times New Roman"/>
                <w:b/>
                <w:color w:val="808080" w:themeColor="background1" w:themeShade="80"/>
                <w:sz w:val="20"/>
                <w:szCs w:val="20"/>
              </w:rPr>
              <w:t>7</w:t>
            </w:r>
          </w:p>
        </w:tc>
        <w:tc>
          <w:tcPr>
            <w:tcW w:w="631"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28</w:t>
            </w:r>
          </w:p>
        </w:tc>
        <w:tc>
          <w:tcPr>
            <w:tcW w:w="34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4</w:t>
            </w:r>
          </w:p>
        </w:tc>
        <w:tc>
          <w:tcPr>
            <w:tcW w:w="641"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11</w:t>
            </w:r>
          </w:p>
        </w:tc>
        <w:tc>
          <w:tcPr>
            <w:tcW w:w="71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r>
      <w:tr w:rsidR="00D61ED3" w:rsidTr="00997618">
        <w:tc>
          <w:tcPr>
            <w:tcW w:w="130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Çarşamba</w:t>
            </w:r>
          </w:p>
        </w:tc>
        <w:tc>
          <w:tcPr>
            <w:tcW w:w="3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r>
              <w:rPr>
                <w:rFonts w:ascii="Times New Roman" w:hAnsi="Times New Roman"/>
                <w:b/>
                <w:color w:val="808080"/>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808080" w:themeColor="background1" w:themeShade="80"/>
                <w:sz w:val="20"/>
                <w:szCs w:val="20"/>
              </w:rPr>
            </w:pPr>
            <w:r w:rsidRPr="0039523C">
              <w:rPr>
                <w:rFonts w:ascii="Times New Roman" w:hAnsi="Times New Roman"/>
                <w:b/>
                <w:bCs/>
                <w:color w:val="808080" w:themeColor="background1" w:themeShade="80"/>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24</w:t>
            </w:r>
          </w:p>
        </w:tc>
        <w:tc>
          <w:tcPr>
            <w:tcW w:w="452"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w:t>
            </w:r>
          </w:p>
        </w:tc>
        <w:tc>
          <w:tcPr>
            <w:tcW w:w="66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8</w:t>
            </w:r>
          </w:p>
        </w:tc>
        <w:tc>
          <w:tcPr>
            <w:tcW w:w="631"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29</w:t>
            </w:r>
          </w:p>
        </w:tc>
        <w:tc>
          <w:tcPr>
            <w:tcW w:w="34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5</w:t>
            </w:r>
          </w:p>
        </w:tc>
        <w:tc>
          <w:tcPr>
            <w:tcW w:w="641"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71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rPr>
                <w:rFonts w:ascii="Times New Roman" w:hAnsi="Times New Roman"/>
                <w:b/>
                <w:color w:val="0000FF"/>
                <w:sz w:val="20"/>
                <w:szCs w:val="20"/>
              </w:rPr>
            </w:pPr>
            <w:r>
              <w:rPr>
                <w:rFonts w:ascii="Times New Roman" w:hAnsi="Times New Roman"/>
                <w:b/>
                <w:color w:val="0000FF"/>
                <w:sz w:val="20"/>
                <w:szCs w:val="20"/>
              </w:rPr>
              <w:t xml:space="preserve"> </w:t>
            </w:r>
            <w:r w:rsidRPr="0039523C">
              <w:rPr>
                <w:rFonts w:ascii="Times New Roman" w:hAnsi="Times New Roman"/>
                <w:b/>
                <w:color w:val="0000FF"/>
                <w:sz w:val="20"/>
                <w:szCs w:val="20"/>
              </w:rPr>
              <w:t>26</w:t>
            </w:r>
          </w:p>
        </w:tc>
      </w:tr>
      <w:tr w:rsidR="00D61ED3" w:rsidTr="00997618">
        <w:tc>
          <w:tcPr>
            <w:tcW w:w="130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Perşembe</w:t>
            </w:r>
          </w:p>
        </w:tc>
        <w:tc>
          <w:tcPr>
            <w:tcW w:w="3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r>
              <w:rPr>
                <w:rFonts w:ascii="Times New Roman" w:hAnsi="Times New Roman"/>
                <w:b/>
                <w:color w:val="808080"/>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808080" w:themeColor="background1" w:themeShade="80"/>
                <w:sz w:val="20"/>
                <w:szCs w:val="20"/>
              </w:rPr>
            </w:pPr>
            <w:r w:rsidRPr="0039523C">
              <w:rPr>
                <w:rFonts w:ascii="Times New Roman" w:hAnsi="Times New Roman"/>
                <w:b/>
                <w:bCs/>
                <w:color w:val="808080" w:themeColor="background1" w:themeShade="80"/>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c>
          <w:tcPr>
            <w:tcW w:w="452"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w:t>
            </w:r>
          </w:p>
        </w:tc>
        <w:tc>
          <w:tcPr>
            <w:tcW w:w="66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631"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30</w:t>
            </w:r>
          </w:p>
        </w:tc>
        <w:tc>
          <w:tcPr>
            <w:tcW w:w="34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6</w:t>
            </w:r>
          </w:p>
        </w:tc>
        <w:tc>
          <w:tcPr>
            <w:tcW w:w="641"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71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r>
      <w:tr w:rsidR="00D61ED3" w:rsidTr="00997618">
        <w:tc>
          <w:tcPr>
            <w:tcW w:w="130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w:t>
            </w:r>
          </w:p>
        </w:tc>
        <w:tc>
          <w:tcPr>
            <w:tcW w:w="3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r>
              <w:rPr>
                <w:rFonts w:ascii="Times New Roman" w:hAnsi="Times New Roman"/>
                <w:b/>
                <w:color w:val="808080"/>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808080" w:themeColor="background1" w:themeShade="80"/>
                <w:sz w:val="20"/>
                <w:szCs w:val="20"/>
              </w:rPr>
            </w:pPr>
            <w:r w:rsidRPr="0039523C">
              <w:rPr>
                <w:rFonts w:ascii="Times New Roman" w:hAnsi="Times New Roman"/>
                <w:b/>
                <w:bCs/>
                <w:color w:val="808080" w:themeColor="background1" w:themeShade="80"/>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26</w:t>
            </w:r>
          </w:p>
        </w:tc>
        <w:tc>
          <w:tcPr>
            <w:tcW w:w="452"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925780">
              <w:rPr>
                <w:rFonts w:ascii="Times New Roman" w:hAnsi="Times New Roman"/>
                <w:b/>
                <w:color w:val="808080" w:themeColor="background1" w:themeShade="80"/>
                <w:sz w:val="20"/>
                <w:szCs w:val="20"/>
              </w:rPr>
              <w:t>3</w:t>
            </w:r>
          </w:p>
        </w:tc>
        <w:tc>
          <w:tcPr>
            <w:tcW w:w="66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631"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31</w:t>
            </w:r>
          </w:p>
        </w:tc>
        <w:tc>
          <w:tcPr>
            <w:tcW w:w="34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72"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7</w:t>
            </w:r>
          </w:p>
        </w:tc>
        <w:tc>
          <w:tcPr>
            <w:tcW w:w="641"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14</w:t>
            </w:r>
          </w:p>
        </w:tc>
        <w:tc>
          <w:tcPr>
            <w:tcW w:w="710"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28</w:t>
            </w:r>
          </w:p>
        </w:tc>
      </w:tr>
      <w:tr w:rsidR="00D61ED3" w:rsidTr="00997618">
        <w:tc>
          <w:tcPr>
            <w:tcW w:w="130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Cumartesi</w:t>
            </w:r>
          </w:p>
        </w:tc>
        <w:tc>
          <w:tcPr>
            <w:tcW w:w="3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27</w:t>
            </w:r>
          </w:p>
        </w:tc>
        <w:tc>
          <w:tcPr>
            <w:tcW w:w="452"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4</w:t>
            </w:r>
          </w:p>
        </w:tc>
        <w:tc>
          <w:tcPr>
            <w:tcW w:w="660"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11</w:t>
            </w:r>
          </w:p>
        </w:tc>
        <w:tc>
          <w:tcPr>
            <w:tcW w:w="631"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346"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w:t>
            </w:r>
          </w:p>
        </w:tc>
        <w:tc>
          <w:tcPr>
            <w:tcW w:w="47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8</w:t>
            </w:r>
          </w:p>
        </w:tc>
        <w:tc>
          <w:tcPr>
            <w:tcW w:w="641"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15</w:t>
            </w:r>
          </w:p>
        </w:tc>
        <w:tc>
          <w:tcPr>
            <w:tcW w:w="710"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D909C8"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29</w:t>
            </w:r>
          </w:p>
        </w:tc>
      </w:tr>
      <w:tr w:rsidR="00D61ED3" w:rsidTr="00997618">
        <w:tc>
          <w:tcPr>
            <w:tcW w:w="1306" w:type="dxa"/>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Pazar</w:t>
            </w:r>
          </w:p>
        </w:tc>
        <w:tc>
          <w:tcPr>
            <w:tcW w:w="317"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28</w:t>
            </w:r>
          </w:p>
        </w:tc>
        <w:tc>
          <w:tcPr>
            <w:tcW w:w="452"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346" w:type="dxa"/>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sidRPr="00885563">
              <w:rPr>
                <w:rFonts w:ascii="Times New Roman" w:hAnsi="Times New Roman"/>
                <w:b/>
                <w:color w:val="FF0000"/>
                <w:sz w:val="20"/>
                <w:szCs w:val="20"/>
              </w:rPr>
              <w:t>30</w:t>
            </w:r>
          </w:p>
        </w:tc>
      </w:tr>
      <w:bookmarkEnd w:id="0"/>
      <w:tr w:rsidR="00D61ED3" w:rsidTr="00997618">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D61ED3" w:rsidRDefault="00D61ED3" w:rsidP="00997618">
            <w:pPr>
              <w:spacing w:after="0" w:line="240" w:lineRule="auto"/>
              <w:rPr>
                <w:rFonts w:ascii="Times New Roman" w:hAnsi="Times New Roman"/>
                <w:color w:val="000080"/>
                <w:sz w:val="20"/>
                <w:szCs w:val="20"/>
              </w:rPr>
            </w:pPr>
            <w:r>
              <w:rPr>
                <w:rFonts w:ascii="Times New Roman" w:hAnsi="Times New Roman"/>
                <w:color w:val="000080"/>
                <w:sz w:val="20"/>
                <w:szCs w:val="20"/>
              </w:rPr>
              <w:t xml:space="preserve">    12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 xml:space="preserve"> 20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20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r>
      <w:tr w:rsidR="00D61ED3" w:rsidTr="00997618">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ŞUBAT--2015</w:t>
            </w:r>
          </w:p>
        </w:tc>
      </w:tr>
      <w:tr w:rsidR="00D61ED3" w:rsidTr="00997618">
        <w:tc>
          <w:tcPr>
            <w:tcW w:w="1306" w:type="dxa"/>
            <w:tcBorders>
              <w:top w:val="single" w:sz="12"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bookmarkStart w:id="1" w:name="_Hlk236485529"/>
            <w:r>
              <w:rPr>
                <w:rFonts w:ascii="Times New Roman" w:hAnsi="Times New Roman"/>
                <w:b/>
                <w:color w:val="FF0000"/>
                <w:sz w:val="20"/>
                <w:szCs w:val="20"/>
              </w:rPr>
              <w:t>Pazartesi</w:t>
            </w:r>
          </w:p>
        </w:tc>
        <w:tc>
          <w:tcPr>
            <w:tcW w:w="317" w:type="dxa"/>
            <w:tcBorders>
              <w:top w:val="single" w:sz="12" w:space="0" w:color="auto"/>
              <w:left w:val="single" w:sz="12"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w:t>
            </w:r>
          </w:p>
        </w:tc>
        <w:tc>
          <w:tcPr>
            <w:tcW w:w="417" w:type="dxa"/>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8</w:t>
            </w:r>
          </w:p>
        </w:tc>
        <w:tc>
          <w:tcPr>
            <w:tcW w:w="418" w:type="dxa"/>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15</w:t>
            </w:r>
          </w:p>
        </w:tc>
        <w:tc>
          <w:tcPr>
            <w:tcW w:w="418" w:type="dxa"/>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D61ED3" w:rsidRPr="0039523C" w:rsidRDefault="00D61ED3" w:rsidP="00997618">
            <w:pPr>
              <w:spacing w:after="0" w:line="240" w:lineRule="auto"/>
              <w:rPr>
                <w:rFonts w:ascii="Times New Roman" w:hAnsi="Times New Roman"/>
                <w:b/>
                <w:color w:val="0000FF"/>
                <w:sz w:val="20"/>
                <w:szCs w:val="20"/>
              </w:rPr>
            </w:pPr>
            <w:r w:rsidRPr="0039523C">
              <w:rPr>
                <w:rFonts w:ascii="Times New Roman" w:hAnsi="Times New Roman"/>
                <w:b/>
                <w:color w:val="0000FF"/>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D61ED3" w:rsidRDefault="00D61ED3" w:rsidP="00997618">
            <w:pPr>
              <w:spacing w:after="0" w:line="240" w:lineRule="auto"/>
              <w:rPr>
                <w:rFonts w:ascii="Times New Roman" w:hAnsi="Times New Roman"/>
                <w:color w:val="0000FF"/>
                <w:sz w:val="20"/>
                <w:szCs w:val="20"/>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000000"/>
                <w:sz w:val="20"/>
                <w:szCs w:val="20"/>
              </w:rPr>
            </w:pPr>
          </w:p>
        </w:tc>
        <w:tc>
          <w:tcPr>
            <w:tcW w:w="569" w:type="dxa"/>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5</w:t>
            </w:r>
          </w:p>
        </w:tc>
        <w:tc>
          <w:tcPr>
            <w:tcW w:w="654" w:type="dxa"/>
            <w:gridSpan w:val="3"/>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544" w:type="dxa"/>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12"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bCs/>
                <w:color w:val="999999"/>
                <w:sz w:val="20"/>
                <w:szCs w:val="20"/>
              </w:rPr>
            </w:pPr>
            <w:r>
              <w:rPr>
                <w:rFonts w:ascii="Times New Roman" w:hAnsi="Times New Roman"/>
                <w:b/>
                <w:bCs/>
                <w:color w:val="999999"/>
                <w:sz w:val="20"/>
                <w:szCs w:val="20"/>
              </w:rPr>
              <w:t>2</w:t>
            </w:r>
          </w:p>
        </w:tc>
        <w:tc>
          <w:tcPr>
            <w:tcW w:w="578" w:type="dxa"/>
            <w:gridSpan w:val="3"/>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576" w:type="dxa"/>
            <w:gridSpan w:val="2"/>
            <w:tcBorders>
              <w:top w:val="single" w:sz="12"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23</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bCs/>
                <w:color w:val="999999"/>
                <w:sz w:val="20"/>
                <w:szCs w:val="20"/>
              </w:rPr>
            </w:pPr>
            <w:r>
              <w:rPr>
                <w:rFonts w:ascii="Times New Roman" w:hAnsi="Times New Roman"/>
                <w:b/>
                <w:bCs/>
                <w:color w:val="999999"/>
                <w:sz w:val="20"/>
                <w:szCs w:val="20"/>
              </w:rPr>
              <w:t>3</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24</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31</w:t>
            </w: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bCs/>
                <w:color w:val="999999"/>
                <w:sz w:val="20"/>
                <w:szCs w:val="20"/>
              </w:rPr>
            </w:pPr>
            <w:r>
              <w:rPr>
                <w:rFonts w:ascii="Times New Roman" w:hAnsi="Times New Roman"/>
                <w:b/>
                <w:bCs/>
                <w:color w:val="999999"/>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r>
      <w:tr w:rsidR="00D61ED3" w:rsidTr="00997618">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808080" w:themeColor="background1" w:themeShade="80"/>
                <w:sz w:val="20"/>
                <w:szCs w:val="20"/>
              </w:rPr>
              <w:t>1</w:t>
            </w: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bCs/>
                <w:color w:val="999999"/>
                <w:sz w:val="20"/>
                <w:szCs w:val="20"/>
              </w:rPr>
            </w:pPr>
            <w:r>
              <w:rPr>
                <w:rFonts w:ascii="Times New Roman" w:hAnsi="Times New Roman"/>
                <w:b/>
                <w:bCs/>
                <w:color w:val="999999"/>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26</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bCs/>
                <w:color w:val="999999"/>
                <w:sz w:val="20"/>
                <w:szCs w:val="20"/>
              </w:rPr>
            </w:pPr>
            <w:r>
              <w:rPr>
                <w:rFonts w:ascii="Times New Roman" w:hAnsi="Times New Roman"/>
                <w:b/>
                <w:bCs/>
                <w:color w:val="999999"/>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28</w:t>
            </w:r>
          </w:p>
        </w:tc>
      </w:tr>
      <w:tr w:rsidR="00D61ED3" w:rsidTr="00997618">
        <w:tc>
          <w:tcPr>
            <w:tcW w:w="1306" w:type="dxa"/>
            <w:tcBorders>
              <w:top w:val="single" w:sz="4" w:space="0" w:color="auto"/>
              <w:left w:val="thinThickSmallGap" w:sz="24" w:space="0" w:color="auto"/>
              <w:bottom w:val="thinThickSmallGap" w:sz="2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4</w:t>
            </w:r>
          </w:p>
        </w:tc>
        <w:tc>
          <w:tcPr>
            <w:tcW w:w="569"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18</w:t>
            </w:r>
          </w:p>
        </w:tc>
        <w:tc>
          <w:tcPr>
            <w:tcW w:w="544"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r>
      <w:bookmarkEnd w:id="1"/>
      <w:tr w:rsidR="00D61ED3" w:rsidTr="00997618">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23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16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15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r>
      <w:tr w:rsidR="00D61ED3" w:rsidTr="00997618">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MAYIS--2015</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bookmarkStart w:id="2" w:name="_Hlk236485848"/>
            <w:r>
              <w:rPr>
                <w:rFonts w:ascii="Times New Roman" w:hAnsi="Times New Roman"/>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2</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6</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00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4</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11</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sidRPr="0039523C">
              <w:rPr>
                <w:rFonts w:ascii="Times New Roman" w:hAnsi="Times New Roman"/>
                <w:b/>
                <w:color w:val="0000FF"/>
                <w:sz w:val="20"/>
                <w:szCs w:val="20"/>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24</w:t>
            </w:r>
          </w:p>
        </w:tc>
        <w:tc>
          <w:tcPr>
            <w:tcW w:w="416" w:type="dxa"/>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7</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14</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80808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5</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26</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18</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25</w:t>
            </w:r>
          </w:p>
        </w:tc>
        <w:tc>
          <w:tcPr>
            <w:tcW w:w="416" w:type="dxa"/>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w:t>
            </w:r>
          </w:p>
        </w:tc>
        <w:tc>
          <w:tcPr>
            <w:tcW w:w="569" w:type="dxa"/>
            <w:tcBorders>
              <w:top w:val="single" w:sz="4" w:space="0" w:color="auto"/>
              <w:left w:val="single" w:sz="4" w:space="0" w:color="auto"/>
              <w:bottom w:val="single" w:sz="4" w:space="0" w:color="auto"/>
              <w:right w:val="single" w:sz="4" w:space="0" w:color="auto"/>
            </w:tcBorders>
            <w:vAlign w:val="center"/>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8</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15</w:t>
            </w:r>
          </w:p>
        </w:tc>
        <w:tc>
          <w:tcPr>
            <w:tcW w:w="544" w:type="dxa"/>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sidRPr="00904C79">
              <w:rPr>
                <w:rFonts w:ascii="Times New Roman" w:hAnsi="Times New Roman"/>
                <w:b/>
                <w:color w:val="0000FF"/>
                <w:sz w:val="20"/>
                <w:szCs w:val="20"/>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6</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bCs/>
                <w:color w:val="00B0F0"/>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19</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26</w:t>
            </w:r>
          </w:p>
        </w:tc>
        <w:tc>
          <w:tcPr>
            <w:tcW w:w="416" w:type="dxa"/>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w:t>
            </w: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9</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16</w:t>
            </w:r>
          </w:p>
        </w:tc>
        <w:tc>
          <w:tcPr>
            <w:tcW w:w="544" w:type="dxa"/>
            <w:tcBorders>
              <w:top w:val="single" w:sz="4" w:space="0" w:color="auto"/>
              <w:left w:val="single" w:sz="4" w:space="0" w:color="auto"/>
              <w:bottom w:val="single" w:sz="4" w:space="0" w:color="auto"/>
              <w:right w:val="single" w:sz="4" w:space="0" w:color="auto"/>
            </w:tcBorders>
          </w:tcPr>
          <w:p w:rsidR="00D61ED3" w:rsidRPr="002A3062" w:rsidRDefault="00D61ED3" w:rsidP="00997618">
            <w:pPr>
              <w:spacing w:after="0" w:line="240" w:lineRule="auto"/>
              <w:jc w:val="center"/>
              <w:rPr>
                <w:rFonts w:ascii="Times New Roman" w:hAnsi="Times New Roman"/>
                <w:b/>
                <w:color w:val="999999"/>
                <w:sz w:val="20"/>
                <w:szCs w:val="20"/>
              </w:rPr>
            </w:pPr>
            <w:r>
              <w:rPr>
                <w:rFonts w:ascii="Times New Roman" w:hAnsi="Times New Roman"/>
                <w:b/>
                <w:color w:val="999999"/>
                <w:sz w:val="20"/>
                <w:szCs w:val="20"/>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Pr="00940B76"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7</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14</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28</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Cs/>
                <w:color w:val="0000FF"/>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bCs/>
                <w:color w:val="0000FF"/>
                <w:sz w:val="20"/>
                <w:szCs w:val="20"/>
              </w:rPr>
            </w:pPr>
            <w:r w:rsidRPr="0039523C">
              <w:rPr>
                <w:rFonts w:ascii="Times New Roman" w:hAnsi="Times New Roman"/>
                <w:b/>
                <w:bCs/>
                <w:color w:val="0000FF"/>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20</w:t>
            </w:r>
          </w:p>
        </w:tc>
        <w:tc>
          <w:tcPr>
            <w:tcW w:w="463"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27</w:t>
            </w:r>
          </w:p>
        </w:tc>
        <w:tc>
          <w:tcPr>
            <w:tcW w:w="416" w:type="dxa"/>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3</w:t>
            </w:r>
          </w:p>
        </w:tc>
        <w:tc>
          <w:tcPr>
            <w:tcW w:w="569"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10</w:t>
            </w:r>
          </w:p>
        </w:tc>
        <w:tc>
          <w:tcPr>
            <w:tcW w:w="654"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17</w:t>
            </w:r>
          </w:p>
        </w:tc>
        <w:tc>
          <w:tcPr>
            <w:tcW w:w="544"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904C79">
              <w:rPr>
                <w:rFonts w:ascii="Times New Roman" w:hAnsi="Times New Roman"/>
                <w:b/>
                <w:color w:val="808080" w:themeColor="background1" w:themeShade="80"/>
                <w:sz w:val="20"/>
                <w:szCs w:val="20"/>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808080" w:themeColor="background1" w:themeShade="8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8</w:t>
            </w:r>
          </w:p>
        </w:tc>
        <w:tc>
          <w:tcPr>
            <w:tcW w:w="578" w:type="dxa"/>
            <w:gridSpan w:val="3"/>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15</w:t>
            </w:r>
          </w:p>
        </w:tc>
        <w:tc>
          <w:tcPr>
            <w:tcW w:w="576" w:type="dxa"/>
            <w:gridSpan w:val="2"/>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39523C" w:rsidRDefault="00D61ED3" w:rsidP="00997618">
            <w:pPr>
              <w:spacing w:after="0" w:line="240" w:lineRule="auto"/>
              <w:jc w:val="center"/>
              <w:rPr>
                <w:rFonts w:ascii="Times New Roman" w:hAnsi="Times New Roman"/>
                <w:b/>
                <w:color w:val="0000FF"/>
                <w:sz w:val="20"/>
                <w:szCs w:val="20"/>
              </w:rPr>
            </w:pPr>
            <w:r w:rsidRPr="0039523C">
              <w:rPr>
                <w:rFonts w:ascii="Times New Roman" w:hAnsi="Times New Roman"/>
                <w:b/>
                <w:color w:val="0000FF"/>
                <w:sz w:val="20"/>
                <w:szCs w:val="20"/>
              </w:rPr>
              <w:t>29</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14</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21</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28</w:t>
            </w: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4</w:t>
            </w:r>
          </w:p>
        </w:tc>
        <w:tc>
          <w:tcPr>
            <w:tcW w:w="569"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11</w:t>
            </w:r>
          </w:p>
        </w:tc>
        <w:tc>
          <w:tcPr>
            <w:tcW w:w="654"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18</w:t>
            </w:r>
          </w:p>
        </w:tc>
        <w:tc>
          <w:tcPr>
            <w:tcW w:w="544"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w:t>
            </w: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9</w:t>
            </w:r>
          </w:p>
        </w:tc>
        <w:tc>
          <w:tcPr>
            <w:tcW w:w="57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16</w:t>
            </w:r>
          </w:p>
        </w:tc>
        <w:tc>
          <w:tcPr>
            <w:tcW w:w="57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D61ED3" w:rsidRPr="002416C0"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30</w:t>
            </w:r>
          </w:p>
        </w:tc>
      </w:tr>
      <w:tr w:rsidR="00D61ED3" w:rsidTr="00997618">
        <w:tc>
          <w:tcPr>
            <w:tcW w:w="1306" w:type="dxa"/>
            <w:tcBorders>
              <w:top w:val="single" w:sz="4" w:space="0" w:color="auto"/>
              <w:left w:val="thinThickSmallGap" w:sz="24" w:space="0" w:color="auto"/>
              <w:bottom w:val="thinThickSmallGap" w:sz="2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w:t>
            </w:r>
          </w:p>
        </w:tc>
        <w:tc>
          <w:tcPr>
            <w:tcW w:w="417"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8</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15</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5</w:t>
            </w:r>
          </w:p>
        </w:tc>
        <w:tc>
          <w:tcPr>
            <w:tcW w:w="569"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19</w:t>
            </w:r>
          </w:p>
        </w:tc>
        <w:tc>
          <w:tcPr>
            <w:tcW w:w="544"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sidRPr="00083BF8">
              <w:rPr>
                <w:rFonts w:ascii="Times New Roman" w:hAnsi="Times New Roman"/>
                <w:b/>
                <w:color w:val="FF0000"/>
                <w:sz w:val="20"/>
                <w:szCs w:val="20"/>
              </w:rPr>
              <w:t>31</w:t>
            </w:r>
          </w:p>
        </w:tc>
      </w:tr>
      <w:bookmarkEnd w:id="2"/>
      <w:tr w:rsidR="00D61ED3" w:rsidTr="00997618">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22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22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20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r>
      <w:tr w:rsidR="00D61ED3" w:rsidTr="00997618">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AĞUSTOS--2015</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Pazartesi</w:t>
            </w:r>
          </w:p>
        </w:tc>
        <w:tc>
          <w:tcPr>
            <w:tcW w:w="317" w:type="dxa"/>
            <w:tcBorders>
              <w:top w:val="single" w:sz="4" w:space="0" w:color="auto"/>
              <w:left w:val="single" w:sz="12"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1</w:t>
            </w:r>
          </w:p>
        </w:tc>
        <w:tc>
          <w:tcPr>
            <w:tcW w:w="417" w:type="dxa"/>
            <w:tcBorders>
              <w:top w:val="single" w:sz="4" w:space="0" w:color="auto"/>
              <w:left w:val="single" w:sz="4"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color w:val="808080" w:themeColor="background1" w:themeShade="80"/>
                <w:sz w:val="20"/>
                <w:szCs w:val="20"/>
              </w:rPr>
            </w:pPr>
            <w:r w:rsidRPr="0039523C">
              <w:rPr>
                <w:rFonts w:ascii="Times New Roman" w:hAnsi="Times New Roman"/>
                <w:color w:val="808080" w:themeColor="background1" w:themeShade="80"/>
                <w:sz w:val="20"/>
                <w:szCs w:val="20"/>
              </w:rPr>
              <w:t>15</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D61ED3" w:rsidRDefault="00D61ED3" w:rsidP="00997618">
            <w:pPr>
              <w:spacing w:after="0" w:line="240" w:lineRule="auto"/>
              <w:rPr>
                <w:rFonts w:ascii="Times New Roman" w:hAnsi="Times New Roman"/>
                <w:b/>
                <w:color w:val="C0C0C0"/>
                <w:sz w:val="20"/>
                <w:szCs w:val="20"/>
              </w:rPr>
            </w:pPr>
            <w:r>
              <w:rPr>
                <w:rFonts w:ascii="Times New Roman" w:hAnsi="Times New Roman"/>
                <w:b/>
                <w:color w:val="C0C0C0"/>
                <w:sz w:val="20"/>
                <w:szCs w:val="20"/>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D61ED3" w:rsidRDefault="00D61ED3" w:rsidP="00997618">
            <w:pPr>
              <w:spacing w:after="0" w:line="240" w:lineRule="auto"/>
              <w:rPr>
                <w:rFonts w:ascii="Times New Roman" w:hAnsi="Times New Roman"/>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6</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13</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10</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17</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24</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31</w:t>
            </w: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Salı</w:t>
            </w:r>
          </w:p>
        </w:tc>
        <w:tc>
          <w:tcPr>
            <w:tcW w:w="317" w:type="dxa"/>
            <w:tcBorders>
              <w:top w:val="single" w:sz="4" w:space="0" w:color="auto"/>
              <w:left w:val="single" w:sz="12"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2</w:t>
            </w:r>
          </w:p>
        </w:tc>
        <w:tc>
          <w:tcPr>
            <w:tcW w:w="417" w:type="dxa"/>
            <w:tcBorders>
              <w:top w:val="single" w:sz="4" w:space="0" w:color="auto"/>
              <w:left w:val="single" w:sz="4"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9</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color w:val="808080" w:themeColor="background1" w:themeShade="80"/>
                <w:sz w:val="20"/>
                <w:szCs w:val="20"/>
              </w:rPr>
            </w:pPr>
            <w:r w:rsidRPr="0039523C">
              <w:rPr>
                <w:rFonts w:ascii="Times New Roman" w:hAnsi="Times New Roman"/>
                <w:color w:val="808080" w:themeColor="background1" w:themeShade="80"/>
                <w:sz w:val="20"/>
                <w:szCs w:val="20"/>
              </w:rPr>
              <w:t>16</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23</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30</w:t>
            </w: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662"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7</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14</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21</w:t>
            </w:r>
          </w:p>
        </w:tc>
        <w:tc>
          <w:tcPr>
            <w:tcW w:w="471"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4</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11</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18</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25</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Çarşamba</w:t>
            </w:r>
          </w:p>
        </w:tc>
        <w:tc>
          <w:tcPr>
            <w:tcW w:w="317" w:type="dxa"/>
            <w:tcBorders>
              <w:top w:val="single" w:sz="4" w:space="0" w:color="auto"/>
              <w:left w:val="single" w:sz="12"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3</w:t>
            </w:r>
          </w:p>
        </w:tc>
        <w:tc>
          <w:tcPr>
            <w:tcW w:w="417" w:type="dxa"/>
            <w:tcBorders>
              <w:top w:val="single" w:sz="4" w:space="0" w:color="auto"/>
              <w:left w:val="single" w:sz="4"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10</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color w:val="808080" w:themeColor="background1" w:themeShade="80"/>
                <w:sz w:val="20"/>
                <w:szCs w:val="20"/>
              </w:rPr>
            </w:pPr>
            <w:r w:rsidRPr="0039523C">
              <w:rPr>
                <w:rFonts w:ascii="Times New Roman" w:hAnsi="Times New Roman"/>
                <w:color w:val="808080" w:themeColor="background1" w:themeShade="80"/>
                <w:sz w:val="20"/>
                <w:szCs w:val="20"/>
              </w:rPr>
              <w:t>17</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24</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8</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15</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22</w:t>
            </w:r>
          </w:p>
        </w:tc>
        <w:tc>
          <w:tcPr>
            <w:tcW w:w="471"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999999"/>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5</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12</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19</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rPr>
                <w:rFonts w:ascii="Times New Roman" w:hAnsi="Times New Roman"/>
                <w:b/>
                <w:color w:val="C0C0C0"/>
                <w:sz w:val="20"/>
                <w:szCs w:val="20"/>
              </w:rPr>
            </w:pPr>
            <w:r>
              <w:rPr>
                <w:rFonts w:ascii="Times New Roman" w:hAnsi="Times New Roman"/>
                <w:b/>
                <w:color w:val="C0C0C0"/>
                <w:sz w:val="20"/>
                <w:szCs w:val="20"/>
              </w:rPr>
              <w:t>26</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rPr>
                <w:rFonts w:ascii="Times New Roman" w:hAnsi="Times New Roman"/>
                <w:b/>
                <w:color w:val="C0C0C0"/>
                <w:sz w:val="20"/>
                <w:szCs w:val="20"/>
              </w:rPr>
            </w:pP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Perşembe</w:t>
            </w:r>
          </w:p>
        </w:tc>
        <w:tc>
          <w:tcPr>
            <w:tcW w:w="317" w:type="dxa"/>
            <w:tcBorders>
              <w:top w:val="single" w:sz="4" w:space="0" w:color="auto"/>
              <w:left w:val="single" w:sz="12"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4</w:t>
            </w:r>
          </w:p>
        </w:tc>
        <w:tc>
          <w:tcPr>
            <w:tcW w:w="417" w:type="dxa"/>
            <w:tcBorders>
              <w:top w:val="single" w:sz="4" w:space="0" w:color="auto"/>
              <w:left w:val="single" w:sz="4"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11</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color w:val="808080" w:themeColor="background1" w:themeShade="80"/>
                <w:sz w:val="20"/>
                <w:szCs w:val="20"/>
              </w:rPr>
            </w:pPr>
            <w:r w:rsidRPr="0039523C">
              <w:rPr>
                <w:rFonts w:ascii="Times New Roman" w:hAnsi="Times New Roman"/>
                <w:color w:val="808080" w:themeColor="background1" w:themeShade="80"/>
                <w:sz w:val="20"/>
                <w:szCs w:val="20"/>
              </w:rPr>
              <w:t>18</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25</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w:t>
            </w:r>
          </w:p>
        </w:tc>
        <w:tc>
          <w:tcPr>
            <w:tcW w:w="662"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9</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16</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23</w:t>
            </w:r>
          </w:p>
        </w:tc>
        <w:tc>
          <w:tcPr>
            <w:tcW w:w="471"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6</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13</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20</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27</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w:t>
            </w:r>
          </w:p>
        </w:tc>
        <w:tc>
          <w:tcPr>
            <w:tcW w:w="317" w:type="dxa"/>
            <w:tcBorders>
              <w:top w:val="single" w:sz="4" w:space="0" w:color="auto"/>
              <w:left w:val="single" w:sz="12"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5</w:t>
            </w:r>
          </w:p>
        </w:tc>
        <w:tc>
          <w:tcPr>
            <w:tcW w:w="417" w:type="dxa"/>
            <w:tcBorders>
              <w:top w:val="single" w:sz="4" w:space="0" w:color="auto"/>
              <w:left w:val="single" w:sz="4" w:space="0" w:color="auto"/>
              <w:bottom w:val="single" w:sz="4" w:space="0" w:color="auto"/>
              <w:right w:val="single" w:sz="4" w:space="0" w:color="auto"/>
            </w:tcBorders>
          </w:tcPr>
          <w:p w:rsidR="00D61ED3" w:rsidRPr="00083BF8" w:rsidRDefault="00D61ED3" w:rsidP="00997618">
            <w:pPr>
              <w:spacing w:after="0" w:line="240" w:lineRule="auto"/>
              <w:jc w:val="center"/>
              <w:rPr>
                <w:rFonts w:ascii="Times New Roman" w:hAnsi="Times New Roman"/>
                <w:color w:val="0000FF"/>
                <w:sz w:val="20"/>
                <w:szCs w:val="20"/>
              </w:rPr>
            </w:pPr>
            <w:r w:rsidRPr="00083BF8">
              <w:rPr>
                <w:rFonts w:ascii="Times New Roman" w:hAnsi="Times New Roman"/>
                <w:color w:val="0000FF"/>
                <w:sz w:val="20"/>
                <w:szCs w:val="20"/>
              </w:rPr>
              <w:t>12</w:t>
            </w:r>
          </w:p>
        </w:tc>
        <w:tc>
          <w:tcPr>
            <w:tcW w:w="418" w:type="dxa"/>
            <w:tcBorders>
              <w:top w:val="single" w:sz="4" w:space="0" w:color="auto"/>
              <w:left w:val="single" w:sz="4" w:space="0" w:color="auto"/>
              <w:bottom w:val="single" w:sz="4" w:space="0" w:color="auto"/>
              <w:right w:val="single" w:sz="4" w:space="0" w:color="auto"/>
            </w:tcBorders>
          </w:tcPr>
          <w:p w:rsidR="00D61ED3" w:rsidRPr="0039523C" w:rsidRDefault="00D61ED3" w:rsidP="00997618">
            <w:pPr>
              <w:spacing w:after="0" w:line="240" w:lineRule="auto"/>
              <w:jc w:val="center"/>
              <w:rPr>
                <w:rFonts w:ascii="Times New Roman" w:hAnsi="Times New Roman"/>
                <w:color w:val="808080" w:themeColor="background1" w:themeShade="80"/>
                <w:sz w:val="20"/>
                <w:szCs w:val="20"/>
              </w:rPr>
            </w:pPr>
            <w:r w:rsidRPr="0039523C">
              <w:rPr>
                <w:rFonts w:ascii="Times New Roman" w:hAnsi="Times New Roman"/>
                <w:color w:val="808080" w:themeColor="background1" w:themeShade="80"/>
                <w:sz w:val="20"/>
                <w:szCs w:val="20"/>
              </w:rPr>
              <w:t>19</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26</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w:t>
            </w:r>
          </w:p>
        </w:tc>
        <w:tc>
          <w:tcPr>
            <w:tcW w:w="662"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10</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17</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24</w:t>
            </w:r>
          </w:p>
        </w:tc>
        <w:tc>
          <w:tcPr>
            <w:tcW w:w="471"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7</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14</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21</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C0C0C0"/>
                <w:sz w:val="20"/>
                <w:szCs w:val="20"/>
              </w:rPr>
            </w:pPr>
            <w:r>
              <w:rPr>
                <w:rFonts w:ascii="Times New Roman" w:hAnsi="Times New Roman"/>
                <w:b/>
                <w:color w:val="C0C0C0"/>
                <w:sz w:val="20"/>
                <w:szCs w:val="20"/>
              </w:rPr>
              <w:t>28</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C0C0C0"/>
                <w:sz w:val="20"/>
                <w:szCs w:val="20"/>
              </w:rPr>
            </w:pPr>
          </w:p>
        </w:tc>
      </w:tr>
      <w:tr w:rsidR="00D61ED3" w:rsidTr="00997618">
        <w:tc>
          <w:tcPr>
            <w:tcW w:w="1306" w:type="dxa"/>
            <w:tcBorders>
              <w:top w:val="single" w:sz="4" w:space="0" w:color="auto"/>
              <w:left w:val="thinThickSmallGap" w:sz="24" w:space="0" w:color="auto"/>
              <w:bottom w:val="single" w:sz="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Cumartesi</w:t>
            </w:r>
          </w:p>
        </w:tc>
        <w:tc>
          <w:tcPr>
            <w:tcW w:w="317" w:type="dxa"/>
            <w:tcBorders>
              <w:top w:val="single" w:sz="4" w:space="0" w:color="auto"/>
              <w:left w:val="single" w:sz="12"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6</w:t>
            </w:r>
          </w:p>
        </w:tc>
        <w:tc>
          <w:tcPr>
            <w:tcW w:w="417"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13</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20</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27</w:t>
            </w:r>
          </w:p>
        </w:tc>
        <w:tc>
          <w:tcPr>
            <w:tcW w:w="463"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16"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57" w:type="dxa"/>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4</w:t>
            </w:r>
          </w:p>
        </w:tc>
        <w:tc>
          <w:tcPr>
            <w:tcW w:w="662"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11</w:t>
            </w:r>
          </w:p>
        </w:tc>
        <w:tc>
          <w:tcPr>
            <w:tcW w:w="632"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18</w:t>
            </w:r>
          </w:p>
        </w:tc>
        <w:tc>
          <w:tcPr>
            <w:tcW w:w="646"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25</w:t>
            </w:r>
          </w:p>
        </w:tc>
        <w:tc>
          <w:tcPr>
            <w:tcW w:w="471"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w:t>
            </w:r>
          </w:p>
        </w:tc>
        <w:tc>
          <w:tcPr>
            <w:tcW w:w="466"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8</w:t>
            </w:r>
          </w:p>
        </w:tc>
        <w:tc>
          <w:tcPr>
            <w:tcW w:w="418" w:type="dxa"/>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15</w:t>
            </w:r>
          </w:p>
        </w:tc>
        <w:tc>
          <w:tcPr>
            <w:tcW w:w="418" w:type="dxa"/>
            <w:gridSpan w:val="3"/>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22</w:t>
            </w:r>
          </w:p>
        </w:tc>
        <w:tc>
          <w:tcPr>
            <w:tcW w:w="435" w:type="dxa"/>
            <w:gridSpan w:val="2"/>
            <w:tcBorders>
              <w:top w:val="single" w:sz="4" w:space="0" w:color="auto"/>
              <w:left w:val="single" w:sz="4" w:space="0" w:color="auto"/>
              <w:bottom w:val="single" w:sz="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29</w:t>
            </w:r>
          </w:p>
        </w:tc>
        <w:tc>
          <w:tcPr>
            <w:tcW w:w="459" w:type="dxa"/>
            <w:tcBorders>
              <w:top w:val="single" w:sz="4" w:space="0" w:color="auto"/>
              <w:left w:val="single" w:sz="4" w:space="0" w:color="auto"/>
              <w:bottom w:val="single" w:sz="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r>
      <w:tr w:rsidR="00D61ED3" w:rsidTr="00997618">
        <w:tc>
          <w:tcPr>
            <w:tcW w:w="1306" w:type="dxa"/>
            <w:tcBorders>
              <w:top w:val="single" w:sz="4" w:space="0" w:color="auto"/>
              <w:left w:val="thinThickSmallGap" w:sz="24" w:space="0" w:color="auto"/>
              <w:bottom w:val="thinThickSmallGap" w:sz="24" w:space="0" w:color="auto"/>
              <w:right w:val="single" w:sz="12" w:space="0" w:color="auto"/>
            </w:tcBorders>
          </w:tcPr>
          <w:p w:rsidR="00D61ED3" w:rsidRDefault="00D61ED3" w:rsidP="00997618">
            <w:pPr>
              <w:spacing w:after="0" w:line="240" w:lineRule="auto"/>
              <w:rPr>
                <w:rFonts w:ascii="Times New Roman" w:hAnsi="Times New Roman"/>
                <w:b/>
                <w:color w:val="FF0000"/>
                <w:sz w:val="20"/>
                <w:szCs w:val="20"/>
              </w:rPr>
            </w:pPr>
            <w:r>
              <w:rPr>
                <w:rFonts w:ascii="Times New Roman" w:hAnsi="Times New Roman"/>
                <w:b/>
                <w:color w:val="FF0000"/>
                <w:sz w:val="20"/>
                <w:szCs w:val="20"/>
              </w:rPr>
              <w:t>Pazar</w:t>
            </w:r>
          </w:p>
        </w:tc>
        <w:tc>
          <w:tcPr>
            <w:tcW w:w="317" w:type="dxa"/>
            <w:tcBorders>
              <w:top w:val="single" w:sz="4" w:space="0" w:color="auto"/>
              <w:left w:val="single" w:sz="12"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7</w:t>
            </w:r>
          </w:p>
        </w:tc>
        <w:tc>
          <w:tcPr>
            <w:tcW w:w="417"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14</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21</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416" w:type="dxa"/>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57" w:type="dxa"/>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9</w:t>
            </w:r>
          </w:p>
        </w:tc>
        <w:tc>
          <w:tcPr>
            <w:tcW w:w="418" w:type="dxa"/>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D61ED3" w:rsidRDefault="00D61ED3" w:rsidP="00997618">
            <w:pPr>
              <w:spacing w:after="0" w:line="240" w:lineRule="auto"/>
              <w:jc w:val="center"/>
              <w:rPr>
                <w:rFonts w:ascii="Times New Roman" w:hAnsi="Times New Roman"/>
                <w:b/>
                <w:color w:val="FF0000"/>
                <w:sz w:val="20"/>
                <w:szCs w:val="20"/>
              </w:rPr>
            </w:pPr>
            <w:r>
              <w:rPr>
                <w:rFonts w:ascii="Times New Roman" w:hAnsi="Times New Roman"/>
                <w:b/>
                <w:color w:val="FF0000"/>
                <w:sz w:val="20"/>
                <w:szCs w:val="20"/>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FF0000"/>
                <w:sz w:val="20"/>
                <w:szCs w:val="20"/>
              </w:rPr>
            </w:pPr>
          </w:p>
        </w:tc>
      </w:tr>
      <w:tr w:rsidR="00D61ED3" w:rsidTr="00997618">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D61ED3" w:rsidRDefault="00D61ED3" w:rsidP="00997618">
            <w:pPr>
              <w:spacing w:after="0" w:line="240" w:lineRule="auto"/>
              <w:jc w:val="center"/>
              <w:rPr>
                <w:rFonts w:ascii="Times New Roman" w:hAnsi="Times New Roman"/>
                <w:b/>
                <w:sz w:val="20"/>
                <w:szCs w:val="20"/>
              </w:rPr>
            </w:pPr>
            <w:r>
              <w:rPr>
                <w:rFonts w:ascii="Times New Roman" w:hAnsi="Times New Roman"/>
                <w:b/>
                <w:sz w:val="20"/>
                <w:szCs w:val="20"/>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80"/>
                <w:sz w:val="20"/>
                <w:szCs w:val="20"/>
              </w:rPr>
            </w:pPr>
            <w:r>
              <w:rPr>
                <w:rFonts w:ascii="Times New Roman" w:hAnsi="Times New Roman"/>
                <w:color w:val="000080"/>
                <w:sz w:val="20"/>
                <w:szCs w:val="20"/>
              </w:rPr>
              <w:t>10   işgünü--</w:t>
            </w:r>
            <w:proofErr w:type="gramStart"/>
            <w:r>
              <w:rPr>
                <w:rFonts w:ascii="Times New Roman" w:hAnsi="Times New Roman"/>
                <w:color w:val="000080"/>
                <w:sz w:val="20"/>
                <w:szCs w:val="20"/>
              </w:rPr>
              <w:t>…….</w:t>
            </w:r>
            <w:proofErr w:type="gramEnd"/>
            <w:r>
              <w:rPr>
                <w:rFonts w:ascii="Times New Roman" w:hAnsi="Times New Roman"/>
                <w:color w:val="000080"/>
                <w:sz w:val="20"/>
                <w:szCs w:val="20"/>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rPr>
                <w:rFonts w:ascii="Times New Roman" w:hAnsi="Times New Roman"/>
                <w:b/>
                <w:color w:val="808080"/>
                <w:sz w:val="20"/>
                <w:szCs w:val="20"/>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D61ED3" w:rsidRDefault="00D61ED3" w:rsidP="00997618">
            <w:pPr>
              <w:spacing w:after="0" w:line="240" w:lineRule="auto"/>
              <w:jc w:val="center"/>
              <w:rPr>
                <w:rFonts w:ascii="Times New Roman" w:hAnsi="Times New Roman"/>
                <w:b/>
                <w:color w:val="000000"/>
                <w:sz w:val="20"/>
                <w:szCs w:val="20"/>
              </w:rPr>
            </w:pPr>
          </w:p>
        </w:tc>
      </w:tr>
      <w:tr w:rsidR="00D61ED3" w:rsidTr="00997618">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D61ED3" w:rsidRDefault="00D61ED3" w:rsidP="00997618">
            <w:pPr>
              <w:spacing w:after="0" w:line="240" w:lineRule="auto"/>
              <w:rPr>
                <w:rFonts w:ascii="Times New Roman" w:hAnsi="Times New Roman"/>
                <w:b/>
                <w:sz w:val="20"/>
                <w:szCs w:val="20"/>
              </w:rPr>
            </w:pPr>
          </w:p>
          <w:p w:rsidR="00D61ED3" w:rsidRDefault="00D61ED3" w:rsidP="00997618">
            <w:pPr>
              <w:spacing w:after="0" w:line="240" w:lineRule="auto"/>
              <w:rPr>
                <w:rFonts w:ascii="Times New Roman" w:hAnsi="Times New Roman"/>
                <w:b/>
                <w:color w:val="999999"/>
                <w:sz w:val="20"/>
                <w:szCs w:val="20"/>
              </w:rPr>
            </w:pPr>
            <w:r>
              <w:rPr>
                <w:rFonts w:ascii="Times New Roman" w:hAnsi="Times New Roman"/>
                <w:b/>
                <w:sz w:val="20"/>
                <w:szCs w:val="20"/>
              </w:rPr>
              <w:t>Birinci dönem</w:t>
            </w:r>
            <w:r>
              <w:rPr>
                <w:rFonts w:ascii="Times New Roman" w:hAnsi="Times New Roman"/>
                <w:sz w:val="20"/>
                <w:szCs w:val="20"/>
              </w:rPr>
              <w:t xml:space="preserve">:  91  işgünü / </w:t>
            </w:r>
            <w:proofErr w:type="gramStart"/>
            <w:r>
              <w:rPr>
                <w:rFonts w:ascii="Times New Roman" w:hAnsi="Times New Roman"/>
                <w:sz w:val="20"/>
                <w:szCs w:val="20"/>
              </w:rPr>
              <w:t>….</w:t>
            </w:r>
            <w:proofErr w:type="gramEnd"/>
            <w:r>
              <w:rPr>
                <w:rFonts w:ascii="Times New Roman" w:hAnsi="Times New Roman"/>
                <w:sz w:val="20"/>
                <w:szCs w:val="20"/>
              </w:rPr>
              <w:t xml:space="preserve"> </w:t>
            </w:r>
            <w:proofErr w:type="gramStart"/>
            <w:r>
              <w:rPr>
                <w:rFonts w:ascii="Times New Roman" w:hAnsi="Times New Roman"/>
                <w:sz w:val="20"/>
                <w:szCs w:val="20"/>
              </w:rPr>
              <w:t xml:space="preserve">hafta       </w:t>
            </w:r>
            <w:r>
              <w:rPr>
                <w:rFonts w:ascii="Times New Roman" w:hAnsi="Times New Roman"/>
                <w:b/>
                <w:sz w:val="20"/>
                <w:szCs w:val="20"/>
              </w:rPr>
              <w:t>İkinci</w:t>
            </w:r>
            <w:proofErr w:type="gramEnd"/>
            <w:r>
              <w:rPr>
                <w:rFonts w:ascii="Times New Roman" w:hAnsi="Times New Roman"/>
                <w:b/>
                <w:sz w:val="20"/>
                <w:szCs w:val="20"/>
              </w:rPr>
              <w:t xml:space="preserve"> dönem</w:t>
            </w:r>
            <w:r>
              <w:rPr>
                <w:rFonts w:ascii="Times New Roman" w:hAnsi="Times New Roman"/>
                <w:sz w:val="20"/>
                <w:szCs w:val="20"/>
              </w:rPr>
              <w:t>: 89  işgünü / … hafta</w:t>
            </w:r>
            <w:r>
              <w:rPr>
                <w:rFonts w:ascii="Times New Roman" w:hAnsi="Times New Roman"/>
                <w:b/>
                <w:color w:val="FF99CC"/>
                <w:sz w:val="20"/>
                <w:szCs w:val="20"/>
              </w:rPr>
              <w:t xml:space="preserve">      </w:t>
            </w:r>
            <w:r>
              <w:rPr>
                <w:rFonts w:ascii="Times New Roman" w:hAnsi="Times New Roman"/>
                <w:b/>
                <w:color w:val="FF0000"/>
                <w:sz w:val="20"/>
                <w:szCs w:val="20"/>
              </w:rPr>
              <w:t xml:space="preserve">Toplam: 180  işgünü / </w:t>
            </w:r>
            <w:proofErr w:type="gramStart"/>
            <w:r>
              <w:rPr>
                <w:rFonts w:ascii="Times New Roman" w:hAnsi="Times New Roman"/>
                <w:b/>
                <w:color w:val="FF0000"/>
                <w:sz w:val="20"/>
                <w:szCs w:val="20"/>
              </w:rPr>
              <w:t>….</w:t>
            </w:r>
            <w:proofErr w:type="gramEnd"/>
            <w:r>
              <w:rPr>
                <w:rFonts w:ascii="Times New Roman" w:hAnsi="Times New Roman"/>
                <w:b/>
                <w:color w:val="FF0000"/>
                <w:sz w:val="20"/>
                <w:szCs w:val="20"/>
              </w:rPr>
              <w:t xml:space="preserve"> </w:t>
            </w:r>
            <w:proofErr w:type="gramStart"/>
            <w:r>
              <w:rPr>
                <w:rFonts w:ascii="Times New Roman" w:hAnsi="Times New Roman"/>
                <w:b/>
                <w:color w:val="FF0000"/>
                <w:sz w:val="20"/>
                <w:szCs w:val="20"/>
              </w:rPr>
              <w:t>hafta</w:t>
            </w:r>
            <w:proofErr w:type="gramEnd"/>
          </w:p>
        </w:tc>
      </w:tr>
    </w:tbl>
    <w:p w:rsidR="00D61ED3" w:rsidRDefault="00D61ED3" w:rsidP="00D61ED3">
      <w:pPr>
        <w:spacing w:after="0" w:line="240" w:lineRule="auto"/>
        <w:rPr>
          <w:rFonts w:ascii="Times New Roman" w:hAnsi="Times New Roman"/>
          <w:b/>
          <w:sz w:val="20"/>
          <w:szCs w:val="20"/>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D61ED3" w:rsidTr="00997618">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lastRenderedPageBreak/>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15 Eylül 2014 Pazartesi              ( NOT=1.Sınıflar ve Anasınıfları 8Eylül’dür)</w:t>
            </w:r>
          </w:p>
        </w:tc>
      </w:tr>
      <w:tr w:rsidR="00D61ED3" w:rsidTr="00997618">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D61ED3" w:rsidTr="00997618">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 xml:space="preserve">28 Ekim 2014 Salı 13.00 da başlar 29 Ekim 2014 </w:t>
            </w:r>
            <w:proofErr w:type="gramStart"/>
            <w:r>
              <w:rPr>
                <w:rFonts w:ascii="Times New Roman" w:hAnsi="Times New Roman"/>
                <w:sz w:val="20"/>
                <w:szCs w:val="20"/>
              </w:rPr>
              <w:t>Çarşamba  akşamı</w:t>
            </w:r>
            <w:proofErr w:type="gramEnd"/>
            <w:r>
              <w:rPr>
                <w:rFonts w:ascii="Times New Roman" w:hAnsi="Times New Roman"/>
                <w:sz w:val="20"/>
                <w:szCs w:val="20"/>
              </w:rPr>
              <w:t xml:space="preserve"> sona erer.</w:t>
            </w:r>
          </w:p>
        </w:tc>
      </w:tr>
      <w:tr w:rsidR="00D61ED3" w:rsidTr="00997618">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10-16 Kasım 2014</w:t>
            </w:r>
          </w:p>
        </w:tc>
      </w:tr>
      <w:tr w:rsidR="00D61ED3" w:rsidTr="00997618">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 xml:space="preserve">24 Kasım 2014 Pazar </w:t>
            </w:r>
            <w:proofErr w:type="spellStart"/>
            <w:r>
              <w:rPr>
                <w:rFonts w:ascii="Times New Roman" w:hAnsi="Times New Roman"/>
                <w:sz w:val="20"/>
                <w:szCs w:val="20"/>
              </w:rPr>
              <w:t>tesi</w:t>
            </w:r>
            <w:proofErr w:type="spellEnd"/>
          </w:p>
        </w:tc>
      </w:tr>
      <w:tr w:rsidR="00D61ED3" w:rsidTr="00997618">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 xml:space="preserve">01 Ocak </w:t>
            </w:r>
            <w:proofErr w:type="gramStart"/>
            <w:r>
              <w:rPr>
                <w:rFonts w:ascii="Times New Roman" w:hAnsi="Times New Roman"/>
                <w:sz w:val="20"/>
                <w:szCs w:val="20"/>
              </w:rPr>
              <w:t>2015  Perşembe</w:t>
            </w:r>
            <w:proofErr w:type="gramEnd"/>
          </w:p>
        </w:tc>
      </w:tr>
      <w:tr w:rsidR="00D61ED3" w:rsidTr="00997618">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proofErr w:type="gramStart"/>
            <w:r>
              <w:rPr>
                <w:rFonts w:ascii="Times New Roman" w:hAnsi="Times New Roman"/>
                <w:sz w:val="20"/>
                <w:szCs w:val="20"/>
              </w:rPr>
              <w:t>23  Ocak</w:t>
            </w:r>
            <w:proofErr w:type="gramEnd"/>
            <w:r>
              <w:rPr>
                <w:rFonts w:ascii="Times New Roman" w:hAnsi="Times New Roman"/>
                <w:sz w:val="20"/>
                <w:szCs w:val="20"/>
              </w:rPr>
              <w:t xml:space="preserve"> 2015  Cuma</w:t>
            </w:r>
          </w:p>
        </w:tc>
      </w:tr>
      <w:tr w:rsidR="00D61ED3" w:rsidTr="00997618">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 xml:space="preserve">26 Ocak 2015  ------ 06 Şubat </w:t>
            </w:r>
            <w:proofErr w:type="gramStart"/>
            <w:r>
              <w:rPr>
                <w:rFonts w:ascii="Times New Roman" w:hAnsi="Times New Roman"/>
                <w:sz w:val="20"/>
                <w:szCs w:val="20"/>
              </w:rPr>
              <w:t>2015  tarihleri</w:t>
            </w:r>
            <w:proofErr w:type="gramEnd"/>
            <w:r>
              <w:rPr>
                <w:rFonts w:ascii="Times New Roman" w:hAnsi="Times New Roman"/>
                <w:sz w:val="20"/>
                <w:szCs w:val="20"/>
              </w:rPr>
              <w:t xml:space="preserve"> arası</w:t>
            </w:r>
          </w:p>
        </w:tc>
      </w:tr>
      <w:tr w:rsidR="00D61ED3" w:rsidTr="00997618">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Pr>
                <w:rFonts w:ascii="Times New Roman" w:hAnsi="Times New Roman"/>
                <w:sz w:val="20"/>
                <w:szCs w:val="20"/>
              </w:rPr>
              <w:t xml:space="preserve">9 Şubat </w:t>
            </w:r>
            <w:proofErr w:type="gramStart"/>
            <w:r>
              <w:rPr>
                <w:rFonts w:ascii="Times New Roman" w:hAnsi="Times New Roman"/>
                <w:sz w:val="20"/>
                <w:szCs w:val="20"/>
              </w:rPr>
              <w:t>2015  Pazartesi</w:t>
            </w:r>
            <w:proofErr w:type="gramEnd"/>
          </w:p>
        </w:tc>
      </w:tr>
      <w:tr w:rsidR="00D61ED3" w:rsidTr="00997618">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 xml:space="preserve">23 </w:t>
            </w:r>
            <w:proofErr w:type="gramStart"/>
            <w:r>
              <w:rPr>
                <w:rFonts w:ascii="Times New Roman" w:hAnsi="Times New Roman"/>
                <w:color w:val="FF0000"/>
                <w:sz w:val="20"/>
                <w:szCs w:val="20"/>
              </w:rPr>
              <w:t>Nisan  Ulusal</w:t>
            </w:r>
            <w:proofErr w:type="gramEnd"/>
            <w:r>
              <w:rPr>
                <w:rFonts w:ascii="Times New Roman" w:hAnsi="Times New Roman"/>
                <w:color w:val="FF0000"/>
                <w:sz w:val="20"/>
                <w:szCs w:val="20"/>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autoSpaceDE w:val="0"/>
              <w:autoSpaceDN w:val="0"/>
              <w:adjustRightInd w:val="0"/>
              <w:spacing w:after="0" w:line="240" w:lineRule="auto"/>
              <w:rPr>
                <w:rFonts w:ascii="Times New Roman" w:hAnsi="Times New Roman"/>
                <w:sz w:val="20"/>
                <w:szCs w:val="20"/>
              </w:rPr>
            </w:pPr>
            <w:r>
              <w:rPr>
                <w:rFonts w:ascii="Times New Roman" w:hAnsi="Times New Roman"/>
                <w:sz w:val="19"/>
                <w:szCs w:val="19"/>
              </w:rPr>
              <w:t xml:space="preserve">23 Nisan 2015 </w:t>
            </w:r>
            <w:proofErr w:type="gramStart"/>
            <w:r>
              <w:rPr>
                <w:rFonts w:ascii="Times New Roman" w:hAnsi="Times New Roman"/>
                <w:sz w:val="19"/>
                <w:szCs w:val="19"/>
              </w:rPr>
              <w:t>Perşembe   törenden</w:t>
            </w:r>
            <w:proofErr w:type="gramEnd"/>
            <w:r>
              <w:rPr>
                <w:rFonts w:ascii="Times New Roman" w:hAnsi="Times New Roman"/>
                <w:sz w:val="19"/>
                <w:szCs w:val="19"/>
              </w:rPr>
              <w:t xml:space="preserve">  sonra başlar  24 Nisan 2015  Cuma  akşamı  sona erer</w:t>
            </w:r>
          </w:p>
        </w:tc>
      </w:tr>
      <w:tr w:rsidR="00D61ED3" w:rsidTr="00997618">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autoSpaceDE w:val="0"/>
              <w:autoSpaceDN w:val="0"/>
              <w:adjustRightInd w:val="0"/>
              <w:spacing w:after="0" w:line="240" w:lineRule="auto"/>
              <w:rPr>
                <w:rFonts w:ascii="Times New Roman" w:hAnsi="Times New Roman"/>
                <w:sz w:val="19"/>
                <w:szCs w:val="19"/>
              </w:rPr>
            </w:pPr>
            <w:r>
              <w:rPr>
                <w:rFonts w:ascii="Times New Roman" w:hAnsi="Times New Roman"/>
                <w:sz w:val="19"/>
                <w:szCs w:val="19"/>
              </w:rPr>
              <w:t xml:space="preserve">01 Mayıs </w:t>
            </w:r>
            <w:proofErr w:type="gramStart"/>
            <w:r>
              <w:rPr>
                <w:rFonts w:ascii="Times New Roman" w:hAnsi="Times New Roman"/>
                <w:sz w:val="19"/>
                <w:szCs w:val="19"/>
              </w:rPr>
              <w:t>2015  Cuma</w:t>
            </w:r>
            <w:proofErr w:type="gramEnd"/>
          </w:p>
        </w:tc>
      </w:tr>
      <w:tr w:rsidR="00D61ED3" w:rsidTr="00997618">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D61ED3" w:rsidTr="00997618">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color w:val="FF0000"/>
                <w:sz w:val="20"/>
                <w:szCs w:val="20"/>
              </w:rPr>
            </w:pPr>
            <w:r>
              <w:rPr>
                <w:rFonts w:ascii="Times New Roman" w:hAnsi="Times New Roman"/>
                <w:color w:val="FF0000"/>
                <w:sz w:val="20"/>
                <w:szCs w:val="20"/>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D61ED3" w:rsidRDefault="00D61ED3" w:rsidP="00997618">
            <w:pPr>
              <w:spacing w:after="0" w:line="240" w:lineRule="auto"/>
              <w:rPr>
                <w:rFonts w:ascii="Times New Roman" w:hAnsi="Times New Roman"/>
                <w:sz w:val="20"/>
                <w:szCs w:val="20"/>
              </w:rPr>
            </w:pPr>
            <w:proofErr w:type="gramStart"/>
            <w:r>
              <w:rPr>
                <w:rFonts w:ascii="Times New Roman" w:hAnsi="Times New Roman"/>
                <w:sz w:val="20"/>
                <w:szCs w:val="20"/>
              </w:rPr>
              <w:t>12  Haziran</w:t>
            </w:r>
            <w:proofErr w:type="gramEnd"/>
            <w:r>
              <w:rPr>
                <w:rFonts w:ascii="Times New Roman" w:hAnsi="Times New Roman"/>
                <w:sz w:val="20"/>
                <w:szCs w:val="20"/>
              </w:rPr>
              <w:t xml:space="preserve"> 2015  Cuma</w:t>
            </w:r>
          </w:p>
        </w:tc>
      </w:tr>
    </w:tbl>
    <w:p w:rsidR="00D61ED3" w:rsidRDefault="00D61ED3" w:rsidP="00D61ED3">
      <w:pPr>
        <w:shd w:val="clear" w:color="auto" w:fill="FFFFFF"/>
        <w:spacing w:after="0" w:line="240" w:lineRule="auto"/>
        <w:rPr>
          <w:rFonts w:ascii="Times New Roman" w:hAnsi="Times New Roman"/>
          <w:color w:val="000000"/>
          <w:sz w:val="24"/>
          <w:szCs w:val="24"/>
        </w:rPr>
      </w:pP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p>
    <w:p w:rsidR="00D61ED3" w:rsidRDefault="00D61ED3" w:rsidP="00D61ED3">
      <w:pPr>
        <w:shd w:val="clear" w:color="auto" w:fill="FFFFFF"/>
        <w:spacing w:after="0" w:line="240" w:lineRule="auto"/>
        <w:rPr>
          <w:rFonts w:ascii="Times New Roman" w:hAnsi="Times New Roman"/>
          <w:color w:val="000000"/>
          <w:sz w:val="24"/>
          <w:szCs w:val="24"/>
        </w:rPr>
      </w:pP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1-</w:t>
      </w:r>
      <w:r>
        <w:rPr>
          <w:rFonts w:ascii="Times New Roman" w:hAnsi="Times New Roman"/>
          <w:color w:val="000000"/>
          <w:sz w:val="24"/>
          <w:szCs w:val="24"/>
        </w:rPr>
        <w:t xml:space="preserve"> 2014-2015 eğitim ve öğretim yılı;</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a)</w:t>
      </w:r>
      <w:r>
        <w:rPr>
          <w:rFonts w:ascii="Times New Roman" w:hAnsi="Times New Roman"/>
          <w:color w:val="000000"/>
          <w:sz w:val="24"/>
          <w:szCs w:val="24"/>
        </w:rPr>
        <w:t xml:space="preserve"> Okul öncesi ve ilkokul birinci sınıf öğrencilerinin eğitim ve öğretime hazırlanması 8 Eylül 2014 ile 15 Eylül </w:t>
      </w:r>
      <w:proofErr w:type="gramStart"/>
      <w:r>
        <w:rPr>
          <w:rFonts w:ascii="Times New Roman" w:hAnsi="Times New Roman"/>
          <w:color w:val="000000"/>
          <w:sz w:val="24"/>
          <w:szCs w:val="24"/>
        </w:rPr>
        <w:t>2014  tarihleri</w:t>
      </w:r>
      <w:proofErr w:type="gramEnd"/>
      <w:r>
        <w:rPr>
          <w:rFonts w:ascii="Times New Roman" w:hAnsi="Times New Roman"/>
          <w:color w:val="000000"/>
          <w:sz w:val="24"/>
          <w:szCs w:val="24"/>
        </w:rPr>
        <w:t xml:space="preserve"> arasında yapılacaktır.</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b)</w:t>
      </w:r>
      <w:r>
        <w:rPr>
          <w:rFonts w:ascii="Times New Roman" w:hAnsi="Times New Roman"/>
          <w:color w:val="000000"/>
          <w:sz w:val="24"/>
          <w:szCs w:val="24"/>
        </w:rPr>
        <w:t xml:space="preserve"> Birinci kanaat dönemi 15 Eylül 2014 Pazartesi günü başlayacak ve </w:t>
      </w:r>
      <w:proofErr w:type="gramStart"/>
      <w:r>
        <w:rPr>
          <w:rFonts w:ascii="Times New Roman" w:hAnsi="Times New Roman"/>
          <w:color w:val="000000"/>
          <w:sz w:val="24"/>
          <w:szCs w:val="24"/>
        </w:rPr>
        <w:t>23  Ocak</w:t>
      </w:r>
      <w:proofErr w:type="gramEnd"/>
      <w:r>
        <w:rPr>
          <w:rFonts w:ascii="Times New Roman" w:hAnsi="Times New Roman"/>
          <w:color w:val="000000"/>
          <w:sz w:val="24"/>
          <w:szCs w:val="24"/>
        </w:rPr>
        <w:t xml:space="preserve"> 2015 Cuma günü sona erecektir.</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c)</w:t>
      </w:r>
      <w:r>
        <w:rPr>
          <w:rFonts w:ascii="Times New Roman" w:hAnsi="Times New Roman"/>
          <w:color w:val="000000"/>
          <w:sz w:val="24"/>
          <w:szCs w:val="24"/>
        </w:rPr>
        <w:t xml:space="preserve"> </w:t>
      </w:r>
      <w:proofErr w:type="gramStart"/>
      <w:r>
        <w:rPr>
          <w:rFonts w:ascii="Times New Roman" w:hAnsi="Times New Roman"/>
          <w:color w:val="000000"/>
          <w:sz w:val="24"/>
          <w:szCs w:val="24"/>
        </w:rPr>
        <w:t>Yarı yıl</w:t>
      </w:r>
      <w:proofErr w:type="gramEnd"/>
      <w:r>
        <w:rPr>
          <w:rFonts w:ascii="Times New Roman" w:hAnsi="Times New Roman"/>
          <w:color w:val="000000"/>
          <w:sz w:val="24"/>
          <w:szCs w:val="24"/>
        </w:rPr>
        <w:t xml:space="preserve"> tatili, 26 Ocak 2015 ile 06 Şubat 2015 tarihleri arasında yapılacaktır.</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d)</w:t>
      </w:r>
      <w:r>
        <w:rPr>
          <w:rFonts w:ascii="Times New Roman" w:hAnsi="Times New Roman"/>
          <w:color w:val="000000"/>
          <w:sz w:val="24"/>
          <w:szCs w:val="24"/>
        </w:rPr>
        <w:t xml:space="preserve"> İkinci kanaat dönemi, 9 Şubat 2015 Pazartesi günü başlayacak ve 12 Haziran 2015 Cuma günü sona erecektir.</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2-</w:t>
      </w:r>
      <w:r>
        <w:rPr>
          <w:rFonts w:ascii="Times New Roman" w:hAnsi="Times New Roman"/>
          <w:color w:val="000000"/>
          <w:sz w:val="24"/>
          <w:szCs w:val="24"/>
        </w:rPr>
        <w:t xml:space="preserve"> Çalışma takvimi; yukarıda belirtilen tarihler dikkate alınarak, </w:t>
      </w:r>
      <w:proofErr w:type="gramStart"/>
      <w:r>
        <w:rPr>
          <w:rFonts w:ascii="Times New Roman" w:hAnsi="Times New Roman"/>
          <w:color w:val="000000"/>
          <w:sz w:val="24"/>
          <w:szCs w:val="24"/>
        </w:rPr>
        <w:t>16/12/1996</w:t>
      </w:r>
      <w:proofErr w:type="gramEnd"/>
      <w:r>
        <w:rPr>
          <w:rFonts w:ascii="Times New Roman" w:hAnsi="Times New Roman"/>
          <w:color w:val="000000"/>
          <w:sz w:val="24"/>
          <w:szCs w:val="24"/>
        </w:rPr>
        <w:t> tarihli ve 2467 sayılı Tebliğler Dergisi’nde yayımlanan "Millî Eğitim Bakanlığı Örgün ve Yaygın Eğitim Kurumlanın Çalışma Takvimi" örneği esaslarına göre valiliklerce düzenlenecektir.</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w:t>
      </w:r>
    </w:p>
    <w:p w:rsidR="00D61ED3" w:rsidRDefault="00D61ED3" w:rsidP="00D61ED3">
      <w:pPr>
        <w:shd w:val="clear" w:color="auto" w:fill="FFFFFF"/>
        <w:spacing w:after="0" w:line="240" w:lineRule="auto"/>
        <w:rPr>
          <w:rFonts w:ascii="Times New Roman" w:hAnsi="Times New Roman"/>
          <w:color w:val="000000"/>
          <w:sz w:val="24"/>
          <w:szCs w:val="24"/>
        </w:rPr>
      </w:pPr>
      <w:r>
        <w:rPr>
          <w:rFonts w:ascii="Times New Roman" w:hAnsi="Times New Roman"/>
          <w:b/>
          <w:color w:val="000000"/>
          <w:sz w:val="24"/>
          <w:szCs w:val="24"/>
        </w:rPr>
        <w:t>3-</w:t>
      </w:r>
      <w:r>
        <w:rPr>
          <w:rFonts w:ascii="Times New Roman" w:hAnsi="Times New Roman"/>
          <w:color w:val="000000"/>
          <w:sz w:val="24"/>
          <w:szCs w:val="24"/>
        </w:rPr>
        <w:t xml:space="preserve"> 2015-2016 eğitim ve öğretim </w:t>
      </w:r>
      <w:proofErr w:type="gramStart"/>
      <w:r>
        <w:rPr>
          <w:rFonts w:ascii="Times New Roman" w:hAnsi="Times New Roman"/>
          <w:color w:val="000000"/>
          <w:sz w:val="24"/>
          <w:szCs w:val="24"/>
        </w:rPr>
        <w:t>yılı  14</w:t>
      </w:r>
      <w:proofErr w:type="gramEnd"/>
      <w:r>
        <w:rPr>
          <w:rFonts w:ascii="Times New Roman" w:hAnsi="Times New Roman"/>
          <w:color w:val="000000"/>
          <w:sz w:val="24"/>
          <w:szCs w:val="24"/>
        </w:rPr>
        <w:t xml:space="preserve"> Eylül 2015 Pazartesi günü başlayacaktır.</w:t>
      </w:r>
    </w:p>
    <w:p w:rsidR="00D61ED3" w:rsidRDefault="00D61ED3" w:rsidP="00D61ED3">
      <w:pPr>
        <w:shd w:val="clear" w:color="auto" w:fill="FFFFFF"/>
        <w:spacing w:after="0" w:line="240" w:lineRule="auto"/>
        <w:rPr>
          <w:rFonts w:ascii="Times New Roman" w:hAnsi="Times New Roman"/>
          <w:color w:val="000000"/>
          <w:sz w:val="24"/>
          <w:szCs w:val="24"/>
        </w:rPr>
      </w:pPr>
    </w:p>
    <w:p w:rsidR="00D61ED3" w:rsidRDefault="00D61ED3" w:rsidP="00D61ED3">
      <w:pPr>
        <w:tabs>
          <w:tab w:val="left" w:pos="5580"/>
        </w:tabs>
        <w:jc w:val="both"/>
        <w:rPr>
          <w:rFonts w:ascii="Times New Roman" w:hAnsi="Times New Roman"/>
          <w:b/>
          <w:color w:val="FF0000"/>
          <w:u w:val="single"/>
        </w:rPr>
      </w:pPr>
    </w:p>
    <w:p w:rsidR="00D61ED3" w:rsidRPr="00766C59" w:rsidRDefault="00D61ED3" w:rsidP="00D61ED3">
      <w:pPr>
        <w:tabs>
          <w:tab w:val="left" w:pos="5580"/>
        </w:tabs>
        <w:jc w:val="both"/>
        <w:rPr>
          <w:rFonts w:ascii="Times New Roman" w:hAnsi="Times New Roman"/>
          <w:b/>
          <w:color w:val="FF0000"/>
          <w:u w:val="single"/>
        </w:rPr>
      </w:pPr>
      <w:r w:rsidRPr="00766C59">
        <w:rPr>
          <w:rFonts w:ascii="Times New Roman" w:hAnsi="Times New Roman"/>
          <w:b/>
          <w:color w:val="FF0000"/>
          <w:u w:val="single"/>
        </w:rPr>
        <w:t>5. TTK’NUN İLKOKULLARI HAFTALIK DERS SAATLERİ ÇİZELGESİNİN İNCELENMESİ:</w:t>
      </w:r>
    </w:p>
    <w:p w:rsidR="00D61ED3" w:rsidRPr="00766C59" w:rsidRDefault="00D61ED3" w:rsidP="00D61ED3">
      <w:pPr>
        <w:rPr>
          <w:rFonts w:ascii="Times New Roman" w:hAnsi="Times New Roman"/>
        </w:rPr>
      </w:pPr>
      <w:r w:rsidRPr="00766C59">
        <w:rPr>
          <w:rFonts w:ascii="Times New Roman" w:hAnsi="Times New Roman"/>
        </w:rPr>
        <w:t xml:space="preserve">TTK’ </w:t>
      </w:r>
      <w:proofErr w:type="spellStart"/>
      <w:r w:rsidRPr="00766C59">
        <w:rPr>
          <w:rFonts w:ascii="Times New Roman" w:hAnsi="Times New Roman"/>
        </w:rPr>
        <w:t>nun</w:t>
      </w:r>
      <w:proofErr w:type="spellEnd"/>
      <w:r w:rsidRPr="00766C59">
        <w:rPr>
          <w:rFonts w:ascii="Times New Roman" w:hAnsi="Times New Roman"/>
        </w:rPr>
        <w:t xml:space="preserve"> 20.07.2010 tarih ve 75 sayılı kararıyla kabul edilen İlköğretim Kurumları Haftalık Ders Saatleri Çizelgesi incelendi. </w:t>
      </w:r>
    </w:p>
    <w:p w:rsidR="00D61ED3" w:rsidRPr="00766C59" w:rsidRDefault="00D61ED3" w:rsidP="00D61ED3">
      <w:pPr>
        <w:rPr>
          <w:rFonts w:ascii="Times New Roman" w:hAnsi="Times New Roman"/>
        </w:rPr>
      </w:pPr>
      <w:proofErr w:type="gramStart"/>
      <w:r w:rsidRPr="00766C59">
        <w:rPr>
          <w:rFonts w:ascii="Times New Roman" w:hAnsi="Times New Roman"/>
        </w:rPr>
        <w:t>2/D Sınıf Öğretmeni Medeni DOĞMUŞ Türkçe dersinin 11 saat, Hayat Bilgisi dersinin saatinin 4 saat, Matematik dersinin 4 saat, Görsel Sanatlar, Müzik ve Beden Eğitimi derslerinin de haftada 2’şer ders saati yapılması; bunun yanında 1. – 2. – 3. – 4. ve 5. sınıflarda haftada 1 ders saati olan Rehberlik ve Sosyal Etkinlik dersinin dönüşümlü yapılacağını, Sosyal Etkinlik dersinde sosyal kulüp çalışmaları yapılacağını söyledi.</w:t>
      </w:r>
      <w:proofErr w:type="gramEnd"/>
    </w:p>
    <w:p w:rsidR="00D61ED3" w:rsidRPr="00766C59" w:rsidRDefault="00D61ED3" w:rsidP="00D61ED3">
      <w:pPr>
        <w:rPr>
          <w:rFonts w:ascii="Times New Roman" w:hAnsi="Times New Roman"/>
          <w:b/>
          <w:u w:val="single"/>
        </w:rPr>
      </w:pPr>
      <w:r w:rsidRPr="00766C59">
        <w:rPr>
          <w:rFonts w:ascii="Times New Roman" w:hAnsi="Times New Roman"/>
          <w:b/>
          <w:u w:val="single"/>
        </w:rPr>
        <w:lastRenderedPageBreak/>
        <w:t>6.SERBEST ETKİNLİKLER İÇERİK VE SAATİ, HAFTALIK DERS PROGRAMININ OLUŞTURULMASI</w:t>
      </w:r>
    </w:p>
    <w:p w:rsidR="00D61ED3" w:rsidRPr="00766C59" w:rsidRDefault="00D61ED3" w:rsidP="00D61ED3">
      <w:pPr>
        <w:rPr>
          <w:rFonts w:ascii="Times New Roman" w:hAnsi="Times New Roman"/>
        </w:rPr>
      </w:pPr>
      <w:r w:rsidRPr="00766C59">
        <w:rPr>
          <w:rFonts w:ascii="Times New Roman" w:hAnsi="Times New Roman"/>
        </w:rPr>
        <w:t xml:space="preserve">İsa OYMAK, Serbest Etkinlikler saatinde, okul ve çevrenin şartları ile öğrencilerin bireysel özellikleri ile ihtiyaçları ve TTK’ </w:t>
      </w:r>
      <w:proofErr w:type="spellStart"/>
      <w:r w:rsidRPr="00766C59">
        <w:rPr>
          <w:rFonts w:ascii="Times New Roman" w:hAnsi="Times New Roman"/>
        </w:rPr>
        <w:t>nun</w:t>
      </w:r>
      <w:proofErr w:type="spellEnd"/>
      <w:r w:rsidRPr="00766C59">
        <w:rPr>
          <w:rFonts w:ascii="Times New Roman" w:hAnsi="Times New Roman"/>
        </w:rPr>
        <w:t xml:space="preserve"> yeni ders saati çizelgesi dikkate alınarak; Sosyal,  kültürel ve eğitici faaliyet olarak;  müsamere, güzel konuşma-yazma,  kitap okuma,  dinleme,  gezi-gözlem,  inceleme,  bilmece,  bulmaca,  atışma,  sayışma,  şarkı ve türkü söyleme,  soru sorma,  cevap verme,  duygu ve düşüncelerini ifade etme,  oyun,  film izleme,  bahçe etkinlikleri,  vb. </w:t>
      </w:r>
      <w:proofErr w:type="gramStart"/>
      <w:r w:rsidRPr="00766C59">
        <w:rPr>
          <w:rFonts w:ascii="Times New Roman" w:hAnsi="Times New Roman"/>
        </w:rPr>
        <w:t>etkinliklerin  yapılacağını</w:t>
      </w:r>
      <w:proofErr w:type="gramEnd"/>
      <w:r w:rsidRPr="00766C59">
        <w:rPr>
          <w:rFonts w:ascii="Times New Roman" w:hAnsi="Times New Roman"/>
        </w:rPr>
        <w:t xml:space="preserve"> söyledi. </w:t>
      </w:r>
    </w:p>
    <w:p w:rsidR="00D61ED3" w:rsidRPr="00766C59" w:rsidRDefault="00D61ED3" w:rsidP="00D61ED3">
      <w:pPr>
        <w:rPr>
          <w:rFonts w:ascii="Times New Roman" w:hAnsi="Times New Roman"/>
        </w:rPr>
      </w:pPr>
      <w:r w:rsidRPr="00766C59">
        <w:rPr>
          <w:rFonts w:ascii="Times New Roman" w:hAnsi="Times New Roman"/>
        </w:rPr>
        <w:t xml:space="preserve">Yine TTK’ </w:t>
      </w:r>
      <w:proofErr w:type="spellStart"/>
      <w:r w:rsidRPr="00766C59">
        <w:rPr>
          <w:rFonts w:ascii="Times New Roman" w:hAnsi="Times New Roman"/>
        </w:rPr>
        <w:t>nun</w:t>
      </w:r>
      <w:proofErr w:type="spellEnd"/>
      <w:r w:rsidRPr="00766C59">
        <w:rPr>
          <w:rFonts w:ascii="Times New Roman" w:hAnsi="Times New Roman"/>
        </w:rPr>
        <w:t xml:space="preserve"> ilgili kararının 10.maddesine göre; ”Bu dersin saatleri ayrı </w:t>
      </w:r>
      <w:proofErr w:type="spellStart"/>
      <w:r w:rsidRPr="00766C59">
        <w:rPr>
          <w:rFonts w:ascii="Times New Roman" w:hAnsi="Times New Roman"/>
        </w:rPr>
        <w:t>ayrı</w:t>
      </w:r>
      <w:proofErr w:type="spellEnd"/>
      <w:r w:rsidRPr="00766C59">
        <w:rPr>
          <w:rFonts w:ascii="Times New Roman" w:hAnsi="Times New Roman"/>
        </w:rPr>
        <w:t xml:space="preserve"> veya blok olarak farklı günlerde uygulanabileceği gibi gerektiğinde tamamı bir gün içinde de uygulanabilecektir” maddesi gereğince Serbest Etkinlikler Dersi’nin haftalık planlamasında sınıf öğretmeninin kendi sınıfının istek ve ihtiyaçları doğrultusunda birer saat </w:t>
      </w:r>
      <w:proofErr w:type="gramStart"/>
      <w:r w:rsidRPr="00766C59">
        <w:rPr>
          <w:rFonts w:ascii="Times New Roman" w:hAnsi="Times New Roman"/>
        </w:rPr>
        <w:t>yada</w:t>
      </w:r>
      <w:proofErr w:type="gramEnd"/>
      <w:r w:rsidRPr="00766C59">
        <w:rPr>
          <w:rFonts w:ascii="Times New Roman" w:hAnsi="Times New Roman"/>
        </w:rPr>
        <w:t xml:space="preserve"> bir arada yapılmasına karar verildi.</w:t>
      </w:r>
    </w:p>
    <w:p w:rsidR="00D61ED3" w:rsidRPr="00766C59" w:rsidRDefault="00D61ED3" w:rsidP="00D61ED3">
      <w:pPr>
        <w:jc w:val="both"/>
        <w:rPr>
          <w:rFonts w:ascii="Times New Roman" w:hAnsi="Times New Roman"/>
          <w:b/>
          <w:color w:val="FF0000"/>
          <w:u w:val="single"/>
        </w:rPr>
      </w:pPr>
      <w:r w:rsidRPr="00766C59">
        <w:rPr>
          <w:rFonts w:ascii="Times New Roman" w:hAnsi="Times New Roman"/>
          <w:b/>
          <w:color w:val="FF0000"/>
          <w:u w:val="single"/>
        </w:rPr>
        <w:t>7.DERSLERDE UYGULANACAK YÖNTEM VE TEKNİKLER:</w:t>
      </w:r>
    </w:p>
    <w:p w:rsidR="00D61ED3" w:rsidRPr="00766C59" w:rsidRDefault="00D61ED3" w:rsidP="00D61ED3">
      <w:pPr>
        <w:jc w:val="both"/>
        <w:rPr>
          <w:rFonts w:ascii="Times New Roman" w:hAnsi="Times New Roman"/>
        </w:rPr>
      </w:pPr>
      <w:r w:rsidRPr="00766C59">
        <w:rPr>
          <w:rFonts w:ascii="Times New Roman" w:hAnsi="Times New Roman"/>
        </w:rPr>
        <w:t>Yeni programa uygun olarak derslerin işlenişinde ezberden uzak, öğrencinin yaparak yaşayarak öğrenmeye yönlendirilmesi üzerinde konuşuldu. Öğrenciye bilgiyi veren değil öğrenciyi bilgiye ulaştıran</w:t>
      </w:r>
      <w:r>
        <w:rPr>
          <w:rFonts w:ascii="Times New Roman" w:hAnsi="Times New Roman"/>
        </w:rPr>
        <w:t>,</w:t>
      </w:r>
      <w:r w:rsidRPr="00766C59">
        <w:rPr>
          <w:rFonts w:ascii="Times New Roman" w:hAnsi="Times New Roman"/>
        </w:rPr>
        <w:t xml:space="preserve"> öğrenciyi problemler karşısında çözüm yolları üretebilen</w:t>
      </w:r>
      <w:r>
        <w:rPr>
          <w:rFonts w:ascii="Times New Roman" w:hAnsi="Times New Roman"/>
        </w:rPr>
        <w:t>,</w:t>
      </w:r>
      <w:r w:rsidRPr="00766C59">
        <w:rPr>
          <w:rFonts w:ascii="Times New Roman" w:hAnsi="Times New Roman"/>
        </w:rPr>
        <w:t xml:space="preserve"> sorgulayan bir eğitim öğretim tekniklerini</w:t>
      </w:r>
      <w:r>
        <w:rPr>
          <w:rFonts w:ascii="Times New Roman" w:hAnsi="Times New Roman"/>
        </w:rPr>
        <w:t>n</w:t>
      </w:r>
      <w:r w:rsidRPr="00766C59">
        <w:rPr>
          <w:rFonts w:ascii="Times New Roman" w:hAnsi="Times New Roman"/>
        </w:rPr>
        <w:t xml:space="preserve"> uygulanması yeni öğretim programının öğretmen merkezli değil öğrenci merkezli olduğu zümre öğretmenleri tarafından ifade edildi.</w:t>
      </w:r>
    </w:p>
    <w:p w:rsidR="00D61ED3" w:rsidRPr="00766C59" w:rsidRDefault="00D61ED3" w:rsidP="00D61ED3">
      <w:pPr>
        <w:jc w:val="both"/>
        <w:rPr>
          <w:rFonts w:ascii="Times New Roman" w:hAnsi="Times New Roman"/>
          <w:b/>
          <w:color w:val="FF0000"/>
          <w:u w:val="single"/>
        </w:rPr>
      </w:pPr>
      <w:r w:rsidRPr="00766C59">
        <w:rPr>
          <w:rFonts w:ascii="Times New Roman" w:hAnsi="Times New Roman"/>
          <w:b/>
          <w:color w:val="FF0000"/>
          <w:u w:val="single"/>
        </w:rPr>
        <w:t>8. OKUMA ve YAZMA DURUMLARININ ÖLÇÜLMESİ:</w:t>
      </w:r>
    </w:p>
    <w:p w:rsidR="00D61ED3" w:rsidRPr="00766C59" w:rsidRDefault="00D61ED3" w:rsidP="00D61ED3">
      <w:pPr>
        <w:rPr>
          <w:rFonts w:ascii="Times New Roman" w:hAnsi="Times New Roman"/>
        </w:rPr>
      </w:pPr>
      <w:r w:rsidRPr="00766C59">
        <w:t xml:space="preserve"> </w:t>
      </w:r>
      <w:r w:rsidRPr="00766C59">
        <w:rPr>
          <w:rFonts w:ascii="Times New Roman" w:hAnsi="Times New Roman"/>
        </w:rPr>
        <w:t xml:space="preserve">Ahmet KAPKIN, okulların açıldığı ilk hafta okuma durumlarının tespit edilerek okuma seviyesi gerileyen öğrenciler için ek çalışmalar yapılarak sınıf seviyesine ulaştırılabileceğini belirtti. Bazı öğrencilerin yaz tatilinde tekrar yapmamalarından dolayı okuma ve yazmayı unutmuş olarak gelebileceğini, eğer sınıfımızda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D61ED3" w:rsidRPr="00766C59" w:rsidRDefault="00D61ED3" w:rsidP="00D61ED3">
      <w:pPr>
        <w:jc w:val="both"/>
        <w:rPr>
          <w:rFonts w:ascii="Times New Roman" w:hAnsi="Times New Roman"/>
          <w:b/>
          <w:color w:val="FF0000"/>
          <w:u w:val="single"/>
        </w:rPr>
      </w:pPr>
      <w:r w:rsidRPr="00766C59">
        <w:rPr>
          <w:rFonts w:ascii="Times New Roman" w:hAnsi="Times New Roman"/>
          <w:b/>
          <w:color w:val="FF0000"/>
          <w:u w:val="single"/>
        </w:rPr>
        <w:t xml:space="preserve">9.TEMİZLİK VE </w:t>
      </w:r>
      <w:proofErr w:type="gramStart"/>
      <w:r w:rsidRPr="00766C59">
        <w:rPr>
          <w:rFonts w:ascii="Times New Roman" w:hAnsi="Times New Roman"/>
          <w:b/>
          <w:color w:val="FF0000"/>
          <w:u w:val="single"/>
        </w:rPr>
        <w:t>SINIF  DÜZENİ</w:t>
      </w:r>
      <w:proofErr w:type="gramEnd"/>
    </w:p>
    <w:p w:rsidR="00D61ED3" w:rsidRPr="00766C59" w:rsidRDefault="00D61ED3" w:rsidP="00D61ED3">
      <w:pPr>
        <w:rPr>
          <w:rFonts w:ascii="Times New Roman" w:hAnsi="Times New Roman"/>
        </w:rPr>
      </w:pPr>
      <w:r w:rsidRPr="00766C59">
        <w:rPr>
          <w:rFonts w:ascii="Times New Roman" w:hAnsi="Times New Roman"/>
        </w:rPr>
        <w:t>İsa OYMAK, sınıfta bulunan çöp kutularının düzgün kullanılması için öğrencilerin sürekli uyarılması gerektiğini, bu arada sınıf içi nöbetçi öğrenci çizelgesinin yapılmasını ve düzenli takip edilmesinin faydalı olacağını söyledi.</w:t>
      </w:r>
    </w:p>
    <w:p w:rsidR="00D61ED3" w:rsidRPr="00766C59" w:rsidRDefault="00D61ED3" w:rsidP="00D61ED3">
      <w:pPr>
        <w:jc w:val="both"/>
        <w:rPr>
          <w:rFonts w:ascii="Times New Roman" w:hAnsi="Times New Roman"/>
          <w:color w:val="FF0000"/>
        </w:rPr>
      </w:pPr>
      <w:r w:rsidRPr="00766C59">
        <w:rPr>
          <w:rFonts w:ascii="Times New Roman" w:hAnsi="Times New Roman"/>
          <w:b/>
          <w:color w:val="FF0000"/>
          <w:u w:val="single"/>
        </w:rPr>
        <w:t>10.OKUL-ÖĞRETMEN –VELİ İLİŞKİLERİ</w:t>
      </w:r>
    </w:p>
    <w:p w:rsidR="00D61ED3" w:rsidRPr="00766C59" w:rsidRDefault="00D61ED3" w:rsidP="00D61ED3">
      <w:pPr>
        <w:rPr>
          <w:rFonts w:ascii="Times New Roman" w:hAnsi="Times New Roman"/>
        </w:rPr>
      </w:pPr>
      <w:r w:rsidRPr="00766C59">
        <w:rPr>
          <w:rFonts w:ascii="Times New Roman" w:hAnsi="Times New Roman"/>
        </w:rPr>
        <w:t xml:space="preserve">Medeni DOĞMUŞ, veli toplantılarının öğretmence belirlenen tarihlerde yapılması, böylece iletişim kurulmasının ve öğrenci ile ilgili bilgilerin güncelleştirilmesinin faydalı olacağını söyledi. </w:t>
      </w:r>
    </w:p>
    <w:p w:rsidR="00D61ED3" w:rsidRPr="00766C59" w:rsidRDefault="00D61ED3" w:rsidP="00D61ED3">
      <w:pPr>
        <w:rPr>
          <w:rFonts w:ascii="Times New Roman" w:hAnsi="Times New Roman"/>
        </w:rPr>
      </w:pPr>
      <w:r w:rsidRPr="00766C59">
        <w:rPr>
          <w:rFonts w:ascii="Times New Roman" w:hAnsi="Times New Roman"/>
        </w:rPr>
        <w:t xml:space="preserve"> Okul Müdür Yardımcısı </w:t>
      </w:r>
      <w:proofErr w:type="spellStart"/>
      <w:r w:rsidRPr="00766C59">
        <w:rPr>
          <w:rFonts w:ascii="Times New Roman" w:hAnsi="Times New Roman"/>
        </w:rPr>
        <w:t>Şehmus</w:t>
      </w:r>
      <w:proofErr w:type="spellEnd"/>
      <w:r w:rsidRPr="00766C59">
        <w:rPr>
          <w:rFonts w:ascii="Times New Roman" w:hAnsi="Times New Roman"/>
        </w:rPr>
        <w:t xml:space="preserve"> İŞLER, velilerin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ekledi. Veli toplantılarının gerekli görüldüğü takdirde planlamanın dışında da yapılmasına, özel durumu olan öğrencilerin velileri ile sık </w:t>
      </w:r>
      <w:proofErr w:type="spellStart"/>
      <w:r w:rsidRPr="00766C59">
        <w:rPr>
          <w:rFonts w:ascii="Times New Roman" w:hAnsi="Times New Roman"/>
        </w:rPr>
        <w:t>sık</w:t>
      </w:r>
      <w:proofErr w:type="spellEnd"/>
      <w:r w:rsidRPr="00766C59">
        <w:rPr>
          <w:rFonts w:ascii="Times New Roman" w:hAnsi="Times New Roman"/>
        </w:rPr>
        <w:t xml:space="preserve"> özel olarak görüşülmesine karar verildi.</w:t>
      </w:r>
      <w:r>
        <w:rPr>
          <w:rFonts w:ascii="Times New Roman" w:hAnsi="Times New Roman"/>
        </w:rPr>
        <w:t xml:space="preserve"> </w:t>
      </w:r>
      <w:r w:rsidRPr="00766C59">
        <w:rPr>
          <w:rFonts w:ascii="Times New Roman" w:hAnsi="Times New Roman"/>
        </w:rPr>
        <w:t xml:space="preserve">Bu </w:t>
      </w:r>
      <w:r w:rsidRPr="00766C59">
        <w:rPr>
          <w:rFonts w:ascii="Times New Roman" w:hAnsi="Times New Roman"/>
        </w:rPr>
        <w:lastRenderedPageBreak/>
        <w:t>toplantılarda velilere öğrencilerin performansları hakkında eksik görülen durumları ile ilgili bilgi verilmesi kararı alındı. Öğrencinin kendi beğendiği etkinlikleri dosyasına koymasına karar verildi.</w:t>
      </w:r>
    </w:p>
    <w:p w:rsidR="00D61ED3" w:rsidRDefault="00D61ED3" w:rsidP="00D61ED3">
      <w:pPr>
        <w:jc w:val="both"/>
        <w:rPr>
          <w:rFonts w:ascii="Times New Roman" w:hAnsi="Times New Roman"/>
          <w:b/>
          <w:color w:val="FF0000"/>
          <w:u w:val="single"/>
        </w:rPr>
      </w:pPr>
    </w:p>
    <w:p w:rsidR="00D61ED3" w:rsidRDefault="00D61ED3" w:rsidP="00D61ED3">
      <w:pPr>
        <w:jc w:val="both"/>
        <w:rPr>
          <w:rFonts w:ascii="Times New Roman" w:hAnsi="Times New Roman"/>
          <w:b/>
          <w:color w:val="FF0000"/>
          <w:u w:val="single"/>
        </w:rPr>
      </w:pPr>
    </w:p>
    <w:p w:rsidR="00D61ED3" w:rsidRPr="00766C59" w:rsidRDefault="00D61ED3" w:rsidP="00D61ED3">
      <w:pPr>
        <w:jc w:val="both"/>
        <w:rPr>
          <w:rFonts w:ascii="Times New Roman" w:hAnsi="Times New Roman"/>
          <w:b/>
          <w:color w:val="FF0000"/>
          <w:u w:val="single"/>
        </w:rPr>
      </w:pPr>
      <w:r w:rsidRPr="00766C59">
        <w:rPr>
          <w:rFonts w:ascii="Times New Roman" w:hAnsi="Times New Roman"/>
          <w:b/>
          <w:color w:val="FF0000"/>
          <w:u w:val="single"/>
        </w:rPr>
        <w:t>11.ÖĞRENCİLERİN OKUMA ALIŞKANLIĞI KAZANMASI İÇİN YAPILACAK ÇALIŞMALAR:</w:t>
      </w:r>
    </w:p>
    <w:p w:rsidR="00D61ED3" w:rsidRPr="00766C59" w:rsidRDefault="00D61ED3" w:rsidP="00D61ED3">
      <w:pPr>
        <w:rPr>
          <w:rFonts w:ascii="Times New Roman" w:hAnsi="Times New Roman"/>
        </w:rPr>
      </w:pPr>
      <w:r w:rsidRPr="00766C59">
        <w:rPr>
          <w:rFonts w:ascii="Times New Roman" w:hAnsi="Times New Roman"/>
        </w:rPr>
        <w:t>İsa OYMAK,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Okuma saati sırasında okul kütüphanesinin haftada en az bir ders saati kullanılabileceğini söyledi.</w:t>
      </w:r>
    </w:p>
    <w:p w:rsidR="00D61ED3" w:rsidRPr="00766C59" w:rsidRDefault="00D61ED3" w:rsidP="00D61ED3">
      <w:pPr>
        <w:jc w:val="both"/>
        <w:rPr>
          <w:rFonts w:ascii="Times New Roman" w:hAnsi="Times New Roman"/>
          <w:b/>
          <w:color w:val="FF0000"/>
          <w:u w:val="single"/>
        </w:rPr>
      </w:pPr>
      <w:r w:rsidRPr="00766C59">
        <w:rPr>
          <w:rFonts w:ascii="Times New Roman" w:hAnsi="Times New Roman"/>
          <w:b/>
          <w:color w:val="FF0000"/>
          <w:u w:val="single"/>
        </w:rPr>
        <w:t>12. ÖLÇME DEĞERLENDİRME PROJE GÖREVLERİ</w:t>
      </w:r>
    </w:p>
    <w:p w:rsidR="00D61ED3" w:rsidRPr="00766C59" w:rsidRDefault="00D61ED3" w:rsidP="00D61ED3">
      <w:pPr>
        <w:jc w:val="both"/>
        <w:rPr>
          <w:rFonts w:ascii="Times New Roman" w:hAnsi="Times New Roman"/>
        </w:rPr>
      </w:pPr>
      <w:r w:rsidRPr="00766C59">
        <w:rPr>
          <w:rFonts w:ascii="Times New Roman" w:hAnsi="Times New Roman"/>
        </w:rPr>
        <w:t xml:space="preserve">İlköğretim Kurumları Yönetmeliğinin proje görevleri ile ilgili </w:t>
      </w:r>
      <w:proofErr w:type="gramStart"/>
      <w:r w:rsidRPr="00766C59">
        <w:rPr>
          <w:rFonts w:ascii="Times New Roman" w:hAnsi="Times New Roman"/>
        </w:rPr>
        <w:t>maddeleri  okundu</w:t>
      </w:r>
      <w:proofErr w:type="gramEnd"/>
      <w:r w:rsidRPr="00766C59">
        <w:rPr>
          <w:rFonts w:ascii="Times New Roman" w:hAnsi="Times New Roman"/>
        </w:rPr>
        <w:t>.</w:t>
      </w:r>
    </w:p>
    <w:p w:rsidR="00D61ED3" w:rsidRPr="00766C59" w:rsidRDefault="00D61ED3" w:rsidP="00D61ED3">
      <w:pPr>
        <w:ind w:firstLine="708"/>
        <w:rPr>
          <w:rFonts w:ascii="Times New Roman" w:hAnsi="Times New Roman"/>
        </w:rPr>
      </w:pPr>
      <w:r w:rsidRPr="00766C59">
        <w:rPr>
          <w:rFonts w:ascii="Times New Roman" w:hAnsi="Times New Roman"/>
        </w:rPr>
        <w:t xml:space="preserve">Proje konularının üniteye / temaya göre seçilmesi ve öğrencilerin rahatlıkla yapabilecekleri, zevk alacakları tarzda olmasına, etkinliklerle yardımlaşarak yapmayı öğrenmeleri için bu tür konulara ağırlık verilmesi kararı </w:t>
      </w:r>
      <w:proofErr w:type="gramStart"/>
      <w:r w:rsidRPr="00766C59">
        <w:rPr>
          <w:rFonts w:ascii="Times New Roman" w:hAnsi="Times New Roman"/>
        </w:rPr>
        <w:t>alındı.En</w:t>
      </w:r>
      <w:proofErr w:type="gramEnd"/>
      <w:r w:rsidRPr="00766C59">
        <w:rPr>
          <w:rFonts w:ascii="Times New Roman" w:hAnsi="Times New Roman"/>
        </w:rPr>
        <w:t xml:space="preserve"> az bir dersten proje ödevinin verilmesine isteyen öğrencini birden çok proje yapabileceği konusunda görüş birliğine varıldı.</w:t>
      </w:r>
    </w:p>
    <w:p w:rsidR="00D61ED3" w:rsidRPr="00766C59" w:rsidRDefault="00D61ED3" w:rsidP="00D61ED3">
      <w:pPr>
        <w:tabs>
          <w:tab w:val="left" w:pos="540"/>
        </w:tabs>
        <w:rPr>
          <w:rFonts w:ascii="Times New Roman" w:hAnsi="Times New Roman"/>
          <w:b/>
          <w:color w:val="FF0000"/>
          <w:u w:val="single"/>
        </w:rPr>
      </w:pPr>
      <w:r w:rsidRPr="00766C59">
        <w:rPr>
          <w:rFonts w:ascii="Times New Roman" w:hAnsi="Times New Roman"/>
          <w:b/>
          <w:color w:val="FF0000"/>
          <w:u w:val="single"/>
        </w:rPr>
        <w:t>13.DİLEK TEMENNİLER VEKAPANIŞ:</w:t>
      </w:r>
    </w:p>
    <w:p w:rsidR="00D61ED3" w:rsidRPr="00766C59" w:rsidRDefault="00D61ED3" w:rsidP="00D61ED3">
      <w:pPr>
        <w:tabs>
          <w:tab w:val="left" w:pos="5580"/>
        </w:tabs>
        <w:rPr>
          <w:rFonts w:ascii="Times New Roman" w:hAnsi="Times New Roman"/>
        </w:rPr>
      </w:pPr>
      <w:r w:rsidRPr="00766C59">
        <w:rPr>
          <w:rFonts w:ascii="Times New Roman" w:hAnsi="Times New Roman"/>
        </w:rPr>
        <w:t xml:space="preserve">Daha iyi bir eğitim amacıyla veli, öğrenci, öğretmen ve idareci diyalogu içerisinde sağlıklı ve başarılı bir yıl olması, </w:t>
      </w:r>
      <w:r>
        <w:rPr>
          <w:rFonts w:ascii="Times New Roman" w:hAnsi="Times New Roman"/>
        </w:rPr>
        <w:t>2014-2015</w:t>
      </w:r>
      <w:r w:rsidRPr="00766C59">
        <w:rPr>
          <w:rFonts w:ascii="Times New Roman" w:hAnsi="Times New Roman"/>
        </w:rPr>
        <w:t xml:space="preserve"> eğitim öğretim yılının hayırlı olması dileği ile toplantıya son verildi.</w:t>
      </w:r>
    </w:p>
    <w:p w:rsidR="00D61ED3" w:rsidRPr="00766C59" w:rsidRDefault="00D61ED3" w:rsidP="00D61ED3">
      <w:pPr>
        <w:tabs>
          <w:tab w:val="left" w:pos="5580"/>
        </w:tabs>
        <w:jc w:val="center"/>
        <w:rPr>
          <w:rFonts w:ascii="Times New Roman" w:hAnsi="Times New Roman"/>
        </w:rPr>
      </w:pPr>
    </w:p>
    <w:p w:rsidR="00D61ED3" w:rsidRDefault="00D61ED3" w:rsidP="00D61ED3">
      <w:pPr>
        <w:tabs>
          <w:tab w:val="left" w:pos="5580"/>
        </w:tabs>
        <w:jc w:val="center"/>
        <w:rPr>
          <w:rFonts w:ascii="Times New Roman" w:hAnsi="Times New Roman"/>
        </w:rPr>
      </w:pPr>
    </w:p>
    <w:p w:rsidR="00D61ED3" w:rsidRDefault="00D61ED3" w:rsidP="00D61ED3">
      <w:pPr>
        <w:tabs>
          <w:tab w:val="left" w:pos="5580"/>
        </w:tabs>
        <w:jc w:val="center"/>
        <w:rPr>
          <w:rFonts w:ascii="Times New Roman" w:hAnsi="Times New Roman"/>
        </w:rPr>
      </w:pPr>
    </w:p>
    <w:p w:rsidR="00D61ED3" w:rsidRDefault="00D61ED3" w:rsidP="00D61ED3">
      <w:pPr>
        <w:tabs>
          <w:tab w:val="left" w:pos="5580"/>
        </w:tabs>
        <w:jc w:val="center"/>
        <w:rPr>
          <w:rFonts w:ascii="Times New Roman" w:hAnsi="Times New Roman"/>
        </w:rPr>
      </w:pPr>
    </w:p>
    <w:p w:rsidR="00D61ED3" w:rsidRPr="00786D35" w:rsidRDefault="00D61ED3" w:rsidP="00D61ED3">
      <w:pPr>
        <w:tabs>
          <w:tab w:val="left" w:pos="5580"/>
        </w:tabs>
        <w:jc w:val="center"/>
        <w:rPr>
          <w:rFonts w:ascii="Times New Roman" w:hAnsi="Times New Roman"/>
          <w:b/>
          <w:u w:val="single"/>
        </w:rPr>
      </w:pPr>
      <w:r w:rsidRPr="00786D35">
        <w:rPr>
          <w:rFonts w:ascii="Times New Roman" w:hAnsi="Times New Roman"/>
          <w:b/>
          <w:u w:val="single"/>
        </w:rPr>
        <w:t>ALINAN KARARLAR</w:t>
      </w:r>
    </w:p>
    <w:p w:rsidR="00D61ED3" w:rsidRPr="00766C59" w:rsidRDefault="00D61ED3" w:rsidP="00D61ED3">
      <w:pPr>
        <w:numPr>
          <w:ilvl w:val="0"/>
          <w:numId w:val="1"/>
        </w:numPr>
        <w:rPr>
          <w:rFonts w:ascii="Times New Roman" w:hAnsi="Times New Roman"/>
        </w:rPr>
      </w:pPr>
      <w:r w:rsidRPr="00766C59">
        <w:rPr>
          <w:rFonts w:ascii="Times New Roman" w:hAnsi="Times New Roman"/>
        </w:rPr>
        <w:t>2/A Sınıf Öğretmeni İsa OYMAK, zümre başkanlığına oy birliği ile seçildi.</w:t>
      </w:r>
    </w:p>
    <w:p w:rsidR="00D61ED3" w:rsidRPr="00766C59" w:rsidRDefault="00D61ED3" w:rsidP="00D61ED3">
      <w:pPr>
        <w:numPr>
          <w:ilvl w:val="0"/>
          <w:numId w:val="1"/>
        </w:numPr>
        <w:rPr>
          <w:rFonts w:ascii="Times New Roman" w:hAnsi="Times New Roman"/>
        </w:rPr>
      </w:pPr>
      <w:r w:rsidRPr="00766C59">
        <w:rPr>
          <w:rFonts w:ascii="Times New Roman" w:hAnsi="Times New Roman"/>
        </w:rPr>
        <w:t>İlköğretimin Amaçları ve Temel İlkeler eğitim-öğretim sürecinde göz önünde tutulacak.</w:t>
      </w:r>
    </w:p>
    <w:p w:rsidR="00D61ED3" w:rsidRPr="00766C59" w:rsidRDefault="00D61ED3" w:rsidP="00D61ED3">
      <w:pPr>
        <w:numPr>
          <w:ilvl w:val="0"/>
          <w:numId w:val="1"/>
        </w:numPr>
        <w:rPr>
          <w:rFonts w:ascii="Times New Roman" w:hAnsi="Times New Roman"/>
        </w:rPr>
      </w:pPr>
      <w:proofErr w:type="spellStart"/>
      <w:r w:rsidRPr="00766C59">
        <w:rPr>
          <w:rFonts w:ascii="Times New Roman" w:hAnsi="Times New Roman"/>
        </w:rPr>
        <w:t>Ünitelendirilmiş</w:t>
      </w:r>
      <w:proofErr w:type="spellEnd"/>
      <w:r w:rsidRPr="00766C59">
        <w:rPr>
          <w:rFonts w:ascii="Times New Roman" w:hAnsi="Times New Roman"/>
        </w:rPr>
        <w:t xml:space="preserve"> Yıllık Planlar hazırlanırken bilgisayar, internet vb teknolojilerden yararlanılabilecek, ancak planlar çevre şartları ve öğrenci seviyeleri dikkate alınarak hazırlanacak.</w:t>
      </w:r>
    </w:p>
    <w:p w:rsidR="00D61ED3" w:rsidRDefault="00D61ED3" w:rsidP="00D61ED3">
      <w:pPr>
        <w:numPr>
          <w:ilvl w:val="0"/>
          <w:numId w:val="1"/>
        </w:numPr>
        <w:rPr>
          <w:rFonts w:ascii="Times New Roman" w:hAnsi="Times New Roman"/>
        </w:rPr>
      </w:pPr>
      <w:r w:rsidRPr="00766C59">
        <w:rPr>
          <w:rFonts w:ascii="Times New Roman" w:hAnsi="Times New Roman"/>
        </w:rPr>
        <w:t>Rehberlik ve Sosya</w:t>
      </w:r>
      <w:r>
        <w:rPr>
          <w:rFonts w:ascii="Times New Roman" w:hAnsi="Times New Roman"/>
        </w:rPr>
        <w:t>l Etkinlik D</w:t>
      </w:r>
      <w:r w:rsidRPr="00766C59">
        <w:rPr>
          <w:rFonts w:ascii="Times New Roman" w:hAnsi="Times New Roman"/>
        </w:rPr>
        <w:t>ersi</w:t>
      </w:r>
      <w:r>
        <w:rPr>
          <w:rFonts w:ascii="Times New Roman" w:hAnsi="Times New Roman"/>
        </w:rPr>
        <w:t>’nin dönüşümlü yapılacağı</w:t>
      </w:r>
      <w:r w:rsidRPr="00766C59">
        <w:rPr>
          <w:rFonts w:ascii="Times New Roman" w:hAnsi="Times New Roman"/>
        </w:rPr>
        <w:t>, Sosyal Etkinlik dersinde sosyal kulüp çalışmaları</w:t>
      </w:r>
      <w:r>
        <w:rPr>
          <w:rFonts w:ascii="Times New Roman" w:hAnsi="Times New Roman"/>
        </w:rPr>
        <w:t xml:space="preserve"> yapılacak.</w:t>
      </w:r>
    </w:p>
    <w:p w:rsidR="00D61ED3" w:rsidRDefault="00D61ED3" w:rsidP="00D61ED3">
      <w:pPr>
        <w:numPr>
          <w:ilvl w:val="0"/>
          <w:numId w:val="1"/>
        </w:numPr>
        <w:rPr>
          <w:rFonts w:ascii="Times New Roman" w:hAnsi="Times New Roman"/>
        </w:rPr>
      </w:pPr>
      <w:r>
        <w:rPr>
          <w:rFonts w:ascii="Times New Roman" w:hAnsi="Times New Roman"/>
        </w:rPr>
        <w:t xml:space="preserve">Serbest </w:t>
      </w:r>
      <w:r w:rsidRPr="00766C59">
        <w:rPr>
          <w:rFonts w:ascii="Times New Roman" w:hAnsi="Times New Roman"/>
        </w:rPr>
        <w:t>E</w:t>
      </w:r>
      <w:r>
        <w:rPr>
          <w:rFonts w:ascii="Times New Roman" w:hAnsi="Times New Roman"/>
        </w:rPr>
        <w:t>tkinlikler dersi, okul - çevre</w:t>
      </w:r>
      <w:r w:rsidRPr="00766C59">
        <w:rPr>
          <w:rFonts w:ascii="Times New Roman" w:hAnsi="Times New Roman"/>
        </w:rPr>
        <w:t xml:space="preserve"> şartları ile öğren</w:t>
      </w:r>
      <w:r>
        <w:rPr>
          <w:rFonts w:ascii="Times New Roman" w:hAnsi="Times New Roman"/>
        </w:rPr>
        <w:t>cilerin bireysel özellikleri ve ihtiyaçları göz önüne alınarak işlenecek.</w:t>
      </w:r>
    </w:p>
    <w:p w:rsidR="00D61ED3" w:rsidRDefault="00D61ED3" w:rsidP="00D61ED3">
      <w:pPr>
        <w:numPr>
          <w:ilvl w:val="0"/>
          <w:numId w:val="1"/>
        </w:numPr>
        <w:rPr>
          <w:rFonts w:ascii="Times New Roman" w:hAnsi="Times New Roman"/>
        </w:rPr>
      </w:pPr>
      <w:r>
        <w:rPr>
          <w:rFonts w:ascii="Times New Roman" w:hAnsi="Times New Roman"/>
        </w:rPr>
        <w:t xml:space="preserve">Öğrenciler ezberden uzak tutularak </w:t>
      </w:r>
      <w:r w:rsidRPr="00766C59">
        <w:rPr>
          <w:rFonts w:ascii="Times New Roman" w:hAnsi="Times New Roman"/>
        </w:rPr>
        <w:t>yaparak yaş</w:t>
      </w:r>
      <w:r>
        <w:rPr>
          <w:rFonts w:ascii="Times New Roman" w:hAnsi="Times New Roman"/>
        </w:rPr>
        <w:t>ayarak öğrenmeye yönlendirilecek.</w:t>
      </w:r>
    </w:p>
    <w:p w:rsidR="00D61ED3" w:rsidRDefault="00D61ED3" w:rsidP="00D61ED3">
      <w:pPr>
        <w:numPr>
          <w:ilvl w:val="0"/>
          <w:numId w:val="1"/>
        </w:numPr>
        <w:rPr>
          <w:rFonts w:ascii="Times New Roman" w:hAnsi="Times New Roman"/>
        </w:rPr>
      </w:pPr>
      <w:r>
        <w:rPr>
          <w:rFonts w:ascii="Times New Roman" w:hAnsi="Times New Roman"/>
        </w:rPr>
        <w:lastRenderedPageBreak/>
        <w:t>İlk haftalarda okuma -</w:t>
      </w:r>
      <w:r w:rsidRPr="00766C59">
        <w:rPr>
          <w:rFonts w:ascii="Times New Roman" w:hAnsi="Times New Roman"/>
        </w:rPr>
        <w:t xml:space="preserve"> yazma çal</w:t>
      </w:r>
      <w:r>
        <w:rPr>
          <w:rFonts w:ascii="Times New Roman" w:hAnsi="Times New Roman"/>
        </w:rPr>
        <w:t xml:space="preserve">ışmalarına ağırlık verilerek, </w:t>
      </w:r>
      <w:r w:rsidRPr="00766C59">
        <w:rPr>
          <w:rFonts w:ascii="Times New Roman" w:hAnsi="Times New Roman"/>
        </w:rPr>
        <w:t>yazı düzenine de dikkat edilerek çalışma</w:t>
      </w:r>
      <w:r>
        <w:rPr>
          <w:rFonts w:ascii="Times New Roman" w:hAnsi="Times New Roman"/>
        </w:rPr>
        <w:t>lar yapılacak.</w:t>
      </w:r>
    </w:p>
    <w:p w:rsidR="00D61ED3" w:rsidRDefault="00D61ED3" w:rsidP="00D61ED3">
      <w:pPr>
        <w:numPr>
          <w:ilvl w:val="0"/>
          <w:numId w:val="1"/>
        </w:numPr>
        <w:rPr>
          <w:rFonts w:ascii="Times New Roman" w:hAnsi="Times New Roman"/>
        </w:rPr>
      </w:pPr>
      <w:r>
        <w:rPr>
          <w:rFonts w:ascii="Times New Roman" w:hAnsi="Times New Roman"/>
        </w:rPr>
        <w:t>Sınıf nöbetçi çizelgeleri oluşturularak düzenli bir şekilde takip edilecek.</w:t>
      </w:r>
    </w:p>
    <w:p w:rsidR="00D61ED3" w:rsidRDefault="00D61ED3" w:rsidP="00D61ED3">
      <w:pPr>
        <w:numPr>
          <w:ilvl w:val="0"/>
          <w:numId w:val="1"/>
        </w:numPr>
        <w:rPr>
          <w:rFonts w:ascii="Times New Roman" w:hAnsi="Times New Roman"/>
        </w:rPr>
      </w:pPr>
      <w:r>
        <w:rPr>
          <w:rFonts w:ascii="Times New Roman" w:hAnsi="Times New Roman"/>
        </w:rPr>
        <w:t>Öğrencilerin başarısı için idare ile velilerle sürekli iş birliği içinde olunacak.</w:t>
      </w:r>
    </w:p>
    <w:p w:rsidR="00D61ED3" w:rsidRDefault="00D61ED3" w:rsidP="00D61ED3">
      <w:pPr>
        <w:numPr>
          <w:ilvl w:val="0"/>
          <w:numId w:val="1"/>
        </w:numPr>
        <w:rPr>
          <w:rFonts w:ascii="Times New Roman" w:hAnsi="Times New Roman"/>
        </w:rPr>
      </w:pPr>
      <w:r>
        <w:rPr>
          <w:rFonts w:ascii="Times New Roman" w:hAnsi="Times New Roman"/>
        </w:rPr>
        <w:t>Yeni sınıf kitaplığı oluşturulup haftada en az bir saat okuma çalışması yapılarak, öğrencilere okuma alışkanlığı kazandırılacak.</w:t>
      </w:r>
    </w:p>
    <w:p w:rsidR="00D61ED3" w:rsidRDefault="00D61ED3" w:rsidP="00D61ED3">
      <w:pPr>
        <w:numPr>
          <w:ilvl w:val="0"/>
          <w:numId w:val="1"/>
        </w:numPr>
        <w:rPr>
          <w:rFonts w:ascii="Times New Roman" w:hAnsi="Times New Roman"/>
        </w:rPr>
      </w:pPr>
      <w:r>
        <w:rPr>
          <w:rFonts w:ascii="Times New Roman" w:hAnsi="Times New Roman"/>
        </w:rPr>
        <w:t>Proje ödevlerinin öğrenci seviyesine uygun olarak verilmesi sağlanacak.</w:t>
      </w:r>
    </w:p>
    <w:p w:rsidR="00D61ED3" w:rsidRPr="00766C59" w:rsidRDefault="00D61ED3" w:rsidP="00D61ED3">
      <w:pPr>
        <w:ind w:left="720"/>
        <w:rPr>
          <w:rFonts w:ascii="Times New Roman" w:hAnsi="Times New Roman"/>
        </w:rPr>
      </w:pPr>
    </w:p>
    <w:p w:rsidR="00D61ED3" w:rsidRDefault="00D61ED3" w:rsidP="00D61ED3">
      <w:pPr>
        <w:jc w:val="center"/>
        <w:rPr>
          <w:rFonts w:ascii="Times New Roman" w:hAnsi="Times New Roman"/>
        </w:rPr>
      </w:pPr>
    </w:p>
    <w:p w:rsidR="00D61ED3" w:rsidRDefault="00D61ED3" w:rsidP="00D61ED3">
      <w:pPr>
        <w:jc w:val="center"/>
        <w:rPr>
          <w:rFonts w:ascii="Times New Roman" w:hAnsi="Times New Roman"/>
        </w:rPr>
      </w:pPr>
    </w:p>
    <w:p w:rsidR="00D61ED3" w:rsidRDefault="00D61ED3" w:rsidP="00D61ED3">
      <w:pPr>
        <w:jc w:val="center"/>
        <w:rPr>
          <w:rFonts w:ascii="Times New Roman" w:hAnsi="Times New Roman"/>
        </w:rPr>
      </w:pPr>
    </w:p>
    <w:p w:rsidR="00D61ED3" w:rsidRPr="00766C59" w:rsidRDefault="00D61ED3" w:rsidP="00D61ED3">
      <w:pPr>
        <w:jc w:val="center"/>
        <w:rPr>
          <w:rFonts w:ascii="Times New Roman" w:hAnsi="Times New Roman"/>
        </w:rPr>
      </w:pPr>
      <w:proofErr w:type="gramStart"/>
      <w:r>
        <w:rPr>
          <w:rFonts w:ascii="Times New Roman" w:hAnsi="Times New Roman"/>
        </w:rPr>
        <w:t>14/09/2014</w:t>
      </w:r>
      <w:proofErr w:type="gramEnd"/>
    </w:p>
    <w:p w:rsidR="00D61ED3" w:rsidRPr="00766C59" w:rsidRDefault="00D61ED3" w:rsidP="00D61ED3">
      <w:pPr>
        <w:tabs>
          <w:tab w:val="left" w:pos="4060"/>
        </w:tabs>
        <w:jc w:val="center"/>
        <w:rPr>
          <w:rFonts w:ascii="Times New Roman" w:hAnsi="Times New Roman"/>
        </w:rPr>
      </w:pPr>
      <w:r w:rsidRPr="00766C59">
        <w:rPr>
          <w:rFonts w:ascii="Times New Roman" w:hAnsi="Times New Roman"/>
        </w:rPr>
        <w:t>Serkan KILIÇ</w:t>
      </w:r>
    </w:p>
    <w:p w:rsidR="00D61ED3" w:rsidRDefault="00D61ED3" w:rsidP="00D61ED3">
      <w:pPr>
        <w:jc w:val="center"/>
        <w:rPr>
          <w:rFonts w:ascii="Times New Roman" w:hAnsi="Times New Roman"/>
        </w:rPr>
      </w:pPr>
      <w:r>
        <w:rPr>
          <w:rFonts w:ascii="Times New Roman" w:hAnsi="Times New Roman"/>
        </w:rPr>
        <w:t xml:space="preserve"> </w:t>
      </w:r>
      <w:r w:rsidRPr="00766C59">
        <w:rPr>
          <w:rFonts w:ascii="Times New Roman" w:hAnsi="Times New Roman"/>
        </w:rPr>
        <w:t>OKUL MÜDÜRÜ</w:t>
      </w:r>
    </w:p>
    <w:p w:rsidR="00D61ED3" w:rsidRDefault="00D61ED3" w:rsidP="00D61ED3">
      <w:pPr>
        <w:jc w:val="center"/>
        <w:rPr>
          <w:rFonts w:ascii="Times New Roman" w:hAnsi="Times New Roman"/>
        </w:rPr>
      </w:pPr>
    </w:p>
    <w:p w:rsidR="00D61ED3" w:rsidRDefault="00D61ED3" w:rsidP="00D61ED3">
      <w:pPr>
        <w:jc w:val="center"/>
        <w:rPr>
          <w:rFonts w:ascii="Times New Roman" w:hAnsi="Times New Roman"/>
        </w:rPr>
      </w:pPr>
    </w:p>
    <w:p w:rsidR="00D61ED3" w:rsidRDefault="00D61ED3" w:rsidP="00D61ED3">
      <w:pPr>
        <w:rPr>
          <w:rFonts w:ascii="Times New Roman" w:hAnsi="Times New Roman"/>
        </w:rPr>
      </w:pPr>
    </w:p>
    <w:p w:rsidR="00D61ED3" w:rsidRDefault="00D61ED3" w:rsidP="00D61ED3">
      <w:pPr>
        <w:ind w:left="708" w:firstLine="708"/>
        <w:rPr>
          <w:rFonts w:ascii="Times New Roman" w:hAnsi="Times New Roman"/>
        </w:rPr>
      </w:pPr>
      <w:r>
        <w:rPr>
          <w:rFonts w:ascii="Times New Roman" w:hAnsi="Times New Roman"/>
        </w:rPr>
        <w:t>İsa OYMAK</w:t>
      </w:r>
      <w:r>
        <w:rPr>
          <w:rFonts w:ascii="Times New Roman" w:hAnsi="Times New Roman"/>
        </w:rPr>
        <w:tab/>
      </w:r>
      <w:r>
        <w:rPr>
          <w:rFonts w:ascii="Times New Roman" w:hAnsi="Times New Roman"/>
        </w:rPr>
        <w:tab/>
      </w:r>
      <w:r>
        <w:rPr>
          <w:rFonts w:ascii="Times New Roman" w:hAnsi="Times New Roman"/>
        </w:rPr>
        <w:tab/>
        <w:t>Ahmet KAPKIN</w:t>
      </w:r>
      <w:r>
        <w:rPr>
          <w:rFonts w:ascii="Times New Roman" w:hAnsi="Times New Roman"/>
        </w:rPr>
        <w:tab/>
      </w:r>
      <w:r>
        <w:rPr>
          <w:rFonts w:ascii="Times New Roman" w:hAnsi="Times New Roman"/>
        </w:rPr>
        <w:tab/>
        <w:t>Medeni DOĞMUŞ</w:t>
      </w:r>
    </w:p>
    <w:p w:rsidR="00D61ED3" w:rsidRPr="00766C59" w:rsidRDefault="00D61ED3" w:rsidP="00D61ED3">
      <w:pPr>
        <w:ind w:left="708" w:firstLine="708"/>
        <w:rPr>
          <w:rFonts w:ascii="Times New Roman" w:hAnsi="Times New Roman"/>
        </w:rPr>
      </w:pPr>
      <w:r>
        <w:rPr>
          <w:rFonts w:ascii="Times New Roman" w:hAnsi="Times New Roman"/>
        </w:rPr>
        <w:t>2/A Sınıf Öğretmeni</w:t>
      </w:r>
      <w:r>
        <w:rPr>
          <w:rFonts w:ascii="Times New Roman" w:hAnsi="Times New Roman"/>
        </w:rPr>
        <w:tab/>
      </w:r>
      <w:r>
        <w:rPr>
          <w:rFonts w:ascii="Times New Roman" w:hAnsi="Times New Roman"/>
        </w:rPr>
        <w:tab/>
        <w:t>2/B Sınıf Öğretmeni</w:t>
      </w:r>
      <w:r>
        <w:rPr>
          <w:rFonts w:ascii="Times New Roman" w:hAnsi="Times New Roman"/>
        </w:rPr>
        <w:tab/>
      </w:r>
      <w:r>
        <w:rPr>
          <w:rFonts w:ascii="Times New Roman" w:hAnsi="Times New Roman"/>
        </w:rPr>
        <w:tab/>
        <w:t>2/D Sınıf Öğretmeni</w:t>
      </w:r>
    </w:p>
    <w:p w:rsidR="00D61ED3" w:rsidRPr="00F44F14" w:rsidRDefault="00D61ED3" w:rsidP="00D61ED3">
      <w:pPr>
        <w:jc w:val="center"/>
        <w:rPr>
          <w:rFonts w:ascii="Times New Roman" w:hAnsi="Times New Roman"/>
        </w:rPr>
      </w:pPr>
    </w:p>
    <w:p w:rsidR="00D61ED3" w:rsidRPr="0041772C" w:rsidRDefault="00D61ED3" w:rsidP="00D61ED3">
      <w:pPr>
        <w:tabs>
          <w:tab w:val="left" w:pos="5580"/>
        </w:tabs>
        <w:rPr>
          <w:rFonts w:ascii="Times New Roman" w:hAnsi="Times New Roman"/>
        </w:rPr>
      </w:pPr>
    </w:p>
    <w:p w:rsidR="001F690F" w:rsidRDefault="001F690F"/>
    <w:sectPr w:rsidR="001F690F" w:rsidSect="001F69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charset w:val="00"/>
    <w:family w:val="auto"/>
    <w:pitch w:val="variable"/>
    <w:sig w:usb0="00000003" w:usb1="00000000" w:usb2="00000000" w:usb3="00000000" w:csb0="00000001"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9A6D3B"/>
    <w:multiLevelType w:val="hybridMultilevel"/>
    <w:tmpl w:val="6AFCA2FE"/>
    <w:lvl w:ilvl="0" w:tplc="E4DEDF4A">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1ED3"/>
    <w:rsid w:val="001F690F"/>
    <w:rsid w:val="00D61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ED3"/>
    <w:rPr>
      <w:rFonts w:ascii="Calibri" w:eastAsia="Times New Roman" w:hAnsi="Calibri" w:cs="Times New Roman"/>
      <w:lang w:eastAsia="tr-TR"/>
    </w:rPr>
  </w:style>
  <w:style w:type="paragraph" w:styleId="Balk2">
    <w:name w:val="heading 2"/>
    <w:basedOn w:val="Normal"/>
    <w:next w:val="Normal"/>
    <w:link w:val="Balk2Char"/>
    <w:qFormat/>
    <w:rsid w:val="00D61ED3"/>
    <w:pPr>
      <w:keepNext/>
      <w:spacing w:after="0" w:line="240" w:lineRule="auto"/>
      <w:jc w:val="center"/>
      <w:outlineLvl w:val="1"/>
    </w:pPr>
    <w:rPr>
      <w:rFonts w:ascii="Times New Roman" w:hAnsi="Times New Roman"/>
      <w:b/>
      <w:bCs/>
      <w:sz w:val="24"/>
      <w:szCs w:val="24"/>
      <w:lang/>
    </w:rPr>
  </w:style>
  <w:style w:type="paragraph" w:styleId="Balk3">
    <w:name w:val="heading 3"/>
    <w:basedOn w:val="Normal"/>
    <w:next w:val="Normal"/>
    <w:link w:val="Balk3Char"/>
    <w:qFormat/>
    <w:rsid w:val="00D61ED3"/>
    <w:pPr>
      <w:keepNext/>
      <w:spacing w:before="240" w:after="60" w:line="240" w:lineRule="auto"/>
      <w:outlineLvl w:val="2"/>
    </w:pPr>
    <w:rPr>
      <w:rFonts w:ascii="Arial" w:hAnsi="Arial"/>
      <w:b/>
      <w:bCs/>
      <w:sz w:val="26"/>
      <w:szCs w:val="26"/>
      <w:lang/>
    </w:rPr>
  </w:style>
  <w:style w:type="paragraph" w:styleId="Balk7">
    <w:name w:val="heading 7"/>
    <w:basedOn w:val="Normal"/>
    <w:next w:val="Normal"/>
    <w:link w:val="Balk7Char"/>
    <w:qFormat/>
    <w:rsid w:val="00D61ED3"/>
    <w:pPr>
      <w:keepNext/>
      <w:spacing w:after="0" w:line="240" w:lineRule="auto"/>
      <w:jc w:val="center"/>
      <w:outlineLvl w:val="6"/>
    </w:pPr>
    <w:rPr>
      <w:rFonts w:ascii="Times New Roman" w:hAnsi="Times New Roman"/>
      <w:b/>
      <w:bCs/>
      <w:sz w:val="32"/>
      <w:szCs w:val="24"/>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1ED3"/>
    <w:rPr>
      <w:rFonts w:ascii="Times New Roman" w:eastAsia="Times New Roman" w:hAnsi="Times New Roman" w:cs="Times New Roman"/>
      <w:b/>
      <w:bCs/>
      <w:sz w:val="24"/>
      <w:szCs w:val="24"/>
      <w:lang/>
    </w:rPr>
  </w:style>
  <w:style w:type="character" w:customStyle="1" w:styleId="Balk3Char">
    <w:name w:val="Başlık 3 Char"/>
    <w:basedOn w:val="VarsaylanParagrafYazTipi"/>
    <w:link w:val="Balk3"/>
    <w:rsid w:val="00D61ED3"/>
    <w:rPr>
      <w:rFonts w:ascii="Arial" w:eastAsia="Times New Roman" w:hAnsi="Arial" w:cs="Times New Roman"/>
      <w:b/>
      <w:bCs/>
      <w:sz w:val="26"/>
      <w:szCs w:val="26"/>
      <w:lang/>
    </w:rPr>
  </w:style>
  <w:style w:type="character" w:customStyle="1" w:styleId="Balk7Char">
    <w:name w:val="Başlık 7 Char"/>
    <w:basedOn w:val="VarsaylanParagrafYazTipi"/>
    <w:link w:val="Balk7"/>
    <w:rsid w:val="00D61ED3"/>
    <w:rPr>
      <w:rFonts w:ascii="Times New Roman" w:eastAsia="Times New Roman" w:hAnsi="Times New Roman" w:cs="Times New Roman"/>
      <w:b/>
      <w:bCs/>
      <w:sz w:val="32"/>
      <w:szCs w:val="24"/>
      <w:lang/>
    </w:rPr>
  </w:style>
  <w:style w:type="paragraph" w:customStyle="1" w:styleId="Style1">
    <w:name w:val="Style1"/>
    <w:basedOn w:val="Normal"/>
    <w:rsid w:val="00D61ED3"/>
    <w:pPr>
      <w:tabs>
        <w:tab w:val="left" w:pos="2550"/>
      </w:tabs>
      <w:spacing w:after="0" w:line="240" w:lineRule="auto"/>
      <w:outlineLvl w:val="0"/>
    </w:pPr>
    <w:rPr>
      <w:rFonts w:ascii="Hand writing Mutlu" w:hAnsi="Hand writing Mutlu"/>
      <w:sz w:val="24"/>
      <w:szCs w:val="24"/>
    </w:rPr>
  </w:style>
  <w:style w:type="paragraph" w:customStyle="1" w:styleId="Style2">
    <w:name w:val="Style2"/>
    <w:basedOn w:val="Normal"/>
    <w:autoRedefine/>
    <w:rsid w:val="00D61ED3"/>
    <w:pPr>
      <w:tabs>
        <w:tab w:val="left" w:pos="567"/>
        <w:tab w:val="left" w:pos="2550"/>
      </w:tabs>
      <w:spacing w:after="0" w:line="480" w:lineRule="auto"/>
      <w:jc w:val="right"/>
    </w:pPr>
    <w:rPr>
      <w:rFonts w:ascii="Hand writing Mutlu" w:hAnsi="Hand writing Mutlu"/>
      <w:sz w:val="24"/>
      <w:szCs w:val="24"/>
    </w:rPr>
  </w:style>
  <w:style w:type="character" w:styleId="Kpr">
    <w:name w:val="Hyperlink"/>
    <w:rsid w:val="00D61ED3"/>
    <w:rPr>
      <w:color w:val="0000FF"/>
      <w:u w:val="single"/>
    </w:rPr>
  </w:style>
  <w:style w:type="paragraph" w:styleId="stbilgi">
    <w:name w:val="header"/>
    <w:basedOn w:val="Normal"/>
    <w:link w:val="stbilgiChar"/>
    <w:rsid w:val="00D61ED3"/>
    <w:pPr>
      <w:tabs>
        <w:tab w:val="center" w:pos="4536"/>
        <w:tab w:val="right" w:pos="9072"/>
      </w:tabs>
      <w:spacing w:after="0" w:line="240" w:lineRule="auto"/>
    </w:pPr>
    <w:rPr>
      <w:rFonts w:ascii="Times New Roman" w:hAnsi="Times New Roman"/>
      <w:sz w:val="24"/>
      <w:szCs w:val="24"/>
      <w:lang/>
    </w:rPr>
  </w:style>
  <w:style w:type="character" w:customStyle="1" w:styleId="stbilgiChar">
    <w:name w:val="Üstbilgi Char"/>
    <w:basedOn w:val="VarsaylanParagrafYazTipi"/>
    <w:link w:val="stbilgi"/>
    <w:rsid w:val="00D61ED3"/>
    <w:rPr>
      <w:rFonts w:ascii="Times New Roman" w:eastAsia="Times New Roman" w:hAnsi="Times New Roman" w:cs="Times New Roman"/>
      <w:sz w:val="24"/>
      <w:szCs w:val="24"/>
      <w:lang/>
    </w:rPr>
  </w:style>
  <w:style w:type="paragraph" w:styleId="Altbilgi">
    <w:name w:val="footer"/>
    <w:basedOn w:val="Normal"/>
    <w:link w:val="AltbilgiChar"/>
    <w:rsid w:val="00D61ED3"/>
    <w:pPr>
      <w:tabs>
        <w:tab w:val="center" w:pos="4536"/>
        <w:tab w:val="right" w:pos="9072"/>
      </w:tabs>
      <w:spacing w:after="0" w:line="240" w:lineRule="auto"/>
    </w:pPr>
    <w:rPr>
      <w:rFonts w:ascii="Times New Roman" w:hAnsi="Times New Roman"/>
      <w:sz w:val="24"/>
      <w:szCs w:val="24"/>
      <w:lang/>
    </w:rPr>
  </w:style>
  <w:style w:type="character" w:customStyle="1" w:styleId="AltbilgiChar">
    <w:name w:val="Altbilgi Char"/>
    <w:basedOn w:val="VarsaylanParagrafYazTipi"/>
    <w:link w:val="Altbilgi"/>
    <w:rsid w:val="00D61ED3"/>
    <w:rPr>
      <w:rFonts w:ascii="Times New Roman" w:eastAsia="Times New Roman" w:hAnsi="Times New Roman" w:cs="Times New Roman"/>
      <w:sz w:val="24"/>
      <w:szCs w:val="24"/>
      <w:lang/>
    </w:rPr>
  </w:style>
  <w:style w:type="paragraph" w:styleId="AralkYok">
    <w:name w:val="No Spacing"/>
    <w:qFormat/>
    <w:rsid w:val="00D61ED3"/>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D61ED3"/>
    <w:pPr>
      <w:widowControl w:val="0"/>
      <w:tabs>
        <w:tab w:val="left" w:pos="9000"/>
      </w:tabs>
      <w:suppressAutoHyphens/>
      <w:spacing w:after="0" w:line="240" w:lineRule="auto"/>
    </w:pPr>
    <w:rPr>
      <w:rFonts w:ascii="Times New Roman" w:eastAsia="Bitstream Vera Sans" w:hAnsi="Times New Roman"/>
      <w:kern w:val="1"/>
      <w:sz w:val="28"/>
      <w:szCs w:val="24"/>
    </w:rPr>
  </w:style>
  <w:style w:type="paragraph" w:styleId="Liste2">
    <w:name w:val="List 2"/>
    <w:basedOn w:val="Normal"/>
    <w:rsid w:val="00D61ED3"/>
    <w:pPr>
      <w:widowControl w:val="0"/>
      <w:suppressAutoHyphens/>
      <w:spacing w:after="0" w:line="240" w:lineRule="auto"/>
      <w:ind w:left="566" w:hanging="283"/>
      <w:contextualSpacing/>
    </w:pPr>
    <w:rPr>
      <w:rFonts w:ascii="Times New Roman" w:eastAsia="Bitstream Vera Sans" w:hAnsi="Times New Roman"/>
      <w:kern w:val="1"/>
      <w:sz w:val="24"/>
      <w:szCs w:val="24"/>
    </w:rPr>
  </w:style>
  <w:style w:type="paragraph" w:customStyle="1" w:styleId="ListeParagraf1">
    <w:name w:val="Liste Paragraf1"/>
    <w:basedOn w:val="Normal"/>
    <w:rsid w:val="00D61ED3"/>
    <w:pPr>
      <w:ind w:left="720"/>
      <w:contextualSpacing/>
    </w:pPr>
    <w:rPr>
      <w:lang w:eastAsia="en-US"/>
    </w:rPr>
  </w:style>
  <w:style w:type="table" w:styleId="TabloKlavuzu">
    <w:name w:val="Table Grid"/>
    <w:basedOn w:val="NormalTablo"/>
    <w:rsid w:val="00D61ED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qFormat/>
    <w:rsid w:val="00D61ED3"/>
    <w:pPr>
      <w:ind w:left="720"/>
      <w:contextualSpacing/>
    </w:pPr>
  </w:style>
  <w:style w:type="paragraph" w:styleId="GvdeMetni2">
    <w:name w:val="Body Text 2"/>
    <w:basedOn w:val="Normal"/>
    <w:link w:val="GvdeMetni2Char"/>
    <w:rsid w:val="00D61ED3"/>
    <w:pPr>
      <w:spacing w:after="0" w:line="360" w:lineRule="auto"/>
      <w:jc w:val="both"/>
    </w:pPr>
    <w:rPr>
      <w:rFonts w:ascii="Times New Roman" w:hAnsi="Times New Roman"/>
      <w:sz w:val="24"/>
      <w:szCs w:val="24"/>
      <w:lang/>
    </w:rPr>
  </w:style>
  <w:style w:type="character" w:customStyle="1" w:styleId="GvdeMetni2Char">
    <w:name w:val="Gövde Metni 2 Char"/>
    <w:basedOn w:val="VarsaylanParagrafYazTipi"/>
    <w:link w:val="GvdeMetni2"/>
    <w:rsid w:val="00D61ED3"/>
    <w:rPr>
      <w:rFonts w:ascii="Times New Roman" w:eastAsia="Times New Roman" w:hAnsi="Times New Roman" w:cs="Times New Roman"/>
      <w:sz w:val="24"/>
      <w:szCs w:val="24"/>
      <w:lang/>
    </w:rPr>
  </w:style>
  <w:style w:type="paragraph" w:styleId="GvdeMetni">
    <w:name w:val="Body Text"/>
    <w:basedOn w:val="Normal"/>
    <w:link w:val="GvdeMetniChar"/>
    <w:semiHidden/>
    <w:unhideWhenUsed/>
    <w:rsid w:val="00D61ED3"/>
    <w:pPr>
      <w:spacing w:after="120"/>
    </w:pPr>
    <w:rPr>
      <w:sz w:val="20"/>
      <w:szCs w:val="20"/>
      <w:lang/>
    </w:rPr>
  </w:style>
  <w:style w:type="character" w:customStyle="1" w:styleId="GvdeMetniChar">
    <w:name w:val="Gövde Metni Char"/>
    <w:basedOn w:val="VarsaylanParagrafYazTipi"/>
    <w:link w:val="GvdeMetni"/>
    <w:semiHidden/>
    <w:rsid w:val="00D61ED3"/>
    <w:rPr>
      <w:rFonts w:ascii="Calibri" w:eastAsia="Times New Roman" w:hAnsi="Calibri" w:cs="Times New Roman"/>
      <w:sz w:val="20"/>
      <w:szCs w:val="20"/>
      <w:lang/>
    </w:rPr>
  </w:style>
  <w:style w:type="character" w:styleId="zlenenKpr">
    <w:name w:val="FollowedHyperlink"/>
    <w:uiPriority w:val="99"/>
    <w:semiHidden/>
    <w:unhideWhenUsed/>
    <w:rsid w:val="00D61ED3"/>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2205</Words>
  <Characters>12570</Characters>
  <Application>Microsoft Office Word</Application>
  <DocSecurity>0</DocSecurity>
  <Lines>104</Lines>
  <Paragraphs>29</Paragraphs>
  <ScaleCrop>false</ScaleCrop>
  <Manager>www.sorubak.com</Manager>
  <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2014-08-28T22:08:00Z</dcterms:created>
  <dcterms:modified xsi:type="dcterms:W3CDTF">2014-08-28T22:09:00Z</dcterms:modified>
  <cp:category>www.sorubak.com</cp:category>
</cp:coreProperties>
</file>