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5C7" w:rsidRDefault="00DD5FB8">
      <w:pPr>
        <w:rPr>
          <w:rFonts w:ascii="Times New Roman" w:eastAsia="Batang" w:hAnsi="Times New Roman" w:cs="Times New Roman"/>
          <w:i/>
          <w:sz w:val="28"/>
          <w:szCs w:val="28"/>
        </w:rPr>
      </w:pPr>
      <w:r w:rsidRPr="00DD5FB8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26" style="position:absolute;margin-left:209.95pt;margin-top:-22.35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B1ZbIy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D36FBC" w:rsidRDefault="00125540" w:rsidP="00D36FBC">
                  <w:pPr>
                    <w:jc w:val="center"/>
                  </w:pPr>
                  <w:hyperlink r:id="rId5" w:history="1">
                    <w:r w:rsidRPr="00947B0D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E005C7">
        <w:rPr>
          <w:rFonts w:ascii="Times New Roman" w:eastAsia="Batang" w:hAnsi="Times New Roman" w:cs="Times New Roman"/>
          <w:i/>
          <w:sz w:val="28"/>
          <w:szCs w:val="28"/>
        </w:rPr>
        <w:t>Adı soyadı : ………………………………</w:t>
      </w:r>
    </w:p>
    <w:p w:rsidR="00C57979" w:rsidRPr="00C57979" w:rsidRDefault="00C57979" w:rsidP="00E005C7">
      <w:pPr>
        <w:jc w:val="center"/>
        <w:rPr>
          <w:rFonts w:ascii="Times New Roman" w:hAnsi="Times New Roman" w:cs="Times New Roman"/>
          <w:i/>
        </w:rPr>
      </w:pPr>
      <w:r w:rsidRPr="00C57979">
        <w:rPr>
          <w:rFonts w:ascii="Times New Roman" w:eastAsia="Batang" w:hAnsi="Times New Roman" w:cs="Times New Roman"/>
          <w:i/>
          <w:sz w:val="28"/>
          <w:szCs w:val="28"/>
        </w:rPr>
        <w:t xml:space="preserve">Aşağıdaki sayıları yana doğru ve yukarıdan aşağı </w:t>
      </w:r>
      <w:r w:rsidR="00FE779C">
        <w:rPr>
          <w:rFonts w:ascii="Times New Roman" w:eastAsia="Batang" w:hAnsi="Times New Roman" w:cs="Times New Roman"/>
          <w:i/>
          <w:sz w:val="28"/>
          <w:szCs w:val="28"/>
        </w:rPr>
        <w:t xml:space="preserve">doğru </w:t>
      </w:r>
      <w:r w:rsidRPr="00C57979">
        <w:rPr>
          <w:rFonts w:ascii="Times New Roman" w:eastAsia="Batang" w:hAnsi="Times New Roman" w:cs="Times New Roman"/>
          <w:i/>
          <w:sz w:val="28"/>
          <w:szCs w:val="28"/>
        </w:rPr>
        <w:t>toplayarak ya</w:t>
      </w:r>
      <w:r w:rsidR="003B198E">
        <w:rPr>
          <w:rFonts w:ascii="Times New Roman" w:eastAsia="Batang" w:hAnsi="Times New Roman" w:cs="Times New Roman"/>
          <w:i/>
          <w:sz w:val="28"/>
          <w:szCs w:val="28"/>
        </w:rPr>
        <w:t>pınız</w:t>
      </w:r>
      <w:r w:rsidRPr="00C57979">
        <w:rPr>
          <w:rFonts w:ascii="Times New Roman" w:eastAsia="Batang" w:hAnsi="Times New Roman" w:cs="Times New Roman"/>
          <w:i/>
          <w:sz w:val="28"/>
          <w:szCs w:val="28"/>
        </w:rPr>
        <w:t>.</w:t>
      </w:r>
    </w:p>
    <w:p w:rsidR="00B96E57" w:rsidRDefault="00E005C7">
      <w:r>
        <w:rPr>
          <w:noProof/>
          <w:lang w:eastAsia="tr-TR"/>
        </w:rPr>
        <w:drawing>
          <wp:inline distT="0" distB="0" distL="0" distR="0">
            <wp:extent cx="1724025" cy="1409700"/>
            <wp:effectExtent l="19050" t="0" r="9525" b="0"/>
            <wp:docPr id="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6E57">
        <w:tab/>
      </w:r>
      <w:r w:rsidR="00B96E57">
        <w:tab/>
      </w:r>
      <w:r w:rsidR="00FA5972">
        <w:tab/>
      </w:r>
      <w:r>
        <w:rPr>
          <w:noProof/>
          <w:lang w:eastAsia="tr-TR"/>
        </w:rPr>
        <w:drawing>
          <wp:inline distT="0" distB="0" distL="0" distR="0">
            <wp:extent cx="1743075" cy="1400175"/>
            <wp:effectExtent l="19050" t="0" r="9525" b="0"/>
            <wp:docPr id="2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7979">
        <w:tab/>
      </w:r>
      <w:r w:rsidR="00B96E57">
        <w:tab/>
      </w:r>
      <w:r w:rsidR="000D5743">
        <w:rPr>
          <w:noProof/>
          <w:lang w:eastAsia="tr-TR"/>
        </w:rPr>
        <w:drawing>
          <wp:inline distT="0" distB="0" distL="0" distR="0">
            <wp:extent cx="1733550" cy="1390650"/>
            <wp:effectExtent l="19050" t="0" r="0" b="0"/>
            <wp:docPr id="2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6E57">
        <w:tab/>
      </w:r>
      <w:r w:rsidR="00B96E57">
        <w:tab/>
      </w:r>
    </w:p>
    <w:p w:rsidR="000D09DA" w:rsidRDefault="000D5743">
      <w:r>
        <w:rPr>
          <w:noProof/>
          <w:lang w:eastAsia="tr-TR"/>
        </w:rPr>
        <w:drawing>
          <wp:inline distT="0" distB="0" distL="0" distR="0">
            <wp:extent cx="1724025" cy="1409700"/>
            <wp:effectExtent l="19050" t="0" r="9525" b="0"/>
            <wp:docPr id="2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6E57">
        <w:tab/>
      </w:r>
      <w:r w:rsidR="00B96E57">
        <w:tab/>
      </w:r>
      <w:r w:rsidR="00B96E57">
        <w:tab/>
      </w:r>
      <w:r>
        <w:rPr>
          <w:noProof/>
          <w:lang w:eastAsia="tr-TR"/>
        </w:rPr>
        <w:drawing>
          <wp:inline distT="0" distB="0" distL="0" distR="0">
            <wp:extent cx="1695450" cy="1381125"/>
            <wp:effectExtent l="19050" t="0" r="0" b="0"/>
            <wp:docPr id="3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6E57">
        <w:tab/>
      </w:r>
      <w:r w:rsidR="00B96E57">
        <w:tab/>
      </w:r>
      <w:r>
        <w:rPr>
          <w:noProof/>
          <w:lang w:eastAsia="tr-TR"/>
        </w:rPr>
        <w:drawing>
          <wp:inline distT="0" distB="0" distL="0" distR="0">
            <wp:extent cx="1714500" cy="1419225"/>
            <wp:effectExtent l="19050" t="0" r="0" b="0"/>
            <wp:docPr id="3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E86" w:rsidRDefault="001C6E86"/>
    <w:p w:rsidR="001C6E86" w:rsidRDefault="001C6E86">
      <w:r>
        <w:rPr>
          <w:noProof/>
          <w:lang w:eastAsia="tr-TR"/>
        </w:rPr>
        <w:drawing>
          <wp:inline distT="0" distB="0" distL="0" distR="0">
            <wp:extent cx="1714500" cy="1400175"/>
            <wp:effectExtent l="19050" t="0" r="0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05C7">
        <w:tab/>
      </w:r>
      <w:r w:rsidR="00E005C7">
        <w:tab/>
      </w:r>
      <w:r w:rsidR="00E005C7">
        <w:tab/>
      </w:r>
      <w:r w:rsidR="00E005C7">
        <w:rPr>
          <w:noProof/>
          <w:lang w:eastAsia="tr-TR"/>
        </w:rPr>
        <w:drawing>
          <wp:inline distT="0" distB="0" distL="0" distR="0">
            <wp:extent cx="1733550" cy="1390650"/>
            <wp:effectExtent l="19050" t="0" r="0" b="0"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05C7">
        <w:tab/>
      </w:r>
      <w:r w:rsidR="00E005C7">
        <w:tab/>
      </w:r>
      <w:r w:rsidR="00E005C7">
        <w:rPr>
          <w:noProof/>
          <w:lang w:eastAsia="tr-TR"/>
        </w:rPr>
        <w:drawing>
          <wp:inline distT="0" distB="0" distL="0" distR="0">
            <wp:extent cx="1743075" cy="1381125"/>
            <wp:effectExtent l="19050" t="0" r="9525" b="0"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98E" w:rsidRPr="003B198E" w:rsidRDefault="003B198E" w:rsidP="00E005C7">
      <w:pPr>
        <w:jc w:val="center"/>
        <w:rPr>
          <w:rFonts w:ascii="Times New Roman" w:eastAsia="Batang" w:hAnsi="Times New Roman" w:cs="Times New Roman"/>
          <w:i/>
          <w:sz w:val="16"/>
          <w:szCs w:val="16"/>
        </w:rPr>
      </w:pPr>
    </w:p>
    <w:p w:rsidR="00C57979" w:rsidRPr="00C57979" w:rsidRDefault="00C57979" w:rsidP="00E005C7">
      <w:pPr>
        <w:jc w:val="center"/>
        <w:rPr>
          <w:rFonts w:ascii="Times New Roman" w:hAnsi="Times New Roman" w:cs="Times New Roman"/>
          <w:i/>
        </w:rPr>
      </w:pPr>
      <w:r w:rsidRPr="00C57979">
        <w:rPr>
          <w:rFonts w:ascii="Times New Roman" w:eastAsia="Batang" w:hAnsi="Times New Roman" w:cs="Times New Roman"/>
          <w:i/>
          <w:sz w:val="28"/>
          <w:szCs w:val="28"/>
        </w:rPr>
        <w:t>Aşağıdaki toplama işlemlerini yapınız.</w:t>
      </w:r>
    </w:p>
    <w:p w:rsidR="00C57979" w:rsidRDefault="00C57979">
      <w:r>
        <w:rPr>
          <w:noProof/>
          <w:lang w:eastAsia="tr-TR"/>
        </w:rPr>
        <w:drawing>
          <wp:inline distT="0" distB="0" distL="0" distR="0">
            <wp:extent cx="6162675" cy="14954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98E" w:rsidRPr="003B198E" w:rsidRDefault="003B198E" w:rsidP="00E005C7">
      <w:pPr>
        <w:jc w:val="center"/>
        <w:rPr>
          <w:rFonts w:ascii="Times New Roman" w:eastAsia="Batang" w:hAnsi="Times New Roman" w:cs="Times New Roman"/>
          <w:i/>
          <w:sz w:val="16"/>
          <w:szCs w:val="16"/>
        </w:rPr>
      </w:pPr>
    </w:p>
    <w:p w:rsidR="00C57979" w:rsidRPr="00C57979" w:rsidRDefault="00C57979" w:rsidP="00E005C7">
      <w:pPr>
        <w:jc w:val="center"/>
        <w:rPr>
          <w:rFonts w:ascii="Times New Roman" w:hAnsi="Times New Roman" w:cs="Times New Roman"/>
          <w:i/>
        </w:rPr>
      </w:pPr>
      <w:r w:rsidRPr="00C57979">
        <w:rPr>
          <w:rFonts w:ascii="Times New Roman" w:eastAsia="Batang" w:hAnsi="Times New Roman" w:cs="Times New Roman"/>
          <w:i/>
          <w:sz w:val="28"/>
          <w:szCs w:val="28"/>
        </w:rPr>
        <w:t>Aşağıdaki sayıları en yakın onluğa yuvarlayın. Kirazların içinde yazan uygun sayıyı boyayın.</w:t>
      </w:r>
    </w:p>
    <w:p w:rsidR="00C57979" w:rsidRDefault="00C57979">
      <w:r>
        <w:rPr>
          <w:noProof/>
          <w:lang w:eastAsia="tr-TR"/>
        </w:rPr>
        <w:drawing>
          <wp:inline distT="0" distB="0" distL="0" distR="0">
            <wp:extent cx="6762750" cy="952500"/>
            <wp:effectExtent l="19050" t="0" r="0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7979" w:rsidSect="003B198E">
      <w:pgSz w:w="11906" w:h="16838"/>
      <w:pgMar w:top="567" w:right="282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96E57"/>
    <w:rsid w:val="000D09DA"/>
    <w:rsid w:val="000D5743"/>
    <w:rsid w:val="00125540"/>
    <w:rsid w:val="001B7C8B"/>
    <w:rsid w:val="001C6E86"/>
    <w:rsid w:val="003B198E"/>
    <w:rsid w:val="00B96E57"/>
    <w:rsid w:val="00C57979"/>
    <w:rsid w:val="00D36FBC"/>
    <w:rsid w:val="00DD5FB8"/>
    <w:rsid w:val="00E005C7"/>
    <w:rsid w:val="00FA5972"/>
    <w:rsid w:val="00FE7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9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6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F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5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42A30-C8C5-424B-81B5-0AA466F6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ronican</cp:lastModifiedBy>
  <cp:revision>8</cp:revision>
  <dcterms:created xsi:type="dcterms:W3CDTF">2014-04-14T21:22:00Z</dcterms:created>
  <dcterms:modified xsi:type="dcterms:W3CDTF">2014-04-24T15:11:00Z</dcterms:modified>
</cp:coreProperties>
</file>