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34" w:rsidRDefault="00734E39" w:rsidP="00734E39">
      <w:pPr>
        <w:jc w:val="center"/>
        <w:rPr>
          <w:sz w:val="28"/>
          <w:szCs w:val="28"/>
        </w:rPr>
      </w:pPr>
      <w:r w:rsidRPr="00734E39">
        <w:rPr>
          <w:sz w:val="28"/>
          <w:szCs w:val="28"/>
        </w:rPr>
        <w:t>18 MART ÇANAKKALE DESTANI</w:t>
      </w:r>
      <w:r w:rsidR="00F3090A">
        <w:rPr>
          <w:sz w:val="28"/>
          <w:szCs w:val="28"/>
        </w:rPr>
        <w:t xml:space="preserve"> </w:t>
      </w:r>
      <w:hyperlink r:id="rId6" w:history="1">
        <w:r w:rsidR="00F3090A" w:rsidRPr="00F43FEE">
          <w:rPr>
            <w:rStyle w:val="Kpr"/>
            <w:sz w:val="28"/>
            <w:szCs w:val="28"/>
          </w:rPr>
          <w:t>www.sorubak.com</w:t>
        </w:r>
      </w:hyperlink>
      <w:r w:rsidR="00F3090A">
        <w:rPr>
          <w:sz w:val="28"/>
          <w:szCs w:val="28"/>
        </w:rPr>
        <w:t xml:space="preserve"> </w:t>
      </w:r>
    </w:p>
    <w:p w:rsidR="00734E39" w:rsidRDefault="00734E39" w:rsidP="00734E39">
      <w:pPr>
        <w:jc w:val="both"/>
        <w:rPr>
          <w:sz w:val="26"/>
          <w:szCs w:val="26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 xml:space="preserve">: </w:t>
      </w:r>
      <w:r w:rsidRPr="00734E39">
        <w:rPr>
          <w:sz w:val="26"/>
          <w:szCs w:val="26"/>
        </w:rPr>
        <w:t>Bir hilal uğruna sayısız güneşlerin battığı, yüz binlerce vatan evladının birer b</w:t>
      </w:r>
      <w:r>
        <w:rPr>
          <w:sz w:val="26"/>
          <w:szCs w:val="26"/>
        </w:rPr>
        <w:t xml:space="preserve">irer toprağa düştüğü Çanakkale. </w:t>
      </w:r>
      <w:r w:rsidRPr="00734E39">
        <w:rPr>
          <w:sz w:val="26"/>
          <w:szCs w:val="26"/>
        </w:rPr>
        <w:t xml:space="preserve">Yedi düvele “Çanakkale Geçilmez!”  dedirten bir büyük destan. </w:t>
      </w:r>
    </w:p>
    <w:p w:rsidR="00A0147F" w:rsidRDefault="00734E39" w:rsidP="00734E39">
      <w:pPr>
        <w:jc w:val="both"/>
        <w:rPr>
          <w:sz w:val="26"/>
          <w:szCs w:val="26"/>
        </w:rPr>
      </w:pPr>
      <w:r w:rsidRPr="00EA1AB8">
        <w:rPr>
          <w:sz w:val="26"/>
          <w:szCs w:val="26"/>
        </w:rPr>
        <w:t>Sizleri</w:t>
      </w:r>
      <w:r>
        <w:rPr>
          <w:sz w:val="26"/>
          <w:szCs w:val="26"/>
        </w:rPr>
        <w:t>,</w:t>
      </w:r>
      <w:r w:rsidRPr="00EA1AB8">
        <w:rPr>
          <w:sz w:val="26"/>
          <w:szCs w:val="26"/>
        </w:rPr>
        <w:t xml:space="preserve"> bu destanı yazan Büyük Komutan Mustafa Kemal ATATÜRK, onun kahraman askerleri ve tüm şehitlerimiz </w:t>
      </w:r>
      <w:r>
        <w:rPr>
          <w:sz w:val="26"/>
          <w:szCs w:val="26"/>
        </w:rPr>
        <w:t>için bir</w:t>
      </w:r>
      <w:r w:rsidRPr="00EA1AB8">
        <w:rPr>
          <w:sz w:val="26"/>
          <w:szCs w:val="26"/>
        </w:rPr>
        <w:t xml:space="preserve"> dakikalık saygı duruşuna ve ardından </w:t>
      </w:r>
      <w:r>
        <w:rPr>
          <w:sz w:val="26"/>
          <w:szCs w:val="26"/>
        </w:rPr>
        <w:t>İstiklal Marşı</w:t>
      </w:r>
      <w:r w:rsidRPr="00EA1AB8">
        <w:rPr>
          <w:sz w:val="26"/>
          <w:szCs w:val="26"/>
        </w:rPr>
        <w:t>mızı okumaya davet ediyorum.</w:t>
      </w:r>
      <w:r>
        <w:rPr>
          <w:sz w:val="26"/>
          <w:szCs w:val="26"/>
        </w:rPr>
        <w:br/>
      </w:r>
      <w:r w:rsidR="00A0147F">
        <w:rPr>
          <w:sz w:val="26"/>
          <w:szCs w:val="26"/>
        </w:rPr>
        <w:t>……………………………….</w:t>
      </w:r>
    </w:p>
    <w:p w:rsidR="00734E39" w:rsidRDefault="00734E39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sz w:val="26"/>
          <w:szCs w:val="26"/>
        </w:rPr>
        <w:br/>
      </w: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rFonts w:cstheme="minorHAnsi"/>
          <w:bCs/>
          <w:color w:val="000000"/>
          <w:sz w:val="24"/>
          <w:szCs w:val="24"/>
        </w:rPr>
        <w:t>Hangi çılgın, bu savaşın kurduysa kurgusunu,</w:t>
      </w:r>
    </w:p>
    <w:p w:rsidR="00734E39" w:rsidRDefault="00734E39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             Düşünmeliydi yok oluşun, kaçınılmaz sonucunu.</w:t>
      </w:r>
    </w:p>
    <w:p w:rsidR="00734E39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Kolay değil inip gemilerden, çıkmak tepeleri.</w:t>
      </w:r>
    </w:p>
    <w:p w:rsidR="00A0147F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             Kim gelirse bir daha, çok ağır öder bedelini. </w:t>
      </w:r>
    </w:p>
    <w:p w:rsidR="00A0147F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Günün anlam ve önemini belirten konuşmayı ……………………………………………………………………</w:t>
      </w:r>
      <w:r w:rsidR="00B1234D">
        <w:rPr>
          <w:rFonts w:cstheme="minorHAnsi"/>
          <w:bCs/>
          <w:color w:val="000000"/>
          <w:sz w:val="24"/>
          <w:szCs w:val="24"/>
        </w:rPr>
        <w:t>..dinliyoruz</w:t>
      </w:r>
      <w:r>
        <w:rPr>
          <w:rFonts w:cstheme="minorHAnsi"/>
          <w:bCs/>
          <w:color w:val="000000"/>
          <w:sz w:val="24"/>
          <w:szCs w:val="24"/>
        </w:rPr>
        <w:t>.</w:t>
      </w:r>
    </w:p>
    <w:p w:rsidR="00A0147F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……………………………</w:t>
      </w:r>
    </w:p>
    <w:p w:rsidR="00A0147F" w:rsidRDefault="00A0147F" w:rsidP="00734E39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Eski Dünya, Yeni Dünya, bütün akvam-ı beşer.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Kaynıyor kum gibi, mahşer mi, hakikat mahşer. 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……………………………………………………………………………………………………………………..şiiriyle sizlerle. </w:t>
      </w:r>
    </w:p>
    <w:p w:rsidR="00A0147F" w:rsidRDefault="00A0147F" w:rsidP="00734E39">
      <w:pPr>
        <w:jc w:val="both"/>
        <w:rPr>
          <w:sz w:val="24"/>
          <w:szCs w:val="24"/>
        </w:rPr>
      </w:pPr>
    </w:p>
    <w:p w:rsidR="00A0147F" w:rsidRDefault="00A0147F" w:rsidP="00734E39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Bir şafaktan kalma sarı saçlı çocuklar;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Şimdi yatıyor Anzak Koyu’nun mavi sularında. 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Tarih nasıl yazılırmış öğrendiler, 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Çanakkale topraklarında 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……………………………………………………………………………………………………………………………………………..adlı şiiri seslendirecek. </w:t>
      </w:r>
    </w:p>
    <w:p w:rsidR="00B1234D" w:rsidRDefault="00B1234D" w:rsidP="00734E39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Onlar ki gözünü kırpmayanlardı.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Şehitliği ölmekten saymayanlardı.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Vatan denilince, sual sormayanlardı.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Onla</w:t>
      </w:r>
      <w:bookmarkStart w:id="0" w:name="_GoBack"/>
      <w:bookmarkEnd w:id="0"/>
      <w:r>
        <w:rPr>
          <w:sz w:val="24"/>
          <w:szCs w:val="24"/>
        </w:rPr>
        <w:t>r gidip dönmeye değil,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Al bayrağa kanını katmaya gitti. 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………………………………………………………………………………………………………………………………… 3/B sınıfı tarafından hazırlanan  18 Mart Oratoryosu’nu dinliyoruz. </w:t>
      </w:r>
    </w:p>
    <w:p w:rsidR="00E07361" w:rsidRDefault="00E07361" w:rsidP="00E07361">
      <w:pPr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lastRenderedPageBreak/>
        <w:t>Sunucu</w:t>
      </w:r>
      <w:r w:rsidRPr="00734E39">
        <w:rPr>
          <w:sz w:val="24"/>
          <w:szCs w:val="24"/>
        </w:rPr>
        <w:t>: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Oğul,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Sen giderken,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Ardından baktığım oğul…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Seni gözledim.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Doğduğundan beri yaptığım gibi,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Seni izledim.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Kıyamadım gülü ellemene,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Dikeni vardır diye.</w:t>
      </w:r>
    </w:p>
    <w:p w:rsidR="00B1234D" w:rsidRPr="00E07361" w:rsidRDefault="00E07361" w:rsidP="00E07361">
      <w:pPr>
        <w:jc w:val="both"/>
        <w:rPr>
          <w:sz w:val="24"/>
          <w:szCs w:val="24"/>
        </w:rPr>
      </w:pPr>
      <w:r w:rsidRPr="00E07361">
        <w:rPr>
          <w:sz w:val="24"/>
          <w:szCs w:val="24"/>
        </w:rPr>
        <w:t>Canımdan can, kanımdan kan oğul.</w:t>
      </w:r>
    </w:p>
    <w:p w:rsidR="00E07361" w:rsidRDefault="00E07361" w:rsidP="00E07361">
      <w:pPr>
        <w:jc w:val="both"/>
        <w:rPr>
          <w:sz w:val="24"/>
          <w:szCs w:val="24"/>
        </w:rPr>
      </w:pPr>
      <w:r w:rsidRPr="00E07361">
        <w:rPr>
          <w:sz w:val="24"/>
          <w:szCs w:val="24"/>
        </w:rPr>
        <w:t>……………………………………………………………………………………………………………………………..şiiriyle sizlerle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</w:r>
    </w:p>
    <w:p w:rsidR="00E07361" w:rsidRDefault="00E07361" w:rsidP="00E07361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O günden bugüne kalan sarı saçlı çocuklar! </w:t>
      </w:r>
    </w:p>
    <w:p w:rsidR="00E07361" w:rsidRDefault="00E07361" w:rsidP="00E07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Bir daha gelirseniz denizlerimize, </w:t>
      </w:r>
    </w:p>
    <w:p w:rsidR="00E07361" w:rsidRDefault="00E07361" w:rsidP="00E07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Dost gelin. Getirin sevginizi gemilerinizle. </w:t>
      </w:r>
    </w:p>
    <w:p w:rsidR="00E07361" w:rsidRDefault="00E07361" w:rsidP="00E07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Biz yine orada olacağız, kır çiçekleri ellerimizde.</w:t>
      </w:r>
    </w:p>
    <w:p w:rsidR="00466056" w:rsidRDefault="00466056" w:rsidP="00E07361">
      <w:pPr>
        <w:jc w:val="both"/>
        <w:rPr>
          <w:sz w:val="24"/>
          <w:szCs w:val="24"/>
        </w:rPr>
      </w:pPr>
    </w:p>
    <w:p w:rsidR="00466056" w:rsidRDefault="00466056" w:rsidP="00466056">
      <w:pPr>
        <w:jc w:val="both"/>
        <w:rPr>
          <w:sz w:val="24"/>
          <w:szCs w:val="24"/>
        </w:rPr>
      </w:pPr>
      <w:r w:rsidRPr="00466056">
        <w:rPr>
          <w:sz w:val="24"/>
          <w:szCs w:val="24"/>
        </w:rPr>
        <w:t xml:space="preserve">Tarihimizin bu önemli gününde şehitlerimizi rahmetle </w:t>
      </w:r>
      <w:r>
        <w:rPr>
          <w:sz w:val="24"/>
          <w:szCs w:val="24"/>
        </w:rPr>
        <w:t>anıyor, Büyük Asker,</w:t>
      </w:r>
      <w:r w:rsidRPr="00466056">
        <w:rPr>
          <w:sz w:val="24"/>
          <w:szCs w:val="24"/>
        </w:rPr>
        <w:t xml:space="preserve"> Büyük Devle</w:t>
      </w:r>
      <w:r>
        <w:rPr>
          <w:sz w:val="24"/>
          <w:szCs w:val="24"/>
        </w:rPr>
        <w:t xml:space="preserve">t Adamı Mustafa Kemal Atatürk ve şehitlerimizin </w:t>
      </w:r>
      <w:r w:rsidRPr="00466056">
        <w:rPr>
          <w:sz w:val="24"/>
          <w:szCs w:val="24"/>
        </w:rPr>
        <w:t xml:space="preserve"> önünde saygıyla eğiliyoruz. </w:t>
      </w:r>
    </w:p>
    <w:p w:rsidR="00466056" w:rsidRPr="00466056" w:rsidRDefault="00466056" w:rsidP="00466056">
      <w:pPr>
        <w:jc w:val="both"/>
        <w:rPr>
          <w:sz w:val="24"/>
          <w:szCs w:val="24"/>
        </w:rPr>
      </w:pPr>
      <w:r>
        <w:rPr>
          <w:sz w:val="24"/>
          <w:szCs w:val="24"/>
        </w:rPr>
        <w:t>PROGRAMIMIZ BURADA SONA ERMİŞTİR.</w:t>
      </w:r>
    </w:p>
    <w:p w:rsidR="00466056" w:rsidRPr="00E07361" w:rsidRDefault="00466056" w:rsidP="00E07361">
      <w:pPr>
        <w:jc w:val="both"/>
        <w:rPr>
          <w:sz w:val="24"/>
          <w:szCs w:val="24"/>
        </w:rPr>
      </w:pPr>
    </w:p>
    <w:p w:rsidR="00A0147F" w:rsidRPr="00EA1AB8" w:rsidRDefault="00B1234D" w:rsidP="00734E39">
      <w:pPr>
        <w:jc w:val="both"/>
        <w:rPr>
          <w:sz w:val="26"/>
          <w:szCs w:val="26"/>
        </w:rPr>
      </w:pPr>
      <w:r>
        <w:rPr>
          <w:sz w:val="24"/>
          <w:szCs w:val="24"/>
        </w:rPr>
        <w:br/>
      </w:r>
    </w:p>
    <w:p w:rsidR="00734E39" w:rsidRPr="00EA1AB8" w:rsidRDefault="00734E39" w:rsidP="00734E39">
      <w:pPr>
        <w:rPr>
          <w:sz w:val="26"/>
          <w:szCs w:val="26"/>
        </w:rPr>
      </w:pPr>
    </w:p>
    <w:p w:rsidR="00734E39" w:rsidRPr="00734E39" w:rsidRDefault="00734E39" w:rsidP="00734E39">
      <w:pPr>
        <w:jc w:val="both"/>
        <w:rPr>
          <w:sz w:val="26"/>
          <w:szCs w:val="26"/>
        </w:rPr>
      </w:pPr>
    </w:p>
    <w:p w:rsidR="00734E39" w:rsidRPr="00734E39" w:rsidRDefault="00734E39" w:rsidP="00734E39">
      <w:pPr>
        <w:rPr>
          <w:sz w:val="24"/>
          <w:szCs w:val="24"/>
        </w:rPr>
      </w:pPr>
    </w:p>
    <w:sectPr w:rsidR="00734E39" w:rsidRPr="00734E39" w:rsidSect="00D0090E">
      <w:pgSz w:w="11906" w:h="16838"/>
      <w:pgMar w:top="720" w:right="720" w:bottom="720" w:left="720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DE9" w:rsidRDefault="00A13DE9" w:rsidP="00D0090E">
      <w:pPr>
        <w:spacing w:after="0" w:line="240" w:lineRule="auto"/>
      </w:pPr>
      <w:r>
        <w:separator/>
      </w:r>
    </w:p>
  </w:endnote>
  <w:endnote w:type="continuationSeparator" w:id="1">
    <w:p w:rsidR="00A13DE9" w:rsidRDefault="00A13DE9" w:rsidP="00D00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DE9" w:rsidRDefault="00A13DE9" w:rsidP="00D0090E">
      <w:pPr>
        <w:spacing w:after="0" w:line="240" w:lineRule="auto"/>
      </w:pPr>
      <w:r>
        <w:separator/>
      </w:r>
    </w:p>
  </w:footnote>
  <w:footnote w:type="continuationSeparator" w:id="1">
    <w:p w:rsidR="00A13DE9" w:rsidRDefault="00A13DE9" w:rsidP="00D009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E39"/>
    <w:rsid w:val="000D79DB"/>
    <w:rsid w:val="00151C09"/>
    <w:rsid w:val="00466056"/>
    <w:rsid w:val="00734E39"/>
    <w:rsid w:val="00A0147F"/>
    <w:rsid w:val="00A13DE9"/>
    <w:rsid w:val="00B1234D"/>
    <w:rsid w:val="00BE3A3A"/>
    <w:rsid w:val="00D0090E"/>
    <w:rsid w:val="00E07361"/>
    <w:rsid w:val="00F23F6F"/>
    <w:rsid w:val="00F3090A"/>
    <w:rsid w:val="00FE1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A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0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090E"/>
  </w:style>
  <w:style w:type="paragraph" w:styleId="Altbilgi">
    <w:name w:val="footer"/>
    <w:basedOn w:val="Normal"/>
    <w:link w:val="AltbilgiChar"/>
    <w:uiPriority w:val="99"/>
    <w:unhideWhenUsed/>
    <w:rsid w:val="00D00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090E"/>
  </w:style>
  <w:style w:type="character" w:styleId="Kpr">
    <w:name w:val="Hyperlink"/>
    <w:basedOn w:val="VarsaylanParagrafYazTipi"/>
    <w:uiPriority w:val="99"/>
    <w:unhideWhenUsed/>
    <w:rsid w:val="00F309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2013-03-11T21:31:00Z</dcterms:created>
  <dcterms:modified xsi:type="dcterms:W3CDTF">2014-03-02T19:21:00Z</dcterms:modified>
</cp:coreProperties>
</file>