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DC" w:rsidRDefault="00CA15DC" w:rsidP="00CA15DC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KIZ TEKNİK VE MESLEK LİSESİ-MESLEKİ GELİŞİM DERSİ </w:t>
      </w:r>
    </w:p>
    <w:p w:rsidR="00CA15DC" w:rsidRDefault="00CA15DC" w:rsidP="00CA15DC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T/10-C SINIFI II DÖNEM – I. YAZILI SINAVIDIR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1. İşçilerin iş kazalarına uğramalarını önlemek amacıyla güvenli çalışma ortamını Oluşturmak için alınması gereken önlemler dizisine ne denir</w:t>
      </w:r>
      <w:r>
        <w:rPr>
          <w:rFonts w:ascii="Verdana" w:hAnsi="Verdana"/>
          <w:color w:val="000000"/>
          <w:sz w:val="18"/>
          <w:szCs w:val="18"/>
        </w:rPr>
        <w:t>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İş Güvenliği  B) İş  C) İşçi Çalışması  D) İşçi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2-Sigortalının, çalıştırıldığı işin niteliğine göre tekrarlanan bir sebeple veya işin yürütüm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Şartları yüzünden uğradığı geçici veya sürekli hastalık, sakatlık veya ruhî arıza Hallerine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Meslek hastalığı    B) Sigortalılık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 işçi sağlığı           D) İş güvenliği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3. Öğrenci Mustafa işyeri doktoruna giderek, meslek hastalıklarından korunmada hangi Yöntemlerden faydalanabileceğini sordu. Aşağıda verilen şıklardan hangisi doktorun Mustafa’ya önerdiği meslek hastalıklarından korunma yöntemlerinden birisi değildir</w:t>
      </w:r>
      <w:r>
        <w:rPr>
          <w:rFonts w:ascii="Verdana" w:hAnsi="Verdana"/>
          <w:color w:val="000000"/>
          <w:sz w:val="18"/>
          <w:szCs w:val="18"/>
        </w:rPr>
        <w:t>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Yer değiştirme     B) Ayırma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 Havalandırma      D) Gezinme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4. Meslek Hastalıklarının sınıflandırılmasında aşağıdakilerden hangisi yer almaz?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Kimyasal kaynaklı         B.) Fiziksel kaynaklı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Biyolojik kaynaklı         D.) Matematik kaynaklı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5. Olayların planlandığı akışta yürümemesi, kişilerin yaralanmaları, sakat kalmaları ve Ölümlerine sebebiyet veren olaya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Hastalık  B) Kaza  C) Sakatlık  D) Yaralanma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6.Aşağıdakilerden hangisi ev ve iş yerlerinde yangına karşı alınacak güvenlik Önlemlerinden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Bacalar devamlı temizlenmeli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B.) Tavan arası temiz tutulmalı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>C.) Yanıcı maddeler iyi saklanmalı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D.) Ev ve iş yerleri havalandırılmalı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7-Meydana gelen iş kazasını işveren SSK’ya en geç kaç gün içinde bildirmelidir?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7 gün içinde bildirmeli   B) 3 gün içinde bildirmeli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2 gün içinde bildirmeli   D) 5 gün içinde bildirmeli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8- Aşağıda verilen şıklardan hangisi, iş kazası sonunda işçiye maddi yardım gerektiren başlıca ödeme şekillerinden birisi değildir</w:t>
      </w:r>
      <w:r>
        <w:rPr>
          <w:rFonts w:ascii="Verdana" w:hAnsi="Verdana"/>
          <w:color w:val="000000"/>
          <w:sz w:val="18"/>
          <w:szCs w:val="18"/>
        </w:rPr>
        <w:t>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İlaç yardımı                    B.) Tedavi giderlerini ödeme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Tazminat ödemesi         D.) İzin vermek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9-) Aşağıdakilerden hangisi şahıs şirkettir?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A.) Anonim  B) kolektif  C) </w:t>
      </w:r>
      <w:proofErr w:type="spellStart"/>
      <w:r>
        <w:rPr>
          <w:rFonts w:ascii="Verdana" w:hAnsi="Verdana"/>
          <w:color w:val="000000"/>
          <w:sz w:val="18"/>
          <w:szCs w:val="18"/>
        </w:rPr>
        <w:t>Limited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 D) Kooperatif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10-Aşağıdakilerden hangisi işin fiilen kurulması ile ilgili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İş yeri kiralama   B) yasal kuruluş işlemleri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C)personel temini     D) Rakiplerle iletişim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11-)Aşağıdakilerden hangisi işletmeyi geliştirme aşamalarından değildir</w:t>
      </w:r>
      <w:r>
        <w:rPr>
          <w:rFonts w:ascii="Verdana" w:hAnsi="Verdana"/>
          <w:color w:val="000000"/>
          <w:sz w:val="18"/>
          <w:szCs w:val="18"/>
        </w:rPr>
        <w:t>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A.)Kendi ayakları üzerinde durur hale getirme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B.) Kullanılan kapasiteyi yükseltmek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İşletmeye yeni kapasiteler eklemek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D.) İşletmeyi kurmak      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12-Bir hizmet sözleşmesine dayanarak belli ücret karşılığında bir işyerinde işçi çalıştıran kişiye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A-İşçi           B- Personel         C-İşletme     D-İşveren  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lastRenderedPageBreak/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13-Türk Ticaret Kanununda yer alan belgeler hangileridir?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A-Bono   B-Poliçe      C-Çek     D- Hepsi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14-İşçi, işveren ve devlet arasında ilişkileri düzenleyen kurallara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A-İş Hukuku                     B- Borçlar Hukuku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C-Hukuk                          D-Sözleşme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15-Girişimciyi kendi işini kurma kararına getiren nedenlerden aşağıdakilerden hangisi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Kendi kendinin patronu olmak,            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B- Kendi geleceğine kendinin karar vermesi                                                         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C- İnsan ilişkilerini geliştirme isteği                   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D- İş fırsatlarını değerlendirme isteği.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16-Fizibilite Etüdü  Aşamalarından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Ekonomik Araştırmalar   B- sosyal Araştırmalar  C- Finansal Araştırmalar   D- Yasal Araştırmalar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17-Bir iş yerinde çalışmayı durdurmak ve ya işin niteliğine göre yavaşlatmak ifadesi aşağıdakilerden hangisidir?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Lokavt      B- Grev   C-Sözleşme         D-  Fesih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18-Aşağıdakilerden hangisi yangının nedenlerindendir</w:t>
      </w:r>
      <w:r>
        <w:rPr>
          <w:rFonts w:ascii="Verdana" w:hAnsi="Verdana"/>
          <w:color w:val="000000"/>
          <w:sz w:val="18"/>
          <w:szCs w:val="18"/>
        </w:rPr>
        <w:t>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doğa olayları B-bilgisizlik  C-sabotaj  D- hepsi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19- Öğrenci Hasan iş yerinde iş kazası geçirmiştir. Kurum doktoru Hasan’a ilk müdahaleyi yaparken idari personelin ne yapması gerekmektedir?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Kazayı soruşturmalılar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B.) Kazayı derhal işverene bildirmeliler                                                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 xml:space="preserve">C.) Kazayı SSK’ya bildirmeliler                   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D.) Ambülâns çağırmalılar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20-Aşağıdakilerden hangisi 5 kaza  zincirinde yoktur?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Kişisel kusurlar,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B)Güvensiz hareket ve güvensiz şartlar,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 Kaza olayı,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D)Zaman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proofErr w:type="gramStart"/>
      <w:r>
        <w:rPr>
          <w:rStyle w:val="Gl"/>
          <w:rFonts w:ascii="Verdana" w:hAnsi="Verdana"/>
          <w:color w:val="000000"/>
          <w:sz w:val="18"/>
          <w:szCs w:val="18"/>
        </w:rPr>
        <w:t>PUANLAMA :Her</w:t>
      </w:r>
      <w:proofErr w:type="gramEnd"/>
      <w:r>
        <w:rPr>
          <w:rStyle w:val="Gl"/>
          <w:rFonts w:ascii="Verdana" w:hAnsi="Verdana"/>
          <w:color w:val="000000"/>
          <w:sz w:val="18"/>
          <w:szCs w:val="18"/>
        </w:rPr>
        <w:t xml:space="preserve"> soru 20×5  = 100 Puandır</w:t>
      </w:r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 KIZ TEKNİK VE MESLEK LİSESİ-MESLEKİ GELİŞİM DERSİ </w:t>
      </w:r>
    </w:p>
    <w:p w:rsidR="00CA15DC" w:rsidRDefault="00CA15DC" w:rsidP="00CA15DC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T/10-C SINIFI II DÖNEM – I. YAZILI SINAVIDIR  cevaplarıdır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1. </w:t>
      </w:r>
      <w:r>
        <w:rPr>
          <w:rFonts w:ascii="Verdana" w:hAnsi="Verdana"/>
          <w:color w:val="000000"/>
          <w:sz w:val="18"/>
          <w:szCs w:val="18"/>
        </w:rPr>
        <w:t>İşçilerin iş kazalarına uğramalarını önlemek amacıyla güvenli çalışma ortamını Oluşturmak için alınması gereken önlemler dizisine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A) İş Güvenliği</w:t>
      </w:r>
      <w:r>
        <w:rPr>
          <w:rFonts w:ascii="Verdana" w:hAnsi="Verdana"/>
          <w:color w:val="000000"/>
          <w:sz w:val="18"/>
          <w:szCs w:val="18"/>
        </w:rPr>
        <w:t>  B) İş  C) İşçi Çalışması  D) İşçi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2-Sigortalının, çalıştırıldığı işin niteliğine göre tekrarlanan bir sebeple veya işin yürütüm Şartları yüzünden uğradığı geçici veya sürekli hastalık, sakatlık veya ruhî arıza Hallerine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A) Meslek hastalığı</w:t>
      </w:r>
      <w:r>
        <w:rPr>
          <w:rFonts w:ascii="Verdana" w:hAnsi="Verdana"/>
          <w:color w:val="000000"/>
          <w:sz w:val="18"/>
          <w:szCs w:val="18"/>
        </w:rPr>
        <w:t xml:space="preserve"> B) Sigortalılık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 işçi sağlığı           D) İş güvenliği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3. Öğrenci Mustafa işyeri doktoruna giderek, meslek hastalıklarından korunmada hangi Yöntemlerden faydalanabileceğini sordu. Aşağıda verilen şıklardan hangisi doktorun Mustafa’ya önerdiği meslek hastalıklarından korunma yöntemlerinden birisi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Yer değiştirme     B) Ayırma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C) Havalandırma      </w:t>
      </w:r>
      <w:r>
        <w:rPr>
          <w:rStyle w:val="Gl"/>
          <w:rFonts w:ascii="Verdana" w:hAnsi="Verdana"/>
          <w:color w:val="000000"/>
          <w:sz w:val="18"/>
          <w:szCs w:val="18"/>
        </w:rPr>
        <w:t>D) Gezinme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4. Meslek Hastalıklarının sınıflandırılmasında aşağıdakilerden hangisi yer almaz?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Kimyasal kaynaklı         B.) Fiziksel kaynaklı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 xml:space="preserve">C.) Biyolojik kaynaklı </w:t>
      </w:r>
      <w:r>
        <w:rPr>
          <w:rStyle w:val="Gl"/>
          <w:rFonts w:ascii="Verdana" w:hAnsi="Verdana"/>
          <w:color w:val="000000"/>
          <w:sz w:val="18"/>
          <w:szCs w:val="18"/>
        </w:rPr>
        <w:t>D.) Matematik kaynaklı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5. Olayların planlandığı akışta yürümemesi, kişilerin yaralanmaları, sakat kalmaları </w:t>
      </w:r>
      <w:proofErr w:type="spellStart"/>
      <w:r>
        <w:rPr>
          <w:rFonts w:ascii="Verdana" w:hAnsi="Verdana"/>
          <w:color w:val="000000"/>
          <w:sz w:val="18"/>
          <w:szCs w:val="18"/>
        </w:rPr>
        <w:t>veÖlümlerine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sebebiyet veren olaya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A) Hastalık  </w:t>
      </w:r>
      <w:r>
        <w:rPr>
          <w:rStyle w:val="Gl"/>
          <w:rFonts w:ascii="Verdana" w:hAnsi="Verdana"/>
          <w:color w:val="000000"/>
          <w:sz w:val="18"/>
          <w:szCs w:val="18"/>
        </w:rPr>
        <w:t>B) Kaza</w:t>
      </w:r>
      <w:r>
        <w:rPr>
          <w:rFonts w:ascii="Verdana" w:hAnsi="Verdana"/>
          <w:color w:val="000000"/>
          <w:sz w:val="18"/>
          <w:szCs w:val="18"/>
        </w:rPr>
        <w:t>  C) Sakatlık  D) Yaralanma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6.Aşağıdakilerden hangisi ev ve iş yerlerinde yangına karşı alınacak güvenlik Önlemlerinden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Bacalar devamlı temizlenmeli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B.) Tavan arası temiz tutulmalı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Yanıcı maddeler iyi saklanmalı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D.) Ev ve iş yerleri havalandırılmalı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7-Meydana gelen iş kazasını işveren SSK’ya en geç kaç gün içinde bildirmelidir?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7 gün içinde bildirmeli   B) 3 gün içinde bildirmeli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C) 2 gün içinde bildirmeli</w:t>
      </w:r>
      <w:r>
        <w:rPr>
          <w:rFonts w:ascii="Verdana" w:hAnsi="Verdana"/>
          <w:color w:val="000000"/>
          <w:sz w:val="18"/>
          <w:szCs w:val="18"/>
        </w:rPr>
        <w:t>   D) 5 gün içinde bildirmeli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8- Aşağıda verilen şıklardan hangisi, iş kazası sonunda işçiye maddi yardım gerektiren başlıca ödeme şekillerinden birisi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İlaç yardımı                 B.) Tedavi giderlerini ödeme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C.) Tazminat ödemesi         </w:t>
      </w:r>
      <w:r>
        <w:rPr>
          <w:rStyle w:val="Gl"/>
          <w:rFonts w:ascii="Verdana" w:hAnsi="Verdana"/>
          <w:color w:val="000000"/>
          <w:sz w:val="18"/>
          <w:szCs w:val="18"/>
        </w:rPr>
        <w:t>D.) İzin vermek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9-) Aşağıdakilerden hangisi şahıs şirkettir?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A.) Anonim  </w:t>
      </w:r>
      <w:r>
        <w:rPr>
          <w:rStyle w:val="Gl"/>
          <w:rFonts w:ascii="Verdana" w:hAnsi="Verdana"/>
          <w:color w:val="000000"/>
          <w:sz w:val="18"/>
          <w:szCs w:val="18"/>
        </w:rPr>
        <w:t>B) kolektif</w:t>
      </w:r>
      <w:r>
        <w:rPr>
          <w:rFonts w:ascii="Verdana" w:hAnsi="Verdana"/>
          <w:color w:val="000000"/>
          <w:sz w:val="18"/>
          <w:szCs w:val="18"/>
        </w:rPr>
        <w:t xml:space="preserve">  C) </w:t>
      </w:r>
      <w:proofErr w:type="spellStart"/>
      <w:r>
        <w:rPr>
          <w:rFonts w:ascii="Verdana" w:hAnsi="Verdana"/>
          <w:color w:val="000000"/>
          <w:sz w:val="18"/>
          <w:szCs w:val="18"/>
        </w:rPr>
        <w:t>Limited</w:t>
      </w:r>
      <w:proofErr w:type="spellEnd"/>
      <w:r>
        <w:rPr>
          <w:rFonts w:ascii="Verdana" w:hAnsi="Verdana"/>
          <w:color w:val="000000"/>
          <w:sz w:val="18"/>
          <w:szCs w:val="18"/>
        </w:rPr>
        <w:t>  D) Kooperatif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10-</w:t>
      </w:r>
      <w:r>
        <w:rPr>
          <w:rStyle w:val="Gl"/>
          <w:rFonts w:ascii="Verdana" w:hAnsi="Verdana"/>
          <w:color w:val="000000"/>
          <w:sz w:val="18"/>
          <w:szCs w:val="18"/>
        </w:rPr>
        <w:t>10-Aşağıdakilerden hangisi işin fiilen kurulması ile ilgili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İş yeri kiralama   B) yasal kuruluş işlemleri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C)personel temini     </w:t>
      </w:r>
      <w:r>
        <w:rPr>
          <w:rStyle w:val="Gl"/>
          <w:rFonts w:ascii="Verdana" w:hAnsi="Verdana"/>
          <w:color w:val="000000"/>
          <w:sz w:val="18"/>
          <w:szCs w:val="18"/>
        </w:rPr>
        <w:t>D) Rakiplerle iletişim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>11-)Aşağıdakilerden hangisi işletmeyi geliştirme aşamalarından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A.)Kendi ayakları üzerinde durur hale getirme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B.) Kullanılan kapasiteyi yükseltmek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C.) İşletmeye yeni kapasiteler eklemek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D.) İşletmeyi kurmak 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12-Bir hizmet sözleşmesine dayanarak belli ücret karşılığında bir işyerinde işçi çalıştıran kişiye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A-İşçi           B- Personel         C-İşletme     </w:t>
      </w:r>
      <w:r>
        <w:rPr>
          <w:rStyle w:val="Gl"/>
          <w:rFonts w:ascii="Verdana" w:hAnsi="Verdana"/>
          <w:color w:val="000000"/>
          <w:sz w:val="18"/>
          <w:szCs w:val="18"/>
        </w:rPr>
        <w:t>D-İşveren</w:t>
      </w:r>
      <w:r>
        <w:rPr>
          <w:rFonts w:ascii="Verdana" w:hAnsi="Verdana"/>
          <w:color w:val="000000"/>
          <w:sz w:val="18"/>
          <w:szCs w:val="18"/>
        </w:rPr>
        <w:t xml:space="preserve">           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13-Türk Ticaret Kanununda yer alan belgeler hangileridir?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A-Bono   B-Poliçe      C-Çek     </w:t>
      </w:r>
      <w:r>
        <w:rPr>
          <w:rStyle w:val="Gl"/>
          <w:rFonts w:ascii="Verdana" w:hAnsi="Verdana"/>
          <w:color w:val="000000"/>
          <w:sz w:val="18"/>
          <w:szCs w:val="18"/>
        </w:rPr>
        <w:t>D- Hepsi</w:t>
      </w:r>
      <w:r>
        <w:rPr>
          <w:rFonts w:ascii="Verdana" w:hAnsi="Verdana"/>
          <w:color w:val="000000"/>
          <w:sz w:val="18"/>
          <w:szCs w:val="18"/>
        </w:rPr>
        <w:t>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14-İşçi, işveren ve devlet arasında ilişkileri düzenleyen kurallara ne denir?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A-İş Hukuku             </w:t>
      </w:r>
      <w:r>
        <w:rPr>
          <w:rFonts w:ascii="Verdana" w:hAnsi="Verdana"/>
          <w:color w:val="000000"/>
          <w:sz w:val="18"/>
          <w:szCs w:val="18"/>
        </w:rPr>
        <w:t>         B- Borçlar Hukuku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C-Hukuk                            D-Sözleşme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15-Girişimciyi kendi işini kurma kararına getiren nedenlerden aşağıdakilerden hangisi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Kendi kendinin patronu olmak,            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B- Kendi geleceğine kendinin karar vermesi                                            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C- İnsan ilişkilerini geliştirme isteği</w:t>
      </w:r>
      <w:r>
        <w:rPr>
          <w:rFonts w:ascii="Verdana" w:hAnsi="Verdana"/>
          <w:color w:val="000000"/>
          <w:sz w:val="18"/>
          <w:szCs w:val="18"/>
        </w:rPr>
        <w:t xml:space="preserve">               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D- İş fırsatlarını değerlendirme isteği.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16-Fizibilite Etüdü Aşamalarından değildir?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A- Ekonomik Araştırmalar</w:t>
      </w:r>
      <w:r>
        <w:rPr>
          <w:rStyle w:val="Gl"/>
          <w:rFonts w:ascii="Verdana" w:hAnsi="Verdana"/>
          <w:color w:val="000000"/>
          <w:sz w:val="18"/>
          <w:szCs w:val="18"/>
        </w:rPr>
        <w:t xml:space="preserve">-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B- Siyasi Araştırmalar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 C- Finansal Araştırmalar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D- Yasal Araştırmalar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lastRenderedPageBreak/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17-Bir iş yerinde çalışmayı durdurmak ve ya işin niteliğine göre yavaşlatmak ifadesi  aşağıdakilerden hangisidir?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A- Lokavt      </w:t>
      </w:r>
      <w:r>
        <w:rPr>
          <w:rStyle w:val="Gl"/>
          <w:rFonts w:ascii="Verdana" w:hAnsi="Verdana"/>
          <w:color w:val="000000"/>
          <w:sz w:val="18"/>
          <w:szCs w:val="18"/>
        </w:rPr>
        <w:t>B- Grev</w:t>
      </w:r>
      <w:r>
        <w:rPr>
          <w:rFonts w:ascii="Verdana" w:hAnsi="Verdana"/>
          <w:color w:val="000000"/>
          <w:sz w:val="18"/>
          <w:szCs w:val="18"/>
        </w:rPr>
        <w:t>   C-Sözleşme        D-  Fesih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18-Aşağıdakilerden hangisi yangının nedenlerindendir?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A- doğa olayları B-bilgisizlik  C-sabotaj  </w:t>
      </w:r>
      <w:r>
        <w:rPr>
          <w:rStyle w:val="Gl"/>
          <w:rFonts w:ascii="Verdana" w:hAnsi="Verdana"/>
          <w:color w:val="000000"/>
          <w:sz w:val="18"/>
          <w:szCs w:val="18"/>
        </w:rPr>
        <w:t>D- hepsi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19- Öğrenci Hasan iş yerinde iş kazası geçirmiştir. Kurum doktoru Hasan’a ilk müdahaleyi yaparken idari personelin ne yapması gerekmektedir?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A.) Kazayı soruşturmalılar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>B.) Kazayı derhal işverene bildirmeliler</w:t>
      </w:r>
      <w:r>
        <w:rPr>
          <w:rFonts w:ascii="Verdana" w:hAnsi="Verdana"/>
          <w:color w:val="000000"/>
          <w:sz w:val="18"/>
          <w:szCs w:val="18"/>
        </w:rPr>
        <w:t>                                                        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C.) Kazayı SSK’ya bildirmeliler                   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D.) Ambülâns çağırmalılar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20-Aşağıdakilerden hangisi 5 kaza  zincirinde yoktur?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A) Kişisel kusurlar,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B)Güvensiz hareket ve güvensiz şartlar,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C) Kaza olayı,</w:t>
      </w:r>
      <w:r>
        <w:t xml:space="preserve"> </w:t>
      </w:r>
    </w:p>
    <w:p w:rsidR="00CA15DC" w:rsidRDefault="00CA15DC" w:rsidP="00CA15DC">
      <w:pPr>
        <w:pStyle w:val="NormalWeb"/>
        <w:jc w:val="both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D)Zaman </w:t>
      </w:r>
    </w:p>
    <w:p w:rsidR="00CA15DC" w:rsidRDefault="00CA15DC" w:rsidP="00CA15DC">
      <w:pPr>
        <w:pStyle w:val="NormalWeb"/>
        <w:jc w:val="both"/>
      </w:pPr>
      <w:r>
        <w:t xml:space="preserve">  </w:t>
      </w:r>
    </w:p>
    <w:p w:rsidR="00CA15DC" w:rsidRDefault="00CA15DC" w:rsidP="00CA15DC">
      <w:pPr>
        <w:pStyle w:val="NormalWeb"/>
        <w:jc w:val="both"/>
      </w:pPr>
      <w:proofErr w:type="gramStart"/>
      <w:r>
        <w:rPr>
          <w:rFonts w:ascii="Verdana" w:hAnsi="Verdana"/>
          <w:color w:val="000000"/>
          <w:sz w:val="18"/>
          <w:szCs w:val="18"/>
        </w:rPr>
        <w:t>PUANLAMA :Her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soru 20×5  = 100 Puandır.</w:t>
      </w:r>
      <w:r>
        <w:t xml:space="preserve"> </w:t>
      </w:r>
    </w:p>
    <w:p w:rsidR="00646164" w:rsidRDefault="00CA15DC" w:rsidP="00646164">
      <w:pPr>
        <w:pStyle w:val="Altbilgi"/>
      </w:pPr>
      <w:r>
        <w:t> </w:t>
      </w:r>
      <w:hyperlink r:id="rId4" w:history="1">
        <w:r w:rsidR="00646164">
          <w:rPr>
            <w:rStyle w:val="Kpr"/>
          </w:rPr>
          <w:t>www.sorubak.com</w:t>
        </w:r>
      </w:hyperlink>
      <w:r w:rsidR="00646164">
        <w:t xml:space="preserve"> </w:t>
      </w:r>
    </w:p>
    <w:p w:rsidR="00CA15DC" w:rsidRDefault="00CA15DC" w:rsidP="00CA15DC">
      <w:pPr>
        <w:pStyle w:val="NormalWeb"/>
        <w:jc w:val="both"/>
      </w:pPr>
    </w:p>
    <w:p w:rsidR="003E0EFB" w:rsidRDefault="003E0EFB"/>
    <w:sectPr w:rsidR="003E0EFB" w:rsidSect="000D1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A15DC"/>
    <w:rsid w:val="000D1B43"/>
    <w:rsid w:val="003E0EFB"/>
    <w:rsid w:val="00646164"/>
    <w:rsid w:val="00CA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A15D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4616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6461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61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1304</Words>
  <Characters>7436</Characters>
  <Application>Microsoft Office Word</Application>
  <DocSecurity>0</DocSecurity>
  <Lines>61</Lines>
  <Paragraphs>17</Paragraphs>
  <ScaleCrop>false</ScaleCrop>
  <Manager>www.sorubak.com</Manager>
  <Company/>
  <LinksUpToDate>false</LinksUpToDate>
  <CharactersWithSpaces>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2014-03-09T15:43:00Z</dcterms:created>
  <dcterms:modified xsi:type="dcterms:W3CDTF">2014-04-06T08:17:00Z</dcterms:modified>
  <cp:category>www.sorubak.com</cp:category>
</cp:coreProperties>
</file>