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0F1" w:rsidRDefault="006150F1" w:rsidP="00477E60">
      <w:pPr>
        <w:spacing w:before="100" w:beforeAutospacing="1" w:after="100" w:afterAutospacing="1" w:line="255" w:lineRule="atLeast"/>
        <w:jc w:val="center"/>
        <w:rPr>
          <w:rFonts w:ascii="Arial" w:hAnsi="Arial" w:cs="Arial"/>
          <w:sz w:val="18"/>
          <w:szCs w:val="18"/>
          <w:lang w:eastAsia="tr-TR"/>
        </w:rPr>
      </w:pPr>
      <w:r w:rsidRPr="0089174F">
        <w:rPr>
          <w:rFonts w:ascii="Arial" w:hAnsi="Arial" w:cs="Arial"/>
          <w:b/>
          <w:sz w:val="24"/>
          <w:szCs w:val="24"/>
          <w:lang w:eastAsia="tr-TR"/>
        </w:rPr>
        <w:t>ÖMERHACILI ŞEHİT NURETTİN ASLAN</w:t>
      </w:r>
      <w:r w:rsidRPr="00B141CB">
        <w:rPr>
          <w:rFonts w:ascii="Arial" w:hAnsi="Arial" w:cs="Arial"/>
          <w:b/>
          <w:sz w:val="24"/>
          <w:szCs w:val="24"/>
          <w:lang w:eastAsia="tr-TR"/>
        </w:rPr>
        <w:t xml:space="preserve"> İLKÖĞRETİM OK</w:t>
      </w:r>
      <w:r w:rsidRPr="0089174F">
        <w:rPr>
          <w:rFonts w:ascii="Arial" w:hAnsi="Arial" w:cs="Arial"/>
          <w:b/>
          <w:sz w:val="24"/>
          <w:szCs w:val="24"/>
          <w:lang w:eastAsia="tr-TR"/>
        </w:rPr>
        <w:t>ULU</w:t>
      </w:r>
      <w:r w:rsidRPr="0089174F">
        <w:rPr>
          <w:rFonts w:ascii="Arial" w:hAnsi="Arial" w:cs="Arial"/>
          <w:b/>
          <w:sz w:val="24"/>
          <w:szCs w:val="24"/>
          <w:lang w:eastAsia="tr-TR"/>
        </w:rPr>
        <w:br/>
        <w:t>ETİK KOMİSYONU</w:t>
      </w:r>
      <w:r>
        <w:rPr>
          <w:rFonts w:ascii="Arial" w:hAnsi="Arial" w:cs="Arial"/>
          <w:b/>
          <w:sz w:val="24"/>
          <w:szCs w:val="24"/>
          <w:lang w:eastAsia="tr-TR"/>
        </w:rPr>
        <w:t xml:space="preserve"> YILLIK </w:t>
      </w:r>
      <w:r w:rsidRPr="0089174F">
        <w:rPr>
          <w:rFonts w:ascii="Arial" w:hAnsi="Arial" w:cs="Arial"/>
          <w:b/>
          <w:sz w:val="24"/>
          <w:szCs w:val="24"/>
          <w:lang w:eastAsia="tr-TR"/>
        </w:rPr>
        <w:t>FAALİYET</w:t>
      </w:r>
      <w:bookmarkStart w:id="0" w:name="_GoBack"/>
      <w:bookmarkEnd w:id="0"/>
      <w:r w:rsidRPr="0089174F">
        <w:rPr>
          <w:rFonts w:ascii="Arial" w:hAnsi="Arial" w:cs="Arial"/>
          <w:b/>
          <w:sz w:val="24"/>
          <w:szCs w:val="24"/>
          <w:lang w:eastAsia="tr-TR"/>
        </w:rPr>
        <w:t xml:space="preserve"> PROG</w:t>
      </w:r>
      <w:r w:rsidRPr="00B141CB">
        <w:rPr>
          <w:rFonts w:ascii="Arial" w:hAnsi="Arial" w:cs="Arial"/>
          <w:b/>
          <w:sz w:val="24"/>
          <w:szCs w:val="24"/>
          <w:lang w:eastAsia="tr-TR"/>
        </w:rPr>
        <w:t>RAMI</w:t>
      </w:r>
      <w:r w:rsidRPr="0089174F">
        <w:rPr>
          <w:rFonts w:ascii="Arial" w:hAnsi="Arial" w:cs="Arial"/>
          <w:b/>
          <w:sz w:val="24"/>
          <w:szCs w:val="24"/>
          <w:lang w:eastAsia="tr-TR"/>
        </w:rPr>
        <w:br/>
      </w:r>
      <w:r>
        <w:rPr>
          <w:rFonts w:ascii="Arial" w:hAnsi="Arial" w:cs="Arial"/>
          <w:sz w:val="18"/>
          <w:szCs w:val="18"/>
          <w:lang w:eastAsia="tr-TR"/>
        </w:rPr>
        <w:t>17.10.2011 – 30.09.2012</w:t>
      </w:r>
      <w:r w:rsidRPr="00B141CB">
        <w:rPr>
          <w:rFonts w:ascii="Arial" w:hAnsi="Arial" w:cs="Arial"/>
          <w:sz w:val="18"/>
          <w:szCs w:val="18"/>
          <w:lang w:eastAsia="tr-TR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789"/>
        <w:gridCol w:w="2303"/>
        <w:gridCol w:w="2303"/>
      </w:tblGrid>
      <w:tr w:rsidR="006150F1" w:rsidRPr="00577EF2" w:rsidTr="00577EF2">
        <w:tc>
          <w:tcPr>
            <w:tcW w:w="817" w:type="dxa"/>
          </w:tcPr>
          <w:p w:rsidR="006150F1" w:rsidRPr="00577EF2" w:rsidRDefault="006150F1" w:rsidP="00577EF2">
            <w:pPr>
              <w:spacing w:before="100" w:beforeAutospacing="1" w:after="100" w:afterAutospacing="1" w:line="255" w:lineRule="atLeast"/>
              <w:jc w:val="center"/>
              <w:rPr>
                <w:rFonts w:ascii="Arial" w:hAnsi="Arial" w:cs="Arial"/>
                <w:b/>
                <w:sz w:val="18"/>
                <w:szCs w:val="18"/>
                <w:lang w:eastAsia="tr-TR"/>
              </w:rPr>
            </w:pPr>
            <w:r w:rsidRPr="00577EF2">
              <w:rPr>
                <w:rFonts w:ascii="Arial" w:hAnsi="Arial" w:cs="Arial"/>
                <w:b/>
                <w:sz w:val="18"/>
                <w:szCs w:val="18"/>
                <w:lang w:eastAsia="tr-TR"/>
              </w:rPr>
              <w:t>SIRA NO</w:t>
            </w:r>
          </w:p>
        </w:tc>
        <w:tc>
          <w:tcPr>
            <w:tcW w:w="3789" w:type="dxa"/>
          </w:tcPr>
          <w:p w:rsidR="006150F1" w:rsidRPr="00577EF2" w:rsidRDefault="006150F1" w:rsidP="00577EF2">
            <w:pPr>
              <w:spacing w:before="100" w:beforeAutospacing="1" w:after="100" w:afterAutospacing="1" w:line="255" w:lineRule="atLeast"/>
              <w:jc w:val="center"/>
              <w:rPr>
                <w:rFonts w:ascii="Arial" w:hAnsi="Arial" w:cs="Arial"/>
                <w:b/>
                <w:sz w:val="18"/>
                <w:szCs w:val="18"/>
                <w:lang w:eastAsia="tr-TR"/>
              </w:rPr>
            </w:pPr>
            <w:r w:rsidRPr="00577EF2">
              <w:rPr>
                <w:rFonts w:ascii="Arial" w:hAnsi="Arial" w:cs="Arial"/>
                <w:b/>
                <w:sz w:val="18"/>
                <w:szCs w:val="18"/>
                <w:lang w:eastAsia="tr-TR"/>
              </w:rPr>
              <w:t xml:space="preserve">FAAALİYET </w:t>
            </w:r>
          </w:p>
        </w:tc>
        <w:tc>
          <w:tcPr>
            <w:tcW w:w="2303" w:type="dxa"/>
          </w:tcPr>
          <w:p w:rsidR="006150F1" w:rsidRPr="00577EF2" w:rsidRDefault="006150F1" w:rsidP="00577EF2">
            <w:pPr>
              <w:spacing w:before="100" w:beforeAutospacing="1" w:after="100" w:afterAutospacing="1" w:line="255" w:lineRule="atLeast"/>
              <w:jc w:val="center"/>
              <w:rPr>
                <w:rFonts w:ascii="Arial" w:hAnsi="Arial" w:cs="Arial"/>
                <w:b/>
                <w:sz w:val="18"/>
                <w:szCs w:val="18"/>
                <w:lang w:eastAsia="tr-TR"/>
              </w:rPr>
            </w:pPr>
            <w:r w:rsidRPr="00577EF2">
              <w:rPr>
                <w:rFonts w:ascii="Arial" w:hAnsi="Arial" w:cs="Arial"/>
                <w:b/>
                <w:sz w:val="18"/>
                <w:szCs w:val="18"/>
                <w:lang w:eastAsia="tr-TR"/>
              </w:rPr>
              <w:t xml:space="preserve">TARİHİ </w:t>
            </w:r>
          </w:p>
        </w:tc>
        <w:tc>
          <w:tcPr>
            <w:tcW w:w="2303" w:type="dxa"/>
          </w:tcPr>
          <w:p w:rsidR="006150F1" w:rsidRPr="00577EF2" w:rsidRDefault="006150F1" w:rsidP="00577EF2">
            <w:pPr>
              <w:spacing w:before="100" w:beforeAutospacing="1" w:after="100" w:afterAutospacing="1" w:line="255" w:lineRule="atLeast"/>
              <w:jc w:val="center"/>
              <w:rPr>
                <w:rFonts w:ascii="Arial" w:hAnsi="Arial" w:cs="Arial"/>
                <w:b/>
                <w:sz w:val="18"/>
                <w:szCs w:val="18"/>
                <w:lang w:eastAsia="tr-TR"/>
              </w:rPr>
            </w:pPr>
            <w:r w:rsidRPr="00577EF2">
              <w:rPr>
                <w:rFonts w:ascii="Arial" w:hAnsi="Arial" w:cs="Arial"/>
                <w:b/>
                <w:sz w:val="18"/>
                <w:szCs w:val="18"/>
                <w:lang w:eastAsia="tr-TR"/>
              </w:rPr>
              <w:t>KATILIMCILAR</w:t>
            </w:r>
          </w:p>
        </w:tc>
      </w:tr>
      <w:tr w:rsidR="006150F1" w:rsidRPr="00577EF2" w:rsidTr="00577EF2">
        <w:tc>
          <w:tcPr>
            <w:tcW w:w="817" w:type="dxa"/>
          </w:tcPr>
          <w:p w:rsidR="006150F1" w:rsidRPr="00577EF2" w:rsidRDefault="006150F1" w:rsidP="00577EF2">
            <w:pPr>
              <w:spacing w:before="100" w:beforeAutospacing="1" w:after="100" w:afterAutospacing="1" w:line="600" w:lineRule="auto"/>
              <w:jc w:val="center"/>
              <w:rPr>
                <w:rFonts w:ascii="Arial" w:hAnsi="Arial" w:cs="Arial"/>
                <w:sz w:val="18"/>
                <w:szCs w:val="18"/>
                <w:lang w:eastAsia="tr-TR"/>
              </w:rPr>
            </w:pPr>
            <w:r w:rsidRPr="00577EF2">
              <w:rPr>
                <w:rFonts w:ascii="Arial" w:hAnsi="Arial" w:cs="Arial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789" w:type="dxa"/>
          </w:tcPr>
          <w:p w:rsidR="006150F1" w:rsidRPr="00577EF2" w:rsidRDefault="006150F1" w:rsidP="00577EF2">
            <w:pPr>
              <w:spacing w:before="100" w:beforeAutospacing="1" w:after="100" w:afterAutospacing="1" w:line="255" w:lineRule="atLeast"/>
              <w:jc w:val="center"/>
              <w:rPr>
                <w:rFonts w:ascii="Arial" w:hAnsi="Arial" w:cs="Arial"/>
                <w:sz w:val="18"/>
                <w:szCs w:val="18"/>
                <w:lang w:eastAsia="tr-TR"/>
              </w:rPr>
            </w:pPr>
            <w:r w:rsidRPr="00577EF2">
              <w:rPr>
                <w:rFonts w:ascii="Arial" w:hAnsi="Arial" w:cs="Arial"/>
                <w:sz w:val="18"/>
                <w:szCs w:val="18"/>
                <w:lang w:eastAsia="tr-TR"/>
              </w:rPr>
              <w:t>Komisyonun Kurulması</w:t>
            </w:r>
          </w:p>
        </w:tc>
        <w:tc>
          <w:tcPr>
            <w:tcW w:w="2303" w:type="dxa"/>
          </w:tcPr>
          <w:p w:rsidR="006150F1" w:rsidRPr="00577EF2" w:rsidRDefault="006150F1" w:rsidP="00577EF2">
            <w:pPr>
              <w:spacing w:before="100" w:beforeAutospacing="1" w:after="100" w:afterAutospacing="1" w:line="255" w:lineRule="atLeast"/>
              <w:jc w:val="center"/>
              <w:rPr>
                <w:rFonts w:ascii="Arial" w:hAnsi="Arial" w:cs="Arial"/>
                <w:sz w:val="18"/>
                <w:szCs w:val="18"/>
                <w:lang w:eastAsia="tr-TR"/>
              </w:rPr>
            </w:pPr>
            <w:r w:rsidRPr="00577EF2">
              <w:rPr>
                <w:rFonts w:ascii="Arial" w:hAnsi="Arial" w:cs="Arial"/>
                <w:sz w:val="18"/>
                <w:szCs w:val="18"/>
                <w:lang w:eastAsia="tr-TR"/>
              </w:rPr>
              <w:t>30.09.2011</w:t>
            </w:r>
          </w:p>
        </w:tc>
        <w:tc>
          <w:tcPr>
            <w:tcW w:w="2303" w:type="dxa"/>
          </w:tcPr>
          <w:p w:rsidR="006150F1" w:rsidRPr="00577EF2" w:rsidRDefault="006150F1" w:rsidP="00577EF2">
            <w:pPr>
              <w:spacing w:before="100" w:beforeAutospacing="1" w:after="100" w:afterAutospacing="1" w:line="255" w:lineRule="atLeast"/>
              <w:jc w:val="center"/>
              <w:rPr>
                <w:rFonts w:ascii="Arial" w:hAnsi="Arial" w:cs="Arial"/>
                <w:sz w:val="18"/>
                <w:szCs w:val="18"/>
                <w:lang w:eastAsia="tr-TR"/>
              </w:rPr>
            </w:pPr>
            <w:r w:rsidRPr="00577EF2">
              <w:rPr>
                <w:rFonts w:ascii="Arial" w:hAnsi="Arial" w:cs="Arial"/>
                <w:sz w:val="18"/>
                <w:szCs w:val="18"/>
                <w:lang w:eastAsia="tr-TR"/>
              </w:rPr>
              <w:t>İdareciler, Öğretmenler</w:t>
            </w:r>
          </w:p>
        </w:tc>
      </w:tr>
      <w:tr w:rsidR="006150F1" w:rsidRPr="00577EF2" w:rsidTr="00577EF2">
        <w:tc>
          <w:tcPr>
            <w:tcW w:w="817" w:type="dxa"/>
          </w:tcPr>
          <w:p w:rsidR="006150F1" w:rsidRPr="00577EF2" w:rsidRDefault="006150F1" w:rsidP="00577EF2">
            <w:pPr>
              <w:spacing w:before="100" w:beforeAutospacing="1" w:after="100" w:afterAutospacing="1" w:line="600" w:lineRule="auto"/>
              <w:jc w:val="center"/>
              <w:rPr>
                <w:rFonts w:ascii="Arial" w:hAnsi="Arial" w:cs="Arial"/>
                <w:sz w:val="18"/>
                <w:szCs w:val="18"/>
                <w:lang w:eastAsia="tr-TR"/>
              </w:rPr>
            </w:pPr>
            <w:r w:rsidRPr="00577EF2">
              <w:rPr>
                <w:rFonts w:ascii="Arial" w:hAnsi="Arial" w:cs="Arial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3789" w:type="dxa"/>
          </w:tcPr>
          <w:p w:rsidR="006150F1" w:rsidRPr="00577EF2" w:rsidRDefault="006150F1" w:rsidP="00577EF2">
            <w:pPr>
              <w:spacing w:before="100" w:beforeAutospacing="1" w:after="100" w:afterAutospacing="1" w:line="255" w:lineRule="atLeast"/>
              <w:jc w:val="center"/>
              <w:rPr>
                <w:rFonts w:ascii="Arial" w:hAnsi="Arial" w:cs="Arial"/>
                <w:sz w:val="18"/>
                <w:szCs w:val="18"/>
                <w:lang w:eastAsia="tr-TR"/>
              </w:rPr>
            </w:pPr>
            <w:r w:rsidRPr="00577EF2">
              <w:rPr>
                <w:rFonts w:ascii="Arial" w:hAnsi="Arial" w:cs="Arial"/>
                <w:sz w:val="18"/>
                <w:szCs w:val="18"/>
                <w:lang w:eastAsia="tr-TR"/>
              </w:rPr>
              <w:t>Faaliyetlerin Planlanması</w:t>
            </w:r>
          </w:p>
        </w:tc>
        <w:tc>
          <w:tcPr>
            <w:tcW w:w="2303" w:type="dxa"/>
          </w:tcPr>
          <w:p w:rsidR="006150F1" w:rsidRPr="00577EF2" w:rsidRDefault="006150F1" w:rsidP="00577EF2">
            <w:pPr>
              <w:spacing w:before="100" w:beforeAutospacing="1" w:after="100" w:afterAutospacing="1" w:line="255" w:lineRule="atLeast"/>
              <w:jc w:val="center"/>
              <w:rPr>
                <w:rFonts w:ascii="Arial" w:hAnsi="Arial" w:cs="Arial"/>
                <w:sz w:val="18"/>
                <w:szCs w:val="18"/>
                <w:lang w:eastAsia="tr-TR"/>
              </w:rPr>
            </w:pPr>
            <w:r w:rsidRPr="00577EF2">
              <w:rPr>
                <w:rFonts w:ascii="Arial" w:hAnsi="Arial" w:cs="Arial"/>
                <w:sz w:val="18"/>
                <w:szCs w:val="18"/>
                <w:lang w:eastAsia="tr-TR"/>
              </w:rPr>
              <w:t>03.10.2011-14.10.2011</w:t>
            </w:r>
          </w:p>
        </w:tc>
        <w:tc>
          <w:tcPr>
            <w:tcW w:w="2303" w:type="dxa"/>
          </w:tcPr>
          <w:p w:rsidR="006150F1" w:rsidRPr="00577EF2" w:rsidRDefault="006150F1" w:rsidP="00577EF2">
            <w:pPr>
              <w:spacing w:before="100" w:beforeAutospacing="1" w:after="100" w:afterAutospacing="1" w:line="255" w:lineRule="atLeast"/>
              <w:jc w:val="center"/>
              <w:rPr>
                <w:rFonts w:ascii="Arial" w:hAnsi="Arial" w:cs="Arial"/>
                <w:sz w:val="18"/>
                <w:szCs w:val="18"/>
                <w:lang w:eastAsia="tr-TR"/>
              </w:rPr>
            </w:pPr>
            <w:r w:rsidRPr="00577EF2">
              <w:rPr>
                <w:rFonts w:ascii="Arial" w:hAnsi="Arial" w:cs="Arial"/>
                <w:sz w:val="18"/>
                <w:szCs w:val="18"/>
                <w:lang w:eastAsia="tr-TR"/>
              </w:rPr>
              <w:t>İdareciler, Öğretmenler</w:t>
            </w:r>
          </w:p>
        </w:tc>
      </w:tr>
      <w:tr w:rsidR="006150F1" w:rsidRPr="00577EF2" w:rsidTr="00577EF2">
        <w:tc>
          <w:tcPr>
            <w:tcW w:w="817" w:type="dxa"/>
          </w:tcPr>
          <w:p w:rsidR="006150F1" w:rsidRPr="00577EF2" w:rsidRDefault="006150F1" w:rsidP="00577EF2">
            <w:pPr>
              <w:spacing w:before="100" w:beforeAutospacing="1" w:after="100" w:afterAutospacing="1" w:line="255" w:lineRule="atLeast"/>
              <w:jc w:val="center"/>
              <w:rPr>
                <w:rFonts w:ascii="Arial" w:hAnsi="Arial" w:cs="Arial"/>
                <w:sz w:val="18"/>
                <w:szCs w:val="18"/>
                <w:lang w:eastAsia="tr-TR"/>
              </w:rPr>
            </w:pPr>
            <w:r w:rsidRPr="00577EF2">
              <w:rPr>
                <w:rFonts w:ascii="Arial" w:hAnsi="Arial" w:cs="Arial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3789" w:type="dxa"/>
          </w:tcPr>
          <w:p w:rsidR="006150F1" w:rsidRPr="00577EF2" w:rsidRDefault="006150F1" w:rsidP="00577EF2">
            <w:pPr>
              <w:spacing w:before="100" w:beforeAutospacing="1" w:after="100" w:afterAutospacing="1" w:line="255" w:lineRule="atLeast"/>
              <w:jc w:val="center"/>
              <w:rPr>
                <w:rFonts w:ascii="Arial" w:hAnsi="Arial" w:cs="Arial"/>
                <w:sz w:val="18"/>
                <w:szCs w:val="18"/>
                <w:lang w:eastAsia="tr-TR"/>
              </w:rPr>
            </w:pPr>
            <w:r w:rsidRPr="00577EF2">
              <w:rPr>
                <w:rFonts w:ascii="Arial" w:hAnsi="Arial" w:cs="Arial"/>
                <w:sz w:val="18"/>
                <w:szCs w:val="18"/>
                <w:lang w:eastAsia="tr-TR"/>
              </w:rPr>
              <w:t>25 Mayıs Etik Günü Faaliyetleri</w:t>
            </w:r>
          </w:p>
        </w:tc>
        <w:tc>
          <w:tcPr>
            <w:tcW w:w="2303" w:type="dxa"/>
          </w:tcPr>
          <w:p w:rsidR="006150F1" w:rsidRPr="00577EF2" w:rsidRDefault="006150F1" w:rsidP="00577EF2">
            <w:pPr>
              <w:spacing w:before="100" w:beforeAutospacing="1" w:after="100" w:afterAutospacing="1" w:line="255" w:lineRule="atLeast"/>
              <w:jc w:val="center"/>
              <w:rPr>
                <w:rFonts w:ascii="Arial" w:hAnsi="Arial" w:cs="Arial"/>
                <w:sz w:val="18"/>
                <w:szCs w:val="18"/>
                <w:lang w:eastAsia="tr-TR"/>
              </w:rPr>
            </w:pPr>
            <w:r w:rsidRPr="00577EF2">
              <w:rPr>
                <w:rFonts w:ascii="Arial" w:hAnsi="Arial" w:cs="Arial"/>
                <w:sz w:val="18"/>
                <w:szCs w:val="18"/>
                <w:lang w:eastAsia="tr-TR"/>
              </w:rPr>
              <w:t>21.05.2012-25.05.2012</w:t>
            </w:r>
          </w:p>
        </w:tc>
        <w:tc>
          <w:tcPr>
            <w:tcW w:w="2303" w:type="dxa"/>
          </w:tcPr>
          <w:p w:rsidR="006150F1" w:rsidRPr="00577EF2" w:rsidRDefault="006150F1" w:rsidP="00577EF2">
            <w:pPr>
              <w:spacing w:before="100" w:beforeAutospacing="1" w:after="100" w:afterAutospacing="1" w:line="255" w:lineRule="atLeast"/>
              <w:jc w:val="center"/>
              <w:rPr>
                <w:rFonts w:ascii="Arial" w:hAnsi="Arial" w:cs="Arial"/>
                <w:sz w:val="18"/>
                <w:szCs w:val="18"/>
                <w:lang w:eastAsia="tr-TR"/>
              </w:rPr>
            </w:pPr>
            <w:r w:rsidRPr="00577EF2">
              <w:rPr>
                <w:rFonts w:ascii="Arial" w:hAnsi="Arial" w:cs="Arial"/>
                <w:sz w:val="18"/>
                <w:szCs w:val="18"/>
                <w:lang w:eastAsia="tr-TR"/>
              </w:rPr>
              <w:t>İdareciler, Öğretmenler, Öğrenciler, Veliler</w:t>
            </w:r>
          </w:p>
        </w:tc>
      </w:tr>
      <w:tr w:rsidR="006150F1" w:rsidRPr="00577EF2" w:rsidTr="00577EF2">
        <w:tc>
          <w:tcPr>
            <w:tcW w:w="817" w:type="dxa"/>
          </w:tcPr>
          <w:p w:rsidR="006150F1" w:rsidRPr="00577EF2" w:rsidRDefault="006150F1" w:rsidP="00577EF2">
            <w:pPr>
              <w:spacing w:before="100" w:beforeAutospacing="1" w:after="100" w:afterAutospacing="1" w:line="255" w:lineRule="atLeast"/>
              <w:jc w:val="center"/>
              <w:rPr>
                <w:rFonts w:ascii="Arial" w:hAnsi="Arial" w:cs="Arial"/>
                <w:sz w:val="18"/>
                <w:szCs w:val="18"/>
                <w:lang w:eastAsia="tr-TR"/>
              </w:rPr>
            </w:pPr>
            <w:r w:rsidRPr="00577EF2">
              <w:rPr>
                <w:rFonts w:ascii="Arial" w:hAnsi="Arial" w:cs="Arial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3789" w:type="dxa"/>
          </w:tcPr>
          <w:p w:rsidR="006150F1" w:rsidRPr="00577EF2" w:rsidRDefault="006150F1" w:rsidP="00577EF2">
            <w:pPr>
              <w:spacing w:before="100" w:beforeAutospacing="1" w:after="100" w:afterAutospacing="1" w:line="255" w:lineRule="atLeast"/>
              <w:jc w:val="center"/>
              <w:rPr>
                <w:rFonts w:ascii="Arial" w:hAnsi="Arial" w:cs="Arial"/>
                <w:sz w:val="18"/>
                <w:szCs w:val="18"/>
                <w:lang w:eastAsia="tr-TR"/>
              </w:rPr>
            </w:pPr>
            <w:r w:rsidRPr="00577EF2">
              <w:rPr>
                <w:rFonts w:ascii="Arial" w:hAnsi="Arial" w:cs="Arial"/>
                <w:sz w:val="18"/>
                <w:szCs w:val="18"/>
                <w:lang w:eastAsia="tr-TR"/>
              </w:rPr>
              <w:t>Veliler İçin Etkinlik Düzenlenmesi</w:t>
            </w:r>
          </w:p>
        </w:tc>
        <w:tc>
          <w:tcPr>
            <w:tcW w:w="2303" w:type="dxa"/>
          </w:tcPr>
          <w:p w:rsidR="006150F1" w:rsidRPr="00577EF2" w:rsidRDefault="006150F1" w:rsidP="00577EF2">
            <w:pPr>
              <w:spacing w:before="100" w:beforeAutospacing="1" w:after="100" w:afterAutospacing="1" w:line="255" w:lineRule="atLeast"/>
              <w:jc w:val="center"/>
              <w:rPr>
                <w:rFonts w:ascii="Arial" w:hAnsi="Arial" w:cs="Arial"/>
                <w:sz w:val="18"/>
                <w:szCs w:val="18"/>
                <w:lang w:eastAsia="tr-TR"/>
              </w:rPr>
            </w:pPr>
            <w:r w:rsidRPr="00577EF2">
              <w:rPr>
                <w:rFonts w:ascii="Arial" w:hAnsi="Arial" w:cs="Arial"/>
                <w:sz w:val="18"/>
                <w:szCs w:val="18"/>
                <w:lang w:eastAsia="tr-TR"/>
              </w:rPr>
              <w:t>30.05.2012</w:t>
            </w:r>
          </w:p>
        </w:tc>
        <w:tc>
          <w:tcPr>
            <w:tcW w:w="2303" w:type="dxa"/>
          </w:tcPr>
          <w:p w:rsidR="006150F1" w:rsidRPr="00577EF2" w:rsidRDefault="006150F1" w:rsidP="00577EF2">
            <w:pPr>
              <w:spacing w:before="100" w:beforeAutospacing="1" w:after="100" w:afterAutospacing="1" w:line="255" w:lineRule="atLeast"/>
              <w:jc w:val="center"/>
              <w:rPr>
                <w:rFonts w:ascii="Arial" w:hAnsi="Arial" w:cs="Arial"/>
                <w:sz w:val="18"/>
                <w:szCs w:val="18"/>
                <w:lang w:eastAsia="tr-TR"/>
              </w:rPr>
            </w:pPr>
            <w:r w:rsidRPr="00577EF2">
              <w:rPr>
                <w:rFonts w:ascii="Arial" w:hAnsi="Arial" w:cs="Arial"/>
                <w:sz w:val="18"/>
                <w:szCs w:val="18"/>
                <w:lang w:eastAsia="tr-TR"/>
              </w:rPr>
              <w:t>İdareciler, Öğretmenler, Öğrenciler, Veliler</w:t>
            </w:r>
          </w:p>
        </w:tc>
      </w:tr>
      <w:tr w:rsidR="006150F1" w:rsidRPr="00577EF2" w:rsidTr="00577EF2">
        <w:tc>
          <w:tcPr>
            <w:tcW w:w="817" w:type="dxa"/>
          </w:tcPr>
          <w:p w:rsidR="006150F1" w:rsidRPr="00577EF2" w:rsidRDefault="006150F1" w:rsidP="00577EF2">
            <w:pPr>
              <w:spacing w:before="100" w:beforeAutospacing="1" w:after="100" w:afterAutospacing="1" w:line="255" w:lineRule="atLeast"/>
              <w:jc w:val="center"/>
              <w:rPr>
                <w:rFonts w:ascii="Arial" w:hAnsi="Arial" w:cs="Arial"/>
                <w:sz w:val="18"/>
                <w:szCs w:val="18"/>
                <w:lang w:eastAsia="tr-TR"/>
              </w:rPr>
            </w:pPr>
            <w:r w:rsidRPr="00577EF2">
              <w:rPr>
                <w:rFonts w:ascii="Arial" w:hAnsi="Arial" w:cs="Arial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3789" w:type="dxa"/>
          </w:tcPr>
          <w:p w:rsidR="006150F1" w:rsidRPr="00577EF2" w:rsidRDefault="006150F1" w:rsidP="00577EF2">
            <w:pPr>
              <w:spacing w:before="100" w:beforeAutospacing="1" w:after="100" w:afterAutospacing="1" w:line="255" w:lineRule="atLeast"/>
              <w:jc w:val="center"/>
              <w:rPr>
                <w:rFonts w:ascii="Arial" w:hAnsi="Arial" w:cs="Arial"/>
                <w:sz w:val="18"/>
                <w:szCs w:val="18"/>
                <w:lang w:eastAsia="tr-TR"/>
              </w:rPr>
            </w:pPr>
            <w:r w:rsidRPr="00577EF2">
              <w:rPr>
                <w:rFonts w:ascii="Arial" w:hAnsi="Arial" w:cs="Arial"/>
                <w:sz w:val="18"/>
                <w:szCs w:val="18"/>
                <w:lang w:eastAsia="tr-TR"/>
              </w:rPr>
              <w:t>Öğrenciler İçin Etkinlikler Düzenlenmesi</w:t>
            </w:r>
          </w:p>
        </w:tc>
        <w:tc>
          <w:tcPr>
            <w:tcW w:w="2303" w:type="dxa"/>
          </w:tcPr>
          <w:p w:rsidR="006150F1" w:rsidRPr="00577EF2" w:rsidRDefault="006150F1" w:rsidP="00577EF2">
            <w:pPr>
              <w:spacing w:before="100" w:beforeAutospacing="1" w:after="100" w:afterAutospacing="1" w:line="255" w:lineRule="atLeast"/>
              <w:jc w:val="center"/>
              <w:rPr>
                <w:rFonts w:ascii="Arial" w:hAnsi="Arial" w:cs="Arial"/>
                <w:sz w:val="18"/>
                <w:szCs w:val="18"/>
                <w:lang w:eastAsia="tr-TR"/>
              </w:rPr>
            </w:pPr>
            <w:r w:rsidRPr="00577EF2">
              <w:rPr>
                <w:rFonts w:ascii="Arial" w:hAnsi="Arial" w:cs="Arial"/>
                <w:sz w:val="18"/>
                <w:szCs w:val="18"/>
                <w:lang w:eastAsia="tr-TR"/>
              </w:rPr>
              <w:t>05.06.2012</w:t>
            </w:r>
          </w:p>
        </w:tc>
        <w:tc>
          <w:tcPr>
            <w:tcW w:w="2303" w:type="dxa"/>
          </w:tcPr>
          <w:p w:rsidR="006150F1" w:rsidRPr="00577EF2" w:rsidRDefault="006150F1" w:rsidP="00577EF2">
            <w:pPr>
              <w:spacing w:before="100" w:beforeAutospacing="1" w:after="100" w:afterAutospacing="1" w:line="255" w:lineRule="atLeast"/>
              <w:jc w:val="center"/>
              <w:rPr>
                <w:rFonts w:ascii="Arial" w:hAnsi="Arial" w:cs="Arial"/>
                <w:sz w:val="18"/>
                <w:szCs w:val="18"/>
                <w:lang w:eastAsia="tr-TR"/>
              </w:rPr>
            </w:pPr>
            <w:r w:rsidRPr="00577EF2">
              <w:rPr>
                <w:rFonts w:ascii="Arial" w:hAnsi="Arial" w:cs="Arial"/>
                <w:sz w:val="18"/>
                <w:szCs w:val="18"/>
                <w:lang w:eastAsia="tr-TR"/>
              </w:rPr>
              <w:t>İdareciler, Öğretmenler, Öğrenciler, Veliler</w:t>
            </w:r>
          </w:p>
        </w:tc>
      </w:tr>
      <w:tr w:rsidR="006150F1" w:rsidRPr="00577EF2" w:rsidTr="00577EF2">
        <w:tc>
          <w:tcPr>
            <w:tcW w:w="817" w:type="dxa"/>
          </w:tcPr>
          <w:p w:rsidR="006150F1" w:rsidRPr="00577EF2" w:rsidRDefault="006150F1" w:rsidP="00577EF2">
            <w:pPr>
              <w:spacing w:before="100" w:beforeAutospacing="1" w:after="100" w:afterAutospacing="1" w:line="255" w:lineRule="atLeast"/>
              <w:jc w:val="center"/>
              <w:rPr>
                <w:rFonts w:ascii="Arial" w:hAnsi="Arial" w:cs="Arial"/>
                <w:sz w:val="18"/>
                <w:szCs w:val="18"/>
                <w:lang w:eastAsia="tr-TR"/>
              </w:rPr>
            </w:pPr>
            <w:r w:rsidRPr="00577EF2">
              <w:rPr>
                <w:rFonts w:ascii="Arial" w:hAnsi="Arial" w:cs="Arial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3789" w:type="dxa"/>
          </w:tcPr>
          <w:p w:rsidR="006150F1" w:rsidRPr="00577EF2" w:rsidRDefault="006150F1" w:rsidP="00577EF2">
            <w:pPr>
              <w:spacing w:before="100" w:beforeAutospacing="1" w:after="100" w:afterAutospacing="1" w:line="255" w:lineRule="atLeast"/>
              <w:jc w:val="center"/>
              <w:rPr>
                <w:rFonts w:ascii="Arial" w:hAnsi="Arial" w:cs="Arial"/>
                <w:sz w:val="18"/>
                <w:szCs w:val="18"/>
                <w:lang w:eastAsia="tr-TR"/>
              </w:rPr>
            </w:pPr>
            <w:r w:rsidRPr="00577EF2">
              <w:rPr>
                <w:rFonts w:ascii="Arial" w:hAnsi="Arial" w:cs="Arial"/>
                <w:sz w:val="18"/>
                <w:szCs w:val="18"/>
                <w:lang w:eastAsia="tr-TR"/>
              </w:rPr>
              <w:t>Etik Değerlerin Tanıtılması ve Etik Davranışların ödüllendirilmesi</w:t>
            </w:r>
          </w:p>
        </w:tc>
        <w:tc>
          <w:tcPr>
            <w:tcW w:w="2303" w:type="dxa"/>
          </w:tcPr>
          <w:p w:rsidR="006150F1" w:rsidRPr="00577EF2" w:rsidRDefault="006150F1" w:rsidP="00577EF2">
            <w:pPr>
              <w:spacing w:before="100" w:beforeAutospacing="1" w:after="100" w:afterAutospacing="1" w:line="255" w:lineRule="atLeast"/>
              <w:jc w:val="center"/>
              <w:rPr>
                <w:rFonts w:ascii="Arial" w:hAnsi="Arial" w:cs="Arial"/>
                <w:sz w:val="18"/>
                <w:szCs w:val="18"/>
                <w:lang w:eastAsia="tr-TR"/>
              </w:rPr>
            </w:pPr>
            <w:r w:rsidRPr="00577EF2">
              <w:rPr>
                <w:rFonts w:ascii="Arial" w:hAnsi="Arial" w:cs="Arial"/>
                <w:sz w:val="18"/>
                <w:szCs w:val="18"/>
                <w:lang w:eastAsia="tr-TR"/>
              </w:rPr>
              <w:t>Yıl boyu</w:t>
            </w:r>
          </w:p>
        </w:tc>
        <w:tc>
          <w:tcPr>
            <w:tcW w:w="2303" w:type="dxa"/>
          </w:tcPr>
          <w:p w:rsidR="006150F1" w:rsidRPr="00577EF2" w:rsidRDefault="006150F1" w:rsidP="00577EF2">
            <w:pPr>
              <w:spacing w:before="100" w:beforeAutospacing="1" w:after="100" w:afterAutospacing="1" w:line="255" w:lineRule="atLeast"/>
              <w:jc w:val="center"/>
              <w:rPr>
                <w:rFonts w:ascii="Arial" w:hAnsi="Arial" w:cs="Arial"/>
                <w:sz w:val="18"/>
                <w:szCs w:val="18"/>
                <w:lang w:eastAsia="tr-TR"/>
              </w:rPr>
            </w:pPr>
            <w:r w:rsidRPr="00577EF2">
              <w:rPr>
                <w:rFonts w:ascii="Arial" w:hAnsi="Arial" w:cs="Arial"/>
                <w:sz w:val="18"/>
                <w:szCs w:val="18"/>
                <w:lang w:eastAsia="tr-TR"/>
              </w:rPr>
              <w:t>İdareciler, Öğretmenler, Öğrenciler, Veliler</w:t>
            </w:r>
          </w:p>
        </w:tc>
      </w:tr>
      <w:tr w:rsidR="006150F1" w:rsidRPr="00577EF2" w:rsidTr="00577EF2">
        <w:tc>
          <w:tcPr>
            <w:tcW w:w="817" w:type="dxa"/>
          </w:tcPr>
          <w:p w:rsidR="006150F1" w:rsidRPr="00577EF2" w:rsidRDefault="006150F1" w:rsidP="00577EF2">
            <w:pPr>
              <w:spacing w:before="100" w:beforeAutospacing="1" w:after="100" w:afterAutospacing="1" w:line="255" w:lineRule="atLeast"/>
              <w:jc w:val="center"/>
              <w:rPr>
                <w:rFonts w:ascii="Arial" w:hAnsi="Arial" w:cs="Arial"/>
                <w:sz w:val="18"/>
                <w:szCs w:val="18"/>
                <w:lang w:eastAsia="tr-TR"/>
              </w:rPr>
            </w:pPr>
            <w:r w:rsidRPr="00577EF2">
              <w:rPr>
                <w:rFonts w:ascii="Arial" w:hAnsi="Arial" w:cs="Arial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3789" w:type="dxa"/>
          </w:tcPr>
          <w:p w:rsidR="006150F1" w:rsidRPr="00577EF2" w:rsidRDefault="006150F1" w:rsidP="00577EF2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18"/>
                <w:szCs w:val="18"/>
                <w:lang w:eastAsia="tr-TR"/>
              </w:rPr>
            </w:pPr>
            <w:r w:rsidRPr="00577EF2">
              <w:rPr>
                <w:rFonts w:ascii="Arial" w:hAnsi="Arial" w:cs="Arial"/>
                <w:sz w:val="18"/>
                <w:szCs w:val="18"/>
                <w:lang w:eastAsia="tr-TR"/>
              </w:rPr>
              <w:t>Etkinliklerin Değerlendirilmesi</w:t>
            </w:r>
          </w:p>
        </w:tc>
        <w:tc>
          <w:tcPr>
            <w:tcW w:w="2303" w:type="dxa"/>
          </w:tcPr>
          <w:p w:rsidR="006150F1" w:rsidRPr="00577EF2" w:rsidRDefault="006150F1" w:rsidP="00577EF2">
            <w:pPr>
              <w:spacing w:before="100" w:beforeAutospacing="1" w:after="100" w:afterAutospacing="1" w:line="255" w:lineRule="atLeast"/>
              <w:jc w:val="center"/>
              <w:rPr>
                <w:rFonts w:ascii="Arial" w:hAnsi="Arial" w:cs="Arial"/>
                <w:sz w:val="18"/>
                <w:szCs w:val="18"/>
                <w:lang w:eastAsia="tr-TR"/>
              </w:rPr>
            </w:pPr>
            <w:r w:rsidRPr="00577EF2">
              <w:rPr>
                <w:rFonts w:ascii="Arial" w:hAnsi="Arial" w:cs="Arial"/>
                <w:sz w:val="18"/>
                <w:szCs w:val="18"/>
                <w:lang w:eastAsia="tr-TR"/>
              </w:rPr>
              <w:t>08.06.2012</w:t>
            </w:r>
          </w:p>
        </w:tc>
        <w:tc>
          <w:tcPr>
            <w:tcW w:w="2303" w:type="dxa"/>
          </w:tcPr>
          <w:p w:rsidR="006150F1" w:rsidRPr="00577EF2" w:rsidRDefault="006150F1" w:rsidP="00577EF2">
            <w:pPr>
              <w:spacing w:before="100" w:beforeAutospacing="1" w:after="100" w:afterAutospacing="1" w:line="255" w:lineRule="atLeast"/>
              <w:jc w:val="center"/>
              <w:rPr>
                <w:rFonts w:ascii="Arial" w:hAnsi="Arial" w:cs="Arial"/>
                <w:sz w:val="18"/>
                <w:szCs w:val="18"/>
                <w:lang w:eastAsia="tr-TR"/>
              </w:rPr>
            </w:pPr>
            <w:r w:rsidRPr="00577EF2">
              <w:rPr>
                <w:rFonts w:ascii="Arial" w:hAnsi="Arial" w:cs="Arial"/>
                <w:sz w:val="18"/>
                <w:szCs w:val="18"/>
                <w:lang w:eastAsia="tr-TR"/>
              </w:rPr>
              <w:t>İdareciler, Öğretmenler, Öğrenciler, Veliler</w:t>
            </w:r>
          </w:p>
        </w:tc>
      </w:tr>
      <w:tr w:rsidR="006150F1" w:rsidRPr="00577EF2" w:rsidTr="00577EF2">
        <w:tc>
          <w:tcPr>
            <w:tcW w:w="817" w:type="dxa"/>
          </w:tcPr>
          <w:p w:rsidR="006150F1" w:rsidRPr="00577EF2" w:rsidRDefault="006150F1" w:rsidP="00577EF2">
            <w:pPr>
              <w:spacing w:before="100" w:beforeAutospacing="1" w:after="100" w:afterAutospacing="1" w:line="255" w:lineRule="atLeast"/>
              <w:jc w:val="center"/>
              <w:rPr>
                <w:rFonts w:ascii="Arial" w:hAnsi="Arial" w:cs="Arial"/>
                <w:sz w:val="18"/>
                <w:szCs w:val="18"/>
                <w:lang w:eastAsia="tr-TR"/>
              </w:rPr>
            </w:pPr>
            <w:r w:rsidRPr="00577EF2">
              <w:rPr>
                <w:rFonts w:ascii="Arial" w:hAnsi="Arial" w:cs="Arial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3789" w:type="dxa"/>
          </w:tcPr>
          <w:p w:rsidR="006150F1" w:rsidRPr="00577EF2" w:rsidRDefault="006150F1" w:rsidP="00577EF2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18"/>
                <w:szCs w:val="18"/>
                <w:lang w:eastAsia="tr-TR"/>
              </w:rPr>
            </w:pPr>
            <w:r w:rsidRPr="00577EF2">
              <w:rPr>
                <w:rFonts w:ascii="Arial" w:hAnsi="Arial" w:cs="Arial"/>
                <w:sz w:val="18"/>
                <w:szCs w:val="18"/>
                <w:lang w:eastAsia="tr-TR"/>
              </w:rPr>
              <w:t>Etkinlik Raporunun Duyurulması</w:t>
            </w:r>
          </w:p>
        </w:tc>
        <w:tc>
          <w:tcPr>
            <w:tcW w:w="2303" w:type="dxa"/>
          </w:tcPr>
          <w:p w:rsidR="006150F1" w:rsidRPr="00577EF2" w:rsidRDefault="006150F1" w:rsidP="00577EF2">
            <w:pPr>
              <w:spacing w:before="100" w:beforeAutospacing="1" w:after="100" w:afterAutospacing="1" w:line="255" w:lineRule="atLeast"/>
              <w:jc w:val="center"/>
              <w:rPr>
                <w:rFonts w:ascii="Arial" w:hAnsi="Arial" w:cs="Arial"/>
                <w:sz w:val="18"/>
                <w:szCs w:val="18"/>
                <w:lang w:eastAsia="tr-TR"/>
              </w:rPr>
            </w:pPr>
            <w:r w:rsidRPr="00577EF2">
              <w:rPr>
                <w:rFonts w:ascii="Arial" w:hAnsi="Arial" w:cs="Arial"/>
                <w:sz w:val="18"/>
                <w:szCs w:val="18"/>
                <w:lang w:eastAsia="tr-TR"/>
              </w:rPr>
              <w:t>28.09.2011</w:t>
            </w:r>
          </w:p>
        </w:tc>
        <w:tc>
          <w:tcPr>
            <w:tcW w:w="2303" w:type="dxa"/>
          </w:tcPr>
          <w:p w:rsidR="006150F1" w:rsidRPr="00577EF2" w:rsidRDefault="006150F1" w:rsidP="00577EF2">
            <w:pPr>
              <w:spacing w:before="100" w:beforeAutospacing="1" w:after="100" w:afterAutospacing="1" w:line="255" w:lineRule="atLeast"/>
              <w:jc w:val="center"/>
              <w:rPr>
                <w:rFonts w:ascii="Arial" w:hAnsi="Arial" w:cs="Arial"/>
                <w:sz w:val="18"/>
                <w:szCs w:val="18"/>
                <w:lang w:eastAsia="tr-TR"/>
              </w:rPr>
            </w:pPr>
            <w:r w:rsidRPr="00577EF2">
              <w:rPr>
                <w:rFonts w:ascii="Arial" w:hAnsi="Arial" w:cs="Arial"/>
                <w:sz w:val="18"/>
                <w:szCs w:val="18"/>
                <w:lang w:eastAsia="tr-TR"/>
              </w:rPr>
              <w:t>İdareciler, Öğretmenler, Öğrenciler, Veliler</w:t>
            </w:r>
          </w:p>
        </w:tc>
      </w:tr>
    </w:tbl>
    <w:p w:rsidR="006150F1" w:rsidRPr="00B141CB" w:rsidRDefault="006150F1" w:rsidP="00477E60">
      <w:pPr>
        <w:spacing w:before="100" w:beforeAutospacing="1" w:after="100" w:afterAutospacing="1" w:line="255" w:lineRule="atLeast"/>
        <w:rPr>
          <w:rFonts w:ascii="Arial" w:hAnsi="Arial" w:cs="Arial"/>
          <w:sz w:val="18"/>
          <w:szCs w:val="18"/>
          <w:lang w:eastAsia="tr-TR"/>
        </w:rPr>
      </w:pPr>
    </w:p>
    <w:p w:rsidR="006150F1" w:rsidRDefault="006150F1" w:rsidP="00477E60">
      <w:pPr>
        <w:spacing w:before="100" w:beforeAutospacing="1" w:after="100" w:afterAutospacing="1" w:line="255" w:lineRule="atLeast"/>
        <w:rPr>
          <w:rFonts w:ascii="Arial" w:hAnsi="Arial" w:cs="Arial"/>
          <w:sz w:val="18"/>
          <w:szCs w:val="18"/>
          <w:lang w:eastAsia="tr-TR"/>
        </w:rPr>
      </w:pPr>
      <w:r w:rsidRPr="00B141CB">
        <w:rPr>
          <w:rFonts w:ascii="Arial" w:hAnsi="Arial" w:cs="Arial"/>
          <w:sz w:val="18"/>
          <w:szCs w:val="18"/>
          <w:lang w:eastAsia="tr-TR"/>
        </w:rPr>
        <w:t> Okulumuzda “Kamu Görevlileri Etik Davranış İlkeleri ile Başvuru Usul ve Esaslar</w:t>
      </w:r>
      <w:r>
        <w:rPr>
          <w:rFonts w:ascii="Arial" w:hAnsi="Arial" w:cs="Arial"/>
          <w:sz w:val="18"/>
          <w:szCs w:val="18"/>
          <w:lang w:eastAsia="tr-TR"/>
        </w:rPr>
        <w:t>ı Hakkında Yönetmelik” gereği 30/09/2011 tarihinde Ömerhacılı Şehit Nurettin Aslan</w:t>
      </w:r>
      <w:r w:rsidRPr="00B141CB">
        <w:rPr>
          <w:rFonts w:ascii="Arial" w:hAnsi="Arial" w:cs="Arial"/>
          <w:sz w:val="18"/>
          <w:szCs w:val="18"/>
          <w:lang w:eastAsia="tr-TR"/>
        </w:rPr>
        <w:t xml:space="preserve"> İlköğretim Okulu Etik Komisyonu aşağıdaki şekilde oluşt</w:t>
      </w:r>
      <w:r>
        <w:rPr>
          <w:rFonts w:ascii="Arial" w:hAnsi="Arial" w:cs="Arial"/>
          <w:sz w:val="18"/>
          <w:szCs w:val="18"/>
          <w:lang w:eastAsia="tr-TR"/>
        </w:rPr>
        <w:t xml:space="preserve">urulmuştur. </w:t>
      </w:r>
    </w:p>
    <w:p w:rsidR="006150F1" w:rsidRDefault="006150F1" w:rsidP="00477E60">
      <w:pPr>
        <w:spacing w:before="100" w:beforeAutospacing="1" w:after="100" w:afterAutospacing="1" w:line="255" w:lineRule="atLeast"/>
        <w:rPr>
          <w:rFonts w:ascii="Arial" w:hAnsi="Arial" w:cs="Arial"/>
          <w:sz w:val="18"/>
          <w:szCs w:val="18"/>
          <w:lang w:eastAsia="tr-TR"/>
        </w:rPr>
      </w:pPr>
    </w:p>
    <w:p w:rsidR="006150F1" w:rsidRDefault="006150F1" w:rsidP="00477E60">
      <w:pPr>
        <w:spacing w:before="100" w:beforeAutospacing="1" w:after="100" w:afterAutospacing="1" w:line="255" w:lineRule="atLeast"/>
        <w:rPr>
          <w:rFonts w:ascii="Arial" w:hAnsi="Arial" w:cs="Arial"/>
          <w:sz w:val="18"/>
          <w:szCs w:val="18"/>
          <w:lang w:eastAsia="tr-TR"/>
        </w:rPr>
      </w:pPr>
      <w:r>
        <w:rPr>
          <w:rFonts w:ascii="Arial" w:hAnsi="Arial" w:cs="Arial"/>
          <w:sz w:val="18"/>
          <w:szCs w:val="18"/>
          <w:lang w:eastAsia="tr-TR"/>
        </w:rPr>
        <w:t>ÖMERHACILI ŞEHİT NURETTİN ASLAN</w:t>
      </w:r>
      <w:r w:rsidRPr="00B141CB">
        <w:rPr>
          <w:rFonts w:ascii="Arial" w:hAnsi="Arial" w:cs="Arial"/>
          <w:sz w:val="18"/>
          <w:szCs w:val="18"/>
          <w:lang w:eastAsia="tr-TR"/>
        </w:rPr>
        <w:t xml:space="preserve"> İLKÖĞRETİM OK</w:t>
      </w:r>
      <w:r>
        <w:rPr>
          <w:rFonts w:ascii="Arial" w:hAnsi="Arial" w:cs="Arial"/>
          <w:sz w:val="18"/>
          <w:szCs w:val="18"/>
          <w:lang w:eastAsia="tr-TR"/>
        </w:rPr>
        <w:t>ULU</w:t>
      </w:r>
      <w:r w:rsidRPr="00B141CB">
        <w:rPr>
          <w:rFonts w:ascii="Arial" w:hAnsi="Arial" w:cs="Arial"/>
          <w:sz w:val="18"/>
          <w:szCs w:val="18"/>
          <w:lang w:eastAsia="tr-TR"/>
        </w:rPr>
        <w:t xml:space="preserve"> ETİK KOMİSYONU</w:t>
      </w:r>
      <w:r w:rsidRPr="00B141CB">
        <w:rPr>
          <w:rFonts w:ascii="Arial" w:hAnsi="Arial" w:cs="Arial"/>
          <w:sz w:val="18"/>
          <w:szCs w:val="18"/>
          <w:lang w:eastAsia="tr-TR"/>
        </w:rPr>
        <w:br/>
        <w:t xml:space="preserve">       </w:t>
      </w:r>
      <w:r>
        <w:rPr>
          <w:rFonts w:ascii="Arial" w:hAnsi="Arial" w:cs="Arial"/>
          <w:sz w:val="18"/>
          <w:szCs w:val="18"/>
          <w:lang w:eastAsia="tr-TR"/>
        </w:rPr>
        <w:t>Komisyon Başkanı  :  Sinan YILMAZ</w:t>
      </w:r>
      <w:r w:rsidRPr="00B141CB">
        <w:rPr>
          <w:rFonts w:ascii="Arial" w:hAnsi="Arial" w:cs="Arial"/>
          <w:sz w:val="18"/>
          <w:szCs w:val="18"/>
          <w:lang w:eastAsia="tr-TR"/>
        </w:rPr>
        <w:t>           Okul Müdürü</w:t>
      </w:r>
      <w:r w:rsidRPr="00B141CB">
        <w:rPr>
          <w:rFonts w:ascii="Arial" w:hAnsi="Arial" w:cs="Arial"/>
          <w:sz w:val="18"/>
          <w:szCs w:val="18"/>
          <w:lang w:eastAsia="tr-TR"/>
        </w:rPr>
        <w:br/>
        <w:t>       Üye        </w:t>
      </w:r>
      <w:r>
        <w:rPr>
          <w:rFonts w:ascii="Arial" w:hAnsi="Arial" w:cs="Arial"/>
          <w:sz w:val="18"/>
          <w:szCs w:val="18"/>
          <w:lang w:eastAsia="tr-TR"/>
        </w:rPr>
        <w:t>                  : Ömer ÇİLESİN</w:t>
      </w:r>
      <w:r w:rsidRPr="00B141CB">
        <w:rPr>
          <w:rFonts w:ascii="Arial" w:hAnsi="Arial" w:cs="Arial"/>
          <w:sz w:val="18"/>
          <w:szCs w:val="18"/>
          <w:lang w:eastAsia="tr-TR"/>
        </w:rPr>
        <w:t>        </w:t>
      </w:r>
      <w:r>
        <w:rPr>
          <w:rFonts w:ascii="Arial" w:hAnsi="Arial" w:cs="Arial"/>
          <w:sz w:val="18"/>
          <w:szCs w:val="18"/>
          <w:lang w:eastAsia="tr-TR"/>
        </w:rPr>
        <w:t xml:space="preserve">  </w:t>
      </w:r>
      <w:r w:rsidRPr="00B141CB">
        <w:rPr>
          <w:rFonts w:ascii="Arial" w:hAnsi="Arial" w:cs="Arial"/>
          <w:sz w:val="18"/>
          <w:szCs w:val="18"/>
          <w:lang w:eastAsia="tr-TR"/>
        </w:rPr>
        <w:t xml:space="preserve"> </w:t>
      </w:r>
      <w:r>
        <w:rPr>
          <w:rFonts w:ascii="Arial" w:hAnsi="Arial" w:cs="Arial"/>
          <w:sz w:val="18"/>
          <w:szCs w:val="18"/>
          <w:lang w:eastAsia="tr-TR"/>
        </w:rPr>
        <w:t>Teknoloji-Tasarım Öğretmeni</w:t>
      </w:r>
      <w:r w:rsidRPr="00B141CB">
        <w:rPr>
          <w:rFonts w:ascii="Arial" w:hAnsi="Arial" w:cs="Arial"/>
          <w:sz w:val="18"/>
          <w:szCs w:val="18"/>
          <w:lang w:eastAsia="tr-TR"/>
        </w:rPr>
        <w:br/>
        <w:t>       Üye     </w:t>
      </w:r>
      <w:r>
        <w:rPr>
          <w:rFonts w:ascii="Arial" w:hAnsi="Arial" w:cs="Arial"/>
          <w:sz w:val="18"/>
          <w:szCs w:val="18"/>
          <w:lang w:eastAsia="tr-TR"/>
        </w:rPr>
        <w:t xml:space="preserve">                     : Banu Ş. AVŞAR  </w:t>
      </w:r>
      <w:r>
        <w:rPr>
          <w:rFonts w:ascii="Arial" w:hAnsi="Arial" w:cs="Arial"/>
          <w:sz w:val="18"/>
          <w:szCs w:val="18"/>
          <w:lang w:eastAsia="tr-TR"/>
        </w:rPr>
        <w:tab/>
        <w:t xml:space="preserve">      Türkçe Öğretmeni</w:t>
      </w:r>
    </w:p>
    <w:p w:rsidR="006150F1" w:rsidRDefault="006150F1" w:rsidP="00477E60">
      <w:pPr>
        <w:spacing w:before="100" w:beforeAutospacing="1" w:after="100" w:afterAutospacing="1" w:line="255" w:lineRule="atLeast"/>
        <w:rPr>
          <w:rFonts w:ascii="Arial" w:hAnsi="Arial" w:cs="Arial"/>
          <w:sz w:val="18"/>
          <w:szCs w:val="18"/>
          <w:lang w:eastAsia="tr-TR"/>
        </w:rPr>
      </w:pPr>
    </w:p>
    <w:p w:rsidR="006150F1" w:rsidRDefault="006150F1" w:rsidP="00477E60">
      <w:pPr>
        <w:spacing w:before="100" w:beforeAutospacing="1" w:after="100" w:afterAutospacing="1" w:line="255" w:lineRule="atLeast"/>
        <w:jc w:val="center"/>
        <w:rPr>
          <w:rFonts w:ascii="Arial" w:hAnsi="Arial" w:cs="Arial"/>
          <w:sz w:val="18"/>
          <w:szCs w:val="18"/>
          <w:lang w:eastAsia="tr-TR"/>
        </w:rPr>
      </w:pPr>
    </w:p>
    <w:p w:rsidR="006150F1" w:rsidRPr="00B141CB" w:rsidRDefault="006150F1" w:rsidP="00477E60">
      <w:pPr>
        <w:spacing w:before="100" w:beforeAutospacing="1" w:after="100" w:afterAutospacing="1" w:line="255" w:lineRule="atLeast"/>
        <w:jc w:val="center"/>
        <w:rPr>
          <w:rFonts w:ascii="Arial" w:hAnsi="Arial" w:cs="Arial"/>
          <w:sz w:val="18"/>
          <w:szCs w:val="18"/>
          <w:lang w:eastAsia="tr-TR"/>
        </w:rPr>
      </w:pPr>
      <w:r>
        <w:rPr>
          <w:rFonts w:ascii="Arial" w:hAnsi="Arial" w:cs="Arial"/>
          <w:sz w:val="18"/>
          <w:szCs w:val="18"/>
          <w:lang w:eastAsia="tr-TR"/>
        </w:rPr>
        <w:t>OKUL/KURUM ONAYI </w:t>
      </w:r>
      <w:r>
        <w:rPr>
          <w:rFonts w:ascii="Arial" w:hAnsi="Arial" w:cs="Arial"/>
          <w:sz w:val="18"/>
          <w:szCs w:val="18"/>
          <w:lang w:eastAsia="tr-TR"/>
        </w:rPr>
        <w:br/>
        <w:t> 03/10</w:t>
      </w:r>
      <w:r w:rsidRPr="00B141CB">
        <w:rPr>
          <w:rFonts w:ascii="Arial" w:hAnsi="Arial" w:cs="Arial"/>
          <w:sz w:val="18"/>
          <w:szCs w:val="18"/>
          <w:lang w:eastAsia="tr-TR"/>
        </w:rPr>
        <w:t>/2011</w:t>
      </w:r>
    </w:p>
    <w:p w:rsidR="006150F1" w:rsidRDefault="006150F1" w:rsidP="00477E60">
      <w:pPr>
        <w:jc w:val="center"/>
      </w:pPr>
      <w:r>
        <w:rPr>
          <w:rFonts w:ascii="Arial" w:hAnsi="Arial" w:cs="Arial"/>
          <w:sz w:val="18"/>
          <w:szCs w:val="18"/>
          <w:lang w:eastAsia="tr-TR"/>
        </w:rPr>
        <w:t>Sinan YILMAZ</w:t>
      </w:r>
      <w:r w:rsidRPr="00B141CB">
        <w:rPr>
          <w:rFonts w:ascii="Arial" w:hAnsi="Arial" w:cs="Arial"/>
          <w:sz w:val="18"/>
          <w:szCs w:val="18"/>
          <w:lang w:eastAsia="tr-TR"/>
        </w:rPr>
        <w:br/>
        <w:t>Okul Müdürü</w:t>
      </w:r>
      <w:r w:rsidRPr="00B141CB">
        <w:rPr>
          <w:rFonts w:ascii="Arial" w:hAnsi="Arial" w:cs="Arial"/>
          <w:sz w:val="18"/>
          <w:szCs w:val="18"/>
          <w:lang w:eastAsia="tr-TR"/>
        </w:rPr>
        <w:br/>
      </w:r>
      <w:hyperlink r:id="rId4" w:history="1">
        <w:r w:rsidRPr="00F7174A">
          <w:rPr>
            <w:rStyle w:val="Hyperlink"/>
            <w:rFonts w:ascii="Arial" w:hAnsi="Arial" w:cs="Arial"/>
            <w:sz w:val="18"/>
            <w:szCs w:val="18"/>
            <w:lang w:eastAsia="tr-TR"/>
          </w:rPr>
          <w:t>www.sorubak.com</w:t>
        </w:r>
      </w:hyperlink>
      <w:r>
        <w:rPr>
          <w:rFonts w:ascii="Arial" w:hAnsi="Arial" w:cs="Arial"/>
          <w:sz w:val="18"/>
          <w:szCs w:val="18"/>
          <w:lang w:eastAsia="tr-TR"/>
        </w:rPr>
        <w:t xml:space="preserve"> </w:t>
      </w:r>
    </w:p>
    <w:sectPr w:rsidR="006150F1" w:rsidSect="00E25A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7E60"/>
    <w:rsid w:val="002344C9"/>
    <w:rsid w:val="0036371E"/>
    <w:rsid w:val="00477E60"/>
    <w:rsid w:val="00577EF2"/>
    <w:rsid w:val="00593BB5"/>
    <w:rsid w:val="006150F1"/>
    <w:rsid w:val="00796A0E"/>
    <w:rsid w:val="0089174F"/>
    <w:rsid w:val="00B141CB"/>
    <w:rsid w:val="00E25AB6"/>
    <w:rsid w:val="00F71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E6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77E6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2344C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228</Words>
  <Characters>1302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</dc:creator>
  <cp:keywords/>
  <dc:description/>
  <cp:lastModifiedBy>EDANUR HANIM</cp:lastModifiedBy>
  <cp:revision>3</cp:revision>
  <dcterms:created xsi:type="dcterms:W3CDTF">2011-10-26T11:35:00Z</dcterms:created>
  <dcterms:modified xsi:type="dcterms:W3CDTF">2011-10-27T19:17:00Z</dcterms:modified>
</cp:coreProperties>
</file>