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87B" w:rsidRPr="00AB0CDA" w:rsidRDefault="0002287B" w:rsidP="00600081">
      <w:pPr>
        <w:pStyle w:val="Balk1"/>
        <w:rPr>
          <w:bCs w:val="0"/>
          <w:color w:val="993300"/>
          <w:sz w:val="28"/>
          <w:szCs w:val="28"/>
        </w:rPr>
      </w:pPr>
      <w:r w:rsidRPr="00AB0CDA">
        <w:rPr>
          <w:bCs w:val="0"/>
          <w:color w:val="993300"/>
          <w:sz w:val="28"/>
          <w:szCs w:val="28"/>
        </w:rPr>
        <w:t xml:space="preserve">Mimar Sinan İlköğretim Okulu Tiyatro </w:t>
      </w:r>
      <w:proofErr w:type="gramStart"/>
      <w:r w:rsidRPr="00AB0CDA">
        <w:rPr>
          <w:bCs w:val="0"/>
          <w:color w:val="993300"/>
          <w:sz w:val="28"/>
          <w:szCs w:val="28"/>
        </w:rPr>
        <w:t>Kulübü  1</w:t>
      </w:r>
      <w:r>
        <w:rPr>
          <w:bCs w:val="0"/>
          <w:color w:val="993300"/>
          <w:sz w:val="28"/>
          <w:szCs w:val="28"/>
        </w:rPr>
        <w:t>3</w:t>
      </w:r>
      <w:proofErr w:type="gramEnd"/>
      <w:r>
        <w:rPr>
          <w:bCs w:val="0"/>
          <w:color w:val="993300"/>
          <w:sz w:val="28"/>
          <w:szCs w:val="28"/>
        </w:rPr>
        <w:t>.</w:t>
      </w:r>
      <w:r w:rsidRPr="00AB0CDA">
        <w:rPr>
          <w:bCs w:val="0"/>
          <w:color w:val="993300"/>
          <w:sz w:val="28"/>
          <w:szCs w:val="28"/>
        </w:rPr>
        <w:t xml:space="preserve"> Toplantı tutanağı</w:t>
      </w:r>
    </w:p>
    <w:p w:rsidR="0002287B" w:rsidRPr="005B65C8" w:rsidRDefault="0002287B" w:rsidP="001E0D6B">
      <w:pPr>
        <w:rPr>
          <w:rFonts w:ascii="Monotype Corsiva" w:hAnsi="Monotype Corsiva"/>
          <w:sz w:val="28"/>
          <w:szCs w:val="28"/>
        </w:rPr>
      </w:pPr>
    </w:p>
    <w:p w:rsidR="0002287B" w:rsidRPr="005B65C8" w:rsidRDefault="0002287B" w:rsidP="00F35F96">
      <w:pPr>
        <w:rPr>
          <w:rFonts w:ascii="Monotype Corsiva" w:hAnsi="Monotype Corsiva"/>
          <w:i/>
          <w:sz w:val="28"/>
          <w:szCs w:val="28"/>
        </w:rPr>
      </w:pPr>
      <w:r w:rsidRPr="00AB0CDA">
        <w:rPr>
          <w:rFonts w:ascii="Monotype Corsiva" w:hAnsi="Monotype Corsiva"/>
          <w:b/>
          <w:i/>
          <w:color w:val="993300"/>
          <w:sz w:val="28"/>
          <w:szCs w:val="28"/>
        </w:rPr>
        <w:t>Toplantı Yeri</w:t>
      </w:r>
      <w:r w:rsidRPr="00AB0CDA">
        <w:rPr>
          <w:rFonts w:ascii="Monotype Corsiva" w:hAnsi="Monotype Corsiva"/>
          <w:i/>
          <w:color w:val="993300"/>
          <w:sz w:val="28"/>
          <w:szCs w:val="28"/>
        </w:rPr>
        <w:t>:</w:t>
      </w:r>
      <w:r w:rsidRPr="005B65C8">
        <w:rPr>
          <w:rFonts w:ascii="Monotype Corsiva" w:hAnsi="Monotype Corsiva"/>
          <w:i/>
          <w:sz w:val="28"/>
          <w:szCs w:val="28"/>
        </w:rPr>
        <w:t xml:space="preserve">  </w:t>
      </w:r>
      <w:r w:rsidRPr="005B65C8">
        <w:rPr>
          <w:rFonts w:ascii="Monotype Corsiva" w:hAnsi="Monotype Corsiva"/>
          <w:i/>
          <w:sz w:val="28"/>
          <w:szCs w:val="28"/>
        </w:rPr>
        <w:tab/>
        <w:t>1/ F sınıfı</w:t>
      </w:r>
    </w:p>
    <w:p w:rsidR="0002287B" w:rsidRDefault="0002287B" w:rsidP="00F35F96">
      <w:pPr>
        <w:rPr>
          <w:rFonts w:ascii="Monotype Corsiva" w:hAnsi="Monotype Corsiva"/>
          <w:i/>
          <w:sz w:val="28"/>
          <w:szCs w:val="28"/>
        </w:rPr>
      </w:pPr>
      <w:r w:rsidRPr="00AB0CDA">
        <w:rPr>
          <w:rFonts w:ascii="Monotype Corsiva" w:hAnsi="Monotype Corsiva"/>
          <w:b/>
          <w:i/>
          <w:color w:val="993300"/>
          <w:sz w:val="28"/>
          <w:szCs w:val="28"/>
        </w:rPr>
        <w:t>Toplantı Tarihi:</w:t>
      </w:r>
      <w:r w:rsidRPr="005B65C8">
        <w:rPr>
          <w:rFonts w:ascii="Monotype Corsiva" w:hAnsi="Monotype Corsiva"/>
          <w:i/>
          <w:sz w:val="28"/>
          <w:szCs w:val="28"/>
        </w:rPr>
        <w:tab/>
      </w:r>
      <w:r w:rsidR="00563CC0">
        <w:rPr>
          <w:rFonts w:ascii="Monotype Corsiva" w:hAnsi="Monotype Corsiva"/>
          <w:i/>
          <w:sz w:val="28"/>
          <w:szCs w:val="28"/>
        </w:rPr>
        <w:t>…/04/2011</w:t>
      </w:r>
      <w:bookmarkStart w:id="0" w:name="_GoBack"/>
      <w:bookmarkEnd w:id="0"/>
    </w:p>
    <w:p w:rsidR="0002287B" w:rsidRPr="005B65C8" w:rsidRDefault="0002287B" w:rsidP="00F35F96">
      <w:pPr>
        <w:rPr>
          <w:rFonts w:ascii="Monotype Corsiva" w:hAnsi="Monotype Corsiva"/>
          <w:i/>
          <w:sz w:val="28"/>
          <w:szCs w:val="28"/>
        </w:rPr>
      </w:pPr>
      <w:r w:rsidRPr="00AB0CDA">
        <w:rPr>
          <w:rFonts w:ascii="Monotype Corsiva" w:hAnsi="Monotype Corsiva"/>
          <w:b/>
          <w:i/>
          <w:color w:val="993300"/>
          <w:sz w:val="28"/>
          <w:szCs w:val="28"/>
        </w:rPr>
        <w:t>Kulüp öğrenci sayısı:</w:t>
      </w:r>
      <w:r w:rsidRPr="00AB0CDA">
        <w:rPr>
          <w:rFonts w:ascii="Monotype Corsiva" w:hAnsi="Monotype Corsiva"/>
          <w:i/>
          <w:color w:val="993300"/>
          <w:sz w:val="28"/>
          <w:szCs w:val="28"/>
        </w:rPr>
        <w:t xml:space="preserve">  </w:t>
      </w:r>
      <w:r w:rsidRPr="005B65C8">
        <w:rPr>
          <w:rFonts w:ascii="Monotype Corsiva" w:hAnsi="Monotype Corsiva"/>
          <w:i/>
          <w:sz w:val="28"/>
          <w:szCs w:val="28"/>
        </w:rPr>
        <w:t>42</w:t>
      </w:r>
    </w:p>
    <w:p w:rsidR="0002287B" w:rsidRPr="00AB0CDA" w:rsidRDefault="0002287B" w:rsidP="00F35F96">
      <w:pPr>
        <w:rPr>
          <w:rFonts w:ascii="Monotype Corsiva" w:hAnsi="Monotype Corsiva"/>
          <w:b/>
          <w:i/>
          <w:color w:val="993300"/>
          <w:sz w:val="28"/>
          <w:szCs w:val="28"/>
        </w:rPr>
      </w:pPr>
      <w:r w:rsidRPr="00AB0CDA">
        <w:rPr>
          <w:rFonts w:ascii="Monotype Corsiva" w:hAnsi="Monotype Corsiva"/>
          <w:b/>
          <w:i/>
          <w:color w:val="993300"/>
          <w:sz w:val="28"/>
          <w:szCs w:val="28"/>
        </w:rPr>
        <w:t>Gündem:</w:t>
      </w:r>
    </w:p>
    <w:p w:rsidR="0002287B" w:rsidRPr="00F433D3" w:rsidRDefault="0002287B" w:rsidP="00F35F96">
      <w:pPr>
        <w:pStyle w:val="ListeParagraf"/>
        <w:numPr>
          <w:ilvl w:val="0"/>
          <w:numId w:val="1"/>
        </w:numPr>
        <w:rPr>
          <w:rFonts w:ascii="Monotype Corsiva" w:hAnsi="Monotype Corsiva"/>
          <w:i/>
          <w:sz w:val="32"/>
          <w:szCs w:val="32"/>
        </w:rPr>
      </w:pPr>
      <w:r w:rsidRPr="00F433D3">
        <w:rPr>
          <w:rFonts w:ascii="Monotype Corsiva" w:hAnsi="Monotype Corsiva"/>
          <w:i/>
          <w:sz w:val="32"/>
          <w:szCs w:val="32"/>
        </w:rPr>
        <w:t>Yoklama alınması</w:t>
      </w:r>
    </w:p>
    <w:p w:rsidR="0002287B" w:rsidRPr="00F433D3" w:rsidRDefault="0002287B" w:rsidP="004B0042">
      <w:pPr>
        <w:pStyle w:val="ListeParagraf"/>
        <w:rPr>
          <w:rFonts w:ascii="Monotype Corsiva" w:hAnsi="Monotype Corsiva"/>
          <w:i/>
          <w:sz w:val="32"/>
          <w:szCs w:val="32"/>
        </w:rPr>
      </w:pPr>
    </w:p>
    <w:p w:rsidR="0002287B" w:rsidRDefault="0002287B" w:rsidP="00AB0CDA">
      <w:pPr>
        <w:pStyle w:val="ListeParagraf"/>
        <w:numPr>
          <w:ilvl w:val="0"/>
          <w:numId w:val="1"/>
        </w:numPr>
        <w:rPr>
          <w:rFonts w:ascii="Monotype Corsiva" w:hAnsi="Monotype Corsiva"/>
          <w:i/>
          <w:sz w:val="32"/>
          <w:szCs w:val="32"/>
        </w:rPr>
      </w:pPr>
      <w:r>
        <w:rPr>
          <w:rFonts w:ascii="Monotype Corsiva" w:hAnsi="Monotype Corsiva"/>
          <w:i/>
          <w:sz w:val="32"/>
          <w:szCs w:val="32"/>
        </w:rPr>
        <w:t>Kıyafetlerle genel provanın yapılması</w:t>
      </w:r>
      <w:r w:rsidRPr="00F433D3">
        <w:rPr>
          <w:rFonts w:ascii="Monotype Corsiva" w:hAnsi="Monotype Corsiva"/>
          <w:i/>
          <w:sz w:val="32"/>
          <w:szCs w:val="32"/>
        </w:rPr>
        <w:t>.</w:t>
      </w:r>
    </w:p>
    <w:p w:rsidR="0002287B" w:rsidRDefault="0002287B" w:rsidP="00950E64">
      <w:pPr>
        <w:pStyle w:val="ListeParagraf"/>
        <w:ind w:left="0"/>
        <w:rPr>
          <w:rFonts w:ascii="Monotype Corsiva" w:hAnsi="Monotype Corsiva"/>
          <w:i/>
          <w:sz w:val="32"/>
          <w:szCs w:val="32"/>
        </w:rPr>
      </w:pPr>
    </w:p>
    <w:p w:rsidR="0002287B" w:rsidRDefault="0002287B" w:rsidP="00AB0CDA">
      <w:pPr>
        <w:pStyle w:val="ListeParagraf"/>
        <w:numPr>
          <w:ilvl w:val="0"/>
          <w:numId w:val="1"/>
        </w:numPr>
        <w:rPr>
          <w:rFonts w:ascii="Monotype Corsiva" w:hAnsi="Monotype Corsiva"/>
          <w:i/>
          <w:sz w:val="32"/>
          <w:szCs w:val="32"/>
        </w:rPr>
      </w:pPr>
      <w:r>
        <w:rPr>
          <w:rFonts w:ascii="Monotype Corsiva" w:hAnsi="Monotype Corsiva"/>
          <w:i/>
          <w:sz w:val="32"/>
          <w:szCs w:val="32"/>
        </w:rPr>
        <w:t>Çocuklukta oyun ve günümüzde oynanmayan çocuk oyunlarının araştırılması.</w:t>
      </w:r>
    </w:p>
    <w:p w:rsidR="0002287B" w:rsidRDefault="0002287B" w:rsidP="00AB0CDA">
      <w:pPr>
        <w:pStyle w:val="ListeParagraf"/>
        <w:ind w:left="0"/>
        <w:rPr>
          <w:rFonts w:ascii="Monotype Corsiva" w:hAnsi="Monotype Corsiva"/>
          <w:i/>
          <w:sz w:val="32"/>
          <w:szCs w:val="32"/>
        </w:rPr>
      </w:pPr>
    </w:p>
    <w:p w:rsidR="0002287B" w:rsidRDefault="0002287B" w:rsidP="00AB0CDA">
      <w:pPr>
        <w:pStyle w:val="ListeParagraf"/>
        <w:ind w:left="0"/>
        <w:rPr>
          <w:rFonts w:ascii="Monotype Corsiva" w:hAnsi="Monotype Corsiva"/>
          <w:i/>
          <w:sz w:val="32"/>
          <w:szCs w:val="32"/>
        </w:rPr>
      </w:pPr>
    </w:p>
    <w:p w:rsidR="0002287B" w:rsidRPr="00AB0CDA" w:rsidRDefault="0002287B" w:rsidP="00095686">
      <w:pPr>
        <w:rPr>
          <w:rFonts w:ascii="Monotype Corsiva" w:hAnsi="Monotype Corsiva"/>
          <w:b/>
          <w:i/>
          <w:color w:val="993300"/>
          <w:sz w:val="28"/>
          <w:szCs w:val="28"/>
        </w:rPr>
      </w:pPr>
      <w:r w:rsidRPr="00AB0CDA">
        <w:rPr>
          <w:rFonts w:ascii="Monotype Corsiva" w:hAnsi="Monotype Corsiva"/>
          <w:b/>
          <w:i/>
          <w:color w:val="993300"/>
          <w:sz w:val="28"/>
          <w:szCs w:val="28"/>
        </w:rPr>
        <w:t>Kararlar:</w:t>
      </w:r>
    </w:p>
    <w:p w:rsidR="0002287B" w:rsidRDefault="0002287B" w:rsidP="0067755D">
      <w:pPr>
        <w:spacing w:before="100" w:beforeAutospacing="1" w:after="100" w:afterAutospacing="1" w:line="240" w:lineRule="auto"/>
        <w:ind w:firstLine="600"/>
        <w:jc w:val="both"/>
        <w:rPr>
          <w:rFonts w:ascii="Monotype Corsiva" w:hAnsi="Monotype Corsiva"/>
          <w:i/>
          <w:color w:val="0D0D0D"/>
          <w:sz w:val="28"/>
          <w:szCs w:val="28"/>
        </w:rPr>
      </w:pPr>
      <w:r w:rsidRPr="00AB0CDA">
        <w:rPr>
          <w:rFonts w:ascii="Monotype Corsiva" w:hAnsi="Monotype Corsiva"/>
          <w:b/>
          <w:i/>
          <w:color w:val="993300"/>
          <w:sz w:val="28"/>
          <w:szCs w:val="28"/>
        </w:rPr>
        <w:t>1</w:t>
      </w:r>
      <w:r w:rsidRPr="00AB0CDA">
        <w:rPr>
          <w:rFonts w:ascii="Monotype Corsiva" w:hAnsi="Monotype Corsiva"/>
          <w:i/>
          <w:color w:val="993300"/>
          <w:sz w:val="28"/>
          <w:szCs w:val="28"/>
        </w:rPr>
        <w:t>-</w:t>
      </w:r>
      <w:r w:rsidRPr="005B65C8">
        <w:rPr>
          <w:rFonts w:ascii="Monotype Corsiva" w:hAnsi="Monotype Corsiva"/>
          <w:i/>
          <w:color w:val="0D0D0D"/>
          <w:sz w:val="28"/>
          <w:szCs w:val="28"/>
        </w:rPr>
        <w:t>Yoklama alındı. Gelmeyen öğrenciler yoklama fişine işlendi.</w:t>
      </w:r>
    </w:p>
    <w:p w:rsidR="0002287B" w:rsidRDefault="0002287B" w:rsidP="002C1336">
      <w:pPr>
        <w:spacing w:before="100" w:beforeAutospacing="1" w:after="100" w:afterAutospacing="1" w:line="240" w:lineRule="auto"/>
        <w:ind w:firstLine="600"/>
        <w:jc w:val="both"/>
        <w:rPr>
          <w:rFonts w:ascii="Monotype Corsiva" w:hAnsi="Monotype Corsiva"/>
          <w:i/>
          <w:color w:val="0D0D0D"/>
          <w:sz w:val="28"/>
          <w:szCs w:val="28"/>
        </w:rPr>
      </w:pPr>
      <w:r w:rsidRPr="00AB0CDA">
        <w:rPr>
          <w:rFonts w:ascii="Monotype Corsiva" w:hAnsi="Monotype Corsiva"/>
          <w:b/>
          <w:i/>
          <w:color w:val="993300"/>
          <w:sz w:val="28"/>
          <w:szCs w:val="28"/>
        </w:rPr>
        <w:t>2</w:t>
      </w:r>
      <w:r w:rsidRPr="00AB0CDA">
        <w:rPr>
          <w:rFonts w:ascii="Monotype Corsiva" w:hAnsi="Monotype Corsiva"/>
          <w:i/>
          <w:color w:val="993300"/>
          <w:sz w:val="28"/>
          <w:szCs w:val="28"/>
        </w:rPr>
        <w:t>-</w:t>
      </w:r>
      <w:r w:rsidRPr="005B65C8">
        <w:rPr>
          <w:rFonts w:ascii="Monotype Corsiva" w:hAnsi="Monotype Corsiva"/>
          <w:i/>
          <w:color w:val="0D0D0D"/>
          <w:sz w:val="28"/>
          <w:szCs w:val="28"/>
        </w:rPr>
        <w:t xml:space="preserve"> </w:t>
      </w:r>
      <w:r>
        <w:rPr>
          <w:rFonts w:ascii="Monotype Corsiva" w:hAnsi="Monotype Corsiva"/>
          <w:i/>
          <w:color w:val="0D0D0D"/>
          <w:sz w:val="28"/>
          <w:szCs w:val="28"/>
        </w:rPr>
        <w:t>Yılsonu için hazırladığımız tiyatronun provası okul sahnesinde yapıldı</w:t>
      </w:r>
      <w:proofErr w:type="gramStart"/>
      <w:r>
        <w:rPr>
          <w:rFonts w:ascii="Monotype Corsiva" w:hAnsi="Monotype Corsiva"/>
          <w:i/>
          <w:color w:val="0D0D0D"/>
          <w:sz w:val="28"/>
          <w:szCs w:val="28"/>
        </w:rPr>
        <w:t>..</w:t>
      </w:r>
      <w:proofErr w:type="gramEnd"/>
      <w:r>
        <w:rPr>
          <w:rFonts w:ascii="Monotype Corsiva" w:hAnsi="Monotype Corsiva"/>
          <w:i/>
          <w:color w:val="0D0D0D"/>
          <w:sz w:val="28"/>
          <w:szCs w:val="28"/>
        </w:rPr>
        <w:t xml:space="preserve"> Öğrencilerle tiyatronun türküleri ile birlikte oyun sergilendi.</w:t>
      </w:r>
    </w:p>
    <w:p w:rsidR="0002287B" w:rsidRDefault="0002287B" w:rsidP="00AB0CDA">
      <w:pPr>
        <w:spacing w:before="100" w:beforeAutospacing="1" w:after="100" w:afterAutospacing="1" w:line="240" w:lineRule="auto"/>
        <w:ind w:firstLine="600"/>
        <w:jc w:val="both"/>
        <w:rPr>
          <w:rFonts w:ascii="Monotype Corsiva" w:hAnsi="Monotype Corsiva"/>
          <w:bCs/>
          <w:color w:val="000000"/>
          <w:sz w:val="28"/>
          <w:szCs w:val="28"/>
        </w:rPr>
      </w:pPr>
      <w:r w:rsidRPr="00AB0CDA">
        <w:rPr>
          <w:rFonts w:ascii="Monotype Corsiva" w:hAnsi="Monotype Corsiva"/>
          <w:b/>
          <w:bCs/>
          <w:color w:val="993300"/>
          <w:sz w:val="28"/>
          <w:szCs w:val="28"/>
        </w:rPr>
        <w:t>3-</w:t>
      </w:r>
      <w:r>
        <w:rPr>
          <w:rFonts w:ascii="Monotype Corsiva" w:hAnsi="Monotype Corsiva"/>
          <w:bCs/>
          <w:color w:val="000000"/>
          <w:sz w:val="28"/>
          <w:szCs w:val="28"/>
        </w:rPr>
        <w:t xml:space="preserve"> Eskiden oynanan Mangala oyunu öğrencilere tanıtıldı.</w:t>
      </w:r>
    </w:p>
    <w:p w:rsidR="0002287B" w:rsidRPr="00950E64" w:rsidRDefault="0002287B" w:rsidP="00AB0CDA">
      <w:pPr>
        <w:spacing w:before="100" w:beforeAutospacing="1" w:after="100" w:afterAutospacing="1" w:line="240" w:lineRule="auto"/>
        <w:ind w:firstLine="600"/>
        <w:jc w:val="both"/>
        <w:rPr>
          <w:rFonts w:ascii="Monotype Corsiva" w:hAnsi="Monotype Corsiva"/>
          <w:bCs/>
          <w:i/>
          <w:color w:val="000000"/>
          <w:sz w:val="28"/>
          <w:szCs w:val="28"/>
        </w:rPr>
      </w:pPr>
      <w:r w:rsidRPr="00950E64">
        <w:rPr>
          <w:rFonts w:ascii="Monotype Corsiva" w:hAnsi="Monotype Corsiva"/>
          <w:i/>
          <w:color w:val="000000"/>
          <w:sz w:val="28"/>
          <w:szCs w:val="28"/>
        </w:rPr>
        <w:t xml:space="preserve">Mangala Türk </w:t>
      </w:r>
      <w:proofErr w:type="gramStart"/>
      <w:r w:rsidRPr="00950E64">
        <w:rPr>
          <w:rFonts w:ascii="Monotype Corsiva" w:hAnsi="Monotype Corsiva"/>
          <w:i/>
          <w:color w:val="000000"/>
          <w:sz w:val="28"/>
          <w:szCs w:val="28"/>
        </w:rPr>
        <w:t>zeka</w:t>
      </w:r>
      <w:proofErr w:type="gramEnd"/>
      <w:r w:rsidRPr="00950E64">
        <w:rPr>
          <w:rFonts w:ascii="Monotype Corsiva" w:hAnsi="Monotype Corsiva"/>
          <w:i/>
          <w:color w:val="000000"/>
          <w:sz w:val="28"/>
          <w:szCs w:val="28"/>
        </w:rPr>
        <w:t xml:space="preserve"> ve strateji oyunu ile ilgili tarihi araştırmalar oyunun Sakalar, Hunlar ve Göktürkler döneminde oynandığını göstermektedir. Günümüzde pek çok Türk halkında unutulan bu oyun, konargöçer bozkır hayatını son yüzyıllara kadar devam ettiren Kazak, Kırgız, Türkmen ve Altay gibi bazı Türk halkları arasında günümüze kadar gelmiştir. </w:t>
      </w:r>
      <w:r w:rsidRPr="00950E64">
        <w:rPr>
          <w:rFonts w:ascii="Monotype Corsiva" w:hAnsi="Monotype Corsiva"/>
          <w:i/>
          <w:color w:val="000000"/>
          <w:sz w:val="28"/>
          <w:szCs w:val="28"/>
        </w:rPr>
        <w:br/>
        <w:t xml:space="preserve">Türkler yerleşik hayata geçip şehirlerde yaşamaya başladıktan sonra da bu oyunu oynamaya devam etmişlerdir. Nitekim </w:t>
      </w:r>
      <w:proofErr w:type="spellStart"/>
      <w:r w:rsidRPr="00950E64">
        <w:rPr>
          <w:rFonts w:ascii="Monotype Corsiva" w:hAnsi="Monotype Corsiva"/>
          <w:i/>
          <w:color w:val="000000"/>
          <w:sz w:val="28"/>
          <w:szCs w:val="28"/>
        </w:rPr>
        <w:t>Karahanlılar</w:t>
      </w:r>
      <w:proofErr w:type="spellEnd"/>
      <w:r w:rsidRPr="00950E64">
        <w:rPr>
          <w:rFonts w:ascii="Monotype Corsiva" w:hAnsi="Monotype Corsiva"/>
          <w:i/>
          <w:color w:val="000000"/>
          <w:sz w:val="28"/>
          <w:szCs w:val="28"/>
        </w:rPr>
        <w:t>, Selçuklular ve nihayet Osmanlıların da Mangala adıyla oyunu devam ettirdiğini görüyoruz. Bunu XVI. yüzyıla ait Osmanlı minyatürlerinden de izlemek mümkündür.</w:t>
      </w:r>
    </w:p>
    <w:p w:rsidR="0002287B" w:rsidRDefault="0002287B" w:rsidP="00AB0CDA">
      <w:pPr>
        <w:spacing w:before="100" w:beforeAutospacing="1" w:after="100" w:afterAutospacing="1" w:line="240" w:lineRule="auto"/>
        <w:ind w:firstLine="600"/>
        <w:jc w:val="both"/>
        <w:rPr>
          <w:rFonts w:ascii="Monotype Corsiva" w:hAnsi="Monotype Corsiva"/>
          <w:bCs/>
          <w:color w:val="000000"/>
          <w:sz w:val="28"/>
          <w:szCs w:val="28"/>
        </w:rPr>
      </w:pPr>
      <w:r>
        <w:rPr>
          <w:rFonts w:ascii="Monotype Corsiva" w:hAnsi="Monotype Corsiva"/>
          <w:bCs/>
          <w:color w:val="000000"/>
          <w:sz w:val="28"/>
          <w:szCs w:val="28"/>
        </w:rPr>
        <w:t>Kuralları okundu.</w:t>
      </w:r>
    </w:p>
    <w:p w:rsidR="0002287B" w:rsidRDefault="0002287B" w:rsidP="00950E64">
      <w:pPr>
        <w:spacing w:before="100" w:beforeAutospacing="1" w:after="100" w:afterAutospacing="1" w:line="240" w:lineRule="auto"/>
        <w:rPr>
          <w:rFonts w:ascii="Monotype Corsiva" w:hAnsi="Monotype Corsiva"/>
          <w:sz w:val="28"/>
          <w:szCs w:val="28"/>
        </w:rPr>
      </w:pPr>
      <w:r>
        <w:rPr>
          <w:rFonts w:ascii="Monotype Corsiva" w:hAnsi="Monotype Corsiva"/>
          <w:sz w:val="28"/>
          <w:szCs w:val="28"/>
        </w:rPr>
        <w:t xml:space="preserve">1-) </w:t>
      </w:r>
      <w:proofErr w:type="spellStart"/>
      <w:proofErr w:type="gramStart"/>
      <w:r>
        <w:rPr>
          <w:rFonts w:ascii="Monotype Corsiva" w:hAnsi="Monotype Corsiva"/>
          <w:sz w:val="28"/>
          <w:szCs w:val="28"/>
        </w:rPr>
        <w:t>Altışarlı</w:t>
      </w:r>
      <w:proofErr w:type="spellEnd"/>
      <w:r>
        <w:rPr>
          <w:rFonts w:ascii="Monotype Corsiva" w:hAnsi="Monotype Corsiva"/>
          <w:sz w:val="28"/>
          <w:szCs w:val="28"/>
        </w:rPr>
        <w:t xml:space="preserve"> </w:t>
      </w:r>
      <w:r w:rsidRPr="00950E64">
        <w:rPr>
          <w:rFonts w:ascii="Monotype Corsiva" w:hAnsi="Monotype Corsiva"/>
          <w:sz w:val="28"/>
          <w:szCs w:val="28"/>
        </w:rPr>
        <w:t xml:space="preserve"> iki</w:t>
      </w:r>
      <w:proofErr w:type="gramEnd"/>
      <w:r w:rsidRPr="00950E64">
        <w:rPr>
          <w:rFonts w:ascii="Monotype Corsiva" w:hAnsi="Monotype Corsiva"/>
          <w:sz w:val="28"/>
          <w:szCs w:val="28"/>
        </w:rPr>
        <w:t xml:space="preserve"> sıralı gözleri olan bir oyun tahtası seçilir. </w:t>
      </w:r>
      <w:r w:rsidRPr="00950E64">
        <w:rPr>
          <w:rFonts w:ascii="Monotype Corsiva" w:hAnsi="Monotype Corsiva"/>
          <w:sz w:val="28"/>
          <w:szCs w:val="28"/>
        </w:rPr>
        <w:br/>
        <w:t xml:space="preserve">2-) </w:t>
      </w:r>
      <w:r>
        <w:rPr>
          <w:rFonts w:ascii="Monotype Corsiva" w:hAnsi="Monotype Corsiva"/>
          <w:sz w:val="28"/>
          <w:szCs w:val="28"/>
        </w:rPr>
        <w:t>4</w:t>
      </w:r>
      <w:r w:rsidRPr="00950E64">
        <w:rPr>
          <w:rFonts w:ascii="Monotype Corsiva" w:hAnsi="Monotype Corsiva"/>
          <w:sz w:val="28"/>
          <w:szCs w:val="28"/>
        </w:rPr>
        <w:t xml:space="preserve">8 adet it boncuğu (bunlar her türlü taş olabilir) on dört göze rastgele ve hiçbir göz boş kalmayacak şekilde dağıtılır. </w:t>
      </w:r>
    </w:p>
    <w:p w:rsidR="0002287B" w:rsidRDefault="0002287B" w:rsidP="00950E64">
      <w:pPr>
        <w:spacing w:before="100" w:beforeAutospacing="1" w:after="100" w:afterAutospacing="1" w:line="240" w:lineRule="auto"/>
        <w:rPr>
          <w:rFonts w:ascii="Monotype Corsiva" w:hAnsi="Monotype Corsiva"/>
          <w:sz w:val="28"/>
          <w:szCs w:val="28"/>
        </w:rPr>
      </w:pPr>
    </w:p>
    <w:p w:rsidR="0002287B" w:rsidRDefault="0002287B" w:rsidP="00950E64">
      <w:pPr>
        <w:spacing w:before="100" w:beforeAutospacing="1" w:after="100" w:afterAutospacing="1" w:line="240" w:lineRule="auto"/>
        <w:rPr>
          <w:rFonts w:ascii="Monotype Corsiva" w:hAnsi="Monotype Corsiva"/>
          <w:sz w:val="28"/>
          <w:szCs w:val="28"/>
        </w:rPr>
      </w:pPr>
    </w:p>
    <w:p w:rsidR="0002287B" w:rsidRDefault="0002287B" w:rsidP="00950E64">
      <w:pPr>
        <w:spacing w:before="100" w:beforeAutospacing="1" w:after="100" w:afterAutospacing="1" w:line="240" w:lineRule="auto"/>
        <w:rPr>
          <w:rFonts w:ascii="Monotype Corsiva" w:hAnsi="Monotype Corsiva"/>
          <w:sz w:val="28"/>
          <w:szCs w:val="28"/>
        </w:rPr>
      </w:pPr>
    </w:p>
    <w:p w:rsidR="0002287B" w:rsidRDefault="0002287B" w:rsidP="00950E64">
      <w:pPr>
        <w:spacing w:before="100" w:beforeAutospacing="1" w:after="100" w:afterAutospacing="1" w:line="240" w:lineRule="auto"/>
        <w:rPr>
          <w:rFonts w:ascii="Monotype Corsiva" w:hAnsi="Monotype Corsiva"/>
          <w:sz w:val="28"/>
          <w:szCs w:val="28"/>
        </w:rPr>
      </w:pPr>
    </w:p>
    <w:p w:rsidR="0002287B" w:rsidRDefault="0002287B" w:rsidP="00950E64">
      <w:pPr>
        <w:spacing w:before="100" w:beforeAutospacing="1" w:after="100" w:afterAutospacing="1" w:line="240" w:lineRule="auto"/>
        <w:rPr>
          <w:rFonts w:ascii="Monotype Corsiva" w:hAnsi="Monotype Corsiva"/>
          <w:sz w:val="28"/>
          <w:szCs w:val="28"/>
        </w:rPr>
      </w:pPr>
    </w:p>
    <w:p w:rsidR="0002287B" w:rsidRPr="00950E64" w:rsidRDefault="0002287B" w:rsidP="00950E64">
      <w:pPr>
        <w:spacing w:before="100" w:beforeAutospacing="1" w:after="100" w:afterAutospacing="1" w:line="240" w:lineRule="auto"/>
        <w:rPr>
          <w:rFonts w:ascii="Monotype Corsiva" w:hAnsi="Monotype Corsiva"/>
          <w:bCs/>
          <w:sz w:val="28"/>
          <w:szCs w:val="28"/>
        </w:rPr>
      </w:pPr>
      <w:r w:rsidRPr="00950E64">
        <w:rPr>
          <w:rFonts w:ascii="Monotype Corsiva" w:hAnsi="Monotype Corsiva"/>
          <w:sz w:val="28"/>
          <w:szCs w:val="28"/>
        </w:rPr>
        <w:br/>
        <w:t xml:space="preserve">3-) Rakip iki oyuncudan birisi avucuna bir miktar taş(it boncuğu) saklayıp “Tek mi, Çift </w:t>
      </w:r>
      <w:proofErr w:type="spellStart"/>
      <w:r w:rsidRPr="00950E64">
        <w:rPr>
          <w:rFonts w:ascii="Monotype Corsiva" w:hAnsi="Monotype Corsiva"/>
          <w:sz w:val="28"/>
          <w:szCs w:val="28"/>
        </w:rPr>
        <w:t>mi?”diye</w:t>
      </w:r>
      <w:proofErr w:type="spellEnd"/>
      <w:r w:rsidRPr="00950E64">
        <w:rPr>
          <w:rFonts w:ascii="Monotype Corsiva" w:hAnsi="Monotype Corsiva"/>
          <w:sz w:val="28"/>
          <w:szCs w:val="28"/>
        </w:rPr>
        <w:t xml:space="preserve"> sorar. Karşı taraf ne olduğunu bilirse başlama sırası onda, aksi olunca taşı saklayandadır. </w:t>
      </w:r>
      <w:r w:rsidRPr="00950E64">
        <w:rPr>
          <w:rFonts w:ascii="Monotype Corsiva" w:hAnsi="Monotype Corsiva"/>
          <w:sz w:val="28"/>
          <w:szCs w:val="28"/>
        </w:rPr>
        <w:br/>
        <w:t xml:space="preserve">4-) Oyuna başlayarak oyuncu kendi tarafındaki yedi gözden en soldakilere avucuna alıp saat yönünün tersi olmak üzere her göze birer boncuk bırakır. Boncuğun sonunu hangi göze atmış ise aynı işleme o gözdeki (bir sonraki gözden değil) boncuklarını alarak devam eder. </w:t>
      </w:r>
      <w:r w:rsidRPr="00950E64">
        <w:rPr>
          <w:rFonts w:ascii="Monotype Corsiva" w:hAnsi="Monotype Corsiva"/>
          <w:sz w:val="28"/>
          <w:szCs w:val="28"/>
        </w:rPr>
        <w:br/>
        <w:t xml:space="preserve">5-) Eğer avucundaki son boncuk, içinde boncuk olmayan göze denk gelir ise oyun oynama sırası karşı taraftadır. </w:t>
      </w:r>
      <w:r w:rsidRPr="00950E64">
        <w:rPr>
          <w:rFonts w:ascii="Monotype Corsiva" w:hAnsi="Monotype Corsiva"/>
          <w:sz w:val="28"/>
          <w:szCs w:val="28"/>
        </w:rPr>
        <w:br/>
        <w:t xml:space="preserve">6-) Her zaman oyuna başlayan başta ve arada olmak üzere daima soldaki boncuk olan gözdeki ileri alarak devam eder. </w:t>
      </w:r>
      <w:r w:rsidRPr="00950E64">
        <w:rPr>
          <w:rFonts w:ascii="Monotype Corsiva" w:hAnsi="Monotype Corsiva"/>
          <w:sz w:val="28"/>
          <w:szCs w:val="28"/>
        </w:rPr>
        <w:br/>
        <w:t xml:space="preserve">7-) Oyunculardan birisi boncukları dağıttığında son boncuk, gözündeki sayıyı iki veya dört ederse (boncuk miktarı ) o göz ve karşısındaki gözdeki boncukları kazanç hanesine kor. Keza son boncuk, gözdeki boncuğu ikiye tamamladığında eğer o gözün solundaki iki veya dört ise aynı şekilde o göz ve karşısındaki gözdeki boncukları da kazancına ekler. </w:t>
      </w:r>
      <w:r w:rsidRPr="00950E64">
        <w:rPr>
          <w:rFonts w:ascii="Monotype Corsiva" w:hAnsi="Monotype Corsiva"/>
          <w:sz w:val="28"/>
          <w:szCs w:val="28"/>
        </w:rPr>
        <w:br/>
        <w:t xml:space="preserve">8-) Oyunculardan birisi (7.madde) şartına uyarak boncuk alırsa oyun sırası karsıya geçer. </w:t>
      </w:r>
      <w:r w:rsidRPr="00950E64">
        <w:rPr>
          <w:rFonts w:ascii="Monotype Corsiva" w:hAnsi="Monotype Corsiva"/>
          <w:sz w:val="28"/>
          <w:szCs w:val="28"/>
        </w:rPr>
        <w:br/>
        <w:t>9-) Boncuklar bittiğinde sayılır, çok olan kazanmış olur.</w:t>
      </w:r>
    </w:p>
    <w:p w:rsidR="0002287B" w:rsidRDefault="0002287B" w:rsidP="00AB0CDA">
      <w:pPr>
        <w:spacing w:before="100" w:beforeAutospacing="1" w:after="100" w:afterAutospacing="1" w:line="240" w:lineRule="auto"/>
        <w:ind w:firstLine="600"/>
        <w:jc w:val="both"/>
        <w:rPr>
          <w:rFonts w:ascii="Monotype Corsiva" w:hAnsi="Monotype Corsiva"/>
          <w:b/>
          <w:bCs/>
          <w:color w:val="993300"/>
          <w:sz w:val="28"/>
          <w:szCs w:val="28"/>
        </w:rPr>
      </w:pPr>
    </w:p>
    <w:p w:rsidR="0002287B" w:rsidRDefault="0002287B" w:rsidP="00950E64">
      <w:pPr>
        <w:numPr>
          <w:ilvl w:val="0"/>
          <w:numId w:val="12"/>
        </w:numPr>
        <w:spacing w:before="100" w:beforeAutospacing="1" w:after="100" w:afterAutospacing="1" w:line="240" w:lineRule="auto"/>
        <w:jc w:val="both"/>
        <w:rPr>
          <w:rFonts w:ascii="Monotype Corsiva" w:hAnsi="Monotype Corsiva"/>
          <w:bCs/>
          <w:color w:val="000000"/>
          <w:sz w:val="28"/>
          <w:szCs w:val="28"/>
        </w:rPr>
      </w:pPr>
      <w:r>
        <w:rPr>
          <w:rFonts w:ascii="Monotype Corsiva" w:hAnsi="Monotype Corsiva"/>
          <w:bCs/>
          <w:color w:val="000000"/>
          <w:sz w:val="28"/>
          <w:szCs w:val="28"/>
        </w:rPr>
        <w:t xml:space="preserve">Çocuklukların gelişiminde oyunun </w:t>
      </w:r>
      <w:proofErr w:type="gramStart"/>
      <w:r>
        <w:rPr>
          <w:rFonts w:ascii="Monotype Corsiva" w:hAnsi="Monotype Corsiva"/>
          <w:bCs/>
          <w:color w:val="000000"/>
          <w:sz w:val="28"/>
          <w:szCs w:val="28"/>
        </w:rPr>
        <w:t>faydaları  konulu</w:t>
      </w:r>
      <w:proofErr w:type="gramEnd"/>
      <w:r>
        <w:rPr>
          <w:rFonts w:ascii="Monotype Corsiva" w:hAnsi="Monotype Corsiva"/>
          <w:bCs/>
          <w:color w:val="000000"/>
          <w:sz w:val="28"/>
          <w:szCs w:val="28"/>
        </w:rPr>
        <w:t xml:space="preserve"> araştırmanın yapılmasına karar verildi. </w:t>
      </w:r>
    </w:p>
    <w:p w:rsidR="0002287B" w:rsidRDefault="0002287B" w:rsidP="00950E64">
      <w:pPr>
        <w:spacing w:before="100" w:beforeAutospacing="1" w:after="100" w:afterAutospacing="1" w:line="240" w:lineRule="auto"/>
        <w:ind w:left="600"/>
        <w:jc w:val="both"/>
        <w:rPr>
          <w:rFonts w:ascii="Monotype Corsiva" w:hAnsi="Monotype Corsiva"/>
          <w:bCs/>
          <w:color w:val="000000"/>
          <w:sz w:val="28"/>
          <w:szCs w:val="28"/>
        </w:rPr>
      </w:pPr>
    </w:p>
    <w:p w:rsidR="0002287B" w:rsidRDefault="0002287B" w:rsidP="00950E64">
      <w:pPr>
        <w:spacing w:before="100" w:beforeAutospacing="1" w:after="100" w:afterAutospacing="1" w:line="240" w:lineRule="auto"/>
        <w:ind w:left="600"/>
        <w:jc w:val="both"/>
        <w:rPr>
          <w:rFonts w:ascii="Monotype Corsiva" w:hAnsi="Monotype Corsiva"/>
          <w:bCs/>
          <w:color w:val="000000"/>
          <w:sz w:val="28"/>
          <w:szCs w:val="28"/>
        </w:rPr>
      </w:pPr>
    </w:p>
    <w:p w:rsidR="0002287B" w:rsidRDefault="0002287B" w:rsidP="00950E64">
      <w:pPr>
        <w:spacing w:before="100" w:beforeAutospacing="1" w:after="100" w:afterAutospacing="1" w:line="240" w:lineRule="auto"/>
        <w:ind w:left="600"/>
        <w:jc w:val="both"/>
        <w:rPr>
          <w:rFonts w:ascii="Monotype Corsiva" w:hAnsi="Monotype Corsiva"/>
          <w:bCs/>
          <w:color w:val="000000"/>
          <w:sz w:val="28"/>
          <w:szCs w:val="28"/>
        </w:rPr>
      </w:pPr>
    </w:p>
    <w:p w:rsidR="0002287B" w:rsidRPr="005B65C8" w:rsidRDefault="0002287B" w:rsidP="00563CC0">
      <w:pPr>
        <w:spacing w:beforeLines="60" w:before="144" w:afterLines="60" w:after="144"/>
        <w:ind w:firstLine="709"/>
        <w:jc w:val="both"/>
        <w:rPr>
          <w:rFonts w:ascii="Monotype Corsiva" w:hAnsi="Monotype Corsiva"/>
          <w:b/>
          <w:sz w:val="28"/>
          <w:szCs w:val="28"/>
        </w:rPr>
      </w:pPr>
      <w:r w:rsidRPr="005B65C8">
        <w:rPr>
          <w:rFonts w:ascii="Monotype Corsiva" w:hAnsi="Monotype Corsiva"/>
          <w:b/>
          <w:sz w:val="28"/>
          <w:szCs w:val="28"/>
        </w:rPr>
        <w:t>Gizem DÜLEK</w:t>
      </w:r>
      <w:r w:rsidRPr="005B65C8">
        <w:rPr>
          <w:rFonts w:ascii="Monotype Corsiva" w:hAnsi="Monotype Corsiva"/>
          <w:b/>
          <w:sz w:val="28"/>
          <w:szCs w:val="28"/>
        </w:rPr>
        <w:tab/>
      </w:r>
      <w:r w:rsidRPr="005B65C8">
        <w:rPr>
          <w:rFonts w:ascii="Monotype Corsiva" w:hAnsi="Monotype Corsiva"/>
          <w:b/>
          <w:sz w:val="28"/>
          <w:szCs w:val="28"/>
        </w:rPr>
        <w:tab/>
      </w:r>
      <w:r w:rsidRPr="005B65C8">
        <w:rPr>
          <w:rFonts w:ascii="Monotype Corsiva" w:hAnsi="Monotype Corsiva"/>
          <w:b/>
          <w:sz w:val="28"/>
          <w:szCs w:val="28"/>
        </w:rPr>
        <w:tab/>
      </w:r>
      <w:r w:rsidRPr="005B65C8">
        <w:rPr>
          <w:rFonts w:ascii="Monotype Corsiva" w:hAnsi="Monotype Corsiva"/>
          <w:b/>
          <w:sz w:val="28"/>
          <w:szCs w:val="28"/>
        </w:rPr>
        <w:tab/>
      </w:r>
      <w:r>
        <w:rPr>
          <w:rFonts w:ascii="Monotype Corsiva" w:hAnsi="Monotype Corsiva"/>
          <w:b/>
          <w:sz w:val="28"/>
          <w:szCs w:val="28"/>
        </w:rPr>
        <w:tab/>
      </w:r>
      <w:r w:rsidRPr="005B65C8">
        <w:rPr>
          <w:rFonts w:ascii="Monotype Corsiva" w:hAnsi="Monotype Corsiva"/>
          <w:b/>
          <w:sz w:val="28"/>
          <w:szCs w:val="28"/>
        </w:rPr>
        <w:tab/>
        <w:t>Mehtap KILIÇ</w:t>
      </w:r>
    </w:p>
    <w:p w:rsidR="0002287B" w:rsidRPr="005B65C8" w:rsidRDefault="0002287B" w:rsidP="00563CC0">
      <w:pPr>
        <w:spacing w:beforeLines="60" w:before="144" w:afterLines="60" w:after="144"/>
        <w:jc w:val="both"/>
        <w:rPr>
          <w:rFonts w:ascii="Monotype Corsiva" w:hAnsi="Monotype Corsiva"/>
          <w:sz w:val="28"/>
          <w:szCs w:val="28"/>
        </w:rPr>
      </w:pPr>
      <w:r w:rsidRPr="005B65C8">
        <w:rPr>
          <w:rFonts w:ascii="Monotype Corsiva" w:hAnsi="Monotype Corsiva"/>
          <w:sz w:val="28"/>
          <w:szCs w:val="28"/>
        </w:rPr>
        <w:tab/>
        <w:t>Kulüp Temsilcisi</w:t>
      </w:r>
      <w:r w:rsidRPr="005B65C8">
        <w:rPr>
          <w:rFonts w:ascii="Monotype Corsiva" w:hAnsi="Monotype Corsiva"/>
          <w:sz w:val="28"/>
          <w:szCs w:val="28"/>
        </w:rPr>
        <w:tab/>
      </w:r>
      <w:r w:rsidRPr="005B65C8">
        <w:rPr>
          <w:rFonts w:ascii="Monotype Corsiva" w:hAnsi="Monotype Corsiva"/>
          <w:sz w:val="28"/>
          <w:szCs w:val="28"/>
        </w:rPr>
        <w:tab/>
      </w:r>
      <w:r w:rsidRPr="005B65C8">
        <w:rPr>
          <w:rFonts w:ascii="Monotype Corsiva" w:hAnsi="Monotype Corsiva"/>
          <w:sz w:val="28"/>
          <w:szCs w:val="28"/>
        </w:rPr>
        <w:tab/>
      </w:r>
      <w:r w:rsidRPr="005B65C8">
        <w:rPr>
          <w:rFonts w:ascii="Monotype Corsiva" w:hAnsi="Monotype Corsiva"/>
          <w:sz w:val="28"/>
          <w:szCs w:val="28"/>
        </w:rPr>
        <w:tab/>
      </w:r>
      <w:r w:rsidRPr="005B65C8">
        <w:rPr>
          <w:rFonts w:ascii="Monotype Corsiva" w:hAnsi="Monotype Corsiva"/>
          <w:sz w:val="28"/>
          <w:szCs w:val="28"/>
        </w:rPr>
        <w:tab/>
      </w:r>
      <w:r>
        <w:rPr>
          <w:rFonts w:ascii="Monotype Corsiva" w:hAnsi="Monotype Corsiva"/>
          <w:sz w:val="28"/>
          <w:szCs w:val="28"/>
        </w:rPr>
        <w:tab/>
      </w:r>
      <w:r w:rsidRPr="005B65C8">
        <w:rPr>
          <w:rFonts w:ascii="Monotype Corsiva" w:hAnsi="Monotype Corsiva"/>
          <w:sz w:val="28"/>
          <w:szCs w:val="28"/>
        </w:rPr>
        <w:t xml:space="preserve">Danışman </w:t>
      </w:r>
      <w:proofErr w:type="spellStart"/>
      <w:r w:rsidRPr="005B65C8">
        <w:rPr>
          <w:rFonts w:ascii="Monotype Corsiva" w:hAnsi="Monotype Corsiva"/>
          <w:sz w:val="28"/>
          <w:szCs w:val="28"/>
        </w:rPr>
        <w:t>Öğr</w:t>
      </w:r>
      <w:proofErr w:type="spellEnd"/>
      <w:r w:rsidRPr="005B65C8">
        <w:rPr>
          <w:rFonts w:ascii="Monotype Corsiva" w:hAnsi="Monotype Corsiva"/>
          <w:sz w:val="28"/>
          <w:szCs w:val="28"/>
        </w:rPr>
        <w:t>.</w:t>
      </w:r>
    </w:p>
    <w:p w:rsidR="0002287B" w:rsidRPr="005B65C8" w:rsidRDefault="0002287B" w:rsidP="00563CC0">
      <w:pPr>
        <w:spacing w:beforeLines="60" w:before="144" w:afterLines="60" w:after="144"/>
        <w:jc w:val="both"/>
        <w:rPr>
          <w:rFonts w:ascii="Monotype Corsiva" w:hAnsi="Monotype Corsiva"/>
          <w:sz w:val="28"/>
          <w:szCs w:val="28"/>
        </w:rPr>
      </w:pPr>
      <w:r w:rsidRPr="005B65C8">
        <w:rPr>
          <w:rFonts w:ascii="Monotype Corsiva" w:hAnsi="Monotype Corsiva"/>
          <w:sz w:val="28"/>
          <w:szCs w:val="28"/>
        </w:rPr>
        <w:tab/>
      </w:r>
      <w:r w:rsidRPr="005B65C8">
        <w:rPr>
          <w:rFonts w:ascii="Monotype Corsiva" w:hAnsi="Monotype Corsiva"/>
          <w:sz w:val="28"/>
          <w:szCs w:val="28"/>
        </w:rPr>
        <w:tab/>
      </w:r>
      <w:r w:rsidRPr="005B65C8">
        <w:rPr>
          <w:rFonts w:ascii="Monotype Corsiva" w:hAnsi="Monotype Corsiva"/>
          <w:sz w:val="28"/>
          <w:szCs w:val="28"/>
        </w:rPr>
        <w:tab/>
      </w:r>
      <w:r w:rsidRPr="005B65C8">
        <w:rPr>
          <w:rFonts w:ascii="Monotype Corsiva" w:hAnsi="Monotype Corsiva"/>
          <w:sz w:val="28"/>
          <w:szCs w:val="28"/>
        </w:rPr>
        <w:tab/>
      </w:r>
    </w:p>
    <w:p w:rsidR="0002287B" w:rsidRPr="005B65C8" w:rsidRDefault="0002287B" w:rsidP="00563CC0">
      <w:pPr>
        <w:spacing w:beforeLines="60" w:before="144" w:afterLines="60" w:after="144"/>
        <w:ind w:firstLine="709"/>
        <w:jc w:val="center"/>
        <w:rPr>
          <w:rFonts w:ascii="Monotype Corsiva" w:hAnsi="Monotype Corsiva"/>
          <w:b/>
          <w:sz w:val="28"/>
          <w:szCs w:val="28"/>
        </w:rPr>
      </w:pPr>
      <w:r w:rsidRPr="005B65C8">
        <w:rPr>
          <w:rFonts w:ascii="Monotype Corsiva" w:hAnsi="Monotype Corsiva"/>
          <w:b/>
          <w:sz w:val="28"/>
          <w:szCs w:val="28"/>
        </w:rPr>
        <w:t>İsmail Hakkı YILMAZ</w:t>
      </w:r>
    </w:p>
    <w:p w:rsidR="0002287B" w:rsidRPr="005B65C8" w:rsidRDefault="0002287B" w:rsidP="007F5F28">
      <w:pPr>
        <w:spacing w:beforeLines="60" w:before="144" w:afterLines="60" w:after="144"/>
        <w:ind w:firstLine="709"/>
        <w:jc w:val="center"/>
        <w:rPr>
          <w:rFonts w:ascii="Monotype Corsiva" w:hAnsi="Monotype Corsiva"/>
          <w:b/>
          <w:sz w:val="28"/>
          <w:szCs w:val="28"/>
        </w:rPr>
      </w:pPr>
      <w:r w:rsidRPr="005B65C8">
        <w:rPr>
          <w:rFonts w:ascii="Monotype Corsiva" w:hAnsi="Monotype Corsiva"/>
          <w:b/>
          <w:sz w:val="28"/>
          <w:szCs w:val="28"/>
        </w:rPr>
        <w:t xml:space="preserve">İzmit Mimar Sinan </w:t>
      </w:r>
      <w:proofErr w:type="spellStart"/>
      <w:r w:rsidRPr="005B65C8">
        <w:rPr>
          <w:rFonts w:ascii="Monotype Corsiva" w:hAnsi="Monotype Corsiva"/>
          <w:b/>
          <w:sz w:val="28"/>
          <w:szCs w:val="28"/>
        </w:rPr>
        <w:t>İ.Ö.O.Md</w:t>
      </w:r>
      <w:proofErr w:type="spellEnd"/>
      <w:r w:rsidRPr="005B65C8">
        <w:rPr>
          <w:rFonts w:ascii="Monotype Corsiva" w:hAnsi="Monotype Corsiva"/>
          <w:b/>
          <w:sz w:val="28"/>
          <w:szCs w:val="28"/>
        </w:rPr>
        <w:t>.</w:t>
      </w:r>
    </w:p>
    <w:sectPr w:rsidR="0002287B" w:rsidRPr="005B65C8" w:rsidSect="00F14E99">
      <w:pgSz w:w="11906" w:h="16838"/>
      <w:pgMar w:top="56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818C0"/>
    <w:multiLevelType w:val="hybridMultilevel"/>
    <w:tmpl w:val="845078C8"/>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BEC74DB"/>
    <w:multiLevelType w:val="hybridMultilevel"/>
    <w:tmpl w:val="AEB010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735734"/>
    <w:multiLevelType w:val="hybridMultilevel"/>
    <w:tmpl w:val="732610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3F10807"/>
    <w:multiLevelType w:val="hybridMultilevel"/>
    <w:tmpl w:val="5DF28DF6"/>
    <w:lvl w:ilvl="0" w:tplc="AD10ABE6">
      <w:start w:val="1"/>
      <w:numFmt w:val="decimal"/>
      <w:lvlText w:val="%1."/>
      <w:lvlJc w:val="left"/>
      <w:pPr>
        <w:ind w:left="720" w:hanging="360"/>
      </w:pPr>
      <w:rPr>
        <w:rFonts w:cs="Times New Roman" w:hint="default"/>
        <w:b/>
        <w:color w:val="9933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7BF6046"/>
    <w:multiLevelType w:val="hybridMultilevel"/>
    <w:tmpl w:val="65444FF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3D8D0FBA"/>
    <w:multiLevelType w:val="hybridMultilevel"/>
    <w:tmpl w:val="248C9AC4"/>
    <w:lvl w:ilvl="0" w:tplc="F944374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FC864EA"/>
    <w:multiLevelType w:val="hybridMultilevel"/>
    <w:tmpl w:val="CB18D1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3355A6F"/>
    <w:multiLevelType w:val="hybridMultilevel"/>
    <w:tmpl w:val="55AE70E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300AFF"/>
    <w:multiLevelType w:val="hybridMultilevel"/>
    <w:tmpl w:val="05026FB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66522A4E"/>
    <w:multiLevelType w:val="hybridMultilevel"/>
    <w:tmpl w:val="E67E2CCC"/>
    <w:lvl w:ilvl="0" w:tplc="041F0009">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
    <w:nsid w:val="6BD514DB"/>
    <w:multiLevelType w:val="hybridMultilevel"/>
    <w:tmpl w:val="747408B2"/>
    <w:lvl w:ilvl="0" w:tplc="041F0009">
      <w:start w:val="1"/>
      <w:numFmt w:val="bullet"/>
      <w:lvlText w:val=""/>
      <w:lvlJc w:val="left"/>
      <w:pPr>
        <w:ind w:left="1353" w:hanging="360"/>
      </w:pPr>
      <w:rPr>
        <w:rFonts w:ascii="Wingdings" w:hAnsi="Wingdings" w:hint="default"/>
      </w:rPr>
    </w:lvl>
    <w:lvl w:ilvl="1" w:tplc="041F0003" w:tentative="1">
      <w:start w:val="1"/>
      <w:numFmt w:val="bullet"/>
      <w:lvlText w:val="o"/>
      <w:lvlJc w:val="left"/>
      <w:pPr>
        <w:ind w:left="2073" w:hanging="360"/>
      </w:pPr>
      <w:rPr>
        <w:rFonts w:ascii="Courier New" w:hAnsi="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11">
    <w:nsid w:val="7A346CE9"/>
    <w:multiLevelType w:val="hybridMultilevel"/>
    <w:tmpl w:val="F94EA7C4"/>
    <w:lvl w:ilvl="0" w:tplc="4E5484E6">
      <w:start w:val="4"/>
      <w:numFmt w:val="decimal"/>
      <w:lvlText w:val="%1-"/>
      <w:lvlJc w:val="left"/>
      <w:pPr>
        <w:tabs>
          <w:tab w:val="num" w:pos="960"/>
        </w:tabs>
        <w:ind w:left="960" w:hanging="360"/>
      </w:pPr>
      <w:rPr>
        <w:rFonts w:cs="Times New Roman" w:hint="default"/>
        <w:b/>
        <w:color w:val="993300"/>
      </w:rPr>
    </w:lvl>
    <w:lvl w:ilvl="1" w:tplc="041F0019" w:tentative="1">
      <w:start w:val="1"/>
      <w:numFmt w:val="lowerLetter"/>
      <w:lvlText w:val="%2."/>
      <w:lvlJc w:val="left"/>
      <w:pPr>
        <w:tabs>
          <w:tab w:val="num" w:pos="1680"/>
        </w:tabs>
        <w:ind w:left="1680" w:hanging="360"/>
      </w:pPr>
      <w:rPr>
        <w:rFonts w:cs="Times New Roman"/>
      </w:rPr>
    </w:lvl>
    <w:lvl w:ilvl="2" w:tplc="041F001B" w:tentative="1">
      <w:start w:val="1"/>
      <w:numFmt w:val="lowerRoman"/>
      <w:lvlText w:val="%3."/>
      <w:lvlJc w:val="right"/>
      <w:pPr>
        <w:tabs>
          <w:tab w:val="num" w:pos="2400"/>
        </w:tabs>
        <w:ind w:left="2400" w:hanging="180"/>
      </w:pPr>
      <w:rPr>
        <w:rFonts w:cs="Times New Roman"/>
      </w:rPr>
    </w:lvl>
    <w:lvl w:ilvl="3" w:tplc="041F000F" w:tentative="1">
      <w:start w:val="1"/>
      <w:numFmt w:val="decimal"/>
      <w:lvlText w:val="%4."/>
      <w:lvlJc w:val="left"/>
      <w:pPr>
        <w:tabs>
          <w:tab w:val="num" w:pos="3120"/>
        </w:tabs>
        <w:ind w:left="3120" w:hanging="360"/>
      </w:pPr>
      <w:rPr>
        <w:rFonts w:cs="Times New Roman"/>
      </w:rPr>
    </w:lvl>
    <w:lvl w:ilvl="4" w:tplc="041F0019" w:tentative="1">
      <w:start w:val="1"/>
      <w:numFmt w:val="lowerLetter"/>
      <w:lvlText w:val="%5."/>
      <w:lvlJc w:val="left"/>
      <w:pPr>
        <w:tabs>
          <w:tab w:val="num" w:pos="3840"/>
        </w:tabs>
        <w:ind w:left="3840" w:hanging="360"/>
      </w:pPr>
      <w:rPr>
        <w:rFonts w:cs="Times New Roman"/>
      </w:rPr>
    </w:lvl>
    <w:lvl w:ilvl="5" w:tplc="041F001B" w:tentative="1">
      <w:start w:val="1"/>
      <w:numFmt w:val="lowerRoman"/>
      <w:lvlText w:val="%6."/>
      <w:lvlJc w:val="right"/>
      <w:pPr>
        <w:tabs>
          <w:tab w:val="num" w:pos="4560"/>
        </w:tabs>
        <w:ind w:left="4560" w:hanging="180"/>
      </w:pPr>
      <w:rPr>
        <w:rFonts w:cs="Times New Roman"/>
      </w:rPr>
    </w:lvl>
    <w:lvl w:ilvl="6" w:tplc="041F000F" w:tentative="1">
      <w:start w:val="1"/>
      <w:numFmt w:val="decimal"/>
      <w:lvlText w:val="%7."/>
      <w:lvlJc w:val="left"/>
      <w:pPr>
        <w:tabs>
          <w:tab w:val="num" w:pos="5280"/>
        </w:tabs>
        <w:ind w:left="5280" w:hanging="360"/>
      </w:pPr>
      <w:rPr>
        <w:rFonts w:cs="Times New Roman"/>
      </w:rPr>
    </w:lvl>
    <w:lvl w:ilvl="7" w:tplc="041F0019" w:tentative="1">
      <w:start w:val="1"/>
      <w:numFmt w:val="lowerLetter"/>
      <w:lvlText w:val="%8."/>
      <w:lvlJc w:val="left"/>
      <w:pPr>
        <w:tabs>
          <w:tab w:val="num" w:pos="6000"/>
        </w:tabs>
        <w:ind w:left="6000" w:hanging="360"/>
      </w:pPr>
      <w:rPr>
        <w:rFonts w:cs="Times New Roman"/>
      </w:rPr>
    </w:lvl>
    <w:lvl w:ilvl="8" w:tplc="041F001B" w:tentative="1">
      <w:start w:val="1"/>
      <w:numFmt w:val="lowerRoman"/>
      <w:lvlText w:val="%9."/>
      <w:lvlJc w:val="right"/>
      <w:pPr>
        <w:tabs>
          <w:tab w:val="num" w:pos="6720"/>
        </w:tabs>
        <w:ind w:left="6720" w:hanging="180"/>
      </w:pPr>
      <w:rPr>
        <w:rFonts w:cs="Times New Roman"/>
      </w:rPr>
    </w:lvl>
  </w:abstractNum>
  <w:num w:numId="1">
    <w:abstractNumId w:val="3"/>
  </w:num>
  <w:num w:numId="2">
    <w:abstractNumId w:val="6"/>
  </w:num>
  <w:num w:numId="3">
    <w:abstractNumId w:val="9"/>
  </w:num>
  <w:num w:numId="4">
    <w:abstractNumId w:val="10"/>
  </w:num>
  <w:num w:numId="5">
    <w:abstractNumId w:val="1"/>
  </w:num>
  <w:num w:numId="6">
    <w:abstractNumId w:val="7"/>
  </w:num>
  <w:num w:numId="7">
    <w:abstractNumId w:val="2"/>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DE"/>
    <w:rsid w:val="0002287B"/>
    <w:rsid w:val="00095686"/>
    <w:rsid w:val="000C5470"/>
    <w:rsid w:val="000D1FDE"/>
    <w:rsid w:val="00190165"/>
    <w:rsid w:val="001B541A"/>
    <w:rsid w:val="001D0073"/>
    <w:rsid w:val="001E0D6B"/>
    <w:rsid w:val="001E6DF0"/>
    <w:rsid w:val="001F0C58"/>
    <w:rsid w:val="00200F2B"/>
    <w:rsid w:val="00207C2F"/>
    <w:rsid w:val="00240E46"/>
    <w:rsid w:val="002A1405"/>
    <w:rsid w:val="002B3DD8"/>
    <w:rsid w:val="002C1336"/>
    <w:rsid w:val="00303ABD"/>
    <w:rsid w:val="003141E5"/>
    <w:rsid w:val="00337EEA"/>
    <w:rsid w:val="003408C8"/>
    <w:rsid w:val="00374784"/>
    <w:rsid w:val="00443EB4"/>
    <w:rsid w:val="00446DC7"/>
    <w:rsid w:val="0046482C"/>
    <w:rsid w:val="004B0042"/>
    <w:rsid w:val="00563CC0"/>
    <w:rsid w:val="005B65C8"/>
    <w:rsid w:val="005C2211"/>
    <w:rsid w:val="00600081"/>
    <w:rsid w:val="0067755D"/>
    <w:rsid w:val="00691E46"/>
    <w:rsid w:val="0071281F"/>
    <w:rsid w:val="0076790C"/>
    <w:rsid w:val="007F5F28"/>
    <w:rsid w:val="008575B9"/>
    <w:rsid w:val="008E39C7"/>
    <w:rsid w:val="00950E64"/>
    <w:rsid w:val="009731EA"/>
    <w:rsid w:val="009E0F55"/>
    <w:rsid w:val="009E7775"/>
    <w:rsid w:val="00A825F6"/>
    <w:rsid w:val="00AB0CDA"/>
    <w:rsid w:val="00AF23BD"/>
    <w:rsid w:val="00B27018"/>
    <w:rsid w:val="00B7302A"/>
    <w:rsid w:val="00BA21F8"/>
    <w:rsid w:val="00BC42CB"/>
    <w:rsid w:val="00C16EDE"/>
    <w:rsid w:val="00CF24AE"/>
    <w:rsid w:val="00D2184A"/>
    <w:rsid w:val="00D327D1"/>
    <w:rsid w:val="00D56FB2"/>
    <w:rsid w:val="00D71245"/>
    <w:rsid w:val="00D72CBB"/>
    <w:rsid w:val="00E44862"/>
    <w:rsid w:val="00E6281C"/>
    <w:rsid w:val="00E746C9"/>
    <w:rsid w:val="00E863EE"/>
    <w:rsid w:val="00ED3CC2"/>
    <w:rsid w:val="00F0151E"/>
    <w:rsid w:val="00F14E99"/>
    <w:rsid w:val="00F35F96"/>
    <w:rsid w:val="00F433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211"/>
    <w:pPr>
      <w:spacing w:after="200" w:line="276" w:lineRule="auto"/>
    </w:pPr>
  </w:style>
  <w:style w:type="paragraph" w:styleId="Balk1">
    <w:name w:val="heading 1"/>
    <w:basedOn w:val="Normal"/>
    <w:next w:val="Normal"/>
    <w:link w:val="Balk1Char"/>
    <w:uiPriority w:val="99"/>
    <w:qFormat/>
    <w:rsid w:val="00600081"/>
    <w:pPr>
      <w:keepNext/>
      <w:spacing w:after="0" w:line="240" w:lineRule="auto"/>
      <w:jc w:val="center"/>
      <w:outlineLvl w:val="0"/>
    </w:pPr>
    <w:rPr>
      <w:rFonts w:ascii="Monotype Corsiva" w:hAnsi="Monotype Corsiva"/>
      <w:b/>
      <w:bCs/>
      <w:sz w:val="24"/>
      <w:szCs w:val="24"/>
    </w:rPr>
  </w:style>
  <w:style w:type="paragraph" w:styleId="Balk5">
    <w:name w:val="heading 5"/>
    <w:basedOn w:val="Normal"/>
    <w:next w:val="Normal"/>
    <w:link w:val="Balk5Char"/>
    <w:uiPriority w:val="99"/>
    <w:qFormat/>
    <w:rsid w:val="00443EB4"/>
    <w:pPr>
      <w:spacing w:before="240" w:after="60" w:line="240" w:lineRule="auto"/>
      <w:outlineLvl w:val="4"/>
    </w:pPr>
    <w:rPr>
      <w:rFonts w:ascii="Times New Roman" w:hAnsi="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00081"/>
    <w:rPr>
      <w:rFonts w:ascii="Monotype Corsiva" w:hAnsi="Monotype Corsiva" w:cs="Times New Roman"/>
      <w:b/>
      <w:bCs/>
      <w:sz w:val="24"/>
      <w:szCs w:val="24"/>
    </w:rPr>
  </w:style>
  <w:style w:type="character" w:customStyle="1" w:styleId="Balk5Char">
    <w:name w:val="Başlık 5 Char"/>
    <w:basedOn w:val="VarsaylanParagrafYazTipi"/>
    <w:link w:val="Balk5"/>
    <w:uiPriority w:val="99"/>
    <w:locked/>
    <w:rsid w:val="00443EB4"/>
    <w:rPr>
      <w:rFonts w:ascii="Times New Roman" w:hAnsi="Times New Roman" w:cs="Times New Roman"/>
      <w:b/>
      <w:bCs/>
      <w:i/>
      <w:iCs/>
      <w:sz w:val="26"/>
      <w:szCs w:val="26"/>
    </w:rPr>
  </w:style>
  <w:style w:type="paragraph" w:styleId="ListeParagraf">
    <w:name w:val="List Paragraph"/>
    <w:basedOn w:val="Normal"/>
    <w:uiPriority w:val="99"/>
    <w:qFormat/>
    <w:rsid w:val="00F35F96"/>
    <w:pPr>
      <w:ind w:left="720"/>
      <w:contextualSpacing/>
    </w:pPr>
  </w:style>
  <w:style w:type="character" w:styleId="Kpr">
    <w:name w:val="Hyperlink"/>
    <w:basedOn w:val="VarsaylanParagrafYazTipi"/>
    <w:uiPriority w:val="99"/>
    <w:rsid w:val="00D2184A"/>
    <w:rPr>
      <w:rFonts w:cs="Times New Roman"/>
      <w:color w:val="0000FF"/>
      <w:u w:val="single"/>
    </w:rPr>
  </w:style>
  <w:style w:type="paragraph" w:styleId="BalonMetni">
    <w:name w:val="Balloon Text"/>
    <w:basedOn w:val="Normal"/>
    <w:link w:val="BalonMetniChar"/>
    <w:uiPriority w:val="99"/>
    <w:semiHidden/>
    <w:rsid w:val="00E6281C"/>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imes New Roman" w:hAnsi="Times New Roman"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211"/>
    <w:pPr>
      <w:spacing w:after="200" w:line="276" w:lineRule="auto"/>
    </w:pPr>
  </w:style>
  <w:style w:type="paragraph" w:styleId="Balk1">
    <w:name w:val="heading 1"/>
    <w:basedOn w:val="Normal"/>
    <w:next w:val="Normal"/>
    <w:link w:val="Balk1Char"/>
    <w:uiPriority w:val="99"/>
    <w:qFormat/>
    <w:rsid w:val="00600081"/>
    <w:pPr>
      <w:keepNext/>
      <w:spacing w:after="0" w:line="240" w:lineRule="auto"/>
      <w:jc w:val="center"/>
      <w:outlineLvl w:val="0"/>
    </w:pPr>
    <w:rPr>
      <w:rFonts w:ascii="Monotype Corsiva" w:hAnsi="Monotype Corsiva"/>
      <w:b/>
      <w:bCs/>
      <w:sz w:val="24"/>
      <w:szCs w:val="24"/>
    </w:rPr>
  </w:style>
  <w:style w:type="paragraph" w:styleId="Balk5">
    <w:name w:val="heading 5"/>
    <w:basedOn w:val="Normal"/>
    <w:next w:val="Normal"/>
    <w:link w:val="Balk5Char"/>
    <w:uiPriority w:val="99"/>
    <w:qFormat/>
    <w:rsid w:val="00443EB4"/>
    <w:pPr>
      <w:spacing w:before="240" w:after="60" w:line="240" w:lineRule="auto"/>
      <w:outlineLvl w:val="4"/>
    </w:pPr>
    <w:rPr>
      <w:rFonts w:ascii="Times New Roman" w:hAnsi="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00081"/>
    <w:rPr>
      <w:rFonts w:ascii="Monotype Corsiva" w:hAnsi="Monotype Corsiva" w:cs="Times New Roman"/>
      <w:b/>
      <w:bCs/>
      <w:sz w:val="24"/>
      <w:szCs w:val="24"/>
    </w:rPr>
  </w:style>
  <w:style w:type="character" w:customStyle="1" w:styleId="Balk5Char">
    <w:name w:val="Başlık 5 Char"/>
    <w:basedOn w:val="VarsaylanParagrafYazTipi"/>
    <w:link w:val="Balk5"/>
    <w:uiPriority w:val="99"/>
    <w:locked/>
    <w:rsid w:val="00443EB4"/>
    <w:rPr>
      <w:rFonts w:ascii="Times New Roman" w:hAnsi="Times New Roman" w:cs="Times New Roman"/>
      <w:b/>
      <w:bCs/>
      <w:i/>
      <w:iCs/>
      <w:sz w:val="26"/>
      <w:szCs w:val="26"/>
    </w:rPr>
  </w:style>
  <w:style w:type="paragraph" w:styleId="ListeParagraf">
    <w:name w:val="List Paragraph"/>
    <w:basedOn w:val="Normal"/>
    <w:uiPriority w:val="99"/>
    <w:qFormat/>
    <w:rsid w:val="00F35F96"/>
    <w:pPr>
      <w:ind w:left="720"/>
      <w:contextualSpacing/>
    </w:pPr>
  </w:style>
  <w:style w:type="character" w:styleId="Kpr">
    <w:name w:val="Hyperlink"/>
    <w:basedOn w:val="VarsaylanParagrafYazTipi"/>
    <w:uiPriority w:val="99"/>
    <w:rsid w:val="00D2184A"/>
    <w:rPr>
      <w:rFonts w:cs="Times New Roman"/>
      <w:color w:val="0000FF"/>
      <w:u w:val="single"/>
    </w:rPr>
  </w:style>
  <w:style w:type="paragraph" w:styleId="BalonMetni">
    <w:name w:val="Balloon Text"/>
    <w:basedOn w:val="Normal"/>
    <w:link w:val="BalonMetniChar"/>
    <w:uiPriority w:val="99"/>
    <w:semiHidden/>
    <w:rsid w:val="00E6281C"/>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imes New Roman" w:hAnsi="Times New Roman"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633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Mimar Sinan İlköğretim Okulu Tiyatro Kulübü IX</vt:lpstr>
    </vt:vector>
  </TitlesOfParts>
  <Company>ev</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Mimar Sinan İlköğretim Okulu Tiyatro Kulübü IX</dc:title>
  <dc:creator>sw</dc:creator>
  <cp:lastModifiedBy>MIB</cp:lastModifiedBy>
  <cp:revision>2</cp:revision>
  <cp:lastPrinted>2010-03-29T19:39:00Z</cp:lastPrinted>
  <dcterms:created xsi:type="dcterms:W3CDTF">2011-03-06T11:14:00Z</dcterms:created>
  <dcterms:modified xsi:type="dcterms:W3CDTF">2011-03-06T11:14:00Z</dcterms:modified>
</cp:coreProperties>
</file>