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942" w:rsidRDefault="00B42942" w:rsidP="008C542F">
      <w:pPr>
        <w:rPr>
          <w:sz w:val="24"/>
          <w:szCs w:val="24"/>
        </w:rPr>
      </w:pPr>
      <w:r>
        <w:rPr>
          <w:sz w:val="24"/>
          <w:szCs w:val="24"/>
        </w:rPr>
        <w:t>AD-SOYAD : …………………………………………………………………                                                           05.04.2011</w:t>
      </w:r>
    </w:p>
    <w:p w:rsidR="00B42942" w:rsidRDefault="00B42942" w:rsidP="008C542F">
      <w:pPr>
        <w:jc w:val="center"/>
        <w:rPr>
          <w:sz w:val="24"/>
          <w:szCs w:val="24"/>
        </w:rPr>
      </w:pPr>
      <w:r w:rsidRPr="008C542F">
        <w:rPr>
          <w:sz w:val="24"/>
          <w:szCs w:val="24"/>
        </w:rPr>
        <w:t xml:space="preserve"> MATEMATİK ETKİNLİK ÇALIŞMASI</w:t>
      </w:r>
    </w:p>
    <w:p w:rsidR="00B42942" w:rsidRPr="00E1416D" w:rsidRDefault="00B42942" w:rsidP="008C542F">
      <w:pPr>
        <w:rPr>
          <w:color w:val="FF0000"/>
          <w:sz w:val="24"/>
          <w:szCs w:val="24"/>
        </w:rPr>
      </w:pPr>
      <w:r>
        <w:rPr>
          <w:noProof/>
          <w:lang w:eastAsia="tr-TR"/>
        </w:rPr>
        <w:pict>
          <v:oval id="_x0000_s1026" style="position:absolute;margin-left:102.2pt;margin-top:104.35pt;width:15pt;height:16.5pt;z-index:251659776" fillcolor="#c0504d" strokecolor="#f2f2f2" strokeweight="3pt">
            <v:shadow on="t" type="perspective" color="#622423" opacity=".5" offset="1pt" offset2="-1pt"/>
          </v:oval>
        </w:pict>
      </w:r>
      <w:r>
        <w:rPr>
          <w:noProof/>
          <w:lang w:eastAsia="tr-TR"/>
        </w:rPr>
        <w:pict>
          <v:oval id="_x0000_s1027" style="position:absolute;margin-left:129.2pt;margin-top:83.35pt;width:15pt;height:16.5pt;z-index:251658752" fillcolor="#c0504d" strokecolor="#f2f2f2" strokeweight="3pt">
            <v:shadow on="t" type="perspective" color="#622423" opacity=".5" offset="1pt" offset2="-1pt"/>
          </v:oval>
        </w:pict>
      </w:r>
      <w:r>
        <w:rPr>
          <w:noProof/>
          <w:lang w:eastAsia="tr-TR"/>
        </w:rPr>
        <w:pict>
          <v:oval id="_x0000_s1028" style="position:absolute;margin-left:81.95pt;margin-top:83.35pt;width:15pt;height:16.5pt;z-index:251657728" fillcolor="#c0504d" strokecolor="#f2f2f2" strokeweight="3pt">
            <v:shadow on="t" type="perspective" color="#622423" opacity=".5" offset="1pt" offset2="-1pt"/>
          </v:oval>
        </w:pict>
      </w:r>
      <w:r>
        <w:rPr>
          <w:noProof/>
          <w:lang w:eastAsia="tr-TR"/>
        </w:rPr>
        <w:pict>
          <v:oval id="_x0000_s1029" style="position:absolute;margin-left:52.7pt;margin-top:19.6pt;width:15pt;height:16.5pt;z-index:251652608" fillcolor="#9bbb59" strokecolor="#f2f2f2" strokeweight="3pt">
            <v:shadow on="t" type="perspective" color="#4e6128" opacity=".5" offset="1pt" offset2="-1pt"/>
          </v:oval>
        </w:pict>
      </w:r>
      <w:r>
        <w:rPr>
          <w:noProof/>
          <w:lang w:eastAsia="tr-TR"/>
        </w:rPr>
        <w:pict>
          <v:oval id="_x0000_s1030" style="position:absolute;margin-left:21.2pt;margin-top:56.35pt;width:15pt;height:16.5pt;z-index:251653632" fillcolor="#4f81bd" strokecolor="#f2f2f2" strokeweight="3pt">
            <v:shadow on="t" type="perspective" color="#243f60" opacity=".5" offset="1pt" offset2="-1pt"/>
          </v:oval>
        </w:pict>
      </w:r>
      <w:r>
        <w:rPr>
          <w:noProof/>
          <w:lang w:eastAsia="tr-TR"/>
        </w:rPr>
        <w:pict>
          <v:oval id="_x0000_s1031" style="position:absolute;margin-left:96.95pt;margin-top:56.35pt;width:15pt;height:16.5pt;z-index:251654656" fillcolor="#4f81bd" strokecolor="#f2f2f2" strokeweight="3pt">
            <v:shadow on="t" type="perspective" color="#243f60" opacity=".5" offset="1pt" offset2="-1pt"/>
          </v:oval>
        </w:pict>
      </w:r>
      <w:r>
        <w:rPr>
          <w:noProof/>
          <w:lang w:eastAsia="tr-TR"/>
        </w:rPr>
        <w:pict>
          <v:oval id="_x0000_s1032" style="position:absolute;margin-left:42.2pt;margin-top:87.85pt;width:15pt;height:16.5pt;z-index:251655680" fillcolor="#4f81bd" strokecolor="#f2f2f2" strokeweight="3pt">
            <v:shadow on="t" type="perspective" color="#243f60" opacity=".5" offset="1pt" offset2="-1pt"/>
          </v:oval>
        </w:pict>
      </w:r>
      <w:r>
        <w:rPr>
          <w:noProof/>
          <w:lang w:eastAsia="tr-TR"/>
        </w:rPr>
        <w:pict>
          <v:oval id="_x0000_s1033" style="position:absolute;margin-left:93.2pt;margin-top:27.85pt;width:15pt;height:16.5pt;z-index:251656704" fillcolor="#9bbb59" strokecolor="#f2f2f2" strokeweight="3pt">
            <v:shadow on="t" type="perspective" color="#4e6128" opacity=".5" offset="1pt" offset2="-1pt"/>
          </v:oval>
        </w:pict>
      </w:r>
      <w:r>
        <w:rPr>
          <w:noProof/>
          <w:lang w:eastAsia="tr-TR"/>
        </w:rPr>
        <w:pict>
          <v:oval id="_x0000_s1034" style="position:absolute;margin-left:144.2pt;margin-top:27.85pt;width:15pt;height:16.5pt;z-index:251660800" fillcolor="#4f81bd" strokecolor="#f2f2f2" strokeweight="3pt">
            <v:shadow on="t" type="perspective" color="#243f60" opacity=".5" offset="1pt" offset2="-1pt"/>
          </v:oval>
        </w:pict>
      </w:r>
      <w:r>
        <w:rPr>
          <w:noProof/>
          <w:lang w:eastAsia="tr-TR"/>
        </w:rPr>
        <w:pict>
          <v:oval id="_x0000_s1035" style="position:absolute;margin-left:21.2pt;margin-top:15.85pt;width:15pt;height:16.5pt;z-index:251651584" fillcolor="#9bbb59" strokecolor="#f2f2f2" strokeweight="3pt">
            <v:shadow on="t" type="perspective" color="#4e6128" opacity=".5" offset="1pt" offset2="-1pt"/>
          </v:oval>
        </w:pict>
      </w:r>
      <w:r>
        <w:rPr>
          <w:noProof/>
          <w:lang w:eastAsia="tr-TR"/>
        </w:rPr>
        <w:pict>
          <v:roundrect id="_x0000_s1036" style="position:absolute;margin-left:.2pt;margin-top:.1pt;width:174.75pt;height:129pt;z-index:251650560" arcsize="10923f"/>
        </w:pic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1416D">
        <w:rPr>
          <w:color w:val="FF0000"/>
          <w:sz w:val="24"/>
          <w:szCs w:val="24"/>
        </w:rPr>
        <w:t>İlk üç soruyu yandaki şekle göre cevaplayınız.</w:t>
      </w:r>
    </w:p>
    <w:p w:rsidR="00B42942" w:rsidRPr="00E1416D" w:rsidRDefault="00B42942" w:rsidP="008C542F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>Yandaki torbada yer alan topların kaçta kaçı YEŞİL toptur?</w:t>
      </w:r>
    </w:p>
    <w:p w:rsidR="00B42942" w:rsidRDefault="00B42942" w:rsidP="008C542F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0,1               B) 0,2               C) 0,3                   D) 0,4</w:t>
      </w:r>
    </w:p>
    <w:p w:rsidR="00B42942" w:rsidRDefault="00B42942" w:rsidP="008C542F">
      <w:pPr>
        <w:pStyle w:val="ListParagraph"/>
        <w:ind w:left="4470"/>
        <w:rPr>
          <w:sz w:val="24"/>
          <w:szCs w:val="24"/>
        </w:rPr>
      </w:pPr>
    </w:p>
    <w:p w:rsidR="00B42942" w:rsidRPr="00E1416D" w:rsidRDefault="00B42942" w:rsidP="008C542F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>Yandaki torbada yer alan topların kaçta kaçı MAVİ toptur?</w:t>
      </w:r>
    </w:p>
    <w:p w:rsidR="00B42942" w:rsidRPr="008C542F" w:rsidRDefault="00B42942" w:rsidP="008C542F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0,1              B) 0,2                C) 0,3                  D) 0,4</w:t>
      </w:r>
    </w:p>
    <w:p w:rsidR="00B42942" w:rsidRDefault="00B42942" w:rsidP="008C542F">
      <w:pPr>
        <w:rPr>
          <w:sz w:val="24"/>
          <w:szCs w:val="24"/>
        </w:rPr>
      </w:pPr>
    </w:p>
    <w:p w:rsidR="00B42942" w:rsidRPr="00E1416D" w:rsidRDefault="00B42942" w:rsidP="008C542F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>3.Yukarıdaki şekilde yer alan toplardan MAVİ ve KIRMIZI topların toplam oranı kaçta kaçtır?</w:t>
      </w:r>
    </w:p>
    <w:p w:rsidR="00B42942" w:rsidRDefault="00B42942" w:rsidP="008C542F">
      <w:pPr>
        <w:rPr>
          <w:sz w:val="24"/>
          <w:szCs w:val="24"/>
        </w:rPr>
      </w:pPr>
      <w:r>
        <w:rPr>
          <w:sz w:val="24"/>
          <w:szCs w:val="24"/>
        </w:rPr>
        <w:t xml:space="preserve">A)  0,3                       B) 0, 5                       C) 0, 6                         D) 0,7      </w:t>
      </w:r>
    </w:p>
    <w:p w:rsidR="00B42942" w:rsidRDefault="00B42942" w:rsidP="008C542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42942" w:rsidRPr="00E1416D" w:rsidRDefault="00B42942" w:rsidP="008C542F">
      <w:pPr>
        <w:rPr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-9.15pt;margin-top:1.15pt;width:176.2pt;height:196.5pt;z-index:251661824">
            <v:textbox>
              <w:txbxContent>
                <w:p w:rsidR="00B42942" w:rsidRDefault="00B42942">
                  <w:r>
                    <w:t xml:space="preserve">                                                                                       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282"/>
                    <w:gridCol w:w="282"/>
                    <w:gridCol w:w="282"/>
                    <w:gridCol w:w="282"/>
                    <w:gridCol w:w="282"/>
                    <w:gridCol w:w="282"/>
                    <w:gridCol w:w="282"/>
                    <w:gridCol w:w="282"/>
                    <w:gridCol w:w="282"/>
                    <w:gridCol w:w="282"/>
                  </w:tblGrid>
                  <w:tr w:rsidR="00B42942" w:rsidRPr="002E4377" w:rsidTr="002E4377">
                    <w:trPr>
                      <w:trHeight w:val="171"/>
                      <w:jc w:val="center"/>
                    </w:trPr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92D05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42942" w:rsidRPr="002E4377" w:rsidTr="002E4377">
                    <w:trPr>
                      <w:trHeight w:val="163"/>
                      <w:jc w:val="center"/>
                    </w:trPr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2E4377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42942" w:rsidRPr="002E4377" w:rsidTr="002E4377">
                    <w:trPr>
                      <w:trHeight w:val="163"/>
                      <w:jc w:val="center"/>
                    </w:trPr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42942" w:rsidRPr="002E4377" w:rsidTr="002E4377">
                    <w:trPr>
                      <w:trHeight w:val="163"/>
                      <w:jc w:val="center"/>
                    </w:trPr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548DD4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42942" w:rsidRPr="002E4377" w:rsidTr="002E4377">
                    <w:trPr>
                      <w:trHeight w:val="163"/>
                      <w:jc w:val="center"/>
                    </w:trPr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42942" w:rsidRPr="002E4377" w:rsidTr="002E4377">
                    <w:trPr>
                      <w:trHeight w:val="163"/>
                      <w:jc w:val="center"/>
                    </w:trPr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42942" w:rsidRPr="002E4377" w:rsidTr="002E4377">
                    <w:trPr>
                      <w:trHeight w:val="163"/>
                      <w:jc w:val="center"/>
                    </w:trPr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42942" w:rsidRPr="002E4377" w:rsidTr="002E4377">
                    <w:trPr>
                      <w:trHeight w:val="171"/>
                      <w:jc w:val="center"/>
                    </w:trPr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42942" w:rsidRPr="002E4377" w:rsidTr="002E4377">
                    <w:trPr>
                      <w:trHeight w:val="171"/>
                      <w:jc w:val="center"/>
                    </w:trPr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42942" w:rsidRPr="002E4377" w:rsidTr="002E4377">
                    <w:trPr>
                      <w:trHeight w:val="171"/>
                      <w:jc w:val="center"/>
                    </w:trPr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FF0000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B42942" w:rsidRPr="002E4377" w:rsidRDefault="00B42942" w:rsidP="002E437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42942" w:rsidRDefault="00B42942"/>
              </w:txbxContent>
            </v:textbox>
          </v:shape>
        </w:pic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Pr="00E1416D">
        <w:rPr>
          <w:color w:val="FF0000"/>
          <w:sz w:val="24"/>
          <w:szCs w:val="24"/>
        </w:rPr>
        <w:t xml:space="preserve">4-5 ve 6. Soruları yanda verilen 100 lük tabloya göre cevaplandırınız.                       </w:t>
      </w:r>
      <w:r w:rsidRPr="00E1416D">
        <w:rPr>
          <w:color w:val="FF0000"/>
          <w:sz w:val="24"/>
          <w:szCs w:val="24"/>
        </w:rPr>
        <w:tab/>
      </w:r>
      <w:r w:rsidRPr="00E1416D">
        <w:rPr>
          <w:color w:val="FF0000"/>
          <w:sz w:val="24"/>
          <w:szCs w:val="24"/>
        </w:rPr>
        <w:tab/>
        <w:t xml:space="preserve">   </w:t>
      </w:r>
      <w:r w:rsidRPr="00E1416D">
        <w:rPr>
          <w:color w:val="FF0000"/>
          <w:sz w:val="24"/>
          <w:szCs w:val="24"/>
        </w:rPr>
        <w:tab/>
      </w:r>
      <w:r w:rsidRPr="00E1416D">
        <w:rPr>
          <w:color w:val="FF0000"/>
          <w:sz w:val="24"/>
          <w:szCs w:val="24"/>
        </w:rPr>
        <w:tab/>
        <w:t xml:space="preserve">           </w:t>
      </w:r>
    </w:p>
    <w:p w:rsidR="00B42942" w:rsidRPr="00E1416D" w:rsidRDefault="00B42942" w:rsidP="00884BA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Pr="00E1416D">
        <w:rPr>
          <w:b/>
          <w:sz w:val="24"/>
          <w:szCs w:val="24"/>
        </w:rPr>
        <w:t xml:space="preserve">4.Yanda verilen tabloda </w:t>
      </w:r>
      <w:r w:rsidRPr="00E1416D">
        <w:rPr>
          <w:sz w:val="24"/>
          <w:szCs w:val="24"/>
        </w:rPr>
        <w:t>BEYAZ</w:t>
      </w:r>
      <w:r w:rsidRPr="00E1416D">
        <w:rPr>
          <w:b/>
          <w:sz w:val="24"/>
          <w:szCs w:val="24"/>
        </w:rPr>
        <w:t xml:space="preserve"> alanların ondalık kesir olarak yazılışı </w:t>
      </w:r>
    </w:p>
    <w:p w:rsidR="00B42942" w:rsidRPr="00E1416D" w:rsidRDefault="00B42942" w:rsidP="00884BA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Pr="00E1416D">
        <w:rPr>
          <w:b/>
          <w:sz w:val="24"/>
          <w:szCs w:val="24"/>
        </w:rPr>
        <w:t>hangisidir?</w:t>
      </w:r>
    </w:p>
    <w:p w:rsidR="00B42942" w:rsidRPr="00884BA5" w:rsidRDefault="00B42942" w:rsidP="00884BA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Yüzde otuz altı                     B) Yüzde otuz yedi</w:t>
      </w:r>
    </w:p>
    <w:p w:rsidR="00B42942" w:rsidRDefault="00B42942" w:rsidP="00884BA5">
      <w:pPr>
        <w:ind w:left="3615"/>
        <w:rPr>
          <w:sz w:val="24"/>
          <w:szCs w:val="24"/>
        </w:rPr>
      </w:pPr>
      <w:r>
        <w:rPr>
          <w:sz w:val="24"/>
          <w:szCs w:val="24"/>
        </w:rPr>
        <w:t>C) Yüzde otuz                               D) Yüzde otuz sekiz</w:t>
      </w:r>
    </w:p>
    <w:p w:rsidR="00B42942" w:rsidRDefault="00B42942" w:rsidP="00884BA5">
      <w:pPr>
        <w:ind w:left="3615"/>
        <w:rPr>
          <w:sz w:val="24"/>
          <w:szCs w:val="24"/>
        </w:rPr>
      </w:pPr>
    </w:p>
    <w:p w:rsidR="00B42942" w:rsidRPr="00E1416D" w:rsidRDefault="00B42942" w:rsidP="00884BA5">
      <w:pPr>
        <w:ind w:left="3615"/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 xml:space="preserve">5. Yandaki tabloda </w:t>
      </w:r>
      <w:r w:rsidRPr="00E1416D">
        <w:rPr>
          <w:b/>
          <w:color w:val="00B050"/>
          <w:sz w:val="24"/>
          <w:szCs w:val="24"/>
        </w:rPr>
        <w:t>YEŞİL</w:t>
      </w:r>
      <w:r w:rsidRPr="00E1416D">
        <w:rPr>
          <w:b/>
          <w:sz w:val="24"/>
          <w:szCs w:val="24"/>
        </w:rPr>
        <w:t xml:space="preserve"> ile boyalı alanın oranı nedir?</w:t>
      </w:r>
    </w:p>
    <w:p w:rsidR="00B42942" w:rsidRDefault="00B42942" w:rsidP="00884BA5">
      <w:pPr>
        <w:ind w:left="3615"/>
        <w:rPr>
          <w:sz w:val="24"/>
          <w:szCs w:val="24"/>
        </w:rPr>
      </w:pPr>
      <w:r>
        <w:rPr>
          <w:sz w:val="24"/>
          <w:szCs w:val="24"/>
        </w:rPr>
        <w:t>A) 0,05                        B) 0,10                    C) 0,36                D) 0,010</w:t>
      </w:r>
    </w:p>
    <w:p w:rsidR="00B42942" w:rsidRPr="00E1416D" w:rsidRDefault="00B42942" w:rsidP="00884BA5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 xml:space="preserve">6. Yukarıdaki tabloda </w:t>
      </w:r>
      <w:r w:rsidRPr="00E1416D">
        <w:rPr>
          <w:color w:val="548DD4"/>
          <w:sz w:val="24"/>
          <w:szCs w:val="24"/>
        </w:rPr>
        <w:t>MAVİ</w:t>
      </w:r>
      <w:r w:rsidRPr="00E1416D">
        <w:rPr>
          <w:b/>
          <w:sz w:val="24"/>
          <w:szCs w:val="24"/>
        </w:rPr>
        <w:t xml:space="preserve"> ile gösterilen alanın ondalık kesir olarak yazılışı hangisidir?</w:t>
      </w:r>
    </w:p>
    <w:p w:rsidR="00B42942" w:rsidRDefault="00B42942" w:rsidP="00884BA5">
      <w:pPr>
        <w:rPr>
          <w:sz w:val="24"/>
          <w:szCs w:val="24"/>
        </w:rPr>
      </w:pPr>
      <w:r>
        <w:rPr>
          <w:sz w:val="24"/>
          <w:szCs w:val="24"/>
        </w:rPr>
        <w:t>A) 0,10                            B) 0,15                           C) 0,20                          D) 0,25</w:t>
      </w:r>
    </w:p>
    <w:p w:rsidR="00B42942" w:rsidRDefault="00B42942" w:rsidP="00884BA5">
      <w:pPr>
        <w:rPr>
          <w:sz w:val="24"/>
          <w:szCs w:val="24"/>
        </w:rPr>
      </w:pPr>
    </w:p>
    <w:p w:rsidR="00B42942" w:rsidRPr="00E1416D" w:rsidRDefault="00B42942" w:rsidP="00884BA5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 xml:space="preserve">7.          </w:t>
      </w:r>
      <w:r w:rsidRPr="00E1416D">
        <w:rPr>
          <w:sz w:val="24"/>
          <w:szCs w:val="24"/>
        </w:rPr>
        <w:t>23 , 04</w:t>
      </w:r>
      <w:r w:rsidRPr="00E1416D">
        <w:rPr>
          <w:b/>
          <w:sz w:val="24"/>
          <w:szCs w:val="24"/>
        </w:rPr>
        <w:t xml:space="preserve">  ondalık kesrinin okunuşu aşağıdakilerden hangisidir?</w:t>
      </w:r>
    </w:p>
    <w:p w:rsidR="00B42942" w:rsidRDefault="00B42942" w:rsidP="00884BA5">
      <w:pPr>
        <w:rPr>
          <w:sz w:val="24"/>
          <w:szCs w:val="24"/>
        </w:rPr>
      </w:pPr>
      <w:r>
        <w:rPr>
          <w:sz w:val="24"/>
          <w:szCs w:val="24"/>
        </w:rPr>
        <w:t>A) Yirmi üç tam birde dört                B) Yirmi üç tam onda dört</w:t>
      </w:r>
    </w:p>
    <w:p w:rsidR="00B42942" w:rsidRDefault="00B42942" w:rsidP="00884BA5">
      <w:pPr>
        <w:rPr>
          <w:sz w:val="24"/>
          <w:szCs w:val="24"/>
        </w:rPr>
      </w:pPr>
      <w:r>
        <w:rPr>
          <w:sz w:val="24"/>
          <w:szCs w:val="24"/>
        </w:rPr>
        <w:t>C) Yirmi üç tam yüzde dört               D) Yirmi üç tam binde dört</w:t>
      </w:r>
    </w:p>
    <w:p w:rsidR="00B42942" w:rsidRDefault="00B42942" w:rsidP="00884B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="00B42942" w:rsidRPr="00E1416D" w:rsidRDefault="00B42942" w:rsidP="00884BA5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>8</w:t>
      </w:r>
      <w:r w:rsidRPr="00E1416D">
        <w:rPr>
          <w:sz w:val="24"/>
          <w:szCs w:val="24"/>
        </w:rPr>
        <w:t>.        “  Beş tam , onda sekiz “</w:t>
      </w:r>
      <w:r w:rsidRPr="00E1416D">
        <w:rPr>
          <w:b/>
          <w:sz w:val="24"/>
          <w:szCs w:val="24"/>
        </w:rPr>
        <w:t xml:space="preserve"> ifadesinin ondalık kesir olarak yazılışı nasıldır?</w:t>
      </w:r>
    </w:p>
    <w:p w:rsidR="00B42942" w:rsidRDefault="00B42942" w:rsidP="00884BA5">
      <w:pPr>
        <w:rPr>
          <w:sz w:val="24"/>
          <w:szCs w:val="24"/>
        </w:rPr>
      </w:pPr>
      <w:r>
        <w:rPr>
          <w:sz w:val="24"/>
          <w:szCs w:val="24"/>
        </w:rPr>
        <w:t>A)  0,58                   B) 5,8                          C) 5,08                            D) 5,008</w:t>
      </w:r>
    </w:p>
    <w:p w:rsidR="00B42942" w:rsidRPr="00E1416D" w:rsidRDefault="00B42942" w:rsidP="00884BA5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 xml:space="preserve">9. </w:t>
      </w:r>
      <w:r w:rsidRPr="00E1416D">
        <w:rPr>
          <w:sz w:val="24"/>
          <w:szCs w:val="24"/>
        </w:rPr>
        <w:t>“ 3, 12   -    5, 562       -  1, 06 “</w:t>
      </w:r>
      <w:r w:rsidRPr="00E1416D">
        <w:rPr>
          <w:b/>
          <w:sz w:val="24"/>
          <w:szCs w:val="24"/>
        </w:rPr>
        <w:t xml:space="preserve">  </w:t>
      </w:r>
      <w:r w:rsidRPr="00E1416D">
        <w:rPr>
          <w:b/>
          <w:sz w:val="24"/>
          <w:szCs w:val="24"/>
        </w:rPr>
        <w:tab/>
        <w:t>ondalık kesirlerinin büyükten küçüğe doğru sıralanışı hangi seçenekte doğru verilmiştir?</w:t>
      </w:r>
    </w:p>
    <w:p w:rsidR="00B42942" w:rsidRDefault="00B42942" w:rsidP="00884BA5">
      <w:pPr>
        <w:rPr>
          <w:sz w:val="24"/>
          <w:szCs w:val="24"/>
        </w:rPr>
      </w:pPr>
      <w:r>
        <w:rPr>
          <w:sz w:val="24"/>
          <w:szCs w:val="24"/>
        </w:rPr>
        <w:t>A)  1,06  &gt;    5,562       &gt;  3,12                             B) 3,12    &gt;    5,562         &gt; 1, 06</w:t>
      </w:r>
    </w:p>
    <w:p w:rsidR="00B42942" w:rsidRDefault="00B42942" w:rsidP="00884BA5">
      <w:pPr>
        <w:rPr>
          <w:sz w:val="24"/>
          <w:szCs w:val="24"/>
        </w:rPr>
      </w:pPr>
      <w:r>
        <w:rPr>
          <w:sz w:val="24"/>
          <w:szCs w:val="24"/>
        </w:rPr>
        <w:t>C) 5, 562     &gt;  1, 06     &gt; 3, 12                             D) 5, 562    &gt;   3,12   &gt;    1,06</w:t>
      </w:r>
    </w:p>
    <w:p w:rsidR="00B42942" w:rsidRDefault="00B42942" w:rsidP="00884BA5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8" type="#_x0000_t106" style="position:absolute;margin-left:220.7pt;margin-top:12.65pt;width:142.5pt;height:91.5pt;z-index:251662848" adj="-1235,1121">
            <v:textbox>
              <w:txbxContent>
                <w:p w:rsidR="00B42942" w:rsidRDefault="00B42942">
                  <w:r w:rsidRPr="00AF13C8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7 Resim" o:spid="_x0000_i1026" type="#_x0000_t75" alt="bugs15.gif" style="width:78.75pt;height:52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B42942" w:rsidRDefault="00B42942" w:rsidP="00884BA5">
      <w:pPr>
        <w:rPr>
          <w:sz w:val="24"/>
          <w:szCs w:val="24"/>
        </w:rPr>
      </w:pPr>
      <w:r w:rsidRPr="00E1416D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       I  –  0,25  = Sıfır tam onda yirmi beş          </w:t>
      </w:r>
    </w:p>
    <w:p w:rsidR="00B42942" w:rsidRDefault="00B42942" w:rsidP="00884BA5">
      <w:pPr>
        <w:rPr>
          <w:sz w:val="24"/>
          <w:szCs w:val="24"/>
        </w:rPr>
      </w:pPr>
      <w:r>
        <w:rPr>
          <w:sz w:val="24"/>
          <w:szCs w:val="24"/>
        </w:rPr>
        <w:t xml:space="preserve">             II – 3,06 = Üç tam yüzde altı</w:t>
      </w:r>
    </w:p>
    <w:p w:rsidR="00B42942" w:rsidRDefault="00B42942" w:rsidP="00884BA5">
      <w:pPr>
        <w:rPr>
          <w:sz w:val="24"/>
          <w:szCs w:val="24"/>
        </w:rPr>
      </w:pPr>
      <w:r>
        <w:rPr>
          <w:sz w:val="24"/>
          <w:szCs w:val="24"/>
        </w:rPr>
        <w:t xml:space="preserve">            III – 12 , 005 = On iki tam binde beş</w:t>
      </w:r>
    </w:p>
    <w:p w:rsidR="00B42942" w:rsidRPr="00E1416D" w:rsidRDefault="00B42942" w:rsidP="00884BA5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 xml:space="preserve">Buggs Bunny ‘nin söylediği  ondalık kesirler ve okunuşlarından hangisi veya hangileri doğrudur?  </w:t>
      </w:r>
    </w:p>
    <w:p w:rsidR="00B42942" w:rsidRDefault="00B42942" w:rsidP="00E2418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I  - II                  B) II – III                          C) I – III                      D) I – II – III</w:t>
      </w:r>
    </w:p>
    <w:p w:rsidR="00B42942" w:rsidRPr="00E1416D" w:rsidRDefault="00B42942" w:rsidP="00E24184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>11.  Aşağıda verilen ondalık kesirler ve karşılaştırmalarından hangisi yanlıştır?</w:t>
      </w:r>
    </w:p>
    <w:p w:rsidR="00B42942" w:rsidRDefault="00B42942" w:rsidP="00E24184">
      <w:pPr>
        <w:rPr>
          <w:sz w:val="24"/>
          <w:szCs w:val="24"/>
        </w:rPr>
      </w:pPr>
      <w:r>
        <w:rPr>
          <w:sz w:val="24"/>
          <w:szCs w:val="24"/>
        </w:rPr>
        <w:t>A)  1, 02       &gt;    1, 002                    B)   0,5   &lt;   1, 5            C) 3,12      &lt;  3, 154             D) 1,06  &gt;  10, 01</w:t>
      </w:r>
    </w:p>
    <w:p w:rsidR="00B42942" w:rsidRDefault="00B42942" w:rsidP="00E24184">
      <w:pPr>
        <w:rPr>
          <w:sz w:val="24"/>
          <w:szCs w:val="24"/>
        </w:rPr>
      </w:pPr>
    </w:p>
    <w:p w:rsidR="00B42942" w:rsidRDefault="00B42942" w:rsidP="00E24184">
      <w:pPr>
        <w:rPr>
          <w:sz w:val="24"/>
          <w:szCs w:val="24"/>
        </w:rPr>
      </w:pPr>
      <w:r>
        <w:rPr>
          <w:sz w:val="24"/>
          <w:szCs w:val="24"/>
        </w:rPr>
        <w:t xml:space="preserve">12.     </w:t>
      </w:r>
      <w:r w:rsidRPr="00E1416D">
        <w:rPr>
          <w:b/>
          <w:sz w:val="24"/>
          <w:szCs w:val="24"/>
        </w:rPr>
        <w:t>A =</w:t>
      </w:r>
      <w:r>
        <w:rPr>
          <w:sz w:val="24"/>
          <w:szCs w:val="24"/>
        </w:rPr>
        <w:t xml:space="preserve">  Sıfır tam yüzde beş      </w:t>
      </w:r>
    </w:p>
    <w:p w:rsidR="00B42942" w:rsidRDefault="00B42942" w:rsidP="00E24184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E1416D">
        <w:rPr>
          <w:b/>
          <w:sz w:val="24"/>
          <w:szCs w:val="24"/>
        </w:rPr>
        <w:t>B =</w:t>
      </w:r>
      <w:r>
        <w:rPr>
          <w:sz w:val="24"/>
          <w:szCs w:val="24"/>
        </w:rPr>
        <w:t xml:space="preserve"> İki tam onda yedi</w:t>
      </w:r>
    </w:p>
    <w:p w:rsidR="00B42942" w:rsidRPr="00E1416D" w:rsidRDefault="00B42942" w:rsidP="00E24184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>Yukarıda okunuşları verilen ondalık kesirler hangi seçenekte doğru verilmiştir?</w:t>
      </w:r>
    </w:p>
    <w:p w:rsidR="00B42942" w:rsidRDefault="00B42942" w:rsidP="00E24184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0,5  -  2,05               B) 0,05    -   2,7                C) 5,0    -  7,2              D) 0,005  -  2,07</w:t>
      </w:r>
    </w:p>
    <w:p w:rsidR="00B42942" w:rsidRPr="00E1416D" w:rsidRDefault="00B42942" w:rsidP="00450F74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>13</w:t>
      </w:r>
      <w:r w:rsidRPr="00E1416D">
        <w:rPr>
          <w:sz w:val="24"/>
          <w:szCs w:val="24"/>
        </w:rPr>
        <w:t>.   “ 1 – 5 – 7 “</w:t>
      </w:r>
      <w:r w:rsidRPr="00E1416D">
        <w:rPr>
          <w:b/>
          <w:sz w:val="24"/>
          <w:szCs w:val="24"/>
        </w:rPr>
        <w:t xml:space="preserve"> rakamları kullanılarak yazılabilecek </w:t>
      </w:r>
      <w:r w:rsidRPr="00E1416D">
        <w:rPr>
          <w:sz w:val="24"/>
          <w:szCs w:val="24"/>
        </w:rPr>
        <w:t>EN KÜÇÜK</w:t>
      </w:r>
      <w:r w:rsidRPr="00E1416D">
        <w:rPr>
          <w:b/>
          <w:sz w:val="24"/>
          <w:szCs w:val="24"/>
        </w:rPr>
        <w:t xml:space="preserve">  ondalık kesir hangi seçenekte verilmiştir?</w:t>
      </w:r>
    </w:p>
    <w:p w:rsidR="00B42942" w:rsidRDefault="00B42942" w:rsidP="00450F74">
      <w:pPr>
        <w:rPr>
          <w:sz w:val="24"/>
          <w:szCs w:val="24"/>
        </w:rPr>
      </w:pPr>
      <w:r>
        <w:rPr>
          <w:sz w:val="24"/>
          <w:szCs w:val="24"/>
        </w:rPr>
        <w:t>A) 1, 57                 B) 5, 17                 C) 15,7                  D) 7, 15</w:t>
      </w:r>
    </w:p>
    <w:p w:rsidR="00B42942" w:rsidRDefault="00B42942" w:rsidP="00450F74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411.2pt;margin-top:24pt;width:19.5pt;height:16.5pt;z-index:251664896" fillcolor="#92cddc" strokecolor="#4bacc6" strokeweight="1pt">
            <v:fill color2="#4bacc6" focus="50%" type="gradient"/>
            <v:shadow on="t" type="perspective" color="#205867" offset="1pt" offset2="-3pt"/>
          </v:shape>
        </w:pict>
      </w:r>
      <w:r>
        <w:rPr>
          <w:noProof/>
          <w:lang w:eastAsia="tr-TR"/>
        </w:rPr>
        <w:pict>
          <v:shape id="_x0000_s1040" type="#_x0000_t5" style="position:absolute;margin-left:244.7pt;margin-top:24pt;width:19.5pt;height:16.5pt;z-index:251663872" fillcolor="#92cddc" strokecolor="#4bacc6" strokeweight="1pt">
            <v:fill color2="#4bacc6" focus="50%" type="gradient"/>
            <v:shadow on="t" type="perspective" color="#205867" offset="1pt" offset2="-3pt"/>
          </v:shape>
        </w:pict>
      </w:r>
    </w:p>
    <w:p w:rsidR="00B42942" w:rsidRPr="00E1416D" w:rsidRDefault="00B42942" w:rsidP="00450F74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>14.</w:t>
      </w:r>
      <w:r>
        <w:rPr>
          <w:sz w:val="24"/>
          <w:szCs w:val="24"/>
        </w:rPr>
        <w:t xml:space="preserve">         I =   2, 11  &lt;   2, 75                  II =  3, 27  &lt;   </w:t>
      </w:r>
      <w:r w:rsidRPr="00450F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E1416D">
        <w:rPr>
          <w:b/>
          <w:sz w:val="24"/>
          <w:szCs w:val="24"/>
        </w:rPr>
        <w:t>Verilen karşılaştırmalarda              şekli yerine gelebilecek ondalık kesir hangi seçenekte doğru verilmiştir?</w:t>
      </w:r>
    </w:p>
    <w:p w:rsidR="00B42942" w:rsidRDefault="00B42942" w:rsidP="00450F74">
      <w:pPr>
        <w:rPr>
          <w:sz w:val="24"/>
          <w:szCs w:val="24"/>
        </w:rPr>
      </w:pPr>
      <w:r>
        <w:rPr>
          <w:sz w:val="24"/>
          <w:szCs w:val="24"/>
        </w:rPr>
        <w:t>A)  2 , 11                 B) 2, 75                     C) 3,27                     D)  3,28</w:t>
      </w:r>
    </w:p>
    <w:p w:rsidR="00B42942" w:rsidRDefault="00B42942" w:rsidP="00450F74">
      <w:pPr>
        <w:rPr>
          <w:sz w:val="24"/>
          <w:szCs w:val="24"/>
        </w:rPr>
      </w:pPr>
      <w:hyperlink r:id="rId6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B42942" w:rsidRPr="00E1416D" w:rsidRDefault="00B42942" w:rsidP="00450F74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 xml:space="preserve">15.  Hikaye kitabını okuyan Hande , ilk gün kitabının 0, 14  ünü    ,  ikinci  gün  0, 26  sını   , üçüncü gün ise   </w:t>
      </w:r>
    </w:p>
    <w:p w:rsidR="00B42942" w:rsidRPr="00E1416D" w:rsidRDefault="00B42942" w:rsidP="00450F74">
      <w:pPr>
        <w:rPr>
          <w:b/>
          <w:sz w:val="24"/>
          <w:szCs w:val="24"/>
        </w:rPr>
      </w:pPr>
      <w:r w:rsidRPr="00E1416D">
        <w:rPr>
          <w:b/>
          <w:sz w:val="24"/>
          <w:szCs w:val="24"/>
        </w:rPr>
        <w:t>0, 20 sini okumuştur. Hande’ nin okumadığı kaç sayfası kalmıştır?</w:t>
      </w:r>
    </w:p>
    <w:p w:rsidR="00B42942" w:rsidRDefault="00B42942" w:rsidP="00450F7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0, 50                     B) 0, 40                     C) 0,60                          D) 0,80</w:t>
      </w:r>
    </w:p>
    <w:p w:rsidR="00B42942" w:rsidRDefault="00B42942" w:rsidP="00450F74">
      <w:pPr>
        <w:jc w:val="center"/>
        <w:rPr>
          <w:sz w:val="24"/>
          <w:szCs w:val="24"/>
        </w:rPr>
      </w:pPr>
      <w:hyperlink r:id="rId7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B42942" w:rsidRPr="00450F74" w:rsidRDefault="00B42942" w:rsidP="00450F74">
      <w:pPr>
        <w:jc w:val="center"/>
        <w:rPr>
          <w:sz w:val="24"/>
          <w:szCs w:val="24"/>
        </w:rPr>
      </w:pPr>
    </w:p>
    <w:sectPr w:rsidR="00B42942" w:rsidRPr="00450F74" w:rsidSect="00884BA5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4355"/>
    <w:multiLevelType w:val="hybridMultilevel"/>
    <w:tmpl w:val="805E213A"/>
    <w:lvl w:ilvl="0" w:tplc="0568C66A">
      <w:start w:val="1"/>
      <w:numFmt w:val="upperLetter"/>
      <w:lvlText w:val="%1)"/>
      <w:lvlJc w:val="left"/>
      <w:pPr>
        <w:ind w:left="39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4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1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8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0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735" w:hanging="180"/>
      </w:pPr>
      <w:rPr>
        <w:rFonts w:cs="Times New Roman"/>
      </w:rPr>
    </w:lvl>
  </w:abstractNum>
  <w:abstractNum w:abstractNumId="1">
    <w:nsid w:val="317228F4"/>
    <w:multiLevelType w:val="hybridMultilevel"/>
    <w:tmpl w:val="4A284B06"/>
    <w:lvl w:ilvl="0" w:tplc="600036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3659B4"/>
    <w:multiLevelType w:val="hybridMultilevel"/>
    <w:tmpl w:val="AD10B00E"/>
    <w:lvl w:ilvl="0" w:tplc="358E172E">
      <w:start w:val="1"/>
      <w:numFmt w:val="upperLetter"/>
      <w:lvlText w:val="%1)"/>
      <w:lvlJc w:val="left"/>
      <w:pPr>
        <w:ind w:left="44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230" w:hanging="180"/>
      </w:pPr>
      <w:rPr>
        <w:rFonts w:cs="Times New Roman"/>
      </w:rPr>
    </w:lvl>
  </w:abstractNum>
  <w:abstractNum w:abstractNumId="3">
    <w:nsid w:val="444421B7"/>
    <w:multiLevelType w:val="hybridMultilevel"/>
    <w:tmpl w:val="3C944254"/>
    <w:lvl w:ilvl="0" w:tplc="A73E6558">
      <w:start w:val="1"/>
      <w:numFmt w:val="decimal"/>
      <w:lvlText w:val="%1."/>
      <w:lvlJc w:val="left"/>
      <w:pPr>
        <w:ind w:left="41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870" w:hanging="180"/>
      </w:pPr>
      <w:rPr>
        <w:rFonts w:cs="Times New Roman"/>
      </w:rPr>
    </w:lvl>
  </w:abstractNum>
  <w:abstractNum w:abstractNumId="4">
    <w:nsid w:val="4ADE797E"/>
    <w:multiLevelType w:val="hybridMultilevel"/>
    <w:tmpl w:val="71CC2AAC"/>
    <w:lvl w:ilvl="0" w:tplc="C07E53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CF7300"/>
    <w:multiLevelType w:val="hybridMultilevel"/>
    <w:tmpl w:val="3FD2B846"/>
    <w:lvl w:ilvl="0" w:tplc="7CD227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45693A"/>
    <w:multiLevelType w:val="hybridMultilevel"/>
    <w:tmpl w:val="D41014B0"/>
    <w:lvl w:ilvl="0" w:tplc="B8149104">
      <w:start w:val="1"/>
      <w:numFmt w:val="upperLetter"/>
      <w:lvlText w:val="%1)"/>
      <w:lvlJc w:val="left"/>
      <w:pPr>
        <w:ind w:left="44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230" w:hanging="180"/>
      </w:pPr>
      <w:rPr>
        <w:rFonts w:cs="Times New Roman"/>
      </w:rPr>
    </w:lvl>
  </w:abstractNum>
  <w:abstractNum w:abstractNumId="7">
    <w:nsid w:val="764A4874"/>
    <w:multiLevelType w:val="hybridMultilevel"/>
    <w:tmpl w:val="2EA26F3A"/>
    <w:lvl w:ilvl="0" w:tplc="2FC63E3E">
      <w:start w:val="1"/>
      <w:numFmt w:val="decimal"/>
      <w:lvlText w:val="%1."/>
      <w:lvlJc w:val="left"/>
      <w:pPr>
        <w:ind w:left="404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42F"/>
    <w:rsid w:val="00022AF1"/>
    <w:rsid w:val="000E5C56"/>
    <w:rsid w:val="0015688B"/>
    <w:rsid w:val="001F52B0"/>
    <w:rsid w:val="00287E8F"/>
    <w:rsid w:val="002E4377"/>
    <w:rsid w:val="00450F74"/>
    <w:rsid w:val="00884BA5"/>
    <w:rsid w:val="008C542F"/>
    <w:rsid w:val="00A85CB6"/>
    <w:rsid w:val="00AC1FAE"/>
    <w:rsid w:val="00AE0914"/>
    <w:rsid w:val="00AF13C8"/>
    <w:rsid w:val="00B42942"/>
    <w:rsid w:val="00B75324"/>
    <w:rsid w:val="00E1416D"/>
    <w:rsid w:val="00E24184"/>
    <w:rsid w:val="00FC0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C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C542F"/>
    <w:pPr>
      <w:ind w:left="720"/>
      <w:contextualSpacing/>
    </w:pPr>
  </w:style>
  <w:style w:type="table" w:styleId="TableGrid">
    <w:name w:val="Table Grid"/>
    <w:basedOn w:val="TableNormal"/>
    <w:uiPriority w:val="99"/>
    <w:rsid w:val="0015688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56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688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85C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588</Words>
  <Characters>3355</Characters>
  <Application>Microsoft Office Outlook</Application>
  <DocSecurity>0</DocSecurity>
  <Lines>0</Lines>
  <Paragraphs>0</Paragraphs>
  <ScaleCrop>false</ScaleCrop>
  <Company>CANISI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STFURKAN</dc:creator>
  <cp:keywords/>
  <dc:description/>
  <cp:lastModifiedBy>edanur</cp:lastModifiedBy>
  <cp:revision>3</cp:revision>
  <dcterms:created xsi:type="dcterms:W3CDTF">2008-05-14T22:11:00Z</dcterms:created>
  <dcterms:modified xsi:type="dcterms:W3CDTF">2011-04-27T17:15:00Z</dcterms:modified>
</cp:coreProperties>
</file>