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D9" w:rsidRDefault="00B66FD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9072"/>
      </w:tblGrid>
      <w:tr w:rsidR="00B66FD9" w:rsidRPr="004E65EE">
        <w:trPr>
          <w:trHeight w:val="3750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66FD9" w:rsidRPr="004E65EE" w:rsidRDefault="00B66FD9">
            <w:hyperlink r:id="rId5" w:history="1">
              <w:r w:rsidRPr="004E65EE">
                <w:rPr>
                  <w:rStyle w:val="Hyperlink"/>
                  <w:b/>
                  <w:bCs/>
                  <w:smallCaps/>
                  <w:spacing w:val="42"/>
                  <w:sz w:val="72"/>
                  <w:szCs w:val="72"/>
                </w:rPr>
                <w:t>Benzerlik</w:t>
              </w:r>
            </w:hyperlink>
          </w:p>
          <w:tbl>
            <w:tblPr>
              <w:tblW w:w="49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8891"/>
            </w:tblGrid>
            <w:tr w:rsidR="00B66FD9" w:rsidRPr="004E65E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B66FD9" w:rsidRPr="00100A15" w:rsidRDefault="00B66FD9" w:rsidP="00100A15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hyperlink r:id="rId6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1. Benzer Üçgenler</w:t>
                    </w:r>
                  </w:hyperlink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Karşılıklı açıları eş ve karşılıklı kenarları orantılı olan üçgenlere </w:t>
                  </w: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benzer üçgenler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denir</w:t>
                  </w:r>
                  <w:r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1" o:spid="_x0000_i1025" type="#_x0000_t75" alt="http://www.cebirsel.com/maths/ossGeometri/benzerlik_dosyalar/geo_7.58.gif" style="width:250.5pt;height:138.75pt;visibility:visible">
                              <v:imagedata r:id="rId7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ABC ve DEF üçgenleri için;</w:t>
                  </w:r>
                </w:p>
                <w:tbl>
                  <w:tblPr>
                    <w:tblW w:w="26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3000"/>
                    <w:gridCol w:w="1623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29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" o:spid="_x0000_i1026" type="#_x0000_t75" alt="http://www.cebirsel.com/maths/ossGeometri/benzerlik_dosyalar/geo_7.59.gif" style="width:150pt;height:72.75pt;visibility:visible">
                              <v:imagedata r:id="rId8" o:title=""/>
                            </v:shape>
                          </w:pict>
                        </w:r>
                      </w:p>
                    </w:tc>
                    <w:tc>
                      <w:tcPr>
                        <w:tcW w:w="20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oranı yazılır</w: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Buradan ABC üçgeni ile DEF üçgeni benzerdir denir ve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ABC ~ DEF biçiminde gösterilir.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Verdana" w:hAnsi="Verdana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3" o:spid="_x0000_i1027" type="#_x0000_t75" alt="http://www.cebirsel.com/maths/ossGeometri/benzerlik_dosyalar/geo_7.60.gif" style="width:110.25pt;height:35.25pt;visibility:visible">
                        <v:imagedata r:id="rId9" o:title=""/>
                      </v:shape>
                    </w:pic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eşitliğinde verilen k sayısına, benzerlik oranı yada benzerlik 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br/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br/>
                    <w:t>katsayısı denir.</w:t>
                  </w:r>
                </w:p>
                <w:p w:rsidR="00B66FD9" w:rsidRPr="00100A15" w:rsidRDefault="00B66FD9" w:rsidP="00100A1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 k = 1 olan benzer üçgenlerde karşılıklı kenarlar eşit olduğundan, bu üçgenlere </w:t>
                  </w: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eş üçgenler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denir.</w:t>
                  </w: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ABC ~ DEF benzerliği yazılırken eş açıların sıralanmasına dikkat edilir.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4" o:spid="_x0000_i1028" type="#_x0000_t75" alt="http://www.cebirsel.com/maths/ossGeometri/benzerlik_dosyalar/geo_7.61.gif" style="width:171.75pt;height:37.5pt;visibility:visible">
                        <v:imagedata r:id="rId10" o:title=""/>
                      </v:shape>
                    </w:pic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hyperlink r:id="rId11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2. Açı - Açı Benzerlik Teoremi</w:t>
                    </w:r>
                  </w:hyperlink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Karşılıklı ikişer açıları eş olan üçgenler benzerdir.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5" o:spid="_x0000_i1029" type="#_x0000_t75" alt="http://www.cebirsel.com/maths/ossGeometri/benzerlik_dosyalar/geo_7.62.gif" style="width:225pt;height:125.25pt;visibility:visible">
                              <v:imagedata r:id="rId12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şekilde verilen üçgenlerde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6" o:spid="_x0000_i1030" type="#_x0000_t75" alt="http://www.cebirsel.com/maths/ossGeometri/benzerlik_dosyalar/geoka0701.gif" style="width:173.25pt;height:53.25pt;visibility:visible">
                        <v:imagedata r:id="rId13" o:title=""/>
                      </v:shape>
                    </w:pic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İkişer açıları eş olduğundan, üçüncü açıları da eş olmak zorundadır. Dolayısıyla bu iki üçgen benzer üçgenlerdir. 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m(C)=m(F)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7" o:spid="_x0000_i1031" type="#_x0000_t75" alt="http://www.cebirsel.com/maths/ossGeometri/benzerlik_dosyalar/geo_7.63.gif" style="width:56.25pt;height:30.75pt;visibility:visible">
                        <v:imagedata r:id="rId14" o:title=""/>
                      </v:shape>
                    </w:pic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hyperlink r:id="rId15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3. Kenar - Açı - Kenar Benzerlik Teoremi</w:t>
                    </w:r>
                  </w:hyperlink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İki üçgenin karşılıklı ikişer kenarı orantılı ve bu kenarların oluşturduğu karşılıklı açılar eş ise, üçgenler benzerdir.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8" o:spid="_x0000_i1032" type="#_x0000_t75" alt="http://www.cebirsel.com/maths/ossGeometri/benzerlik_dosyalar/geo_7.64.gif" style="width:276pt;height:135.75pt;visibility:visible">
                              <v:imagedata r:id="rId16" o:title=""/>
                            </v:shape>
                          </w:pict>
                        </w:r>
                      </w:p>
                    </w:tc>
                  </w:tr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9" o:spid="_x0000_i1033" type="#_x0000_t75" alt="http://www.cebirsel.com/maths/ossGeometri/benzerlik_dosyalar/geo_7.65.gif" style="width:153.75pt;height:93pt;visibility:visible">
                              <v:imagedata r:id="rId17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ABC üçgeni ile DEF üçgeninin BAC ve EDF açıları eş, bu açıların kenarları da orantılı ise, bu iki üçgen benzerdir.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BAC açısının kısa kenarının EDF açısının kısa kenarına oranı, BAC açısının uzun kenarının EDF açısının uzun kenarına oranına eşittir.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 xml:space="preserve">4. </w:t>
                  </w:r>
                  <w:hyperlink r:id="rId18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Kenar - Kenar - Kenar Benzerlik Teoremi</w:t>
                    </w:r>
                  </w:hyperlink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İki üçgenin karşılıklı bütün kenarları orantılı ise bu iki üçgen benzerdir.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10" o:spid="_x0000_i1034" type="#_x0000_t75" alt="http://www.cebirsel.com/maths/ossGeometri/benzerlik_dosyalar/geo_7.66.gif" style="width:242.25pt;height:137.25pt;visibility:visible">
                              <v:imagedata r:id="rId19" o:title=""/>
                            </v:shape>
                          </w:pict>
                        </w:r>
                      </w:p>
                    </w:tc>
                  </w:tr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11" o:spid="_x0000_i1035" type="#_x0000_t75" alt="http://www.cebirsel.com/maths/ossGeometri/benzerlik_dosyalar/geo_7.67.gif" style="width:129pt;height:33pt;visibility:visible">
                              <v:imagedata r:id="rId20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Kenarları orantılı olan ABC ve DEF benzer üçgenlerinde orantılı kenarları gören açılar eştir.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m(A) = m(D),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m(B) = m(E),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m(C) = m(F)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hyperlink r:id="rId21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5. Temel Benzerlik Teoremi</w:t>
                    </w:r>
                  </w:hyperlink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6135"/>
                    <w:gridCol w:w="2756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34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ABC üçgeninde [DE] // [BC] ise yöndeş  açılar eş 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 olacağından  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ADE ~ ABC dir.</w:t>
                        </w:r>
                      </w:p>
                      <w:tbl>
                        <w:tblPr>
                          <w:tblW w:w="1750" w:type="pct"/>
                          <w:tblCellSpacing w:w="15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2400"/>
                        </w:tblGrid>
                        <w:tr w:rsidR="00B66FD9" w:rsidRPr="004E65EE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4E65EE">
                                <w:rPr>
                                  <w:rFonts w:ascii="Segoe UI" w:hAnsi="Segoe UI" w:cs="Segoe UI"/>
                                  <w:noProof/>
                                  <w:sz w:val="20"/>
                                  <w:szCs w:val="20"/>
                                  <w:lang w:eastAsia="tr-TR"/>
                                </w:rPr>
                                <w:pict>
                                  <v:shape id="Resim 12" o:spid="_x0000_i1036" type="#_x0000_t75" alt="http://www.cebirsel.com/maths/ossGeometri/benzerlik_dosyalar/geo_7.68.gif" style="width:114pt;height:37.5pt;visibility:visible">
                                    <v:imagedata r:id="rId22" o:title=""/>
                                  </v:shape>
                                </w:pic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  <w:tbl>
                        <w:tblPr>
                          <w:tblW w:w="1200" w:type="pct"/>
                          <w:tblCellSpacing w:w="15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561"/>
                        </w:tblGrid>
                        <w:tr w:rsidR="00B66FD9" w:rsidRPr="004E65EE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4E65EE">
                                <w:rPr>
                                  <w:rFonts w:ascii="Segoe UI" w:hAnsi="Segoe UI" w:cs="Segoe UI"/>
                                  <w:noProof/>
                                  <w:sz w:val="20"/>
                                  <w:szCs w:val="20"/>
                                  <w:lang w:eastAsia="tr-TR"/>
                                </w:rPr>
                                <w:pict>
                                  <v:shape id="Resim 13" o:spid="_x0000_i1037" type="#_x0000_t75" alt="http://www.cebirsel.com/maths/ossGeometri/benzerlik_dosyalar/geoka0702.gif" style="width:1in;height:37.5pt;visibility:visible">
                                    <v:imagedata r:id="rId23" o:title=""/>
                                  </v:shape>
                                </w:pic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5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14" o:spid="_x0000_i1038" type="#_x0000_t75" alt="http://www.cebirsel.com/maths/ossGeometri/benzerlik_dosyalar/geo_7.69.gif" style="width:127.5pt;height:2in;visibility:visible">
                              <v:imagedata r:id="rId24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6026"/>
                    <w:gridCol w:w="2865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3450" w:type="pct"/>
                        <w:vAlign w:val="center"/>
                      </w:tcPr>
                      <w:p w:rsidR="00B66FD9" w:rsidRPr="00100A15" w:rsidRDefault="00B66FD9" w:rsidP="00100A15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Ağırlık merkezinden çizilen paralel doğru kenarları 1birime 2 birim oranında böler. ABC üçgeninde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G ağırlık merkezi ve [KL] // [BC]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ind w:left="720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  <w:tbl>
                        <w:tblPr>
                          <w:tblW w:w="1050" w:type="pct"/>
                          <w:tblCellSpacing w:w="15" w:type="dxa"/>
                          <w:tblInd w:w="720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487"/>
                        </w:tblGrid>
                        <w:tr w:rsidR="00B66FD9" w:rsidRPr="004E65EE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100A15">
                                <w:rPr>
                                  <w:rFonts w:ascii="Verdana" w:hAnsi="Verdana" w:cs="Segoe UI"/>
                                  <w:b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  <w:t>|AK|=2|KB|</w:t>
                              </w:r>
                              <w:r w:rsidRPr="00100A15"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  <w:t xml:space="preserve"> </w:t>
                              </w:r>
                            </w:p>
                            <w:p w:rsidR="00B66FD9" w:rsidRPr="00100A15" w:rsidRDefault="00B66FD9" w:rsidP="00100A15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100A15">
                                <w:rPr>
                                  <w:rFonts w:ascii="Verdana" w:hAnsi="Verdana" w:cs="Segoe UI"/>
                                  <w:b/>
                                  <w:bCs/>
                                  <w:sz w:val="20"/>
                                  <w:szCs w:val="20"/>
                                  <w:lang w:eastAsia="tr-TR"/>
                                </w:rPr>
                                <w:t>|AL|=2|LC|</w: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beforeAutospacing="1" w:after="0" w:afterAutospacing="1" w:line="240" w:lineRule="auto"/>
                          <w:ind w:left="720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5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15" o:spid="_x0000_i1039" type="#_x0000_t75" alt="http://www.cebirsel.com/maths/ossGeometri/benzerlik_dosyalar/geo_7.70.gif" style="width:143.25pt;height:161.25pt;visibility:visible">
                              <v:imagedata r:id="rId25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hyperlink r:id="rId26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6. Tales Teoremi</w:t>
                    </w:r>
                  </w:hyperlink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6026"/>
                    <w:gridCol w:w="2865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34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Paralel doğrular kendilerini kesen  doğruları aynı oranda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bölerler. 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d1 // d2 // d3  doğruları için</w:t>
                        </w:r>
                      </w:p>
                      <w:tbl>
                        <w:tblPr>
                          <w:tblW w:w="1000" w:type="pct"/>
                          <w:tblCellSpacing w:w="15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1350"/>
                        </w:tblGrid>
                        <w:tr w:rsidR="00B66FD9" w:rsidRPr="004E65EE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4E65EE">
                                <w:rPr>
                                  <w:rFonts w:ascii="Segoe UI" w:hAnsi="Segoe UI" w:cs="Segoe UI"/>
                                  <w:noProof/>
                                  <w:sz w:val="20"/>
                                  <w:szCs w:val="20"/>
                                  <w:lang w:eastAsia="tr-TR"/>
                                </w:rPr>
                                <w:pict>
                                  <v:shape id="Resim 16" o:spid="_x0000_i1040" type="#_x0000_t75" alt="http://www.cebirsel.com/maths/ossGeometri/benzerlik_dosyalar/geo_7.71.gif" style="width:61.5pt;height:39pt;visibility:visible">
                                    <v:imagedata r:id="rId27" o:title=""/>
                                  </v:shape>
                                </w:pic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 xml:space="preserve">Buradan </w:t>
                        </w: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17" o:spid="_x0000_i1041" type="#_x0000_t75" alt="http://www.cebirsel.com/maths/ossGeometri/benzerlik_dosyalar/geo_7.72.gif" style="width:61.5pt;height:39pt;visibility:visible">
                              <v:imagedata r:id="rId28" o:title=""/>
                            </v:shape>
                          </w:pict>
                        </w: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de elde edilir</w:t>
                        </w:r>
                      </w:p>
                    </w:tc>
                    <w:tc>
                      <w:tcPr>
                        <w:tcW w:w="15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18" o:spid="_x0000_i1042" type="#_x0000_t75" alt="http://www.cebirsel.com/maths/ossGeometri/benzerlik_dosyalar/geo_7.73.gif" style="width:143.25pt;height:134.25pt;visibility:visible">
                              <v:imagedata r:id="rId29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6224"/>
                    <w:gridCol w:w="2667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3500" w:type="pct"/>
                        <w:vAlign w:val="center"/>
                      </w:tcPr>
                      <w:p w:rsidR="00B66FD9" w:rsidRPr="00100A15" w:rsidRDefault="00B66FD9" w:rsidP="00100A15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 [AB] // [DE] ise oluşan içters  açıların eşitliğinden,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ind w:left="720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ABC ~ EDC olur. Buradan,</w:t>
                        </w:r>
                      </w:p>
                      <w:tbl>
                        <w:tblPr>
                          <w:tblW w:w="1450" w:type="pct"/>
                          <w:tblCellSpacing w:w="15" w:type="dxa"/>
                          <w:tblInd w:w="720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2175"/>
                        </w:tblGrid>
                        <w:tr w:rsidR="00B66FD9" w:rsidRPr="004E65EE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4E65EE">
                                <w:rPr>
                                  <w:rFonts w:ascii="Segoe UI" w:hAnsi="Segoe UI" w:cs="Segoe UI"/>
                                  <w:noProof/>
                                  <w:sz w:val="20"/>
                                  <w:szCs w:val="20"/>
                                  <w:lang w:eastAsia="tr-TR"/>
                                </w:rPr>
                                <w:pict>
                                  <v:shape id="Resim 19" o:spid="_x0000_i1043" type="#_x0000_t75" alt="http://www.cebirsel.com/maths/ossGeometri/benzerlik_dosyalar/geo_7.74.gif" style="width:102.75pt;height:39pt;visibility:visible">
                                    <v:imagedata r:id="rId30" o:title=""/>
                                  </v:shape>
                                </w:pic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ind w:left="720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eşitliği elde edilir. Buna kelebek benzerliği de denir.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0" o:spid="_x0000_i1044" type="#_x0000_t75" alt="http://www.cebirsel.com/maths/ossGeometri/benzerlik_dosyalar/geo_7.75.gif" style="width:95.25pt;height:141pt;visibility:visible">
                              <v:imagedata r:id="rId31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hyperlink r:id="rId32" w:history="1">
                    <w:r w:rsidRPr="00100A15">
                      <w:rPr>
                        <w:rFonts w:ascii="Verdana" w:hAnsi="Verdana" w:cs="Segoe UI"/>
                        <w:b/>
                        <w:bCs/>
                        <w:color w:val="0000FF"/>
                        <w:sz w:val="20"/>
                        <w:u w:val="single"/>
                        <w:lang w:eastAsia="tr-TR"/>
                      </w:rPr>
                      <w:t>7. Benzerlik Özellikleri</w:t>
                    </w:r>
                  </w:hyperlink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Benzer üçgenlerin açıları karşılıklı olarak eş, diğer bütün elemanları orantılıdır.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1689"/>
                    <w:gridCol w:w="7202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gridSpan w:val="2"/>
                        <w:vAlign w:val="center"/>
                      </w:tcPr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1" o:spid="_x0000_i1045" type="#_x0000_t75" alt="http://www.cebirsel.com/maths/ossGeometri/benzerlik_dosyalar/geo_7.76.gif" style="width:242.25pt;height:137.25pt;visibility:visible">
                              <v:imagedata r:id="rId33" o:title=""/>
                            </v:shape>
                          </w:pict>
                        </w:r>
                      </w:p>
                    </w:tc>
                  </w:tr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9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 xml:space="preserve">ABC ~ DEF  </w:t>
                        </w:r>
                        <w:r w:rsidRPr="00100A15">
                          <w:rPr>
                            <w:rFonts w:ascii="Symbol" w:hAnsi="Symbol" w:cs="Segoe UI"/>
                            <w:sz w:val="20"/>
                            <w:szCs w:val="20"/>
                            <w:lang w:eastAsia="tr-TR"/>
                          </w:rPr>
                          <w:t></w:t>
                        </w:r>
                      </w:p>
                    </w:tc>
                    <w:tc>
                      <w:tcPr>
                        <w:tcW w:w="405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2" o:spid="_x0000_i1046" type="#_x0000_t75" alt="http://www.cebirsel.com/maths/ossGeometri/benzerlik_dosyalar/geo_7.77.gif" style="width:73.5pt;height:31.5pt;visibility:visible">
                              <v:imagedata r:id="rId34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Burada k ya benzerlik oranı denir.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a.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Benzer üçgenlerde orantılı kenarlara ait yüksekliklerin oranı benzerlik oranına eşittir.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10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3" o:spid="_x0000_i1047" type="#_x0000_t75" alt="http://www.cebirsel.com/maths/ossGeometri/benzerlik_dosyalar/geo_7.78.gif" style="width:148.5pt;height:35.25pt;visibility:visible">
                              <v:imagedata r:id="rId35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b.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Benzer üçgenlerde orantılı kenarlara ait kenar-ortay uzunluklarının oranı benzerlik oranına eşittir.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10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4" o:spid="_x0000_i1048" type="#_x0000_t75" alt="http://www.cebirsel.com/maths/ossGeometri/benzerlik_dosyalar/geo_7.79.gif" style="width:99pt;height:35.25pt;visibility:visible">
                              <v:imagedata r:id="rId36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 xml:space="preserve">c. 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Benzer üçgenlerde eş açılara ait açıortay uzunluklarının oranı benzerlik oranına eşittir.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10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5" o:spid="_x0000_i1049" type="#_x0000_t75" alt="http://www.cebirsel.com/maths/ossGeometri/benzerlik_dosyalar/geo_7.80.gif" style="width:91.5pt;height:35.25pt;visibility:visible">
                              <v:imagedata r:id="rId37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 xml:space="preserve">d. 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Benzer üçgenlerin çevrelerinin oranı benzerlik oranına eşittir.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8891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10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6" o:spid="_x0000_i1050" type="#_x0000_t75" alt="http://www.cebirsel.com/maths/ossGeometri/benzerlik_dosyalar/geo_7.81.gif" style="width:72.75pt;height:34.5pt;visibility:visible">
                              <v:imagedata r:id="rId38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e.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ABC üçgeninde içteğet çemberin yarıçapı r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vertAlign w:val="subscript"/>
                      <w:lang w:eastAsia="tr-TR"/>
                    </w:rPr>
                    <w:t xml:space="preserve">ABC 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ve çevrel çemberin yarıçapı R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vertAlign w:val="subscript"/>
                      <w:lang w:eastAsia="tr-TR"/>
                    </w:rPr>
                    <w:t>ABC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, DEF üçgeninde içteğet çemberin yarıçapı r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vertAlign w:val="subscript"/>
                      <w:lang w:eastAsia="tr-TR"/>
                    </w:rPr>
                    <w:t>DEF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ve çevrel çemberin yarıçapı R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vertAlign w:val="subscript"/>
                      <w:lang w:eastAsia="tr-TR"/>
                    </w:rPr>
                    <w:t>DEF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olsun.</w:t>
                  </w:r>
                </w:p>
                <w:p w:rsidR="00B66FD9" w:rsidRPr="00100A15" w:rsidRDefault="00B66FD9" w:rsidP="00100A15">
                  <w:pPr>
                    <w:spacing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27" o:spid="_x0000_i1051" type="#_x0000_t75" alt="http://www.cebirsel.com/maths/ossGeometri/benzerlik_dosyalar/geo_7.82.gif" style="width:85.5pt;height:35.25pt;visibility:visible">
                        <v:imagedata r:id="rId39" o:title=""/>
                      </v:shape>
                    </w:pic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f. Alanlar oranı</w: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>Benzer üçgenlerin alanlarının oranı benzerlik oranının karesine eşittir.</w:t>
                  </w:r>
                </w:p>
                <w:tbl>
                  <w:tblPr>
                    <w:tblW w:w="850" w:type="pct"/>
                    <w:tblCellSpacing w:w="15" w:type="dxa"/>
                    <w:tblBorders>
                      <w:top w:val="outset" w:sz="48" w:space="0" w:color="auto"/>
                      <w:left w:val="outset" w:sz="48" w:space="0" w:color="auto"/>
                      <w:bottom w:val="outset" w:sz="48" w:space="0" w:color="auto"/>
                      <w:right w:val="outset" w:sz="48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A0"/>
                  </w:tblPr>
                  <w:tblGrid>
                    <w:gridCol w:w="1695"/>
                  </w:tblGrid>
                  <w:tr w:rsidR="00B66FD9" w:rsidRPr="004E65EE">
                    <w:trPr>
                      <w:tblCellSpacing w:w="15" w:type="dxa"/>
                    </w:trPr>
                    <w:tc>
                      <w:tcPr>
                        <w:tcW w:w="5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28" o:spid="_x0000_i1052" type="#_x0000_t75" alt="http://www.cebirsel.com/maths/ossGeometri/benzerlik_dosyalar/geo_7.83.gif" style="width:78.75pt;height:34.5pt;visibility:visible">
                              <v:imagedata r:id="rId40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29" o:spid="_x0000_i1053" type="#_x0000_t75" alt="http://www.cebirsel.com/maths/ossGeometri/benzerlik_dosyalar/geo_7.84.gif" style="width:179.25pt;height:39pt;visibility:visible">
                        <v:imagedata r:id="rId41" o:title=""/>
                      </v:shape>
                    </w:pict>
                  </w:r>
                </w:p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Verdana" w:hAnsi="Verdana" w:cs="Segoe UI"/>
                      <w:b/>
                      <w:bCs/>
                      <w:sz w:val="20"/>
                      <w:szCs w:val="20"/>
                      <w:lang w:eastAsia="tr-TR"/>
                    </w:rPr>
                    <w:t>g.</w:t>
                  </w:r>
                  <w:r w:rsidRPr="00100A15">
                    <w:rPr>
                      <w:rFonts w:ascii="Verdana" w:hAnsi="Verdana" w:cs="Segoe UI"/>
                      <w:sz w:val="20"/>
                      <w:szCs w:val="20"/>
                      <w:lang w:eastAsia="tr-TR"/>
                    </w:rPr>
                    <w:t xml:space="preserve"> Benzerlik oranı k = 1 olan üçgenler eş üçgenlerdir.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5831"/>
                    <w:gridCol w:w="3060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3550" w:type="pct"/>
                        <w:vAlign w:val="center"/>
                      </w:tcPr>
                      <w:p w:rsidR="00B66FD9" w:rsidRPr="00100A15" w:rsidRDefault="00B66FD9" w:rsidP="00100A15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Kenarları eşit aralıklı paralellerle bölünmüş olan üçgenlerde alanlar 1, 3, 5, 7 … gibi tek sayılarla orantılı olarak artar.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30" o:spid="_x0000_i1054" type="#_x0000_t75" alt="http://www.cebirsel.com/maths/ossGeometri/benzerlik_dosyalar/geo_7.85.gif" style="width:153pt;height:165.75pt;visibility:visible">
                              <v:imagedata r:id="rId42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after="0" w:line="240" w:lineRule="auto"/>
                    <w:rPr>
                      <w:rFonts w:ascii="Segoe UI" w:hAnsi="Segoe UI" w:cs="Segoe UI"/>
                      <w:vanish/>
                      <w:sz w:val="20"/>
                      <w:szCs w:val="20"/>
                      <w:lang w:eastAsia="tr-T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5995"/>
                    <w:gridCol w:w="2896"/>
                  </w:tblGrid>
                  <w:tr w:rsidR="00B66FD9" w:rsidRPr="004E65EE">
                    <w:trPr>
                      <w:tblCellSpacing w:w="0" w:type="dxa"/>
                    </w:trPr>
                    <w:tc>
                      <w:tcPr>
                        <w:tcW w:w="3500" w:type="pct"/>
                        <w:vAlign w:val="center"/>
                      </w:tcPr>
                      <w:p w:rsidR="00B66FD9" w:rsidRPr="00100A15" w:rsidRDefault="00B66FD9" w:rsidP="00100A15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Verdana" w:hAnsi="Verdana" w:cs="Segoe UI"/>
                            <w:sz w:val="20"/>
                            <w:szCs w:val="20"/>
                            <w:lang w:eastAsia="tr-TR"/>
                          </w:rPr>
                          <w:t>[AB] // [EF] // [DC]  benzerlik özelliklerinden,</w:t>
                        </w: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</w:p>
                      <w:tbl>
                        <w:tblPr>
                          <w:tblW w:w="1500" w:type="pct"/>
                          <w:tblCellSpacing w:w="15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2220"/>
                        </w:tblGrid>
                        <w:tr w:rsidR="00B66FD9" w:rsidRPr="004E65EE" w:rsidTr="00100A15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4E65EE">
                                <w:rPr>
                                  <w:rFonts w:ascii="Segoe UI" w:hAnsi="Segoe UI" w:cs="Segoe UI"/>
                                  <w:noProof/>
                                  <w:sz w:val="20"/>
                                  <w:szCs w:val="20"/>
                                  <w:lang w:eastAsia="tr-TR"/>
                                </w:rPr>
                                <w:pict>
                                  <v:shape id="Resim 31" o:spid="_x0000_i1055" type="#_x0000_t75" alt="http://www.cebirsel.com/maths/ossGeometri/benzerlik_dosyalar/geo_7.86.gif" style="width:105pt;height:33.75pt;visibility:visible">
                                    <v:imagedata r:id="rId43" o:title=""/>
                                  </v:shape>
                                </w:pic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before="100" w:beforeAutospacing="1" w:after="100" w:afterAutospacing="1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100A15"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  <w:tbl>
                        <w:tblPr>
                          <w:tblW w:w="1800" w:type="pct"/>
                          <w:tblCellSpacing w:w="15" w:type="dxa"/>
                          <w:tblBorders>
                            <w:top w:val="outset" w:sz="48" w:space="0" w:color="auto"/>
                            <w:left w:val="outset" w:sz="48" w:space="0" w:color="auto"/>
                            <w:bottom w:val="outset" w:sz="48" w:space="0" w:color="auto"/>
                            <w:right w:val="outset" w:sz="48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0A0"/>
                        </w:tblPr>
                        <w:tblGrid>
                          <w:gridCol w:w="2187"/>
                        </w:tblGrid>
                        <w:tr w:rsidR="00B66FD9" w:rsidRPr="004E65EE" w:rsidTr="00100A15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</w:tcPr>
                            <w:p w:rsidR="00B66FD9" w:rsidRPr="00100A15" w:rsidRDefault="00B66FD9" w:rsidP="00100A15">
                              <w:pPr>
                                <w:spacing w:after="0" w:line="240" w:lineRule="auto"/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</w:pPr>
                              <w:r w:rsidRPr="00100A15">
                                <w:rPr>
                                  <w:rFonts w:ascii="Verdana" w:hAnsi="Verdana" w:cs="Segoe UI"/>
                                  <w:sz w:val="20"/>
                                  <w:szCs w:val="20"/>
                                  <w:lang w:eastAsia="tr-TR"/>
                                </w:rPr>
                                <w:t>|AB|.|FC|=|DC|.|BF</w:t>
                              </w:r>
                              <w:r w:rsidRPr="00100A15">
                                <w:rPr>
                                  <w:rFonts w:ascii="Segoe UI" w:hAnsi="Segoe UI" w:cs="Segoe UI"/>
                                  <w:sz w:val="20"/>
                                  <w:szCs w:val="20"/>
                                  <w:lang w:eastAsia="tr-TR"/>
                                </w:rPr>
                                <w:t>|</w:t>
                              </w:r>
                            </w:p>
                          </w:tc>
                        </w:tr>
                      </w:tbl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500" w:type="pct"/>
                        <w:vAlign w:val="center"/>
                      </w:tcPr>
                      <w:p w:rsidR="00B66FD9" w:rsidRPr="00100A15" w:rsidRDefault="00B66FD9" w:rsidP="00100A15">
                        <w:pPr>
                          <w:spacing w:after="0" w:line="240" w:lineRule="auto"/>
                          <w:rPr>
                            <w:rFonts w:ascii="Segoe UI" w:hAnsi="Segoe UI" w:cs="Segoe UI"/>
                            <w:sz w:val="20"/>
                            <w:szCs w:val="20"/>
                            <w:lang w:eastAsia="tr-TR"/>
                          </w:rPr>
                        </w:pPr>
                        <w:r w:rsidRPr="004E65EE">
                          <w:rPr>
                            <w:rFonts w:ascii="Segoe UI" w:hAnsi="Segoe UI" w:cs="Segoe UI"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Resim 32" o:spid="_x0000_i1056" type="#_x0000_t75" alt="http://www.cebirsel.com/maths/ossGeometri/benzerlik_dosyalar/geo_7.87.gif" style="width:144.75pt;height:115.5pt;visibility:visible">
                              <v:imagedata r:id="rId44" o:title=""/>
                            </v:shape>
                          </w:pict>
                        </w:r>
                      </w:p>
                    </w:tc>
                  </w:tr>
                </w:tbl>
                <w:p w:rsidR="00B66FD9" w:rsidRPr="00100A15" w:rsidRDefault="00B66FD9" w:rsidP="00100A15">
                  <w:pPr>
                    <w:spacing w:before="100" w:beforeAutospacing="1" w:after="100" w:afterAutospacing="1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100A15"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B66FD9" w:rsidRPr="00100A15" w:rsidRDefault="00B66FD9" w:rsidP="00100A15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</w:tc>
      </w:tr>
    </w:tbl>
    <w:p w:rsidR="00B66FD9" w:rsidRPr="00EF125B" w:rsidRDefault="00B66FD9" w:rsidP="003205F1">
      <w:pPr>
        <w:spacing w:before="100" w:beforeAutospacing="1" w:after="100" w:afterAutospacing="1" w:line="240" w:lineRule="auto"/>
        <w:rPr>
          <w:rFonts w:ascii="Segoe UI" w:hAnsi="Segoe UI" w:cs="Segoe UI"/>
          <w:sz w:val="20"/>
          <w:szCs w:val="20"/>
          <w:lang w:eastAsia="tr-TR"/>
        </w:rPr>
      </w:pPr>
      <w:hyperlink r:id="rId45" w:history="1">
        <w:r w:rsidRPr="00EF125B">
          <w:rPr>
            <w:rFonts w:ascii="Verdana" w:hAnsi="Verdana" w:cs="Segoe UI"/>
            <w:b/>
            <w:bCs/>
            <w:color w:val="0000FF"/>
            <w:sz w:val="20"/>
            <w:u w:val="single"/>
            <w:lang w:eastAsia="tr-TR"/>
          </w:rPr>
          <w:t>8. Özel Teoremler</w:t>
        </w:r>
      </w:hyperlink>
    </w:p>
    <w:p w:rsidR="00B66FD9" w:rsidRPr="00EF125B" w:rsidRDefault="00B66FD9" w:rsidP="003205F1">
      <w:pPr>
        <w:spacing w:before="100" w:beforeAutospacing="1" w:after="100" w:afterAutospacing="1" w:line="240" w:lineRule="auto"/>
        <w:rPr>
          <w:rFonts w:ascii="Segoe UI" w:hAnsi="Segoe UI" w:cs="Segoe UI"/>
          <w:sz w:val="20"/>
          <w:szCs w:val="20"/>
          <w:lang w:eastAsia="tr-TR"/>
        </w:rPr>
      </w:pPr>
      <w:r w:rsidRPr="00EF125B">
        <w:rPr>
          <w:rFonts w:ascii="Verdana" w:hAnsi="Verdana" w:cs="Segoe UI"/>
          <w:b/>
          <w:bCs/>
          <w:sz w:val="20"/>
          <w:szCs w:val="20"/>
          <w:lang w:eastAsia="tr-TR"/>
        </w:rPr>
        <w:t xml:space="preserve">a. </w:t>
      </w:r>
      <w:hyperlink r:id="rId46" w:history="1">
        <w:r w:rsidRPr="00EF125B">
          <w:rPr>
            <w:rFonts w:ascii="Verdana" w:hAnsi="Verdana" w:cs="Segoe UI"/>
            <w:b/>
            <w:bCs/>
            <w:color w:val="0000FF"/>
            <w:sz w:val="20"/>
            <w:u w:val="single"/>
            <w:lang w:eastAsia="tr-TR"/>
          </w:rPr>
          <w:t>Menelaüs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5953"/>
        <w:gridCol w:w="3119"/>
      </w:tblGrid>
      <w:tr w:rsidR="00B66FD9" w:rsidRPr="004E65EE" w:rsidTr="0082402E">
        <w:trPr>
          <w:tblCellSpacing w:w="0" w:type="dxa"/>
        </w:trPr>
        <w:tc>
          <w:tcPr>
            <w:tcW w:w="3550" w:type="pct"/>
            <w:vAlign w:val="center"/>
          </w:tcPr>
          <w:p w:rsidR="00B66FD9" w:rsidRPr="00EF125B" w:rsidRDefault="00B66FD9" w:rsidP="0082402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EF125B">
              <w:rPr>
                <w:rFonts w:ascii="Verdana" w:hAnsi="Verdana" w:cs="Segoe UI"/>
                <w:sz w:val="20"/>
                <w:szCs w:val="20"/>
                <w:lang w:eastAsia="tr-TR"/>
              </w:rPr>
              <w:t>ABC üçgeni KM doğru parçası ile şekildeki gibi kesiliyor ise</w:t>
            </w:r>
            <w:r w:rsidRPr="00EF125B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</w:t>
            </w:r>
          </w:p>
          <w:p w:rsidR="00B66FD9" w:rsidRPr="00EF125B" w:rsidRDefault="00B66FD9" w:rsidP="0082402E">
            <w:pPr>
              <w:spacing w:before="100" w:beforeAutospacing="1" w:after="100" w:afterAutospacing="1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EF125B">
              <w:rPr>
                <w:rFonts w:ascii="Segoe UI" w:hAnsi="Segoe UI" w:cs="Segoe UI"/>
                <w:sz w:val="20"/>
                <w:szCs w:val="20"/>
                <w:lang w:eastAsia="tr-TR"/>
              </w:rPr>
              <w:t> </w:t>
            </w:r>
          </w:p>
          <w:tbl>
            <w:tblPr>
              <w:tblW w:w="2000" w:type="pct"/>
              <w:tblCellSpacing w:w="15" w:type="dxa"/>
              <w:tblBorders>
                <w:top w:val="outset" w:sz="48" w:space="0" w:color="auto"/>
                <w:left w:val="outset" w:sz="48" w:space="0" w:color="auto"/>
                <w:bottom w:val="outset" w:sz="48" w:space="0" w:color="auto"/>
                <w:right w:val="outset" w:sz="48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2610"/>
            </w:tblGrid>
            <w:tr w:rsidR="00B66FD9" w:rsidRPr="004E65EE" w:rsidTr="0082402E">
              <w:trPr>
                <w:tblCellSpacing w:w="15" w:type="dxa"/>
              </w:trPr>
              <w:tc>
                <w:tcPr>
                  <w:tcW w:w="5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66FD9" w:rsidRPr="00EF125B" w:rsidRDefault="00B66FD9" w:rsidP="0082402E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33" o:spid="_x0000_i1057" type="#_x0000_t75" alt="http://www.cebirsel.com/maths/ossGeometri/benzerlik_dosyalar/geo_7.88.gif" style="width:124.5pt;height:39pt;visibility:visible">
                        <v:imagedata r:id="rId47" o:title=""/>
                      </v:shape>
                    </w:pict>
                  </w:r>
                </w:p>
              </w:tc>
            </w:tr>
          </w:tbl>
          <w:p w:rsidR="00B66FD9" w:rsidRPr="00EF125B" w:rsidRDefault="00B66FD9" w:rsidP="0082402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</w:tc>
        <w:tc>
          <w:tcPr>
            <w:tcW w:w="1550" w:type="pct"/>
            <w:vAlign w:val="center"/>
          </w:tcPr>
          <w:p w:rsidR="00B66FD9" w:rsidRPr="00EF125B" w:rsidRDefault="00B66FD9" w:rsidP="0082402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4E65EE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shape id="Resim 34" o:spid="_x0000_i1058" type="#_x0000_t75" alt="http://www.cebirsel.com/maths/ossGeometri/benzerlik_dosyalar/geo_7.89.gif" style="width:156pt;height:137.25pt;visibility:visible">
                  <v:imagedata r:id="rId48" o:title=""/>
                </v:shape>
              </w:pict>
            </w:r>
          </w:p>
        </w:tc>
      </w:tr>
    </w:tbl>
    <w:p w:rsidR="00B66FD9" w:rsidRPr="00EF125B" w:rsidRDefault="00B66FD9" w:rsidP="003205F1">
      <w:pPr>
        <w:spacing w:before="100" w:beforeAutospacing="1" w:after="100" w:afterAutospacing="1" w:line="240" w:lineRule="auto"/>
        <w:rPr>
          <w:rFonts w:ascii="Segoe UI" w:hAnsi="Segoe UI" w:cs="Segoe UI"/>
          <w:sz w:val="20"/>
          <w:szCs w:val="20"/>
          <w:lang w:eastAsia="tr-TR"/>
        </w:rPr>
      </w:pPr>
      <w:r w:rsidRPr="00EF125B">
        <w:rPr>
          <w:rFonts w:ascii="Verdana" w:hAnsi="Verdana" w:cs="Segoe UI"/>
          <w:b/>
          <w:bCs/>
          <w:sz w:val="20"/>
          <w:szCs w:val="20"/>
          <w:lang w:eastAsia="tr-TR"/>
        </w:rPr>
        <w:t xml:space="preserve">b. </w:t>
      </w:r>
      <w:hyperlink r:id="rId49" w:history="1">
        <w:r w:rsidRPr="00EF125B">
          <w:rPr>
            <w:rFonts w:ascii="Verdana" w:hAnsi="Verdana" w:cs="Segoe UI"/>
            <w:b/>
            <w:bCs/>
            <w:color w:val="0000FF"/>
            <w:sz w:val="20"/>
            <w:u w:val="single"/>
            <w:lang w:eastAsia="tr-TR"/>
          </w:rPr>
          <w:t>Seva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6260"/>
        <w:gridCol w:w="2812"/>
      </w:tblGrid>
      <w:tr w:rsidR="00B66FD9" w:rsidRPr="004E65EE" w:rsidTr="0082402E">
        <w:trPr>
          <w:tblCellSpacing w:w="0" w:type="dxa"/>
        </w:trPr>
        <w:tc>
          <w:tcPr>
            <w:tcW w:w="3450" w:type="pct"/>
            <w:vAlign w:val="center"/>
          </w:tcPr>
          <w:p w:rsidR="00B66FD9" w:rsidRPr="00EF125B" w:rsidRDefault="00B66FD9" w:rsidP="0082402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EF125B">
              <w:rPr>
                <w:rFonts w:ascii="Verdana" w:hAnsi="Verdana" w:cs="Segoe UI"/>
                <w:sz w:val="20"/>
                <w:szCs w:val="20"/>
                <w:lang w:eastAsia="tr-TR"/>
              </w:rPr>
              <w:t>ABC üçgeni içerisinde alınan bir P noktası için,</w:t>
            </w:r>
            <w:r w:rsidRPr="00EF125B">
              <w:rPr>
                <w:rFonts w:ascii="Segoe UI" w:hAnsi="Segoe UI" w:cs="Segoe UI"/>
                <w:sz w:val="20"/>
                <w:szCs w:val="20"/>
                <w:lang w:eastAsia="tr-TR"/>
              </w:rPr>
              <w:t xml:space="preserve"> </w:t>
            </w:r>
          </w:p>
          <w:p w:rsidR="00B66FD9" w:rsidRPr="00EF125B" w:rsidRDefault="00B66FD9" w:rsidP="0082402E">
            <w:pPr>
              <w:spacing w:before="100" w:beforeAutospacing="1" w:after="100" w:afterAutospacing="1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EF125B">
              <w:rPr>
                <w:rFonts w:ascii="Segoe UI" w:hAnsi="Segoe UI" w:cs="Segoe UI"/>
                <w:sz w:val="20"/>
                <w:szCs w:val="20"/>
                <w:lang w:eastAsia="tr-TR"/>
              </w:rPr>
              <w:t> </w:t>
            </w:r>
          </w:p>
          <w:tbl>
            <w:tblPr>
              <w:tblW w:w="1950" w:type="pct"/>
              <w:tblCellSpacing w:w="15" w:type="dxa"/>
              <w:tblBorders>
                <w:top w:val="outset" w:sz="48" w:space="0" w:color="auto"/>
                <w:left w:val="outset" w:sz="48" w:space="0" w:color="auto"/>
                <w:bottom w:val="outset" w:sz="48" w:space="0" w:color="auto"/>
                <w:right w:val="outset" w:sz="48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2595"/>
            </w:tblGrid>
            <w:tr w:rsidR="00B66FD9" w:rsidRPr="004E65EE" w:rsidTr="0082402E">
              <w:trPr>
                <w:tblCellSpacing w:w="15" w:type="dxa"/>
              </w:trPr>
              <w:tc>
                <w:tcPr>
                  <w:tcW w:w="5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66FD9" w:rsidRPr="00EF125B" w:rsidRDefault="00B66FD9" w:rsidP="0082402E">
                  <w:pPr>
                    <w:spacing w:after="0" w:line="240" w:lineRule="auto"/>
                    <w:rPr>
                      <w:rFonts w:ascii="Segoe UI" w:hAnsi="Segoe UI" w:cs="Segoe UI"/>
                      <w:sz w:val="20"/>
                      <w:szCs w:val="20"/>
                      <w:lang w:eastAsia="tr-TR"/>
                    </w:rPr>
                  </w:pPr>
                  <w:r w:rsidRPr="004E65EE">
                    <w:rPr>
                      <w:rFonts w:ascii="Segoe UI" w:hAnsi="Segoe UI" w:cs="Segoe UI"/>
                      <w:noProof/>
                      <w:sz w:val="20"/>
                      <w:szCs w:val="20"/>
                      <w:lang w:eastAsia="tr-TR"/>
                    </w:rPr>
                    <w:pict>
                      <v:shape id="Resim 35" o:spid="_x0000_i1059" type="#_x0000_t75" alt="http://www.cebirsel.com/maths/ossGeometri/benzerlik_dosyalar/geo_7.90.gif" style="width:123.75pt;height:39pt;visibility:visible">
                        <v:imagedata r:id="rId50" o:title=""/>
                      </v:shape>
                    </w:pict>
                  </w:r>
                </w:p>
              </w:tc>
            </w:tr>
          </w:tbl>
          <w:p w:rsidR="00B66FD9" w:rsidRPr="00EF125B" w:rsidRDefault="00B66FD9" w:rsidP="0082402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</w:p>
        </w:tc>
        <w:tc>
          <w:tcPr>
            <w:tcW w:w="1550" w:type="pct"/>
            <w:vAlign w:val="center"/>
          </w:tcPr>
          <w:p w:rsidR="00B66FD9" w:rsidRPr="00EF125B" w:rsidRDefault="00B66FD9" w:rsidP="0082402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tr-TR"/>
              </w:rPr>
            </w:pPr>
            <w:r w:rsidRPr="004E65EE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shape id="Resim 36" o:spid="_x0000_i1060" type="#_x0000_t75" alt="http://www.cebirsel.com/maths/ossGeometri/benzerlik_dosyalar/geo_7.91.gif" style="width:126.75pt;height:137.25pt;visibility:visible">
                  <v:imagedata r:id="rId51" o:title=""/>
                </v:shape>
              </w:pict>
            </w:r>
          </w:p>
        </w:tc>
      </w:tr>
    </w:tbl>
    <w:p w:rsidR="00B66FD9" w:rsidRDefault="00B66FD9">
      <w:pPr>
        <w:rPr>
          <w:color w:val="C0C0C0"/>
          <w:sz w:val="16"/>
          <w:szCs w:val="16"/>
        </w:rPr>
      </w:pPr>
    </w:p>
    <w:p w:rsidR="00B66FD9" w:rsidRPr="00B21D19" w:rsidRDefault="00B66FD9">
      <w:pPr>
        <w:rPr>
          <w:color w:val="C0C0C0"/>
          <w:sz w:val="16"/>
          <w:szCs w:val="16"/>
        </w:rPr>
      </w:pPr>
      <w:r>
        <w:rPr>
          <w:color w:val="C0C0C0"/>
          <w:sz w:val="16"/>
          <w:szCs w:val="16"/>
        </w:rPr>
        <w:t>“</w:t>
      </w:r>
      <w:hyperlink r:id="rId52" w:history="1">
        <w:r w:rsidRPr="00B21D19">
          <w:rPr>
            <w:rStyle w:val="Hyperlink"/>
            <w:color w:val="C0C0C0"/>
            <w:sz w:val="16"/>
            <w:szCs w:val="16"/>
          </w:rPr>
          <w:t>www.sorubak.com</w:t>
        </w:r>
      </w:hyperlink>
      <w:r w:rsidRPr="00B21D19">
        <w:rPr>
          <w:color w:val="C0C0C0"/>
          <w:sz w:val="16"/>
          <w:szCs w:val="16"/>
        </w:rPr>
        <w:t xml:space="preserve"> </w:t>
      </w:r>
    </w:p>
    <w:sectPr w:rsidR="00B66FD9" w:rsidRPr="00B21D19" w:rsidSect="00CA4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859E7"/>
    <w:multiLevelType w:val="multilevel"/>
    <w:tmpl w:val="7A0E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2412C"/>
    <w:multiLevelType w:val="multilevel"/>
    <w:tmpl w:val="F5926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39062B"/>
    <w:multiLevelType w:val="multilevel"/>
    <w:tmpl w:val="8C4A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DA07F6"/>
    <w:multiLevelType w:val="multilevel"/>
    <w:tmpl w:val="12C6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BD5EC8"/>
    <w:multiLevelType w:val="multilevel"/>
    <w:tmpl w:val="DEBC6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A15"/>
    <w:rsid w:val="0001165A"/>
    <w:rsid w:val="00100A15"/>
    <w:rsid w:val="001B0014"/>
    <w:rsid w:val="00231C31"/>
    <w:rsid w:val="003205F1"/>
    <w:rsid w:val="004E65EE"/>
    <w:rsid w:val="00692166"/>
    <w:rsid w:val="006D7D7B"/>
    <w:rsid w:val="0082402E"/>
    <w:rsid w:val="008521F6"/>
    <w:rsid w:val="00B21D19"/>
    <w:rsid w:val="00B52EEC"/>
    <w:rsid w:val="00B66FD9"/>
    <w:rsid w:val="00B83788"/>
    <w:rsid w:val="00BA26DF"/>
    <w:rsid w:val="00CA4C9A"/>
    <w:rsid w:val="00D06DF9"/>
    <w:rsid w:val="00E817FB"/>
    <w:rsid w:val="00EF125B"/>
    <w:rsid w:val="00F24532"/>
    <w:rsid w:val="00FA7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C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00A1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00A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00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0A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1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0229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0230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0231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0232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0234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0236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://geometrici.blogcu.com/BENZERLIK/" TargetMode="External"/><Relationship Id="rId26" Type="http://schemas.openxmlformats.org/officeDocument/2006/relationships/hyperlink" Target="http://geometrici.blogcu.com/BENZERLIK/" TargetMode="External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hyperlink" Target="http://geometrici.blogcu.com/BENZERLIK/" TargetMode="External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3.png"/><Relationship Id="rId50" Type="http://schemas.openxmlformats.org/officeDocument/2006/relationships/image" Target="media/image35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hyperlink" Target="http://geometrici.blogcu.com/BENZERLIK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41" Type="http://schemas.openxmlformats.org/officeDocument/2006/relationships/image" Target="media/image29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geometrici.blogcu.com/BENZERLIK/" TargetMode="External"/><Relationship Id="rId11" Type="http://schemas.openxmlformats.org/officeDocument/2006/relationships/hyperlink" Target="http://geometrici.blogcu.com/BENZERLIK/" TargetMode="External"/><Relationship Id="rId24" Type="http://schemas.openxmlformats.org/officeDocument/2006/relationships/image" Target="media/image14.png"/><Relationship Id="rId32" Type="http://schemas.openxmlformats.org/officeDocument/2006/relationships/hyperlink" Target="http://geometrici.blogcu.com/BENZERLIK/" TargetMode="External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hyperlink" Target="http://geometrici.blogcu.com/BENZERLIK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geometrici.blogcu.com/BENZERLIK/" TargetMode="External"/><Relationship Id="rId15" Type="http://schemas.openxmlformats.org/officeDocument/2006/relationships/hyperlink" Target="http://geometrici.blogcu.com/BENZERLIK/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49" Type="http://schemas.openxmlformats.org/officeDocument/2006/relationships/hyperlink" Target="http://geometrici.blogcu.com/BENZERLIK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4" Type="http://schemas.openxmlformats.org/officeDocument/2006/relationships/image" Target="media/image32.png"/><Relationship Id="rId52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4.png"/><Relationship Id="rId8" Type="http://schemas.openxmlformats.org/officeDocument/2006/relationships/image" Target="media/image2.png"/><Relationship Id="rId5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584</Words>
  <Characters>3334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edanur</cp:lastModifiedBy>
  <cp:revision>5</cp:revision>
  <dcterms:created xsi:type="dcterms:W3CDTF">2011-03-24T10:51:00Z</dcterms:created>
  <dcterms:modified xsi:type="dcterms:W3CDTF">2011-03-31T17:35:00Z</dcterms:modified>
</cp:coreProperties>
</file>