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72C" w14:textId="77777777" w:rsidR="00CC6ED9" w:rsidRPr="007005D0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089F1C" w14:textId="20B39241" w:rsidR="00FC51D7" w:rsidRPr="007B55BB" w:rsidRDefault="00EE7A21" w:rsidP="00FC5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4DC6BDF">
          <v:oval id="Oval 7" o:spid="_x0000_s1026" href="https://www.sorubak.com/sinav/" style="position:absolute;margin-left:473.75pt;margin-top:5.2pt;width:55.85pt;height:43.2pt;z-index:251666432;visibility:visible;mso-position-horizontal-relative:text;mso-position-vertical-relative:text;v-text-anchor:middle" o:button="t" fillcolor="white [3201]" strokecolor="black [3200]" strokeweight="2pt">
            <v:fill o:detectmouseclick="t"/>
          </v:oval>
        </w:pict>
      </w:r>
      <w:r w:rsidR="00FC51D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D846B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r w:rsidR="00422554" w:rsidRPr="007B5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7B55BB">
        <w:rPr>
          <w:rFonts w:ascii="Times New Roman" w:hAnsi="Times New Roman" w:cs="Times New Roman"/>
          <w:b/>
          <w:sz w:val="24"/>
          <w:szCs w:val="24"/>
        </w:rPr>
        <w:t>İLKOKULU</w:t>
      </w:r>
      <w:r w:rsidR="00422554" w:rsidRPr="007B55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CCE3FD" w14:textId="77777777" w:rsidR="00422554" w:rsidRPr="007B55BB" w:rsidRDefault="00FC51D7" w:rsidP="00FC5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55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FD2E97" w:rsidRPr="007B55BB">
        <w:rPr>
          <w:rFonts w:ascii="Times New Roman" w:hAnsi="Times New Roman" w:cs="Times New Roman"/>
          <w:b/>
          <w:sz w:val="24"/>
          <w:szCs w:val="24"/>
        </w:rPr>
        <w:t>4</w:t>
      </w:r>
      <w:r w:rsidRPr="007B55BB">
        <w:rPr>
          <w:rFonts w:ascii="Times New Roman" w:hAnsi="Times New Roman" w:cs="Times New Roman"/>
          <w:b/>
          <w:sz w:val="24"/>
          <w:szCs w:val="24"/>
        </w:rPr>
        <w:t xml:space="preserve">/E SINIFI </w:t>
      </w:r>
      <w:r w:rsidR="000D3269" w:rsidRPr="007B55BB">
        <w:rPr>
          <w:rFonts w:ascii="Times New Roman" w:hAnsi="Times New Roman" w:cs="Times New Roman"/>
          <w:b/>
          <w:sz w:val="24"/>
          <w:szCs w:val="24"/>
        </w:rPr>
        <w:t>İNSAN HAKLARI VE DEMOKRASİ DERSİ</w:t>
      </w:r>
    </w:p>
    <w:p w14:paraId="1953538E" w14:textId="77777777" w:rsidR="000D3269" w:rsidRPr="007B55BB" w:rsidRDefault="00D846BA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5BB">
        <w:rPr>
          <w:rFonts w:ascii="Times New Roman" w:hAnsi="Times New Roman" w:cs="Times New Roman"/>
          <w:b/>
          <w:sz w:val="24"/>
          <w:szCs w:val="24"/>
        </w:rPr>
        <w:t>2</w:t>
      </w:r>
      <w:r w:rsidR="00FD2E97" w:rsidRPr="007B55BB">
        <w:rPr>
          <w:rFonts w:ascii="Times New Roman" w:hAnsi="Times New Roman" w:cs="Times New Roman"/>
          <w:b/>
          <w:sz w:val="24"/>
          <w:szCs w:val="24"/>
        </w:rPr>
        <w:t xml:space="preserve">.DÖNEM </w:t>
      </w:r>
      <w:r w:rsidRPr="007B55BB">
        <w:rPr>
          <w:rFonts w:ascii="Times New Roman" w:hAnsi="Times New Roman" w:cs="Times New Roman"/>
          <w:b/>
          <w:sz w:val="24"/>
          <w:szCs w:val="24"/>
        </w:rPr>
        <w:t>1</w:t>
      </w:r>
      <w:r w:rsidR="00CC6ED9" w:rsidRPr="007B55BB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 w:rsidR="00FD2E97" w:rsidRPr="007B55BB">
        <w:rPr>
          <w:rFonts w:ascii="Times New Roman" w:hAnsi="Times New Roman" w:cs="Times New Roman"/>
          <w:b/>
          <w:sz w:val="24"/>
          <w:szCs w:val="24"/>
        </w:rPr>
        <w:t>SINAVI</w:t>
      </w:r>
      <w:r w:rsidR="00A54609" w:rsidRPr="007B55BB">
        <w:rPr>
          <w:rFonts w:ascii="Times New Roman" w:hAnsi="Times New Roman" w:cs="Times New Roman"/>
          <w:b/>
          <w:sz w:val="24"/>
          <w:szCs w:val="24"/>
        </w:rPr>
        <w:t xml:space="preserve"> (2021-2022)</w:t>
      </w:r>
    </w:p>
    <w:p w14:paraId="2CB91E9E" w14:textId="77777777" w:rsidR="00675864" w:rsidRDefault="00675864" w:rsidP="00FC51D7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54D8576F" w14:textId="77777777" w:rsidR="00FC51D7" w:rsidRPr="007B55BB" w:rsidRDefault="00FC51D7" w:rsidP="00FC51D7">
      <w:pPr>
        <w:pStyle w:val="AralkYok"/>
        <w:rPr>
          <w:rFonts w:ascii="Comic Sans MS" w:hAnsi="Comic Sans MS" w:cs="Times New Roman"/>
          <w:sz w:val="24"/>
          <w:szCs w:val="24"/>
          <w:u w:val="single"/>
        </w:rPr>
      </w:pPr>
      <w:r w:rsidRPr="007B55BB">
        <w:rPr>
          <w:rFonts w:ascii="Comic Sans MS" w:hAnsi="Comic Sans MS" w:cs="Times New Roman"/>
          <w:sz w:val="24"/>
          <w:szCs w:val="24"/>
        </w:rPr>
        <w:t>Adı-Soyadı:…………………………</w:t>
      </w:r>
      <w:r w:rsidR="00675864">
        <w:rPr>
          <w:rFonts w:ascii="Comic Sans MS" w:hAnsi="Comic Sans MS" w:cs="Times New Roman"/>
          <w:sz w:val="24"/>
          <w:szCs w:val="24"/>
        </w:rPr>
        <w:t>……………………………………….</w:t>
      </w:r>
      <w:r w:rsidRPr="007B55BB">
        <w:rPr>
          <w:rFonts w:ascii="Comic Sans MS" w:hAnsi="Comic Sans MS" w:cs="Times New Roman"/>
          <w:sz w:val="24"/>
          <w:szCs w:val="24"/>
        </w:rPr>
        <w:t>……No:………</w:t>
      </w:r>
      <w:r w:rsidRPr="007B55BB">
        <w:rPr>
          <w:rFonts w:ascii="Comic Sans MS" w:hAnsi="Comic Sans MS" w:cs="Times New Roman"/>
          <w:sz w:val="24"/>
          <w:szCs w:val="24"/>
        </w:rPr>
        <w:tab/>
      </w:r>
      <w:r w:rsidRPr="007B55BB">
        <w:rPr>
          <w:rFonts w:ascii="Comic Sans MS" w:hAnsi="Comic Sans MS" w:cs="Times New Roman"/>
          <w:sz w:val="24"/>
          <w:szCs w:val="24"/>
        </w:rPr>
        <w:tab/>
      </w:r>
      <w:r w:rsidRPr="007B55BB">
        <w:rPr>
          <w:rFonts w:ascii="Comic Sans MS" w:hAnsi="Comic Sans MS" w:cs="Times New Roman"/>
          <w:sz w:val="24"/>
          <w:szCs w:val="24"/>
        </w:rPr>
        <w:tab/>
        <w:t xml:space="preserve">              </w:t>
      </w:r>
    </w:p>
    <w:p w14:paraId="0A9F1478" w14:textId="77777777" w:rsidR="00FC51D7" w:rsidRPr="007B55BB" w:rsidRDefault="00FC51D7" w:rsidP="00FC51D7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13E0FC97" w14:textId="77777777" w:rsidR="00D846BA" w:rsidRPr="00E03C93" w:rsidRDefault="00D846BA" w:rsidP="00D846BA">
      <w:pPr>
        <w:jc w:val="both"/>
        <w:rPr>
          <w:rFonts w:ascii="Comic Sans MS" w:hAnsi="Comic Sans MS"/>
          <w:b/>
          <w:bCs/>
          <w:sz w:val="24"/>
          <w:szCs w:val="24"/>
        </w:rPr>
      </w:pPr>
      <w:r w:rsidRPr="00E03C93">
        <w:rPr>
          <w:rFonts w:ascii="Comic Sans MS" w:hAnsi="Comic Sans MS"/>
          <w:b/>
          <w:bCs/>
          <w:sz w:val="24"/>
          <w:szCs w:val="24"/>
        </w:rPr>
        <w:t>A. Aşağıdaki ifadelerden doğru olanların başına “D”, yanlış olanların başına “Y” yazınız. (30Puan)</w:t>
      </w:r>
    </w:p>
    <w:p w14:paraId="3946DACA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1. (........) Adalet, insani değerlerden biridir.</w:t>
      </w:r>
    </w:p>
    <w:p w14:paraId="6E44381E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2. (........) Yasaların önünde herkes eşittir.</w:t>
      </w:r>
    </w:p>
    <w:p w14:paraId="4A29D4B4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3. (........) Kadın ve erkekler eşit haklara sahiptir.</w:t>
      </w:r>
    </w:p>
    <w:p w14:paraId="41D1D655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4. (.......) Sorunlarımızı uzlaşı ile çözmezsek yeni sorunlar ortaya çıkabilir. </w:t>
      </w:r>
    </w:p>
    <w:p w14:paraId="2A1845A9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5. (.......) Uzlaşı, toplumsal yaşam alanı ile ilgilidir.</w:t>
      </w:r>
    </w:p>
    <w:p w14:paraId="00352284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6. (........) Hak ve özgürlüklere saygı duymak anlaşmazlıklara neden olur.</w:t>
      </w:r>
    </w:p>
    <w:p w14:paraId="1179C553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7. (........) Anlaşmazlıklar yaşadığımızda yalnızca kendi hakkımızı gözetmeliyiz. </w:t>
      </w:r>
    </w:p>
    <w:p w14:paraId="0793AA71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8. (........) Yasak ve kurallar uygulanırken herkese eşit davranılmayabilir.</w:t>
      </w:r>
    </w:p>
    <w:p w14:paraId="46FE761E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9. (........) Toplumda adaletin sağlanması huzursuzluk getirir.</w:t>
      </w:r>
    </w:p>
    <w:p w14:paraId="2B062A5B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10.</w:t>
      </w:r>
      <w:r w:rsidR="007B55BB">
        <w:rPr>
          <w:rFonts w:ascii="Comic Sans MS" w:hAnsi="Comic Sans MS"/>
          <w:sz w:val="24"/>
          <w:szCs w:val="24"/>
        </w:rPr>
        <w:t xml:space="preserve"> (........) Demokratik bir toplumda insanlar birlikte yaşama kültürüne sahip olmalıdır.</w:t>
      </w:r>
    </w:p>
    <w:p w14:paraId="2693BFB9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</w:p>
    <w:p w14:paraId="0D2EEDCF" w14:textId="77777777" w:rsidR="00D846BA" w:rsidRPr="00E03C93" w:rsidRDefault="00D846BA" w:rsidP="00D846BA">
      <w:pPr>
        <w:jc w:val="both"/>
        <w:rPr>
          <w:rFonts w:ascii="Comic Sans MS" w:hAnsi="Comic Sans MS"/>
          <w:b/>
          <w:bCs/>
          <w:sz w:val="24"/>
          <w:szCs w:val="24"/>
        </w:rPr>
      </w:pPr>
      <w:r w:rsidRPr="00E03C93">
        <w:rPr>
          <w:rFonts w:ascii="Comic Sans MS" w:hAnsi="Comic Sans MS"/>
          <w:b/>
          <w:bCs/>
          <w:sz w:val="24"/>
          <w:szCs w:val="24"/>
        </w:rPr>
        <w:t>B. Aşağıdaki cümleleri, verilen sözcük veya sözcük grubu ile tamamlayınız. (20Puan)</w:t>
      </w:r>
    </w:p>
    <w:p w14:paraId="5C65CA41" w14:textId="77777777" w:rsidR="00D846BA" w:rsidRPr="00E03C93" w:rsidRDefault="00D846BA" w:rsidP="00D846BA">
      <w:pPr>
        <w:jc w:val="both"/>
        <w:rPr>
          <w:rFonts w:ascii="Comic Sans MS" w:hAnsi="Comic Sans MS"/>
          <w:b/>
          <w:bCs/>
          <w:sz w:val="24"/>
          <w:szCs w:val="24"/>
        </w:rPr>
      </w:pPr>
      <w:r w:rsidRPr="00E03C93">
        <w:rPr>
          <w:rFonts w:ascii="Comic Sans MS" w:hAnsi="Comic Sans MS"/>
          <w:b/>
          <w:bCs/>
          <w:sz w:val="24"/>
          <w:szCs w:val="24"/>
        </w:rPr>
        <w:t xml:space="preserve">( </w:t>
      </w:r>
      <w:r w:rsidR="00675864">
        <w:rPr>
          <w:rFonts w:ascii="Comic Sans MS" w:hAnsi="Comic Sans MS"/>
          <w:sz w:val="24"/>
          <w:szCs w:val="24"/>
        </w:rPr>
        <w:t>kanıtlara</w:t>
      </w:r>
      <w:r w:rsidRPr="00E03C93">
        <w:rPr>
          <w:rFonts w:ascii="Comic Sans MS" w:hAnsi="Comic Sans MS"/>
          <w:sz w:val="24"/>
          <w:szCs w:val="24"/>
        </w:rPr>
        <w:t>– güven - iletişim sorunları</w:t>
      </w:r>
      <w:r w:rsidRPr="00E03C93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E03C93">
        <w:rPr>
          <w:rFonts w:ascii="Comic Sans MS" w:hAnsi="Comic Sans MS"/>
          <w:sz w:val="24"/>
          <w:szCs w:val="24"/>
        </w:rPr>
        <w:t xml:space="preserve">- ayrımcılık – saygılı </w:t>
      </w:r>
      <w:r w:rsidRPr="00E03C93">
        <w:rPr>
          <w:rFonts w:ascii="Comic Sans MS" w:hAnsi="Comic Sans MS"/>
          <w:b/>
          <w:bCs/>
          <w:sz w:val="24"/>
          <w:szCs w:val="24"/>
        </w:rPr>
        <w:t>)</w:t>
      </w:r>
    </w:p>
    <w:p w14:paraId="480D1853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 1. Hiç kimseye sahip olduğu özelliklerinden dolayı ......................................... yapılamaz.</w:t>
      </w:r>
    </w:p>
    <w:p w14:paraId="396AF388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2. Adalet ve eşitliğin sağlandığı toplumlarda ..................................... duygusu artar.</w:t>
      </w:r>
    </w:p>
    <w:p w14:paraId="570D77E7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3.</w:t>
      </w:r>
      <w:r w:rsidR="00675864">
        <w:rPr>
          <w:rFonts w:ascii="Comic Sans MS" w:hAnsi="Comic Sans MS"/>
          <w:sz w:val="24"/>
          <w:szCs w:val="24"/>
        </w:rPr>
        <w:t xml:space="preserve"> Uzlaşı sağlayabilmek için kişiler görüşlerini</w:t>
      </w:r>
      <w:r w:rsidRPr="00E03C93">
        <w:rPr>
          <w:rFonts w:ascii="Comic Sans MS" w:hAnsi="Comic Sans MS"/>
          <w:sz w:val="24"/>
          <w:szCs w:val="24"/>
        </w:rPr>
        <w:t xml:space="preserve"> .........................</w:t>
      </w:r>
      <w:r w:rsidR="00675864">
        <w:rPr>
          <w:rFonts w:ascii="Comic Sans MS" w:hAnsi="Comic Sans MS"/>
          <w:sz w:val="24"/>
          <w:szCs w:val="24"/>
        </w:rPr>
        <w:t>.................... dayandırarak savunmalıdırlar.</w:t>
      </w:r>
    </w:p>
    <w:p w14:paraId="3ABDCE68" w14:textId="77777777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4. Uzlaşı sürecinde insanlar birbirlerine karşı anlayışlı ve ............................. olmalıdır.</w:t>
      </w:r>
    </w:p>
    <w:p w14:paraId="78A1C689" w14:textId="77777777" w:rsidR="00EE7A21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5. İnsanlar arasındaki ..................</w:t>
      </w:r>
    </w:p>
    <w:p w14:paraId="1EA43E6E" w14:textId="23FE94DE" w:rsidR="00D846BA" w:rsidRPr="00E03C93" w:rsidRDefault="00D846BA" w:rsidP="00D846BA">
      <w:pPr>
        <w:jc w:val="both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................</w:t>
      </w:r>
      <w:r w:rsidR="00675864">
        <w:rPr>
          <w:rFonts w:ascii="Comic Sans MS" w:hAnsi="Comic Sans MS"/>
          <w:sz w:val="24"/>
          <w:szCs w:val="24"/>
        </w:rPr>
        <w:t>........................</w:t>
      </w:r>
      <w:r w:rsidRPr="00E03C93">
        <w:rPr>
          <w:rFonts w:ascii="Comic Sans MS" w:hAnsi="Comic Sans MS"/>
          <w:sz w:val="24"/>
          <w:szCs w:val="24"/>
        </w:rPr>
        <w:t xml:space="preserve"> anlaşmazlıkların nedenlerinden biridir.</w:t>
      </w:r>
    </w:p>
    <w:p w14:paraId="5E6EE435" w14:textId="77777777" w:rsidR="00675864" w:rsidRDefault="00675864" w:rsidP="00D846BA">
      <w:pPr>
        <w:jc w:val="both"/>
        <w:rPr>
          <w:rFonts w:ascii="Comic Sans MS" w:hAnsi="Comic Sans MS"/>
          <w:sz w:val="28"/>
          <w:szCs w:val="28"/>
        </w:rPr>
      </w:pPr>
    </w:p>
    <w:p w14:paraId="5F35BC3D" w14:textId="77777777" w:rsidR="00675864" w:rsidRPr="00E03C93" w:rsidRDefault="00675864" w:rsidP="00D846BA">
      <w:pPr>
        <w:jc w:val="both"/>
        <w:rPr>
          <w:rFonts w:ascii="Comic Sans MS" w:hAnsi="Comic Sans MS"/>
          <w:sz w:val="28"/>
          <w:szCs w:val="28"/>
        </w:rPr>
      </w:pPr>
    </w:p>
    <w:p w14:paraId="2B835B16" w14:textId="77777777" w:rsidR="00675864" w:rsidRDefault="00D846BA" w:rsidP="00675864">
      <w:pPr>
        <w:jc w:val="both"/>
        <w:rPr>
          <w:rFonts w:ascii="Comic Sans MS" w:hAnsi="Comic Sans MS"/>
          <w:b/>
          <w:bCs/>
          <w:sz w:val="24"/>
          <w:szCs w:val="24"/>
        </w:rPr>
      </w:pPr>
      <w:r w:rsidRPr="00E03C93">
        <w:rPr>
          <w:rFonts w:ascii="Comic Sans MS" w:hAnsi="Comic Sans MS"/>
          <w:b/>
          <w:bCs/>
          <w:sz w:val="24"/>
          <w:szCs w:val="24"/>
        </w:rPr>
        <w:lastRenderedPageBreak/>
        <w:t xml:space="preserve">C. Aşağıdaki </w:t>
      </w:r>
      <w:r w:rsidR="007B55BB">
        <w:rPr>
          <w:rFonts w:ascii="Comic Sans MS" w:hAnsi="Comic Sans MS"/>
          <w:b/>
          <w:bCs/>
          <w:sz w:val="24"/>
          <w:szCs w:val="24"/>
        </w:rPr>
        <w:t xml:space="preserve">çoktan seçmeli </w:t>
      </w:r>
      <w:r w:rsidRPr="00E03C93">
        <w:rPr>
          <w:rFonts w:ascii="Comic Sans MS" w:hAnsi="Comic Sans MS"/>
          <w:b/>
          <w:bCs/>
          <w:sz w:val="24"/>
          <w:szCs w:val="24"/>
        </w:rPr>
        <w:t>sorularda doğru seçeneği işaretleyiniz. (30Puan)</w:t>
      </w:r>
    </w:p>
    <w:p w14:paraId="694A162F" w14:textId="77777777" w:rsidR="00D846BA" w:rsidRPr="00675864" w:rsidRDefault="00D846BA" w:rsidP="00675864">
      <w:pPr>
        <w:jc w:val="both"/>
        <w:rPr>
          <w:rFonts w:ascii="Comic Sans MS" w:hAnsi="Comic Sans MS"/>
          <w:b/>
          <w:bCs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1. Aşağıdakilerden hangisi anlaşmazlıkların çözülmesine olumlu katkı sağlar? </w:t>
      </w:r>
    </w:p>
    <w:p w14:paraId="5A41F5F2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A) Sorunu görmezden gelmek </w:t>
      </w:r>
      <w:r w:rsidRPr="00E03C93">
        <w:rPr>
          <w:rFonts w:ascii="Comic Sans MS" w:hAnsi="Comic Sans MS"/>
          <w:sz w:val="24"/>
          <w:szCs w:val="24"/>
        </w:rPr>
        <w:tab/>
      </w:r>
      <w:r w:rsidRPr="00E03C93">
        <w:rPr>
          <w:rFonts w:ascii="Comic Sans MS" w:hAnsi="Comic Sans MS"/>
          <w:sz w:val="24"/>
          <w:szCs w:val="24"/>
        </w:rPr>
        <w:tab/>
      </w:r>
      <w:r w:rsidRPr="00E03C93">
        <w:rPr>
          <w:rFonts w:ascii="Comic Sans MS" w:hAnsi="Comic Sans MS"/>
          <w:sz w:val="24"/>
          <w:szCs w:val="24"/>
        </w:rPr>
        <w:tab/>
        <w:t>C) Empati kurmak</w:t>
      </w:r>
    </w:p>
    <w:p w14:paraId="2F851BD5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B) Karşımızdakini dinlememek </w:t>
      </w:r>
      <w:r w:rsidRPr="00E03C93">
        <w:rPr>
          <w:rFonts w:ascii="Comic Sans MS" w:hAnsi="Comic Sans MS"/>
          <w:sz w:val="24"/>
          <w:szCs w:val="24"/>
        </w:rPr>
        <w:tab/>
      </w:r>
      <w:r w:rsidRPr="00E03C93">
        <w:rPr>
          <w:rFonts w:ascii="Comic Sans MS" w:hAnsi="Comic Sans MS"/>
          <w:sz w:val="24"/>
          <w:szCs w:val="24"/>
        </w:rPr>
        <w:tab/>
      </w:r>
      <w:r w:rsidRPr="00E03C93">
        <w:rPr>
          <w:rFonts w:ascii="Comic Sans MS" w:hAnsi="Comic Sans MS"/>
          <w:sz w:val="24"/>
          <w:szCs w:val="24"/>
        </w:rPr>
        <w:tab/>
        <w:t>D) Taraflı davranmak</w:t>
      </w:r>
    </w:p>
    <w:p w14:paraId="208988D5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</w:p>
    <w:p w14:paraId="57530DAC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2. Aşağıdakilerden hangisi adil bir toplumda insanlarda oluşan duygulardan biridir? </w:t>
      </w:r>
    </w:p>
    <w:p w14:paraId="28406577" w14:textId="77777777" w:rsidR="00D846BA" w:rsidRPr="00E03C93" w:rsidRDefault="00675864" w:rsidP="00D846B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Huzursuzluk </w:t>
      </w:r>
      <w:r>
        <w:rPr>
          <w:rFonts w:ascii="Comic Sans MS" w:hAnsi="Comic Sans MS"/>
          <w:sz w:val="24"/>
          <w:szCs w:val="24"/>
        </w:rPr>
        <w:tab/>
        <w:t xml:space="preserve">   B) Güven</w:t>
      </w:r>
      <w:r>
        <w:rPr>
          <w:rFonts w:ascii="Comic Sans MS" w:hAnsi="Comic Sans MS"/>
          <w:sz w:val="24"/>
          <w:szCs w:val="24"/>
        </w:rPr>
        <w:tab/>
        <w:t xml:space="preserve">     </w:t>
      </w:r>
      <w:r w:rsidR="00D846BA" w:rsidRPr="00E03C93">
        <w:rPr>
          <w:rFonts w:ascii="Comic Sans MS" w:hAnsi="Comic Sans MS"/>
          <w:sz w:val="24"/>
          <w:szCs w:val="24"/>
        </w:rPr>
        <w:t>C) Korku</w:t>
      </w:r>
      <w:r>
        <w:rPr>
          <w:rFonts w:ascii="Comic Sans MS" w:hAnsi="Comic Sans MS"/>
          <w:sz w:val="24"/>
          <w:szCs w:val="24"/>
        </w:rPr>
        <w:t xml:space="preserve">           D) Öfke</w:t>
      </w:r>
    </w:p>
    <w:p w14:paraId="498141E0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</w:p>
    <w:p w14:paraId="7EC8F853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3. Aşağıdakilerden hangisinde uzlaşıya gerek yoktur? </w:t>
      </w:r>
    </w:p>
    <w:p w14:paraId="7EEB9311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A) Teneffüste hangi oyunu oynayacağımıza karar verirken </w:t>
      </w:r>
    </w:p>
    <w:p w14:paraId="2E75EA63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B) Hangi elbiseyi giyeceğimize karar verirken </w:t>
      </w:r>
    </w:p>
    <w:p w14:paraId="7CADB180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C) Ailemizle tatilde nereye gideceğimize karar verirken </w:t>
      </w:r>
    </w:p>
    <w:p w14:paraId="2E7F7E07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D) Kardeşimizle ne izleyeceğimize karar verirken</w:t>
      </w:r>
    </w:p>
    <w:p w14:paraId="6C129633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</w:p>
    <w:p w14:paraId="2019238E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4. </w:t>
      </w:r>
      <w:r w:rsidR="00E03C93">
        <w:rPr>
          <w:rFonts w:ascii="Comic Sans MS" w:hAnsi="Comic Sans MS"/>
          <w:sz w:val="24"/>
          <w:szCs w:val="24"/>
        </w:rPr>
        <w:t>Ali’nin sınıfında İsmi “E” ve “A” harfiyle başlayan öğrenciler istedikleri yere oturabilirken diğerleri sabit bir sırada oturmak zorundadır</w:t>
      </w:r>
      <w:r w:rsidRPr="00E03C93">
        <w:rPr>
          <w:rFonts w:ascii="Comic Sans MS" w:hAnsi="Comic Sans MS"/>
          <w:sz w:val="24"/>
          <w:szCs w:val="24"/>
        </w:rPr>
        <w:t xml:space="preserve">. </w:t>
      </w:r>
    </w:p>
    <w:p w14:paraId="7F75D054" w14:textId="77777777" w:rsidR="00D846BA" w:rsidRPr="00E03C93" w:rsidRDefault="00E03C93" w:rsidP="00D846B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sınıftaki</w:t>
      </w:r>
      <w:r w:rsidR="00D846BA" w:rsidRPr="00E03C93">
        <w:rPr>
          <w:rFonts w:ascii="Comic Sans MS" w:hAnsi="Comic Sans MS"/>
          <w:sz w:val="24"/>
          <w:szCs w:val="24"/>
        </w:rPr>
        <w:t xml:space="preserve"> kurallarla ilgili aşağıdakilerden hangisini söyleyebiliriz? </w:t>
      </w:r>
    </w:p>
    <w:p w14:paraId="65C62D3C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A) Kurallar herkes için eşit bir şekilde uygulanmaktadır. </w:t>
      </w:r>
    </w:p>
    <w:p w14:paraId="7EC24769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B) Adaletli bir uygulama söz konusudur. </w:t>
      </w:r>
    </w:p>
    <w:p w14:paraId="7E3A8791" w14:textId="77777777" w:rsidR="00D846BA" w:rsidRPr="00E03C93" w:rsidRDefault="00E03C93" w:rsidP="00D846B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Öğrenciler</w:t>
      </w:r>
      <w:r w:rsidR="00D846BA" w:rsidRPr="00E03C93">
        <w:rPr>
          <w:rFonts w:ascii="Comic Sans MS" w:hAnsi="Comic Sans MS"/>
          <w:sz w:val="24"/>
          <w:szCs w:val="24"/>
        </w:rPr>
        <w:t xml:space="preserve"> arasında ayrım yapılmaktadır. </w:t>
      </w:r>
    </w:p>
    <w:p w14:paraId="266FD2C5" w14:textId="77777777" w:rsidR="00D846BA" w:rsidRPr="00E03C93" w:rsidRDefault="00E03C93" w:rsidP="00D846BA">
      <w:pPr>
        <w:pStyle w:val="AralkYok"/>
        <w:rPr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Öğrenciler</w:t>
      </w:r>
      <w:r w:rsidR="00D846BA" w:rsidRPr="00E03C93">
        <w:rPr>
          <w:rFonts w:ascii="Comic Sans MS" w:hAnsi="Comic Sans MS"/>
          <w:sz w:val="24"/>
          <w:szCs w:val="24"/>
        </w:rPr>
        <w:t xml:space="preserve"> arasında</w:t>
      </w:r>
      <w:r>
        <w:rPr>
          <w:rFonts w:ascii="Comic Sans MS" w:hAnsi="Comic Sans MS"/>
          <w:sz w:val="24"/>
          <w:szCs w:val="24"/>
        </w:rPr>
        <w:t>ki</w:t>
      </w:r>
      <w:r w:rsidR="00D846BA" w:rsidRPr="00E03C93">
        <w:rPr>
          <w:rFonts w:ascii="Comic Sans MS" w:hAnsi="Comic Sans MS"/>
          <w:sz w:val="24"/>
          <w:szCs w:val="24"/>
        </w:rPr>
        <w:t xml:space="preserve"> farklılıklara saygı gösterilmektedir.</w:t>
      </w:r>
    </w:p>
    <w:p w14:paraId="2AF5843E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</w:p>
    <w:p w14:paraId="27DF0C9A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5. Aşağıdakilerden hangisi adil davranan bir insanın özelliği değildir? </w:t>
      </w:r>
    </w:p>
    <w:p w14:paraId="32F32DC3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A) İnsanlar arasında ayrımcılık yapmak. </w:t>
      </w:r>
    </w:p>
    <w:p w14:paraId="362F660F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B) İnsanların haklarına saygı göstermek. </w:t>
      </w:r>
    </w:p>
    <w:p w14:paraId="536B2D95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C) Haksızlığa uğradığında gerekli yerlere başvurarak hakkını aramak. </w:t>
      </w:r>
    </w:p>
    <w:p w14:paraId="51C088B1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D) İnsanlar arasındaki farklılıklara saygı duymak. </w:t>
      </w:r>
    </w:p>
    <w:p w14:paraId="6248C6CA" w14:textId="77777777" w:rsidR="00D846BA" w:rsidRPr="00E03C93" w:rsidRDefault="00D846BA" w:rsidP="00D846BA">
      <w:pPr>
        <w:pStyle w:val="AralkYok"/>
        <w:rPr>
          <w:sz w:val="24"/>
          <w:szCs w:val="24"/>
        </w:rPr>
      </w:pPr>
    </w:p>
    <w:p w14:paraId="1CFF2115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6. Aşağıdaki tutumlardan hangisi uzlaşı sürecini desteklemez? </w:t>
      </w:r>
    </w:p>
    <w:p w14:paraId="02A4D31D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A) Herkesin düşüncelerini özgürce söylemesine fırsat verilmesi </w:t>
      </w:r>
    </w:p>
    <w:p w14:paraId="0843A0A8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B) Herkesin fikrine saygı duyulması </w:t>
      </w:r>
    </w:p>
    <w:p w14:paraId="25770B73" w14:textId="77777777" w:rsidR="00D846BA" w:rsidRPr="00E03C93" w:rsidRDefault="00D846BA" w:rsidP="00D846BA">
      <w:pPr>
        <w:pStyle w:val="AralkYok"/>
        <w:rPr>
          <w:rFonts w:ascii="Comic Sans MS" w:hAnsi="Comic Sans MS"/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 xml:space="preserve">C) Olaylara yalnızca kendi açısından bakılması </w:t>
      </w:r>
    </w:p>
    <w:p w14:paraId="62FF1102" w14:textId="77777777" w:rsidR="00D846BA" w:rsidRPr="000331BD" w:rsidRDefault="00D846BA" w:rsidP="00D846BA">
      <w:pPr>
        <w:pStyle w:val="AralkYok"/>
        <w:rPr>
          <w:sz w:val="24"/>
          <w:szCs w:val="24"/>
        </w:rPr>
      </w:pPr>
      <w:r w:rsidRPr="00E03C93">
        <w:rPr>
          <w:rFonts w:ascii="Comic Sans MS" w:hAnsi="Comic Sans MS"/>
          <w:sz w:val="24"/>
          <w:szCs w:val="24"/>
        </w:rPr>
        <w:t>D) Tarafların birbirine hoşgörülü olması</w:t>
      </w:r>
    </w:p>
    <w:p w14:paraId="6E3C6D4D" w14:textId="77777777" w:rsidR="00D846BA" w:rsidRPr="00E03C93" w:rsidRDefault="00004282" w:rsidP="00D846BA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           </w:t>
      </w:r>
      <w:r w:rsidR="00D846BA" w:rsidRPr="00E03C93">
        <w:rPr>
          <w:rFonts w:ascii="Comic Sans MS" w:hAnsi="Comic Sans MS"/>
          <w:b/>
          <w:bCs/>
          <w:sz w:val="24"/>
          <w:szCs w:val="24"/>
        </w:rPr>
        <w:t xml:space="preserve">D. Aşağıdaki kavramlar ile anlamlarını eşleştiriniz. (20 P)       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850"/>
        <w:gridCol w:w="567"/>
        <w:gridCol w:w="709"/>
        <w:gridCol w:w="5758"/>
      </w:tblGrid>
      <w:tr w:rsidR="00E03C93" w:rsidRPr="00675864" w14:paraId="347CF7EA" w14:textId="77777777" w:rsidTr="00675864">
        <w:trPr>
          <w:trHeight w:val="779"/>
          <w:jc w:val="center"/>
        </w:trPr>
        <w:tc>
          <w:tcPr>
            <w:tcW w:w="2122" w:type="dxa"/>
            <w:vAlign w:val="center"/>
          </w:tcPr>
          <w:p w14:paraId="1F3A16F7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  <w:b/>
                <w:bCs/>
              </w:rPr>
              <w:t>İletişim</w:t>
            </w:r>
          </w:p>
        </w:tc>
        <w:tc>
          <w:tcPr>
            <w:tcW w:w="850" w:type="dxa"/>
            <w:vAlign w:val="center"/>
          </w:tcPr>
          <w:p w14:paraId="128FBC1A" w14:textId="77777777" w:rsidR="00D846BA" w:rsidRPr="00675864" w:rsidRDefault="00D846BA" w:rsidP="00A56F93">
            <w:pPr>
              <w:jc w:val="center"/>
              <w:rPr>
                <w:rFonts w:ascii="Comic Sans MS" w:hAnsi="Comic Sans MS"/>
              </w:rPr>
            </w:pPr>
            <w:r w:rsidRPr="00675864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vMerge w:val="restart"/>
          </w:tcPr>
          <w:p w14:paraId="2F2FF807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709" w:type="dxa"/>
          </w:tcPr>
          <w:p w14:paraId="5E4B026D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5758" w:type="dxa"/>
            <w:vAlign w:val="center"/>
          </w:tcPr>
          <w:p w14:paraId="7EA90049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</w:rPr>
              <w:t>Anlaşmazlıkların ortadan kaldırılmasıyla birliğin sağlanması</w:t>
            </w:r>
          </w:p>
        </w:tc>
      </w:tr>
      <w:tr w:rsidR="00E03C93" w:rsidRPr="00675864" w14:paraId="3BE82C0C" w14:textId="77777777" w:rsidTr="00675864">
        <w:trPr>
          <w:trHeight w:val="749"/>
          <w:jc w:val="center"/>
        </w:trPr>
        <w:tc>
          <w:tcPr>
            <w:tcW w:w="2122" w:type="dxa"/>
            <w:vAlign w:val="center"/>
          </w:tcPr>
          <w:p w14:paraId="393FAE8A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  <w:b/>
                <w:bCs/>
              </w:rPr>
              <w:t>Taraf</w:t>
            </w:r>
          </w:p>
        </w:tc>
        <w:tc>
          <w:tcPr>
            <w:tcW w:w="850" w:type="dxa"/>
            <w:vAlign w:val="center"/>
          </w:tcPr>
          <w:p w14:paraId="5B17B880" w14:textId="77777777" w:rsidR="00D846BA" w:rsidRPr="00675864" w:rsidRDefault="00D846BA" w:rsidP="00A56F93">
            <w:pPr>
              <w:jc w:val="center"/>
              <w:rPr>
                <w:rFonts w:ascii="Comic Sans MS" w:hAnsi="Comic Sans MS"/>
              </w:rPr>
            </w:pPr>
            <w:r w:rsidRPr="00675864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vMerge/>
          </w:tcPr>
          <w:p w14:paraId="380DF492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709" w:type="dxa"/>
          </w:tcPr>
          <w:p w14:paraId="0A6C585D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5758" w:type="dxa"/>
            <w:vAlign w:val="center"/>
          </w:tcPr>
          <w:p w14:paraId="79869AA9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</w:rPr>
              <w:t>Kendisini karşı tarafın yerine koymak</w:t>
            </w:r>
          </w:p>
        </w:tc>
      </w:tr>
      <w:tr w:rsidR="00E03C93" w:rsidRPr="00675864" w14:paraId="70B3B554" w14:textId="77777777" w:rsidTr="00675864">
        <w:trPr>
          <w:trHeight w:val="779"/>
          <w:jc w:val="center"/>
        </w:trPr>
        <w:tc>
          <w:tcPr>
            <w:tcW w:w="2122" w:type="dxa"/>
            <w:vAlign w:val="center"/>
          </w:tcPr>
          <w:p w14:paraId="54EE9C81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  <w:b/>
                <w:bCs/>
              </w:rPr>
              <w:t>Anlaşmazlık</w:t>
            </w:r>
          </w:p>
        </w:tc>
        <w:tc>
          <w:tcPr>
            <w:tcW w:w="850" w:type="dxa"/>
            <w:vAlign w:val="center"/>
          </w:tcPr>
          <w:p w14:paraId="60F6DA07" w14:textId="77777777" w:rsidR="00D846BA" w:rsidRPr="00675864" w:rsidRDefault="00D846BA" w:rsidP="00A56F93">
            <w:pPr>
              <w:jc w:val="center"/>
              <w:rPr>
                <w:rFonts w:ascii="Comic Sans MS" w:hAnsi="Comic Sans MS"/>
              </w:rPr>
            </w:pPr>
            <w:r w:rsidRPr="00675864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vMerge/>
          </w:tcPr>
          <w:p w14:paraId="79171E39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709" w:type="dxa"/>
          </w:tcPr>
          <w:p w14:paraId="06EF6F31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5758" w:type="dxa"/>
            <w:vAlign w:val="center"/>
          </w:tcPr>
          <w:p w14:paraId="2A894F4B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</w:rPr>
              <w:t>Düşünceleri karşıt olan iki kişiden her biri</w:t>
            </w:r>
          </w:p>
        </w:tc>
      </w:tr>
      <w:tr w:rsidR="00E03C93" w:rsidRPr="00675864" w14:paraId="202E90FB" w14:textId="77777777" w:rsidTr="00675864">
        <w:trPr>
          <w:trHeight w:val="779"/>
          <w:jc w:val="center"/>
        </w:trPr>
        <w:tc>
          <w:tcPr>
            <w:tcW w:w="2122" w:type="dxa"/>
            <w:vAlign w:val="center"/>
          </w:tcPr>
          <w:p w14:paraId="3940437D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  <w:b/>
                <w:bCs/>
              </w:rPr>
              <w:t>Uzlaşı</w:t>
            </w:r>
          </w:p>
        </w:tc>
        <w:tc>
          <w:tcPr>
            <w:tcW w:w="850" w:type="dxa"/>
            <w:vAlign w:val="center"/>
          </w:tcPr>
          <w:p w14:paraId="7169E281" w14:textId="77777777" w:rsidR="00D846BA" w:rsidRPr="00675864" w:rsidRDefault="00D846BA" w:rsidP="00A56F93">
            <w:pPr>
              <w:jc w:val="center"/>
              <w:rPr>
                <w:rFonts w:ascii="Comic Sans MS" w:hAnsi="Comic Sans MS"/>
              </w:rPr>
            </w:pPr>
            <w:r w:rsidRPr="00675864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vMerge/>
          </w:tcPr>
          <w:p w14:paraId="062375BD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709" w:type="dxa"/>
          </w:tcPr>
          <w:p w14:paraId="19688557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5758" w:type="dxa"/>
            <w:vAlign w:val="center"/>
          </w:tcPr>
          <w:p w14:paraId="59D01E7D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</w:rPr>
              <w:t>Duygu ve düşünce değişik yollarla başkalarına aktarılması</w:t>
            </w:r>
          </w:p>
        </w:tc>
      </w:tr>
      <w:tr w:rsidR="00675864" w:rsidRPr="00675864" w14:paraId="0A42BE4B" w14:textId="77777777" w:rsidTr="00675864">
        <w:trPr>
          <w:trHeight w:val="749"/>
          <w:jc w:val="center"/>
        </w:trPr>
        <w:tc>
          <w:tcPr>
            <w:tcW w:w="2122" w:type="dxa"/>
            <w:vAlign w:val="center"/>
          </w:tcPr>
          <w:p w14:paraId="357CB26B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  <w:b/>
                <w:bCs/>
              </w:rPr>
              <w:t>Empati</w:t>
            </w:r>
          </w:p>
        </w:tc>
        <w:tc>
          <w:tcPr>
            <w:tcW w:w="850" w:type="dxa"/>
            <w:vAlign w:val="center"/>
          </w:tcPr>
          <w:p w14:paraId="0BD5866B" w14:textId="77777777" w:rsidR="00D846BA" w:rsidRPr="00675864" w:rsidRDefault="00D846BA" w:rsidP="00A56F93">
            <w:pPr>
              <w:jc w:val="center"/>
              <w:rPr>
                <w:rFonts w:ascii="Comic Sans MS" w:hAnsi="Comic Sans MS"/>
              </w:rPr>
            </w:pPr>
            <w:r w:rsidRPr="00675864">
              <w:rPr>
                <w:rFonts w:ascii="Comic Sans MS" w:hAnsi="Comic Sans MS"/>
              </w:rPr>
              <w:t>5</w:t>
            </w:r>
          </w:p>
        </w:tc>
        <w:tc>
          <w:tcPr>
            <w:tcW w:w="567" w:type="dxa"/>
            <w:vMerge/>
          </w:tcPr>
          <w:p w14:paraId="19927EA8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709" w:type="dxa"/>
          </w:tcPr>
          <w:p w14:paraId="2411A6F5" w14:textId="77777777" w:rsidR="00D846BA" w:rsidRPr="00675864" w:rsidRDefault="00D846BA" w:rsidP="00A56F93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5758" w:type="dxa"/>
            <w:vAlign w:val="center"/>
          </w:tcPr>
          <w:p w14:paraId="543EDA1F" w14:textId="77777777" w:rsidR="00D846BA" w:rsidRPr="00675864" w:rsidRDefault="00D846BA" w:rsidP="00A56F93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675864">
              <w:rPr>
                <w:rFonts w:ascii="Comic Sans MS" w:hAnsi="Comic Sans MS"/>
              </w:rPr>
              <w:t>İki veya daha çok tarafın düşünceleri arasında ayrılık yaşanması</w:t>
            </w:r>
          </w:p>
        </w:tc>
      </w:tr>
    </w:tbl>
    <w:p w14:paraId="3D8AED5B" w14:textId="77777777" w:rsidR="00B46363" w:rsidRPr="00E03C93" w:rsidRDefault="00B46363" w:rsidP="006758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6363" w:rsidRPr="00E03C93" w:rsidSect="00675864">
      <w:pgSz w:w="11906" w:h="16838"/>
      <w:pgMar w:top="426" w:right="726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5"/>
  </w:num>
  <w:num w:numId="13">
    <w:abstractNumId w:val="0"/>
  </w:num>
  <w:num w:numId="14">
    <w:abstractNumId w:val="4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04282"/>
    <w:rsid w:val="000238BD"/>
    <w:rsid w:val="000327D8"/>
    <w:rsid w:val="000331BD"/>
    <w:rsid w:val="000634DE"/>
    <w:rsid w:val="00071EED"/>
    <w:rsid w:val="00072B5B"/>
    <w:rsid w:val="000775F6"/>
    <w:rsid w:val="000901F4"/>
    <w:rsid w:val="000D3269"/>
    <w:rsid w:val="00103170"/>
    <w:rsid w:val="00104B88"/>
    <w:rsid w:val="001139F7"/>
    <w:rsid w:val="00134238"/>
    <w:rsid w:val="00146C2D"/>
    <w:rsid w:val="00151A6D"/>
    <w:rsid w:val="001669D9"/>
    <w:rsid w:val="0016769B"/>
    <w:rsid w:val="001E73CE"/>
    <w:rsid w:val="002204E9"/>
    <w:rsid w:val="00226629"/>
    <w:rsid w:val="00230B22"/>
    <w:rsid w:val="00234D55"/>
    <w:rsid w:val="002423DE"/>
    <w:rsid w:val="00244CAD"/>
    <w:rsid w:val="002737C5"/>
    <w:rsid w:val="00275CB6"/>
    <w:rsid w:val="00280445"/>
    <w:rsid w:val="002C0BDF"/>
    <w:rsid w:val="002E2E69"/>
    <w:rsid w:val="002F4E6B"/>
    <w:rsid w:val="0034043D"/>
    <w:rsid w:val="00342070"/>
    <w:rsid w:val="003442A1"/>
    <w:rsid w:val="00387DAE"/>
    <w:rsid w:val="003B1F6E"/>
    <w:rsid w:val="003E6B7E"/>
    <w:rsid w:val="003F1042"/>
    <w:rsid w:val="00404E08"/>
    <w:rsid w:val="00422554"/>
    <w:rsid w:val="0047265B"/>
    <w:rsid w:val="00482FB8"/>
    <w:rsid w:val="00485B22"/>
    <w:rsid w:val="00487811"/>
    <w:rsid w:val="004A6C07"/>
    <w:rsid w:val="004B6936"/>
    <w:rsid w:val="0052305F"/>
    <w:rsid w:val="00561389"/>
    <w:rsid w:val="0057765D"/>
    <w:rsid w:val="005D3DB3"/>
    <w:rsid w:val="00664F0E"/>
    <w:rsid w:val="00675864"/>
    <w:rsid w:val="006A0C1B"/>
    <w:rsid w:val="006B0C6D"/>
    <w:rsid w:val="006F035B"/>
    <w:rsid w:val="006F66BE"/>
    <w:rsid w:val="007005D0"/>
    <w:rsid w:val="0074693C"/>
    <w:rsid w:val="00750EC9"/>
    <w:rsid w:val="007803A1"/>
    <w:rsid w:val="00791228"/>
    <w:rsid w:val="007B4D28"/>
    <w:rsid w:val="007B55BB"/>
    <w:rsid w:val="007B7A59"/>
    <w:rsid w:val="00810A34"/>
    <w:rsid w:val="00845AA5"/>
    <w:rsid w:val="00850095"/>
    <w:rsid w:val="00851869"/>
    <w:rsid w:val="00873F91"/>
    <w:rsid w:val="00901466"/>
    <w:rsid w:val="0091482B"/>
    <w:rsid w:val="00915470"/>
    <w:rsid w:val="00942447"/>
    <w:rsid w:val="009666ED"/>
    <w:rsid w:val="00975A36"/>
    <w:rsid w:val="00980E97"/>
    <w:rsid w:val="009845BE"/>
    <w:rsid w:val="00985C4C"/>
    <w:rsid w:val="009C1430"/>
    <w:rsid w:val="009C42CB"/>
    <w:rsid w:val="00A54609"/>
    <w:rsid w:val="00A550EC"/>
    <w:rsid w:val="00A817B9"/>
    <w:rsid w:val="00AB6917"/>
    <w:rsid w:val="00AD48F2"/>
    <w:rsid w:val="00B145C9"/>
    <w:rsid w:val="00B21050"/>
    <w:rsid w:val="00B46363"/>
    <w:rsid w:val="00B602CD"/>
    <w:rsid w:val="00BA088E"/>
    <w:rsid w:val="00BB1942"/>
    <w:rsid w:val="00C31E74"/>
    <w:rsid w:val="00CC6ED9"/>
    <w:rsid w:val="00CC7189"/>
    <w:rsid w:val="00CD6975"/>
    <w:rsid w:val="00D0700F"/>
    <w:rsid w:val="00D513FC"/>
    <w:rsid w:val="00D846BA"/>
    <w:rsid w:val="00D956C5"/>
    <w:rsid w:val="00DD59CD"/>
    <w:rsid w:val="00DE4F0F"/>
    <w:rsid w:val="00E03C93"/>
    <w:rsid w:val="00E04AF5"/>
    <w:rsid w:val="00E556DC"/>
    <w:rsid w:val="00EA1B19"/>
    <w:rsid w:val="00EA3C26"/>
    <w:rsid w:val="00EB2E6A"/>
    <w:rsid w:val="00EC0DA1"/>
    <w:rsid w:val="00ED0FF6"/>
    <w:rsid w:val="00ED2E89"/>
    <w:rsid w:val="00EE7A21"/>
    <w:rsid w:val="00F0283F"/>
    <w:rsid w:val="00F1224A"/>
    <w:rsid w:val="00F345E0"/>
    <w:rsid w:val="00F35B90"/>
    <w:rsid w:val="00F70123"/>
    <w:rsid w:val="00F905C5"/>
    <w:rsid w:val="00F9141F"/>
    <w:rsid w:val="00FC51D7"/>
    <w:rsid w:val="00FD2E97"/>
    <w:rsid w:val="00FE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018EF8"/>
  <w15:docId w15:val="{242EBEA6-B2C2-44A7-9704-CF44F807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Mine</dc:creator>
  <cp:lastModifiedBy>Burhan Demir</cp:lastModifiedBy>
  <cp:revision>8</cp:revision>
  <cp:lastPrinted>2021-12-27T13:54:00Z</cp:lastPrinted>
  <dcterms:created xsi:type="dcterms:W3CDTF">2022-03-18T21:10:00Z</dcterms:created>
  <dcterms:modified xsi:type="dcterms:W3CDTF">2022-03-21T20:40:00Z</dcterms:modified>
</cp:coreProperties>
</file>