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917C" w14:textId="77777777" w:rsidR="00EC1A2E" w:rsidRPr="00EC1A2E" w:rsidRDefault="00DE356A" w:rsidP="00EC1A2E">
      <w:pPr>
        <w:shd w:val="clear" w:color="auto" w:fill="0C0C0C"/>
        <w:jc w:val="center"/>
        <w:rPr>
          <w:rFonts w:asciiTheme="majorHAnsi" w:hAnsiTheme="majorHAnsi"/>
          <w:b/>
          <w:sz w:val="22"/>
        </w:rPr>
      </w:pPr>
      <w:r>
        <w:rPr>
          <w:rFonts w:asciiTheme="majorHAnsi" w:hAnsiTheme="majorHAnsi"/>
          <w:b/>
          <w:sz w:val="22"/>
        </w:rPr>
        <w:t>8-A SINIFI TÜRKÇE SINAV</w:t>
      </w:r>
      <w:r w:rsidR="00EC1A2E" w:rsidRPr="00EC1A2E">
        <w:rPr>
          <w:rFonts w:asciiTheme="majorHAnsi" w:hAnsiTheme="majorHAnsi"/>
          <w:b/>
          <w:sz w:val="22"/>
        </w:rPr>
        <w:t>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7"/>
      </w:tblGrid>
      <w:tr w:rsidR="00EC1A2E" w:rsidRPr="00EC1A2E" w14:paraId="05875BA3" w14:textId="77777777" w:rsidTr="004E51D3">
        <w:trPr>
          <w:trHeight w:val="436"/>
        </w:trPr>
        <w:tc>
          <w:tcPr>
            <w:tcW w:w="5247" w:type="dxa"/>
            <w:shd w:val="clear" w:color="auto" w:fill="auto"/>
            <w:vAlign w:val="center"/>
          </w:tcPr>
          <w:p w14:paraId="506E36EF" w14:textId="77777777" w:rsidR="00EC1A2E" w:rsidRPr="00EC1A2E" w:rsidRDefault="00DE356A" w:rsidP="00EC1A2E">
            <w:pPr>
              <w:jc w:val="center"/>
              <w:rPr>
                <w:rFonts w:asciiTheme="majorHAnsi" w:hAnsiTheme="majorHAnsi"/>
                <w:b/>
                <w:sz w:val="20"/>
                <w:szCs w:val="20"/>
              </w:rPr>
            </w:pPr>
            <w:r>
              <w:rPr>
                <w:rFonts w:asciiTheme="majorHAnsi" w:hAnsiTheme="majorHAnsi"/>
                <w:b/>
                <w:sz w:val="20"/>
                <w:szCs w:val="20"/>
              </w:rPr>
              <w:t>2021 – 2022</w:t>
            </w:r>
            <w:r w:rsidR="00EC1A2E" w:rsidRPr="00EC1A2E">
              <w:rPr>
                <w:rFonts w:asciiTheme="majorHAnsi" w:hAnsiTheme="majorHAnsi"/>
                <w:b/>
                <w:sz w:val="20"/>
                <w:szCs w:val="20"/>
              </w:rPr>
              <w:t xml:space="preserve"> EĞİTİM – ÖĞRETİM YILI</w:t>
            </w:r>
          </w:p>
          <w:p w14:paraId="2F3E5674" w14:textId="2114C403" w:rsidR="00EC1A2E" w:rsidRPr="00EC1A2E" w:rsidRDefault="00F12477" w:rsidP="00EC1A2E">
            <w:pPr>
              <w:jc w:val="center"/>
              <w:rPr>
                <w:rFonts w:asciiTheme="majorHAnsi" w:hAnsiTheme="majorHAnsi"/>
                <w:b/>
                <w:sz w:val="20"/>
                <w:szCs w:val="20"/>
              </w:rPr>
            </w:pPr>
            <w:r>
              <w:rPr>
                <w:rFonts w:asciiTheme="majorHAnsi" w:hAnsiTheme="majorHAnsi"/>
                <w:b/>
                <w:sz w:val="20"/>
                <w:szCs w:val="20"/>
              </w:rPr>
              <w:t>……………..</w:t>
            </w:r>
            <w:r w:rsidR="00EC1A2E" w:rsidRPr="00EC1A2E">
              <w:rPr>
                <w:rFonts w:asciiTheme="majorHAnsi" w:hAnsiTheme="majorHAnsi"/>
                <w:b/>
                <w:sz w:val="20"/>
                <w:szCs w:val="20"/>
              </w:rPr>
              <w:t xml:space="preserve"> ORTAOKULU 8. SINIFLAR</w:t>
            </w:r>
            <w:r w:rsidR="00055E01">
              <w:rPr>
                <w:rFonts w:asciiTheme="majorHAnsi" w:hAnsiTheme="majorHAnsi"/>
                <w:b/>
                <w:sz w:val="20"/>
                <w:szCs w:val="20"/>
              </w:rPr>
              <w:t xml:space="preserve"> TÜRKÇE DERSİ 1. DÖNEM 2</w:t>
            </w:r>
            <w:r w:rsidR="00EC1A2E" w:rsidRPr="00EC1A2E">
              <w:rPr>
                <w:rFonts w:asciiTheme="majorHAnsi" w:hAnsiTheme="majorHAnsi"/>
                <w:b/>
                <w:sz w:val="20"/>
                <w:szCs w:val="20"/>
              </w:rPr>
              <w:t>. SINAVI</w:t>
            </w:r>
          </w:p>
        </w:tc>
      </w:tr>
      <w:tr w:rsidR="00EC1A2E" w:rsidRPr="00EC1A2E" w14:paraId="6E6E292C" w14:textId="77777777" w:rsidTr="004E51D3">
        <w:trPr>
          <w:trHeight w:val="715"/>
        </w:trPr>
        <w:tc>
          <w:tcPr>
            <w:tcW w:w="5247" w:type="dxa"/>
            <w:shd w:val="clear" w:color="auto" w:fill="auto"/>
            <w:vAlign w:val="center"/>
          </w:tcPr>
          <w:p w14:paraId="34D3383C" w14:textId="77777777" w:rsidR="00EC1A2E" w:rsidRPr="00EC1A2E" w:rsidRDefault="00DE356A" w:rsidP="00EC1A2E">
            <w:pPr>
              <w:rPr>
                <w:rFonts w:asciiTheme="majorHAnsi" w:hAnsiTheme="majorHAnsi"/>
                <w:b/>
                <w:sz w:val="20"/>
                <w:szCs w:val="20"/>
              </w:rPr>
            </w:pPr>
            <w:r>
              <w:rPr>
                <w:rFonts w:asciiTheme="majorHAnsi" w:hAnsiTheme="majorHAnsi"/>
                <w:b/>
                <w:noProof/>
                <w:sz w:val="20"/>
                <w:szCs w:val="20"/>
              </w:rPr>
              <mc:AlternateContent>
                <mc:Choice Requires="wps">
                  <w:drawing>
                    <wp:anchor distT="0" distB="0" distL="114300" distR="114300" simplePos="0" relativeHeight="251663872" behindDoc="0" locked="0" layoutInCell="1" allowOverlap="0" wp14:anchorId="0A2636FF" wp14:editId="77189C57">
                      <wp:simplePos x="0" y="0"/>
                      <wp:positionH relativeFrom="column">
                        <wp:posOffset>2442845</wp:posOffset>
                      </wp:positionH>
                      <wp:positionV relativeFrom="paragraph">
                        <wp:posOffset>4445</wp:posOffset>
                      </wp:positionV>
                      <wp:extent cx="952500" cy="495300"/>
                      <wp:effectExtent l="0" t="0" r="19050" b="19050"/>
                      <wp:wrapNone/>
                      <wp:docPr id="16" name="Oval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495300"/>
                              </a:xfrm>
                              <a:prstGeom prst="ellipse">
                                <a:avLst/>
                              </a:prstGeom>
                              <a:solidFill>
                                <a:sysClr val="window" lastClr="FFFFFF">
                                  <a:lumMod val="100000"/>
                                  <a:lumOff val="0"/>
                                </a:sysClr>
                              </a:solidFill>
                              <a:ln w="9525" cap="flat" cmpd="sng" algn="ctr">
                                <a:solidFill>
                                  <a:sysClr val="windowText" lastClr="000000">
                                    <a:lumMod val="100000"/>
                                    <a:lumOff val="0"/>
                                  </a:sysClr>
                                </a:solidFill>
                                <a:prstDash val="solid"/>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DD26313" w14:textId="77777777" w:rsidR="00EC1A2E" w:rsidRPr="0005497D" w:rsidRDefault="00EC1A2E" w:rsidP="00EC1A2E">
                                  <w:pPr>
                                    <w:jc w:val="center"/>
                                    <w:rPr>
                                      <w:sz w:val="20"/>
                                    </w:rPr>
                                  </w:pPr>
                                  <w:r w:rsidRPr="0005497D">
                                    <w:rPr>
                                      <w:sz w:val="20"/>
                                    </w:rPr>
                                    <w:t>NOTU: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2636FF" id="Oval 326" o:spid="_x0000_s1026" style="position:absolute;margin-left:192.35pt;margin-top:.35pt;width:75pt;height:3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" o:allowoverlap="f">
                      <v:textbox>
                        <w:txbxContent>
                          <w:p w14:paraId="0DD26313" w14:textId="77777777" w:rsidR="00EC1A2E" w:rsidRPr="0005497D" w:rsidRDefault="00EC1A2E" w:rsidP="00EC1A2E">
                            <w:pPr>
                              <w:jc w:val="center"/>
                              <w:rPr>
                                <w:sz w:val="20"/>
                              </w:rPr>
                            </w:pPr>
                            <w:r w:rsidRPr="0005497D">
                              <w:rPr>
                                <w:sz w:val="20"/>
                              </w:rPr>
                              <w:t>NOTU:</w:t>
                            </w:r>
                          </w:p>
                        </w:txbxContent>
                      </v:textbox>
                    </v:oval>
                  </w:pict>
                </mc:Fallback>
              </mc:AlternateContent>
            </w:r>
            <w:r w:rsidR="00EC1A2E" w:rsidRPr="00EC1A2E">
              <w:rPr>
                <w:rFonts w:asciiTheme="majorHAnsi" w:hAnsiTheme="majorHAnsi"/>
                <w:b/>
                <w:sz w:val="20"/>
                <w:szCs w:val="20"/>
              </w:rPr>
              <w:t>ADI                 :</w:t>
            </w:r>
          </w:p>
          <w:p w14:paraId="26211C3B" w14:textId="77777777" w:rsidR="00EC1A2E" w:rsidRPr="00EC1A2E" w:rsidRDefault="00EC1A2E" w:rsidP="00EC1A2E">
            <w:pPr>
              <w:rPr>
                <w:rFonts w:asciiTheme="majorHAnsi" w:hAnsiTheme="majorHAnsi"/>
                <w:b/>
                <w:sz w:val="20"/>
                <w:szCs w:val="20"/>
              </w:rPr>
            </w:pPr>
            <w:r w:rsidRPr="00EC1A2E">
              <w:rPr>
                <w:rFonts w:asciiTheme="majorHAnsi" w:hAnsiTheme="majorHAnsi"/>
                <w:b/>
                <w:sz w:val="20"/>
                <w:szCs w:val="20"/>
              </w:rPr>
              <w:t>SOYADI         :</w:t>
            </w:r>
          </w:p>
          <w:p w14:paraId="5F44D361" w14:textId="77777777" w:rsidR="00EC1A2E" w:rsidRPr="00EC1A2E" w:rsidRDefault="00EC1A2E" w:rsidP="00EC1A2E">
            <w:pPr>
              <w:rPr>
                <w:rFonts w:asciiTheme="majorHAnsi" w:hAnsiTheme="majorHAnsi"/>
                <w:b/>
                <w:sz w:val="20"/>
                <w:szCs w:val="20"/>
              </w:rPr>
            </w:pPr>
            <w:r w:rsidRPr="00EC1A2E">
              <w:rPr>
                <w:rFonts w:asciiTheme="majorHAnsi" w:hAnsiTheme="majorHAnsi"/>
                <w:b/>
                <w:sz w:val="20"/>
                <w:szCs w:val="20"/>
              </w:rPr>
              <w:t>SINIFI            :                  NUMARASI  :</w:t>
            </w:r>
          </w:p>
        </w:tc>
      </w:tr>
    </w:tbl>
    <w:p w14:paraId="132E5D45" w14:textId="77777777" w:rsidR="00055E01" w:rsidRPr="00DE356A" w:rsidRDefault="00055E01" w:rsidP="00055E01">
      <w:pPr>
        <w:autoSpaceDE w:val="0"/>
        <w:autoSpaceDN w:val="0"/>
        <w:adjustRightInd w:val="0"/>
        <w:rPr>
          <w:rFonts w:asciiTheme="majorHAnsi" w:hAnsiTheme="majorHAnsi" w:cs="Cambria-Bold"/>
          <w:b/>
          <w:bCs/>
          <w:sz w:val="14"/>
          <w:szCs w:val="20"/>
        </w:rPr>
      </w:pPr>
    </w:p>
    <w:p w14:paraId="74BCE346" w14:textId="77777777" w:rsidR="00055E01" w:rsidRPr="00055E01" w:rsidRDefault="00C6632E" w:rsidP="00055E01">
      <w:pPr>
        <w:shd w:val="clear" w:color="auto" w:fill="000000"/>
        <w:autoSpaceDE w:val="0"/>
        <w:autoSpaceDN w:val="0"/>
        <w:adjustRightInd w:val="0"/>
        <w:rPr>
          <w:rFonts w:asciiTheme="majorHAnsi" w:hAnsiTheme="majorHAnsi" w:cs="Cambria-Bold"/>
          <w:b/>
          <w:bCs/>
          <w:sz w:val="18"/>
          <w:szCs w:val="18"/>
        </w:rPr>
      </w:pPr>
      <w:r w:rsidRPr="00565246">
        <w:rPr>
          <w:rFonts w:asciiTheme="majorHAnsi" w:hAnsiTheme="majorHAnsi"/>
          <w:noProof/>
          <w:sz w:val="18"/>
          <w:szCs w:val="18"/>
        </w:rPr>
        <w:drawing>
          <wp:anchor distT="0" distB="0" distL="114300" distR="114300" simplePos="0" relativeHeight="251658752" behindDoc="1" locked="0" layoutInCell="1" allowOverlap="1" wp14:anchorId="0632AF4B" wp14:editId="617B831F">
            <wp:simplePos x="0" y="0"/>
            <wp:positionH relativeFrom="column">
              <wp:posOffset>3440430</wp:posOffset>
            </wp:positionH>
            <wp:positionV relativeFrom="paragraph">
              <wp:posOffset>76200</wp:posOffset>
            </wp:positionV>
            <wp:extent cx="3600450" cy="1323975"/>
            <wp:effectExtent l="0" t="0" r="0" b="9525"/>
            <wp:wrapNone/>
            <wp:docPr id="19" name="Resim 19" descr="C:\Users\A. Ciğer\Desktop\Philips\Yeni klasör\Sınıf Evrakları\Diğer Evraklar\Klipartlar\Simgeler\Çerçeveler\Çerçeve 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descr="C:\Users\A. Ciğer\Desktop\Philips\Yeni klasör\Sınıf Evrakları\Diğer Evraklar\Klipartlar\Simgeler\Çerçeveler\Çerçeve 25.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0450" cy="1323975"/>
                    </a:xfrm>
                    <a:prstGeom prst="rect">
                      <a:avLst/>
                    </a:prstGeom>
                    <a:noFill/>
                    <a:ln>
                      <a:noFill/>
                    </a:ln>
                  </pic:spPr>
                </pic:pic>
              </a:graphicData>
            </a:graphic>
          </wp:anchor>
        </w:drawing>
      </w:r>
      <w:r w:rsidR="00055E01" w:rsidRPr="00055E01">
        <w:rPr>
          <w:rFonts w:asciiTheme="majorHAnsi" w:hAnsiTheme="majorHAnsi" w:cs="Cambria-Bold"/>
          <w:b/>
          <w:bCs/>
          <w:sz w:val="18"/>
          <w:szCs w:val="18"/>
        </w:rPr>
        <w:t xml:space="preserve">SORU 1      </w:t>
      </w:r>
      <w:r w:rsidR="00055E01" w:rsidRPr="00565246">
        <w:rPr>
          <w:rFonts w:asciiTheme="majorHAnsi" w:hAnsiTheme="majorHAnsi" w:cs="Cambria-Bold"/>
          <w:b/>
          <w:bCs/>
          <w:sz w:val="18"/>
          <w:szCs w:val="18"/>
        </w:rPr>
        <w:t>Sözcük</w:t>
      </w:r>
      <w:r w:rsidR="009E40FA">
        <w:rPr>
          <w:rFonts w:asciiTheme="majorHAnsi" w:hAnsiTheme="majorHAnsi" w:cs="Cambria-Bold"/>
          <w:b/>
          <w:bCs/>
          <w:sz w:val="18"/>
          <w:szCs w:val="18"/>
        </w:rPr>
        <w:t xml:space="preserve">te  Çok </w:t>
      </w:r>
      <w:r w:rsidR="00055E01" w:rsidRPr="00565246">
        <w:rPr>
          <w:rFonts w:asciiTheme="majorHAnsi" w:hAnsiTheme="majorHAnsi" w:cs="Cambria-Bold"/>
          <w:b/>
          <w:bCs/>
          <w:sz w:val="18"/>
          <w:szCs w:val="18"/>
        </w:rPr>
        <w:t xml:space="preserve"> Anlam</w:t>
      </w:r>
      <w:r w:rsidR="00055E01"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009E40FA">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00055E01" w:rsidRPr="00055E01">
        <w:rPr>
          <w:rFonts w:asciiTheme="majorHAnsi" w:hAnsiTheme="majorHAnsi" w:cs="Cambria-Bold"/>
          <w:b/>
          <w:bCs/>
          <w:sz w:val="18"/>
          <w:szCs w:val="18"/>
        </w:rPr>
        <w:t>( 5Puan )</w:t>
      </w:r>
    </w:p>
    <w:tbl>
      <w:tblPr>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093"/>
        <w:gridCol w:w="3118"/>
      </w:tblGrid>
      <w:tr w:rsidR="006E76B1" w:rsidRPr="006E76B1" w14:paraId="374CBFE6" w14:textId="77777777" w:rsidTr="006E76B1">
        <w:tc>
          <w:tcPr>
            <w:tcW w:w="2093" w:type="dxa"/>
            <w:shd w:val="clear" w:color="auto" w:fill="E6E6E6"/>
          </w:tcPr>
          <w:p w14:paraId="0D67F203" w14:textId="77777777" w:rsidR="006E76B1" w:rsidRPr="006E76B1" w:rsidRDefault="006E76B1" w:rsidP="006E76B1">
            <w:pPr>
              <w:spacing w:line="276" w:lineRule="auto"/>
              <w:rPr>
                <w:rFonts w:ascii="Cambria" w:hAnsi="Cambria"/>
                <w:i/>
                <w:sz w:val="18"/>
                <w:szCs w:val="18"/>
              </w:rPr>
            </w:pPr>
            <w:r w:rsidRPr="006E76B1">
              <w:rPr>
                <w:rFonts w:ascii="Cambria" w:hAnsi="Cambria"/>
                <w:b/>
                <w:i/>
                <w:sz w:val="18"/>
                <w:szCs w:val="18"/>
              </w:rPr>
              <w:t>1</w:t>
            </w:r>
            <w:r w:rsidRPr="006E76B1">
              <w:rPr>
                <w:rFonts w:ascii="Cambria" w:hAnsi="Cambria"/>
                <w:i/>
                <w:sz w:val="18"/>
                <w:szCs w:val="18"/>
              </w:rPr>
              <w:t>-Akıtmak, düşürmek</w:t>
            </w:r>
          </w:p>
        </w:tc>
        <w:tc>
          <w:tcPr>
            <w:tcW w:w="3118" w:type="dxa"/>
            <w:shd w:val="clear" w:color="auto" w:fill="E6E6E6"/>
          </w:tcPr>
          <w:p w14:paraId="67BC210C" w14:textId="77777777" w:rsidR="006E76B1" w:rsidRPr="006E76B1" w:rsidRDefault="006E76B1" w:rsidP="006E76B1">
            <w:pPr>
              <w:spacing w:line="276" w:lineRule="auto"/>
              <w:rPr>
                <w:rFonts w:ascii="Cambria" w:hAnsi="Cambria"/>
                <w:i/>
                <w:sz w:val="18"/>
                <w:szCs w:val="18"/>
              </w:rPr>
            </w:pPr>
            <w:r w:rsidRPr="006E76B1">
              <w:rPr>
                <w:rFonts w:ascii="Cambria" w:hAnsi="Cambria"/>
                <w:i/>
                <w:sz w:val="18"/>
                <w:szCs w:val="18"/>
              </w:rPr>
              <w:t>Ardından çok gözyaşı döktüler.</w:t>
            </w:r>
          </w:p>
        </w:tc>
      </w:tr>
      <w:tr w:rsidR="006E76B1" w:rsidRPr="006E76B1" w14:paraId="20614142" w14:textId="77777777" w:rsidTr="006E76B1">
        <w:tc>
          <w:tcPr>
            <w:tcW w:w="2093" w:type="dxa"/>
            <w:shd w:val="clear" w:color="auto" w:fill="E6E6E6"/>
          </w:tcPr>
          <w:p w14:paraId="166A9BAC" w14:textId="77777777" w:rsidR="006E76B1" w:rsidRPr="006E76B1" w:rsidRDefault="006E76B1" w:rsidP="006E76B1">
            <w:pPr>
              <w:spacing w:line="276" w:lineRule="auto"/>
              <w:rPr>
                <w:rFonts w:ascii="Cambria" w:hAnsi="Cambria"/>
                <w:i/>
                <w:sz w:val="18"/>
                <w:szCs w:val="18"/>
              </w:rPr>
            </w:pPr>
            <w:r w:rsidRPr="006E76B1">
              <w:rPr>
                <w:rFonts w:ascii="Cambria" w:hAnsi="Cambria"/>
                <w:b/>
                <w:i/>
                <w:sz w:val="18"/>
                <w:szCs w:val="18"/>
              </w:rPr>
              <w:t>2</w:t>
            </w:r>
            <w:r w:rsidRPr="006E76B1">
              <w:rPr>
                <w:rFonts w:ascii="Cambria" w:hAnsi="Cambria"/>
                <w:i/>
                <w:sz w:val="18"/>
                <w:szCs w:val="18"/>
              </w:rPr>
              <w:t>-Çok söylemek</w:t>
            </w:r>
          </w:p>
        </w:tc>
        <w:tc>
          <w:tcPr>
            <w:tcW w:w="3118" w:type="dxa"/>
            <w:shd w:val="clear" w:color="auto" w:fill="E6E6E6"/>
          </w:tcPr>
          <w:p w14:paraId="12E2C30B" w14:textId="77777777" w:rsidR="006E76B1" w:rsidRPr="006E76B1" w:rsidRDefault="006E76B1" w:rsidP="006E76B1">
            <w:pPr>
              <w:spacing w:line="276" w:lineRule="auto"/>
              <w:rPr>
                <w:rFonts w:ascii="Cambria" w:hAnsi="Cambria"/>
                <w:i/>
                <w:sz w:val="18"/>
                <w:szCs w:val="18"/>
              </w:rPr>
            </w:pPr>
            <w:r w:rsidRPr="006E76B1">
              <w:rPr>
                <w:rFonts w:ascii="Cambria" w:hAnsi="Cambria"/>
                <w:i/>
                <w:sz w:val="18"/>
                <w:szCs w:val="18"/>
              </w:rPr>
              <w:t>O kadar dil döktü, ikna edemedi.</w:t>
            </w:r>
          </w:p>
        </w:tc>
      </w:tr>
      <w:tr w:rsidR="006E76B1" w:rsidRPr="006E76B1" w14:paraId="6872E362" w14:textId="77777777" w:rsidTr="006E76B1">
        <w:tc>
          <w:tcPr>
            <w:tcW w:w="2093" w:type="dxa"/>
            <w:shd w:val="clear" w:color="auto" w:fill="E6E6E6"/>
          </w:tcPr>
          <w:p w14:paraId="4E1146A9" w14:textId="77777777" w:rsidR="006E76B1" w:rsidRPr="006E76B1" w:rsidRDefault="006E76B1" w:rsidP="006E76B1">
            <w:pPr>
              <w:spacing w:line="276" w:lineRule="auto"/>
              <w:rPr>
                <w:rFonts w:ascii="Cambria" w:hAnsi="Cambria"/>
                <w:i/>
                <w:sz w:val="18"/>
                <w:szCs w:val="18"/>
              </w:rPr>
            </w:pPr>
            <w:r w:rsidRPr="006E76B1">
              <w:rPr>
                <w:rFonts w:ascii="Cambria" w:hAnsi="Cambria"/>
                <w:b/>
                <w:i/>
                <w:sz w:val="18"/>
                <w:szCs w:val="18"/>
              </w:rPr>
              <w:t>3</w:t>
            </w:r>
            <w:r w:rsidRPr="006E76B1">
              <w:rPr>
                <w:rFonts w:ascii="Cambria" w:hAnsi="Cambria"/>
                <w:i/>
                <w:sz w:val="18"/>
                <w:szCs w:val="18"/>
              </w:rPr>
              <w:t>-Etrafa saçmak</w:t>
            </w:r>
          </w:p>
        </w:tc>
        <w:tc>
          <w:tcPr>
            <w:tcW w:w="3118" w:type="dxa"/>
            <w:shd w:val="clear" w:color="auto" w:fill="E6E6E6"/>
          </w:tcPr>
          <w:p w14:paraId="07D09864" w14:textId="77777777" w:rsidR="006E76B1" w:rsidRPr="006E76B1" w:rsidRDefault="006E76B1" w:rsidP="006E76B1">
            <w:pPr>
              <w:spacing w:line="276" w:lineRule="auto"/>
              <w:rPr>
                <w:rFonts w:ascii="Cambria" w:hAnsi="Cambria"/>
                <w:i/>
                <w:sz w:val="18"/>
                <w:szCs w:val="18"/>
              </w:rPr>
            </w:pPr>
            <w:r w:rsidRPr="006E76B1">
              <w:rPr>
                <w:rFonts w:ascii="Cambria" w:hAnsi="Cambria"/>
                <w:i/>
                <w:sz w:val="18"/>
                <w:szCs w:val="18"/>
              </w:rPr>
              <w:t>Eğitimi için çok para dökmüştü.</w:t>
            </w:r>
          </w:p>
        </w:tc>
      </w:tr>
      <w:tr w:rsidR="006E76B1" w:rsidRPr="006E76B1" w14:paraId="19B836AA" w14:textId="77777777" w:rsidTr="006E76B1">
        <w:tc>
          <w:tcPr>
            <w:tcW w:w="2093" w:type="dxa"/>
            <w:shd w:val="clear" w:color="auto" w:fill="E6E6E6"/>
          </w:tcPr>
          <w:p w14:paraId="1A8A0324" w14:textId="77777777" w:rsidR="006E76B1" w:rsidRPr="006E76B1" w:rsidRDefault="006E76B1" w:rsidP="006E76B1">
            <w:pPr>
              <w:spacing w:line="276" w:lineRule="auto"/>
              <w:rPr>
                <w:rFonts w:ascii="Cambria" w:hAnsi="Cambria"/>
                <w:i/>
                <w:sz w:val="18"/>
                <w:szCs w:val="18"/>
              </w:rPr>
            </w:pPr>
            <w:r w:rsidRPr="006E76B1">
              <w:rPr>
                <w:rFonts w:ascii="Cambria" w:hAnsi="Cambria"/>
                <w:b/>
                <w:i/>
                <w:sz w:val="18"/>
                <w:szCs w:val="18"/>
              </w:rPr>
              <w:t>4</w:t>
            </w:r>
            <w:r w:rsidRPr="006E76B1">
              <w:rPr>
                <w:rFonts w:ascii="Cambria" w:hAnsi="Cambria"/>
                <w:i/>
                <w:sz w:val="18"/>
                <w:szCs w:val="18"/>
              </w:rPr>
              <w:t>-Saçmak, serpmek</w:t>
            </w:r>
          </w:p>
        </w:tc>
        <w:tc>
          <w:tcPr>
            <w:tcW w:w="3118" w:type="dxa"/>
            <w:shd w:val="clear" w:color="auto" w:fill="E6E6E6"/>
          </w:tcPr>
          <w:p w14:paraId="3BA73C11" w14:textId="77777777" w:rsidR="006E76B1" w:rsidRPr="006E76B1" w:rsidRDefault="006E76B1" w:rsidP="006E76B1">
            <w:pPr>
              <w:spacing w:line="276" w:lineRule="auto"/>
              <w:rPr>
                <w:rFonts w:ascii="Cambria" w:hAnsi="Cambria"/>
                <w:i/>
                <w:sz w:val="18"/>
                <w:szCs w:val="18"/>
              </w:rPr>
            </w:pPr>
            <w:r w:rsidRPr="006E76B1">
              <w:rPr>
                <w:rFonts w:ascii="Cambria" w:hAnsi="Cambria"/>
                <w:i/>
                <w:sz w:val="18"/>
                <w:szCs w:val="18"/>
              </w:rPr>
              <w:t>Tavukların önüne yem döktü.</w:t>
            </w:r>
          </w:p>
        </w:tc>
      </w:tr>
    </w:tbl>
    <w:p w14:paraId="4B15CD1B" w14:textId="77777777" w:rsidR="006E76B1" w:rsidRPr="006E76B1" w:rsidRDefault="006E76B1" w:rsidP="006E76B1">
      <w:pPr>
        <w:ind w:firstLine="142"/>
        <w:jc w:val="both"/>
        <w:rPr>
          <w:rFonts w:ascii="Cambria" w:hAnsi="Cambria"/>
          <w:b/>
          <w:sz w:val="18"/>
          <w:szCs w:val="18"/>
        </w:rPr>
      </w:pPr>
      <w:r w:rsidRPr="006E76B1">
        <w:rPr>
          <w:rFonts w:ascii="Cambria" w:hAnsi="Cambria"/>
          <w:sz w:val="18"/>
          <w:szCs w:val="18"/>
        </w:rPr>
        <w:t xml:space="preserve">“Dökmek” </w:t>
      </w:r>
      <w:r w:rsidRPr="006E76B1">
        <w:rPr>
          <w:rFonts w:ascii="Cambria" w:hAnsi="Cambria"/>
          <w:b/>
          <w:sz w:val="18"/>
          <w:szCs w:val="18"/>
        </w:rPr>
        <w:t xml:space="preserve">sözcüğü ile ilgili olarak yukarıdaki numaralı açıklamalardan hangisinin </w:t>
      </w:r>
      <w:r w:rsidRPr="006E76B1">
        <w:rPr>
          <w:rFonts w:ascii="Cambria" w:hAnsi="Cambria"/>
          <w:b/>
          <w:sz w:val="18"/>
          <w:szCs w:val="18"/>
          <w:u w:val="single"/>
        </w:rPr>
        <w:t>örneği yanlıştır</w:t>
      </w:r>
      <w:r w:rsidRPr="006E76B1">
        <w:rPr>
          <w:rFonts w:ascii="Cambria" w:hAnsi="Cambria"/>
          <w:b/>
          <w:sz w:val="18"/>
          <w:szCs w:val="18"/>
        </w:rPr>
        <w:t>?</w:t>
      </w:r>
    </w:p>
    <w:p w14:paraId="1E6A6B3D" w14:textId="77777777" w:rsidR="006E76B1" w:rsidRPr="006E76B1" w:rsidRDefault="006E76B1" w:rsidP="006E76B1">
      <w:pPr>
        <w:rPr>
          <w:rFonts w:ascii="Cambria" w:hAnsi="Cambria"/>
          <w:sz w:val="18"/>
          <w:szCs w:val="18"/>
        </w:rPr>
      </w:pPr>
      <w:r w:rsidRPr="006E76B1">
        <w:rPr>
          <w:rFonts w:ascii="Cambria" w:hAnsi="Cambria"/>
          <w:b/>
          <w:sz w:val="18"/>
          <w:szCs w:val="18"/>
        </w:rPr>
        <w:t>A)</w:t>
      </w:r>
      <w:r w:rsidRPr="006E76B1">
        <w:rPr>
          <w:rFonts w:ascii="Cambria" w:hAnsi="Cambria"/>
          <w:sz w:val="18"/>
          <w:szCs w:val="18"/>
        </w:rPr>
        <w:t xml:space="preserve"> 1                  </w:t>
      </w:r>
      <w:r w:rsidRPr="006E76B1">
        <w:rPr>
          <w:rFonts w:ascii="Cambria" w:hAnsi="Cambria"/>
          <w:b/>
          <w:sz w:val="18"/>
          <w:szCs w:val="18"/>
        </w:rPr>
        <w:t>B)</w:t>
      </w:r>
      <w:r w:rsidRPr="006E76B1">
        <w:rPr>
          <w:rFonts w:ascii="Cambria" w:hAnsi="Cambria"/>
          <w:sz w:val="18"/>
          <w:szCs w:val="18"/>
        </w:rPr>
        <w:t xml:space="preserve"> 2                     </w:t>
      </w:r>
      <w:r w:rsidRPr="006E76B1">
        <w:rPr>
          <w:rFonts w:ascii="Cambria" w:hAnsi="Cambria"/>
          <w:b/>
          <w:sz w:val="18"/>
          <w:szCs w:val="18"/>
        </w:rPr>
        <w:t>C)</w:t>
      </w:r>
      <w:r w:rsidRPr="006E76B1">
        <w:rPr>
          <w:rFonts w:ascii="Cambria" w:hAnsi="Cambria"/>
          <w:sz w:val="18"/>
          <w:szCs w:val="18"/>
        </w:rPr>
        <w:t xml:space="preserve"> 3                         </w:t>
      </w:r>
      <w:r w:rsidRPr="006E76B1">
        <w:rPr>
          <w:rFonts w:ascii="Cambria" w:hAnsi="Cambria"/>
          <w:b/>
          <w:sz w:val="18"/>
          <w:szCs w:val="18"/>
        </w:rPr>
        <w:t>D)</w:t>
      </w:r>
      <w:r w:rsidRPr="006E76B1">
        <w:rPr>
          <w:rFonts w:ascii="Cambria" w:hAnsi="Cambria"/>
          <w:sz w:val="18"/>
          <w:szCs w:val="18"/>
        </w:rPr>
        <w:t xml:space="preserve">4     </w:t>
      </w:r>
    </w:p>
    <w:p w14:paraId="73A0C23F" w14:textId="77777777" w:rsidR="009D44AB" w:rsidRPr="00DE356A" w:rsidRDefault="009D44AB" w:rsidP="009D44AB">
      <w:pPr>
        <w:rPr>
          <w:rFonts w:asciiTheme="majorHAnsi" w:hAnsiTheme="majorHAnsi"/>
          <w:sz w:val="12"/>
          <w:szCs w:val="18"/>
        </w:rPr>
      </w:pPr>
    </w:p>
    <w:p w14:paraId="7948E8D7" w14:textId="77777777" w:rsidR="00055E01" w:rsidRPr="00055E01" w:rsidRDefault="00055E01" w:rsidP="00055E01">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2</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Söz Sanatları</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xml:space="preserve"> ( 5Puan )</w:t>
      </w:r>
    </w:p>
    <w:p w14:paraId="7D1966FB" w14:textId="77777777" w:rsidR="00BA4CC1" w:rsidRDefault="00BA4CC1" w:rsidP="00DE356A">
      <w:pPr>
        <w:ind w:firstLine="567"/>
        <w:rPr>
          <w:rFonts w:asciiTheme="majorHAnsi" w:hAnsiTheme="majorHAnsi"/>
          <w:i/>
          <w:sz w:val="18"/>
          <w:szCs w:val="18"/>
        </w:rPr>
      </w:pPr>
      <w:r>
        <w:rPr>
          <w:rFonts w:asciiTheme="majorHAnsi" w:hAnsiTheme="majorHAnsi"/>
          <w:i/>
          <w:sz w:val="18"/>
          <w:szCs w:val="18"/>
        </w:rPr>
        <w:t>Cebeci İstasyonu’nda bir tren</w:t>
      </w:r>
    </w:p>
    <w:p w14:paraId="52909428" w14:textId="77777777" w:rsidR="00BA4CC1" w:rsidRDefault="00BA4CC1" w:rsidP="00DE356A">
      <w:pPr>
        <w:ind w:firstLine="567"/>
        <w:rPr>
          <w:rFonts w:asciiTheme="majorHAnsi" w:hAnsiTheme="majorHAnsi"/>
          <w:i/>
          <w:sz w:val="18"/>
          <w:szCs w:val="18"/>
        </w:rPr>
      </w:pPr>
      <w:r>
        <w:rPr>
          <w:rFonts w:asciiTheme="majorHAnsi" w:hAnsiTheme="majorHAnsi"/>
          <w:i/>
          <w:sz w:val="18"/>
          <w:szCs w:val="18"/>
        </w:rPr>
        <w:t>Nefes nefese soluyordu.</w:t>
      </w:r>
    </w:p>
    <w:p w14:paraId="0F90AECE" w14:textId="77777777" w:rsidR="00BA4CC1" w:rsidRDefault="00BA4CC1" w:rsidP="00DE356A">
      <w:pPr>
        <w:ind w:firstLine="567"/>
        <w:rPr>
          <w:rFonts w:asciiTheme="majorHAnsi" w:hAnsiTheme="majorHAnsi"/>
          <w:i/>
          <w:sz w:val="18"/>
          <w:szCs w:val="18"/>
        </w:rPr>
      </w:pPr>
      <w:r>
        <w:rPr>
          <w:rFonts w:asciiTheme="majorHAnsi" w:hAnsiTheme="majorHAnsi"/>
          <w:i/>
          <w:sz w:val="18"/>
          <w:szCs w:val="18"/>
        </w:rPr>
        <w:t>Gerilmiş bir keman teli gibiydik.</w:t>
      </w:r>
    </w:p>
    <w:p w14:paraId="3C8EDA5F" w14:textId="77777777" w:rsidR="00BA4CC1" w:rsidRDefault="00BA4CC1" w:rsidP="00DE356A">
      <w:pPr>
        <w:ind w:firstLine="567"/>
        <w:rPr>
          <w:rFonts w:asciiTheme="majorHAnsi" w:hAnsiTheme="majorHAnsi"/>
          <w:i/>
          <w:sz w:val="18"/>
          <w:szCs w:val="18"/>
        </w:rPr>
      </w:pPr>
      <w:r>
        <w:rPr>
          <w:rFonts w:asciiTheme="majorHAnsi" w:hAnsiTheme="majorHAnsi"/>
          <w:i/>
          <w:sz w:val="18"/>
          <w:szCs w:val="18"/>
        </w:rPr>
        <w:t>Ankara Kalesi’nde bir eski çalar saat</w:t>
      </w:r>
    </w:p>
    <w:p w14:paraId="4F5C3791" w14:textId="77777777" w:rsidR="00BA4CC1" w:rsidRDefault="00BA4CC1" w:rsidP="00DE356A">
      <w:pPr>
        <w:ind w:firstLine="567"/>
        <w:rPr>
          <w:rFonts w:asciiTheme="majorHAnsi" w:hAnsiTheme="majorHAnsi"/>
          <w:i/>
          <w:sz w:val="18"/>
          <w:szCs w:val="18"/>
        </w:rPr>
      </w:pPr>
      <w:r>
        <w:rPr>
          <w:rFonts w:asciiTheme="majorHAnsi" w:hAnsiTheme="majorHAnsi"/>
          <w:i/>
          <w:sz w:val="18"/>
          <w:szCs w:val="18"/>
        </w:rPr>
        <w:t>Bilmem kaçı vuruyor.</w:t>
      </w:r>
    </w:p>
    <w:p w14:paraId="1FCC9357" w14:textId="77777777" w:rsidR="00055E01" w:rsidRPr="00565246" w:rsidRDefault="00055E01" w:rsidP="00055E01">
      <w:pPr>
        <w:ind w:firstLine="142"/>
        <w:jc w:val="both"/>
        <w:rPr>
          <w:rFonts w:asciiTheme="majorHAnsi" w:hAnsiTheme="majorHAnsi"/>
          <w:b/>
          <w:sz w:val="18"/>
          <w:szCs w:val="18"/>
        </w:rPr>
      </w:pPr>
      <w:r w:rsidRPr="00565246">
        <w:rPr>
          <w:rFonts w:asciiTheme="majorHAnsi" w:hAnsiTheme="majorHAnsi"/>
          <w:b/>
          <w:sz w:val="18"/>
          <w:szCs w:val="18"/>
        </w:rPr>
        <w:t xml:space="preserve">   Bu metinle ilgili aşağıdaki yargılardan hangisi </w:t>
      </w:r>
      <w:r w:rsidRPr="00565246">
        <w:rPr>
          <w:rFonts w:asciiTheme="majorHAnsi" w:hAnsiTheme="majorHAnsi"/>
          <w:b/>
          <w:sz w:val="18"/>
          <w:szCs w:val="18"/>
          <w:u w:val="single"/>
        </w:rPr>
        <w:t>yanlıştır?</w:t>
      </w:r>
    </w:p>
    <w:p w14:paraId="063D2608" w14:textId="77777777" w:rsidR="00055E01" w:rsidRPr="00565246" w:rsidRDefault="00055E01" w:rsidP="00055E01">
      <w:pPr>
        <w:rPr>
          <w:rFonts w:asciiTheme="majorHAnsi" w:hAnsiTheme="majorHAnsi"/>
          <w:sz w:val="18"/>
          <w:szCs w:val="18"/>
        </w:rPr>
      </w:pPr>
      <w:r w:rsidRPr="00565246">
        <w:rPr>
          <w:rFonts w:asciiTheme="majorHAnsi" w:hAnsiTheme="majorHAnsi"/>
          <w:b/>
          <w:sz w:val="18"/>
          <w:szCs w:val="18"/>
        </w:rPr>
        <w:t xml:space="preserve">   A ) </w:t>
      </w:r>
      <w:r w:rsidRPr="00565246">
        <w:rPr>
          <w:rFonts w:asciiTheme="majorHAnsi" w:hAnsiTheme="majorHAnsi"/>
          <w:sz w:val="18"/>
          <w:szCs w:val="18"/>
        </w:rPr>
        <w:t>Benzetme sanatı yapılmıştır.</w:t>
      </w:r>
    </w:p>
    <w:p w14:paraId="72E8C7EF" w14:textId="77777777" w:rsidR="00055E01" w:rsidRPr="00565246" w:rsidRDefault="00055E01" w:rsidP="00055E01">
      <w:pPr>
        <w:rPr>
          <w:rFonts w:asciiTheme="majorHAnsi" w:hAnsiTheme="majorHAnsi"/>
          <w:b/>
          <w:sz w:val="18"/>
          <w:szCs w:val="18"/>
        </w:rPr>
      </w:pPr>
      <w:r w:rsidRPr="00565246">
        <w:rPr>
          <w:rFonts w:asciiTheme="majorHAnsi" w:hAnsiTheme="majorHAnsi"/>
          <w:b/>
          <w:sz w:val="18"/>
          <w:szCs w:val="18"/>
        </w:rPr>
        <w:t xml:space="preserve">   B ) </w:t>
      </w:r>
      <w:r w:rsidRPr="00565246">
        <w:rPr>
          <w:rFonts w:asciiTheme="majorHAnsi" w:hAnsiTheme="majorHAnsi"/>
          <w:sz w:val="18"/>
          <w:szCs w:val="18"/>
        </w:rPr>
        <w:t>İnsan dışındaki bir varlık konuşturulmuştur.</w:t>
      </w:r>
    </w:p>
    <w:p w14:paraId="674B2384" w14:textId="77777777" w:rsidR="00055E01" w:rsidRPr="00565246" w:rsidRDefault="00055E01" w:rsidP="00055E01">
      <w:pPr>
        <w:rPr>
          <w:rFonts w:asciiTheme="majorHAnsi" w:hAnsiTheme="majorHAnsi"/>
          <w:b/>
          <w:sz w:val="18"/>
          <w:szCs w:val="18"/>
        </w:rPr>
      </w:pPr>
      <w:r w:rsidRPr="00565246">
        <w:rPr>
          <w:rFonts w:asciiTheme="majorHAnsi" w:hAnsiTheme="majorHAnsi"/>
          <w:b/>
          <w:sz w:val="18"/>
          <w:szCs w:val="18"/>
        </w:rPr>
        <w:t xml:space="preserve">   C ) </w:t>
      </w:r>
      <w:r w:rsidRPr="00565246">
        <w:rPr>
          <w:rFonts w:asciiTheme="majorHAnsi" w:hAnsiTheme="majorHAnsi"/>
          <w:sz w:val="18"/>
          <w:szCs w:val="18"/>
        </w:rPr>
        <w:t>Mecaz anlamda kullanılmış bir sözcük vardır.</w:t>
      </w:r>
    </w:p>
    <w:p w14:paraId="489E7D5B" w14:textId="77777777" w:rsidR="00055E01" w:rsidRPr="00565246" w:rsidRDefault="00055E01" w:rsidP="00055E01">
      <w:pPr>
        <w:rPr>
          <w:rFonts w:asciiTheme="majorHAnsi" w:hAnsiTheme="majorHAnsi"/>
          <w:b/>
          <w:sz w:val="18"/>
          <w:szCs w:val="18"/>
        </w:rPr>
      </w:pPr>
      <w:r w:rsidRPr="00565246">
        <w:rPr>
          <w:rFonts w:asciiTheme="majorHAnsi" w:hAnsiTheme="majorHAnsi"/>
          <w:b/>
          <w:sz w:val="18"/>
          <w:szCs w:val="18"/>
        </w:rPr>
        <w:t xml:space="preserve">   D ) </w:t>
      </w:r>
      <w:r w:rsidR="00BA4CC1">
        <w:rPr>
          <w:rFonts w:asciiTheme="majorHAnsi" w:hAnsiTheme="majorHAnsi"/>
          <w:sz w:val="18"/>
          <w:szCs w:val="18"/>
        </w:rPr>
        <w:t>Trene</w:t>
      </w:r>
      <w:r w:rsidRPr="00565246">
        <w:rPr>
          <w:rFonts w:asciiTheme="majorHAnsi" w:hAnsiTheme="majorHAnsi"/>
          <w:sz w:val="18"/>
          <w:szCs w:val="18"/>
        </w:rPr>
        <w:t xml:space="preserve"> insana ait bir özellik yüklenmiştir.</w:t>
      </w:r>
    </w:p>
    <w:p w14:paraId="033BF650" w14:textId="77777777" w:rsidR="009D44AB" w:rsidRPr="00565246" w:rsidRDefault="009D44AB" w:rsidP="009D44AB">
      <w:pPr>
        <w:rPr>
          <w:rFonts w:asciiTheme="majorHAnsi" w:hAnsiTheme="majorHAnsi"/>
          <w:sz w:val="18"/>
          <w:szCs w:val="18"/>
        </w:rPr>
      </w:pPr>
    </w:p>
    <w:p w14:paraId="2E64FDE8" w14:textId="77777777" w:rsidR="004956BB" w:rsidRPr="00565246" w:rsidRDefault="004956BB" w:rsidP="004956BB">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3</w:t>
      </w:r>
      <w:r w:rsidR="009E40FA">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 xml:space="preserve">Sözcük Gruplarında Anlam  </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009E40FA">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736D7284" w14:textId="77777777" w:rsidR="004956BB" w:rsidRPr="00565246" w:rsidRDefault="004956BB" w:rsidP="004956BB">
      <w:pPr>
        <w:rPr>
          <w:rFonts w:asciiTheme="majorHAnsi" w:hAnsiTheme="majorHAnsi"/>
          <w:b/>
          <w:sz w:val="18"/>
          <w:szCs w:val="18"/>
        </w:rPr>
      </w:pPr>
      <w:r w:rsidRPr="00565246">
        <w:rPr>
          <w:rFonts w:asciiTheme="majorHAnsi" w:hAnsiTheme="majorHAnsi"/>
          <w:noProof/>
          <w:sz w:val="18"/>
          <w:szCs w:val="18"/>
        </w:rPr>
        <w:drawing>
          <wp:anchor distT="0" distB="0" distL="114300" distR="114300" simplePos="0" relativeHeight="251655680" behindDoc="0" locked="0" layoutInCell="1" allowOverlap="1" wp14:anchorId="5A6222EA" wp14:editId="01E23F02">
            <wp:simplePos x="0" y="0"/>
            <wp:positionH relativeFrom="column">
              <wp:posOffset>-2236</wp:posOffset>
            </wp:positionH>
            <wp:positionV relativeFrom="paragraph">
              <wp:posOffset>25207</wp:posOffset>
            </wp:positionV>
            <wp:extent cx="970059" cy="469127"/>
            <wp:effectExtent l="0" t="0" r="1905" b="7620"/>
            <wp:wrapNone/>
            <wp:docPr id="15" name="Resim 15" descr="http://sifirkilometrebizdiklar.com/wp-content/uploads/2011/06/familyVacationStackedCar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ifirkilometrebizdiklar.com/wp-content/uploads/2011/06/familyVacationStackedCarClipArt.jpg"/>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972104" cy="470116"/>
                    </a:xfrm>
                    <a:prstGeom prst="rect">
                      <a:avLst/>
                    </a:prstGeom>
                    <a:noFill/>
                    <a:ln>
                      <a:noFill/>
                    </a:ln>
                  </pic:spPr>
                </pic:pic>
              </a:graphicData>
            </a:graphic>
            <wp14:sizeRelV relativeFrom="margin">
              <wp14:pctHeight>0</wp14:pctHeight>
            </wp14:sizeRelV>
          </wp:anchor>
        </w:drawing>
      </w:r>
      <w:r w:rsidRPr="00565246">
        <w:rPr>
          <w:rFonts w:asciiTheme="majorHAnsi" w:hAnsiTheme="majorHAnsi"/>
          <w:b/>
          <w:sz w:val="18"/>
          <w:szCs w:val="18"/>
        </w:rPr>
        <w:t xml:space="preserve">                                       1. </w:t>
      </w:r>
      <w:r w:rsidRPr="00565246">
        <w:rPr>
          <w:rFonts w:asciiTheme="majorHAnsi" w:hAnsiTheme="majorHAnsi"/>
          <w:i/>
          <w:sz w:val="18"/>
          <w:szCs w:val="18"/>
        </w:rPr>
        <w:t>Yola düşmek</w:t>
      </w:r>
    </w:p>
    <w:p w14:paraId="48CF1C80" w14:textId="77777777" w:rsidR="004956BB" w:rsidRPr="00565246" w:rsidRDefault="004956BB" w:rsidP="004956BB">
      <w:pPr>
        <w:rPr>
          <w:rFonts w:asciiTheme="majorHAnsi" w:hAnsiTheme="majorHAnsi"/>
          <w:b/>
          <w:sz w:val="18"/>
          <w:szCs w:val="18"/>
        </w:rPr>
      </w:pPr>
      <w:r w:rsidRPr="00565246">
        <w:rPr>
          <w:rFonts w:asciiTheme="majorHAnsi" w:hAnsiTheme="majorHAnsi"/>
          <w:b/>
          <w:sz w:val="18"/>
          <w:szCs w:val="18"/>
        </w:rPr>
        <w:t xml:space="preserve">                                       2. </w:t>
      </w:r>
      <w:r w:rsidRPr="00565246">
        <w:rPr>
          <w:rFonts w:asciiTheme="majorHAnsi" w:hAnsiTheme="majorHAnsi"/>
          <w:i/>
          <w:sz w:val="18"/>
          <w:szCs w:val="18"/>
        </w:rPr>
        <w:t>Yola koyulmak</w:t>
      </w:r>
    </w:p>
    <w:p w14:paraId="4C853FBA" w14:textId="77777777" w:rsidR="004956BB" w:rsidRPr="00565246" w:rsidRDefault="004956BB" w:rsidP="004956BB">
      <w:pPr>
        <w:rPr>
          <w:rFonts w:asciiTheme="majorHAnsi" w:hAnsiTheme="majorHAnsi"/>
          <w:b/>
          <w:sz w:val="18"/>
          <w:szCs w:val="18"/>
        </w:rPr>
      </w:pPr>
      <w:r w:rsidRPr="00565246">
        <w:rPr>
          <w:rFonts w:asciiTheme="majorHAnsi" w:hAnsiTheme="majorHAnsi"/>
          <w:b/>
          <w:sz w:val="18"/>
          <w:szCs w:val="18"/>
        </w:rPr>
        <w:t xml:space="preserve">                                       3.</w:t>
      </w:r>
      <w:r w:rsidRPr="00565246">
        <w:rPr>
          <w:rFonts w:asciiTheme="majorHAnsi" w:hAnsiTheme="majorHAnsi"/>
          <w:i/>
          <w:sz w:val="18"/>
          <w:szCs w:val="18"/>
        </w:rPr>
        <w:t>Yola çıkmak</w:t>
      </w:r>
    </w:p>
    <w:p w14:paraId="2EEAAB9F" w14:textId="77777777" w:rsidR="004956BB" w:rsidRPr="00565246" w:rsidRDefault="004956BB" w:rsidP="004956BB">
      <w:pPr>
        <w:rPr>
          <w:rFonts w:asciiTheme="majorHAnsi" w:hAnsiTheme="majorHAnsi"/>
          <w:b/>
          <w:sz w:val="18"/>
          <w:szCs w:val="18"/>
        </w:rPr>
      </w:pPr>
      <w:r w:rsidRPr="00565246">
        <w:rPr>
          <w:rFonts w:asciiTheme="majorHAnsi" w:hAnsiTheme="majorHAnsi"/>
          <w:b/>
          <w:sz w:val="18"/>
          <w:szCs w:val="18"/>
        </w:rPr>
        <w:t xml:space="preserve">                                       4.</w:t>
      </w:r>
      <w:r w:rsidRPr="00565246">
        <w:rPr>
          <w:rFonts w:asciiTheme="majorHAnsi" w:hAnsiTheme="majorHAnsi"/>
          <w:i/>
          <w:sz w:val="18"/>
          <w:szCs w:val="18"/>
        </w:rPr>
        <w:t>Yola gelmek</w:t>
      </w:r>
    </w:p>
    <w:p w14:paraId="7BC6BF8F" w14:textId="77777777" w:rsidR="004956BB" w:rsidRPr="00565246" w:rsidRDefault="004956BB" w:rsidP="004956BB">
      <w:pPr>
        <w:ind w:firstLine="142"/>
        <w:jc w:val="both"/>
        <w:rPr>
          <w:rFonts w:asciiTheme="majorHAnsi" w:hAnsiTheme="majorHAnsi"/>
          <w:b/>
          <w:sz w:val="18"/>
          <w:szCs w:val="18"/>
        </w:rPr>
      </w:pPr>
      <w:r w:rsidRPr="00565246">
        <w:rPr>
          <w:rFonts w:asciiTheme="majorHAnsi" w:hAnsiTheme="majorHAnsi"/>
          <w:b/>
          <w:sz w:val="18"/>
          <w:szCs w:val="18"/>
        </w:rPr>
        <w:t xml:space="preserve">Yukarıdaki deyimlerden aynı anlama gelenler gruplandığında hangi deyim </w:t>
      </w:r>
      <w:r w:rsidRPr="00565246">
        <w:rPr>
          <w:rFonts w:asciiTheme="majorHAnsi" w:hAnsiTheme="majorHAnsi"/>
          <w:b/>
          <w:sz w:val="18"/>
          <w:szCs w:val="18"/>
          <w:u w:val="single"/>
        </w:rPr>
        <w:t>dışta kalır?</w:t>
      </w:r>
    </w:p>
    <w:p w14:paraId="12AFD81F" w14:textId="77777777" w:rsidR="004956BB" w:rsidRPr="00565246" w:rsidRDefault="004956BB" w:rsidP="004956BB">
      <w:pPr>
        <w:rPr>
          <w:rFonts w:asciiTheme="majorHAnsi" w:hAnsiTheme="majorHAnsi"/>
          <w:sz w:val="18"/>
          <w:szCs w:val="18"/>
        </w:rPr>
      </w:pPr>
      <w:r w:rsidRPr="00565246">
        <w:rPr>
          <w:rFonts w:asciiTheme="majorHAnsi" w:hAnsiTheme="majorHAnsi"/>
          <w:b/>
          <w:sz w:val="18"/>
          <w:szCs w:val="18"/>
        </w:rPr>
        <w:t xml:space="preserve">A) </w:t>
      </w:r>
      <w:r w:rsidRPr="00565246">
        <w:rPr>
          <w:rFonts w:asciiTheme="majorHAnsi" w:hAnsiTheme="majorHAnsi"/>
          <w:sz w:val="18"/>
          <w:szCs w:val="18"/>
        </w:rPr>
        <w:t xml:space="preserve">1                    </w:t>
      </w:r>
      <w:r w:rsidR="009E40FA">
        <w:rPr>
          <w:rFonts w:asciiTheme="majorHAnsi" w:hAnsiTheme="majorHAnsi"/>
          <w:sz w:val="18"/>
          <w:szCs w:val="18"/>
        </w:rPr>
        <w:t xml:space="preserve">    </w:t>
      </w:r>
      <w:r w:rsidRPr="00565246">
        <w:rPr>
          <w:rFonts w:asciiTheme="majorHAnsi" w:hAnsiTheme="majorHAnsi"/>
          <w:b/>
          <w:sz w:val="18"/>
          <w:szCs w:val="18"/>
        </w:rPr>
        <w:t xml:space="preserve">B) </w:t>
      </w:r>
      <w:r w:rsidRPr="00565246">
        <w:rPr>
          <w:rFonts w:asciiTheme="majorHAnsi" w:hAnsiTheme="majorHAnsi"/>
          <w:sz w:val="18"/>
          <w:szCs w:val="18"/>
        </w:rPr>
        <w:t xml:space="preserve">2                      </w:t>
      </w:r>
      <w:r w:rsidR="009E40FA">
        <w:rPr>
          <w:rFonts w:asciiTheme="majorHAnsi" w:hAnsiTheme="majorHAnsi"/>
          <w:sz w:val="18"/>
          <w:szCs w:val="18"/>
        </w:rPr>
        <w:t xml:space="preserve">    </w:t>
      </w:r>
      <w:r w:rsidRPr="00565246">
        <w:rPr>
          <w:rFonts w:asciiTheme="majorHAnsi" w:hAnsiTheme="majorHAnsi"/>
          <w:b/>
          <w:sz w:val="18"/>
          <w:szCs w:val="18"/>
        </w:rPr>
        <w:t xml:space="preserve">C) </w:t>
      </w:r>
      <w:r w:rsidRPr="00565246">
        <w:rPr>
          <w:rFonts w:asciiTheme="majorHAnsi" w:hAnsiTheme="majorHAnsi"/>
          <w:sz w:val="18"/>
          <w:szCs w:val="18"/>
        </w:rPr>
        <w:t xml:space="preserve">3                       </w:t>
      </w:r>
      <w:r w:rsidR="009E40FA">
        <w:rPr>
          <w:rFonts w:asciiTheme="majorHAnsi" w:hAnsiTheme="majorHAnsi"/>
          <w:sz w:val="18"/>
          <w:szCs w:val="18"/>
        </w:rPr>
        <w:t xml:space="preserve">   </w:t>
      </w:r>
      <w:r w:rsidRPr="00565246">
        <w:rPr>
          <w:rFonts w:asciiTheme="majorHAnsi" w:hAnsiTheme="majorHAnsi"/>
          <w:b/>
          <w:sz w:val="18"/>
          <w:szCs w:val="18"/>
        </w:rPr>
        <w:t>D)</w:t>
      </w:r>
      <w:r w:rsidRPr="00565246">
        <w:rPr>
          <w:rFonts w:asciiTheme="majorHAnsi" w:hAnsiTheme="majorHAnsi"/>
          <w:sz w:val="18"/>
          <w:szCs w:val="18"/>
        </w:rPr>
        <w:t xml:space="preserve"> 4            </w:t>
      </w:r>
    </w:p>
    <w:p w14:paraId="7F02EACF" w14:textId="77777777" w:rsidR="004956BB" w:rsidRPr="00565246" w:rsidRDefault="004956BB" w:rsidP="009D44AB">
      <w:pPr>
        <w:rPr>
          <w:rFonts w:asciiTheme="majorHAnsi" w:hAnsiTheme="majorHAnsi"/>
          <w:sz w:val="18"/>
          <w:szCs w:val="18"/>
        </w:rPr>
      </w:pPr>
    </w:p>
    <w:p w14:paraId="2DF70754" w14:textId="77777777" w:rsidR="00DB2D8F" w:rsidRPr="00565246" w:rsidRDefault="00DB2D8F" w:rsidP="00DB2D8F">
      <w:pPr>
        <w:shd w:val="clear" w:color="auto" w:fill="000000"/>
        <w:autoSpaceDE w:val="0"/>
        <w:autoSpaceDN w:val="0"/>
        <w:adjustRightInd w:val="0"/>
        <w:rPr>
          <w:rFonts w:ascii="Cambria" w:hAnsi="Cambria"/>
          <w:sz w:val="18"/>
          <w:szCs w:val="18"/>
          <w:shd w:val="clear" w:color="auto" w:fill="FEFEF6"/>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4</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Cüm</w:t>
      </w:r>
      <w:r w:rsidRPr="00565246">
        <w:rPr>
          <w:rFonts w:asciiTheme="majorHAnsi" w:hAnsiTheme="majorHAnsi"/>
          <w:b/>
          <w:bCs/>
          <w:sz w:val="18"/>
          <w:szCs w:val="18"/>
        </w:rPr>
        <w:t xml:space="preserve">lede Oluşan Anlamlar                     </w:t>
      </w:r>
      <w:r w:rsidR="00C35A16">
        <w:rPr>
          <w:rFonts w:asciiTheme="majorHAnsi" w:hAnsiTheme="majorHAnsi"/>
          <w:b/>
          <w:bCs/>
          <w:sz w:val="18"/>
          <w:szCs w:val="18"/>
        </w:rPr>
        <w:t xml:space="preserve">             </w:t>
      </w:r>
      <w:r w:rsidRPr="00565246">
        <w:rPr>
          <w:rFonts w:asciiTheme="majorHAnsi" w:hAnsiTheme="majorHAnsi"/>
          <w:b/>
          <w:bCs/>
          <w:sz w:val="18"/>
          <w:szCs w:val="18"/>
        </w:rPr>
        <w:t>( 5Puan )</w:t>
      </w:r>
    </w:p>
    <w:p w14:paraId="78E0EC5E" w14:textId="77777777" w:rsidR="00DB2D8F" w:rsidRPr="00565246" w:rsidRDefault="00DB2D8F" w:rsidP="00DB2D8F">
      <w:pPr>
        <w:ind w:right="993"/>
        <w:rPr>
          <w:rFonts w:asciiTheme="majorHAnsi" w:hAnsiTheme="majorHAnsi"/>
          <w:b/>
          <w:sz w:val="10"/>
          <w:szCs w:val="18"/>
        </w:rPr>
      </w:pPr>
      <w:r w:rsidRPr="00565246">
        <w:rPr>
          <w:rFonts w:asciiTheme="majorHAnsi" w:hAnsiTheme="majorHAnsi"/>
          <w:noProof/>
          <w:sz w:val="18"/>
          <w:szCs w:val="18"/>
        </w:rPr>
        <w:drawing>
          <wp:anchor distT="0" distB="0" distL="114300" distR="114300" simplePos="0" relativeHeight="251654656" behindDoc="1" locked="0" layoutInCell="1" allowOverlap="1" wp14:anchorId="5F97D497" wp14:editId="5EC38CC8">
            <wp:simplePos x="0" y="0"/>
            <wp:positionH relativeFrom="column">
              <wp:posOffset>-188595</wp:posOffset>
            </wp:positionH>
            <wp:positionV relativeFrom="paragraph">
              <wp:posOffset>7620</wp:posOffset>
            </wp:positionV>
            <wp:extent cx="3705225" cy="466725"/>
            <wp:effectExtent l="0" t="0" r="9525" b="9525"/>
            <wp:wrapNone/>
            <wp:docPr id="8" name="Resim 8" descr="C:\Users\A. Ciğer\Desktop\Philips\Yeni klasör\Sınıf Evrakları\Diğer Evraklar\Klipartlar\Simgeler\Çerçeveler\Çerçeve 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descr="C:\Users\A. Ciğer\Desktop\Philips\Yeni klasör\Sınıf Evrakları\Diğer Evraklar\Klipartlar\Simgeler\Çerçeveler\Çerçeve 274.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5225" cy="466725"/>
                    </a:xfrm>
                    <a:prstGeom prst="rect">
                      <a:avLst/>
                    </a:prstGeom>
                    <a:noFill/>
                    <a:ln>
                      <a:noFill/>
                    </a:ln>
                  </pic:spPr>
                </pic:pic>
              </a:graphicData>
            </a:graphic>
          </wp:anchor>
        </w:drawing>
      </w:r>
    </w:p>
    <w:p w14:paraId="67D8BD98" w14:textId="77777777" w:rsidR="00DB2D8F" w:rsidRPr="00565246" w:rsidRDefault="00DB2D8F" w:rsidP="00DB2D8F">
      <w:pPr>
        <w:tabs>
          <w:tab w:val="left" w:pos="3969"/>
        </w:tabs>
        <w:ind w:left="284" w:right="993" w:firstLine="142"/>
        <w:rPr>
          <w:rFonts w:asciiTheme="majorHAnsi" w:hAnsiTheme="majorHAnsi"/>
          <w:b/>
          <w:i/>
          <w:sz w:val="18"/>
          <w:szCs w:val="18"/>
        </w:rPr>
      </w:pPr>
      <w:r w:rsidRPr="00565246">
        <w:rPr>
          <w:rFonts w:asciiTheme="majorHAnsi" w:hAnsiTheme="majorHAnsi"/>
          <w:b/>
          <w:i/>
          <w:sz w:val="18"/>
          <w:szCs w:val="18"/>
        </w:rPr>
        <w:t xml:space="preserve">     Tanımlama cümleleri “Bu nedir?” sorusuna cevap verir.</w:t>
      </w:r>
    </w:p>
    <w:p w14:paraId="00EE5C58" w14:textId="77777777" w:rsidR="00DB2D8F" w:rsidRPr="00565246" w:rsidRDefault="00DB2D8F" w:rsidP="00DB2D8F">
      <w:pPr>
        <w:rPr>
          <w:rFonts w:asciiTheme="majorHAnsi" w:hAnsiTheme="majorHAnsi"/>
          <w:b/>
          <w:sz w:val="18"/>
          <w:szCs w:val="18"/>
        </w:rPr>
      </w:pPr>
    </w:p>
    <w:p w14:paraId="53595391" w14:textId="77777777" w:rsidR="00DB2D8F" w:rsidRPr="00565246" w:rsidRDefault="00DB2D8F" w:rsidP="00DB2D8F">
      <w:pPr>
        <w:rPr>
          <w:rFonts w:asciiTheme="majorHAnsi" w:hAnsiTheme="majorHAnsi"/>
          <w:b/>
          <w:sz w:val="18"/>
          <w:szCs w:val="18"/>
        </w:rPr>
      </w:pPr>
      <w:r w:rsidRPr="00565246">
        <w:rPr>
          <w:rFonts w:asciiTheme="majorHAnsi" w:hAnsiTheme="majorHAnsi"/>
          <w:b/>
          <w:sz w:val="18"/>
          <w:szCs w:val="18"/>
        </w:rPr>
        <w:t>Verilen bilgiye göre aşağıdakilerden hangisi tanım cümlesidir?</w:t>
      </w:r>
    </w:p>
    <w:p w14:paraId="24E7B2FA" w14:textId="77777777" w:rsidR="00DB2D8F" w:rsidRPr="00565246" w:rsidRDefault="00DB2D8F" w:rsidP="00DB2D8F">
      <w:pPr>
        <w:rPr>
          <w:rFonts w:asciiTheme="majorHAnsi" w:hAnsiTheme="majorHAnsi"/>
          <w:sz w:val="18"/>
          <w:szCs w:val="18"/>
        </w:rPr>
      </w:pPr>
      <w:r w:rsidRPr="00565246">
        <w:rPr>
          <w:rFonts w:asciiTheme="majorHAnsi" w:hAnsiTheme="majorHAnsi"/>
          <w:b/>
          <w:sz w:val="18"/>
          <w:szCs w:val="18"/>
        </w:rPr>
        <w:t xml:space="preserve">A) </w:t>
      </w:r>
      <w:r w:rsidR="009E40FA" w:rsidRPr="00565246">
        <w:rPr>
          <w:rFonts w:asciiTheme="majorHAnsi" w:hAnsiTheme="majorHAnsi"/>
          <w:sz w:val="18"/>
          <w:szCs w:val="18"/>
        </w:rPr>
        <w:t>Okul, insanın kendisini yetiştirdiği yerdir.</w:t>
      </w:r>
    </w:p>
    <w:p w14:paraId="67C9E2D4" w14:textId="77777777" w:rsidR="00DB2D8F" w:rsidRPr="00565246" w:rsidRDefault="00DB2D8F" w:rsidP="00DB2D8F">
      <w:pPr>
        <w:rPr>
          <w:rFonts w:asciiTheme="majorHAnsi" w:hAnsiTheme="majorHAnsi"/>
          <w:b/>
          <w:sz w:val="18"/>
          <w:szCs w:val="18"/>
        </w:rPr>
      </w:pPr>
      <w:r w:rsidRPr="00565246">
        <w:rPr>
          <w:rFonts w:asciiTheme="majorHAnsi" w:hAnsiTheme="majorHAnsi"/>
          <w:b/>
          <w:sz w:val="18"/>
          <w:szCs w:val="18"/>
        </w:rPr>
        <w:t xml:space="preserve">B) </w:t>
      </w:r>
      <w:r w:rsidRPr="00565246">
        <w:rPr>
          <w:rFonts w:asciiTheme="majorHAnsi" w:hAnsiTheme="majorHAnsi"/>
          <w:sz w:val="18"/>
          <w:szCs w:val="18"/>
        </w:rPr>
        <w:t>Öğrenciler, yüksek not almak için çalışır.</w:t>
      </w:r>
    </w:p>
    <w:p w14:paraId="470FE031" w14:textId="77777777" w:rsidR="00DB2D8F" w:rsidRPr="00565246" w:rsidRDefault="00DB2D8F" w:rsidP="00DB2D8F">
      <w:pPr>
        <w:rPr>
          <w:rFonts w:asciiTheme="majorHAnsi" w:hAnsiTheme="majorHAnsi"/>
          <w:sz w:val="18"/>
          <w:szCs w:val="18"/>
        </w:rPr>
      </w:pPr>
      <w:r w:rsidRPr="00565246">
        <w:rPr>
          <w:rFonts w:asciiTheme="majorHAnsi" w:hAnsiTheme="majorHAnsi"/>
          <w:b/>
          <w:sz w:val="18"/>
          <w:szCs w:val="18"/>
        </w:rPr>
        <w:t xml:space="preserve">C) </w:t>
      </w:r>
      <w:r w:rsidR="009E40FA" w:rsidRPr="00565246">
        <w:rPr>
          <w:rFonts w:asciiTheme="majorHAnsi" w:hAnsiTheme="majorHAnsi"/>
          <w:sz w:val="18"/>
          <w:szCs w:val="18"/>
        </w:rPr>
        <w:t>Sınav, öğrencilerin bilgisini belirlemek için yapılır.</w:t>
      </w:r>
    </w:p>
    <w:p w14:paraId="47189756" w14:textId="77777777" w:rsidR="00DB2D8F" w:rsidRDefault="00DB2D8F" w:rsidP="00DB2D8F">
      <w:pPr>
        <w:rPr>
          <w:rFonts w:asciiTheme="majorHAnsi" w:hAnsiTheme="majorHAnsi"/>
          <w:sz w:val="18"/>
          <w:szCs w:val="18"/>
        </w:rPr>
      </w:pPr>
      <w:r w:rsidRPr="00565246">
        <w:rPr>
          <w:rFonts w:asciiTheme="majorHAnsi" w:hAnsiTheme="majorHAnsi"/>
          <w:b/>
          <w:sz w:val="18"/>
          <w:szCs w:val="18"/>
        </w:rPr>
        <w:t xml:space="preserve">D) </w:t>
      </w:r>
      <w:r w:rsidRPr="00565246">
        <w:rPr>
          <w:rFonts w:asciiTheme="majorHAnsi" w:hAnsiTheme="majorHAnsi"/>
          <w:sz w:val="18"/>
          <w:szCs w:val="18"/>
        </w:rPr>
        <w:t>İnsan, kendisini geliştirmek için kitap okumalıdır.</w:t>
      </w:r>
    </w:p>
    <w:p w14:paraId="1572886D" w14:textId="77777777" w:rsidR="00C6632E" w:rsidRPr="00565246" w:rsidRDefault="00C6632E" w:rsidP="00DB2D8F">
      <w:pPr>
        <w:rPr>
          <w:rFonts w:asciiTheme="majorHAnsi" w:hAnsiTheme="majorHAnsi"/>
          <w:sz w:val="18"/>
          <w:szCs w:val="18"/>
        </w:rPr>
      </w:pPr>
    </w:p>
    <w:p w14:paraId="65E86A54" w14:textId="77777777" w:rsidR="00C6632E" w:rsidRPr="00565246" w:rsidRDefault="00C6632E" w:rsidP="00C6632E">
      <w:pPr>
        <w:shd w:val="clear" w:color="auto" w:fill="000000"/>
        <w:autoSpaceDE w:val="0"/>
        <w:autoSpaceDN w:val="0"/>
        <w:adjustRightInd w:val="0"/>
        <w:rPr>
          <w:rFonts w:ascii="Cambria" w:hAnsi="Cambria"/>
          <w:sz w:val="18"/>
          <w:szCs w:val="18"/>
          <w:shd w:val="clear" w:color="auto" w:fill="FEFEF6"/>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00763B24">
        <w:rPr>
          <w:rFonts w:asciiTheme="majorHAnsi" w:hAnsiTheme="majorHAnsi" w:cs="Cambria-Bold"/>
          <w:b/>
          <w:bCs/>
          <w:sz w:val="18"/>
          <w:szCs w:val="18"/>
        </w:rPr>
        <w:t>5</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Cüm</w:t>
      </w:r>
      <w:r w:rsidRPr="00565246">
        <w:rPr>
          <w:rFonts w:asciiTheme="majorHAnsi" w:hAnsiTheme="majorHAnsi"/>
          <w:b/>
          <w:bCs/>
          <w:sz w:val="18"/>
          <w:szCs w:val="18"/>
        </w:rPr>
        <w:t xml:space="preserve">lede Yargı                             </w:t>
      </w:r>
      <w:r w:rsidR="00C35A16">
        <w:rPr>
          <w:rFonts w:asciiTheme="majorHAnsi" w:hAnsiTheme="majorHAnsi"/>
          <w:b/>
          <w:bCs/>
          <w:sz w:val="18"/>
          <w:szCs w:val="18"/>
        </w:rPr>
        <w:t xml:space="preserve">              </w:t>
      </w:r>
      <w:r w:rsidRPr="00565246">
        <w:rPr>
          <w:rFonts w:asciiTheme="majorHAnsi" w:hAnsiTheme="majorHAnsi"/>
          <w:b/>
          <w:bCs/>
          <w:sz w:val="18"/>
          <w:szCs w:val="18"/>
        </w:rPr>
        <w:t>( 5Puan )</w:t>
      </w:r>
    </w:p>
    <w:p w14:paraId="20440337" w14:textId="77777777" w:rsidR="00C6632E" w:rsidRPr="00565246" w:rsidRDefault="00C6632E" w:rsidP="00C6632E">
      <w:pPr>
        <w:ind w:firstLine="142"/>
        <w:jc w:val="both"/>
        <w:rPr>
          <w:rFonts w:asciiTheme="majorHAnsi" w:hAnsiTheme="majorHAnsi"/>
          <w:sz w:val="18"/>
          <w:szCs w:val="18"/>
        </w:rPr>
      </w:pPr>
      <w:r w:rsidRPr="00565246">
        <w:rPr>
          <w:rFonts w:asciiTheme="majorHAnsi" w:hAnsiTheme="majorHAnsi"/>
          <w:sz w:val="18"/>
          <w:szCs w:val="18"/>
        </w:rPr>
        <w:t>Öznel anlatım, kişisel görüşler içerir. Nesnel anlatım ise kişisel görüşlerden uzak, kanıtlanabilir yargılarla oluşturulur.</w:t>
      </w:r>
    </w:p>
    <w:p w14:paraId="6C3C21A1" w14:textId="77777777" w:rsidR="00C6632E" w:rsidRPr="00565246" w:rsidRDefault="00C6632E" w:rsidP="00C6632E">
      <w:pPr>
        <w:ind w:firstLine="142"/>
        <w:jc w:val="both"/>
        <w:rPr>
          <w:rFonts w:asciiTheme="majorHAnsi" w:hAnsiTheme="majorHAnsi"/>
          <w:b/>
          <w:sz w:val="18"/>
          <w:szCs w:val="18"/>
        </w:rPr>
      </w:pPr>
      <w:r w:rsidRPr="00565246">
        <w:rPr>
          <w:rFonts w:asciiTheme="majorHAnsi" w:hAnsiTheme="majorHAnsi"/>
          <w:b/>
          <w:sz w:val="18"/>
          <w:szCs w:val="18"/>
        </w:rPr>
        <w:t>Bu açıklamaya göre aşağıdaki medya metinlerinin hangisinde öznel bir anlatıma başvurulmuştur?</w:t>
      </w:r>
    </w:p>
    <w:p w14:paraId="59E316B9" w14:textId="77777777" w:rsidR="00C6632E" w:rsidRPr="00565246" w:rsidRDefault="00C6632E" w:rsidP="00C6632E">
      <w:pPr>
        <w:jc w:val="both"/>
        <w:rPr>
          <w:rFonts w:asciiTheme="majorHAnsi" w:hAnsiTheme="majorHAnsi"/>
          <w:sz w:val="18"/>
          <w:szCs w:val="18"/>
        </w:rPr>
      </w:pPr>
      <w:r w:rsidRPr="00565246">
        <w:rPr>
          <w:rFonts w:asciiTheme="majorHAnsi" w:hAnsiTheme="majorHAnsi"/>
          <w:b/>
          <w:sz w:val="18"/>
          <w:szCs w:val="18"/>
        </w:rPr>
        <w:t>A)</w:t>
      </w:r>
      <w:r w:rsidRPr="00565246">
        <w:rPr>
          <w:rFonts w:asciiTheme="majorHAnsi" w:hAnsiTheme="majorHAnsi"/>
          <w:sz w:val="18"/>
          <w:szCs w:val="18"/>
        </w:rPr>
        <w:t xml:space="preserve"> Kafkas Üniversitesinde yapılan bir araştırmaya göre Türkiye’de 193 çeşit peynir üretiliyor. Üretilen toplam peynir miktarının yaklaşık %96’sı inek sütünden elde ediliyor. Türkiye’de en çok tüketilen peynir çeşidi ise beyaz peynir.</w:t>
      </w:r>
    </w:p>
    <w:p w14:paraId="77EB8D26" w14:textId="77777777" w:rsidR="00C6632E" w:rsidRPr="00565246" w:rsidRDefault="00C6632E" w:rsidP="00C6632E">
      <w:pPr>
        <w:jc w:val="both"/>
        <w:rPr>
          <w:rFonts w:asciiTheme="majorHAnsi" w:hAnsiTheme="majorHAnsi"/>
          <w:sz w:val="18"/>
          <w:szCs w:val="18"/>
        </w:rPr>
      </w:pPr>
      <w:r w:rsidRPr="00565246">
        <w:rPr>
          <w:rFonts w:asciiTheme="majorHAnsi" w:hAnsiTheme="majorHAnsi"/>
          <w:b/>
          <w:sz w:val="18"/>
          <w:szCs w:val="18"/>
        </w:rPr>
        <w:t>B)</w:t>
      </w:r>
      <w:r w:rsidRPr="00565246">
        <w:rPr>
          <w:rFonts w:asciiTheme="majorHAnsi" w:hAnsiTheme="majorHAnsi"/>
          <w:sz w:val="18"/>
          <w:szCs w:val="18"/>
        </w:rPr>
        <w:t>RoboGait, yürüme yeteneğinin tekrar kazanılması ve geliştirilmesi için kullanılan robot destekli bir yürüyüş rehabilitasyon sistemidir. Bu sistemle, yürüme zorluğu çeken hastaların bir askı yardımıyla yürüyüş bandı üzerinde, doğal yürüyüş biçimine uyarak yürümesi sağlanıyor.</w:t>
      </w:r>
    </w:p>
    <w:p w14:paraId="2292D1C2" w14:textId="77777777" w:rsidR="00C6632E" w:rsidRPr="00565246" w:rsidRDefault="00C6632E" w:rsidP="00C6632E">
      <w:pPr>
        <w:jc w:val="both"/>
        <w:rPr>
          <w:rFonts w:asciiTheme="majorHAnsi" w:hAnsiTheme="majorHAnsi"/>
          <w:sz w:val="18"/>
          <w:szCs w:val="18"/>
        </w:rPr>
      </w:pPr>
      <w:r w:rsidRPr="00565246">
        <w:rPr>
          <w:rFonts w:asciiTheme="majorHAnsi" w:hAnsiTheme="majorHAnsi"/>
          <w:b/>
          <w:sz w:val="18"/>
          <w:szCs w:val="18"/>
        </w:rPr>
        <w:t>C)</w:t>
      </w:r>
      <w:r w:rsidRPr="00565246">
        <w:rPr>
          <w:rFonts w:asciiTheme="majorHAnsi" w:hAnsiTheme="majorHAnsi"/>
          <w:sz w:val="18"/>
          <w:szCs w:val="18"/>
        </w:rPr>
        <w:t xml:space="preserve"> Son dönemlerde yapay zekâ üzerine çalışmalar artmaya başladı. Yapay zekâ sistemlerinin yine de istenen düzeye erişemediğini düşünüyor, bunu da teknik imkânsızlıklardan ziyade insan beyninin tam olarak anlaşılamamış olmasına bağlıyorum. Beyinle ilgili daha derin araştırmalar yapılmadan yapay zekâ konusunda gelişme sağlanamayacaktır.</w:t>
      </w:r>
    </w:p>
    <w:p w14:paraId="7585C921" w14:textId="77777777" w:rsidR="004956BB" w:rsidRPr="00565246" w:rsidRDefault="00C6632E" w:rsidP="00C6632E">
      <w:pPr>
        <w:jc w:val="both"/>
        <w:rPr>
          <w:rFonts w:asciiTheme="majorHAnsi" w:hAnsiTheme="majorHAnsi"/>
          <w:sz w:val="18"/>
          <w:szCs w:val="18"/>
        </w:rPr>
      </w:pPr>
      <w:r w:rsidRPr="00565246">
        <w:rPr>
          <w:rFonts w:asciiTheme="majorHAnsi" w:hAnsiTheme="majorHAnsi"/>
          <w:b/>
          <w:sz w:val="18"/>
          <w:szCs w:val="18"/>
        </w:rPr>
        <w:t>D)</w:t>
      </w:r>
      <w:r w:rsidRPr="00565246">
        <w:rPr>
          <w:rFonts w:asciiTheme="majorHAnsi" w:hAnsiTheme="majorHAnsi"/>
          <w:sz w:val="18"/>
          <w:szCs w:val="18"/>
        </w:rPr>
        <w:t xml:space="preserve"> Bir teleskobun ne kadar kuvvetli olduğu aynasının çapı, bir diğer deyişle teleskobun açıklığı ile belirlenir. Bir teleskop, çapı ne kadar büyükse o kadar güçlüdür yani sönük gök cisimlerinin bile detaylı görüntüsünü oluşturabilir.</w:t>
      </w:r>
    </w:p>
    <w:p w14:paraId="2881E609" w14:textId="77777777" w:rsidR="004956BB" w:rsidRPr="00565246" w:rsidRDefault="004956BB" w:rsidP="004956BB">
      <w:pPr>
        <w:shd w:val="clear" w:color="auto" w:fill="000000"/>
        <w:autoSpaceDE w:val="0"/>
        <w:autoSpaceDN w:val="0"/>
        <w:adjustRightInd w:val="0"/>
        <w:rPr>
          <w:rFonts w:ascii="Cambria" w:hAnsi="Cambria"/>
          <w:sz w:val="18"/>
          <w:szCs w:val="18"/>
          <w:shd w:val="clear" w:color="auto" w:fill="FEFEF6"/>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00763B24">
        <w:rPr>
          <w:rFonts w:asciiTheme="majorHAnsi" w:hAnsiTheme="majorHAnsi" w:cs="Cambria-Bold"/>
          <w:b/>
          <w:bCs/>
          <w:sz w:val="18"/>
          <w:szCs w:val="18"/>
        </w:rPr>
        <w:t>6</w:t>
      </w:r>
      <w:r w:rsidR="00C35A16">
        <w:rPr>
          <w:rFonts w:asciiTheme="majorHAnsi" w:hAnsiTheme="majorHAnsi" w:cs="Cambria-Bold"/>
          <w:b/>
          <w:bCs/>
          <w:sz w:val="18"/>
          <w:szCs w:val="18"/>
        </w:rPr>
        <w:t xml:space="preserve">          Cümlede Anlam İlişkileri</w:t>
      </w:r>
      <w:r w:rsidR="00C35A16">
        <w:rPr>
          <w:rFonts w:asciiTheme="majorHAnsi" w:hAnsiTheme="majorHAnsi"/>
          <w:b/>
          <w:bCs/>
          <w:sz w:val="18"/>
          <w:szCs w:val="18"/>
        </w:rPr>
        <w:t xml:space="preserve">                                     </w:t>
      </w:r>
      <w:r w:rsidRPr="00565246">
        <w:rPr>
          <w:rFonts w:asciiTheme="majorHAnsi" w:hAnsiTheme="majorHAnsi"/>
          <w:b/>
          <w:bCs/>
          <w:sz w:val="18"/>
          <w:szCs w:val="18"/>
        </w:rPr>
        <w:t>( 5Puan )</w:t>
      </w:r>
    </w:p>
    <w:p w14:paraId="1A62A23E" w14:textId="77777777" w:rsidR="004956BB" w:rsidRPr="009E40FA" w:rsidRDefault="00C6632E" w:rsidP="004956BB">
      <w:pPr>
        <w:ind w:firstLine="142"/>
        <w:jc w:val="both"/>
        <w:rPr>
          <w:rFonts w:asciiTheme="majorHAnsi" w:hAnsiTheme="majorHAnsi"/>
          <w:i/>
          <w:sz w:val="18"/>
          <w:szCs w:val="18"/>
          <w:u w:val="single"/>
        </w:rPr>
      </w:pPr>
      <w:r w:rsidRPr="009E40FA">
        <w:rPr>
          <w:rFonts w:asciiTheme="majorHAnsi" w:hAnsiTheme="majorHAnsi"/>
          <w:noProof/>
          <w:sz w:val="18"/>
          <w:szCs w:val="18"/>
        </w:rPr>
        <w:drawing>
          <wp:anchor distT="0" distB="0" distL="114300" distR="114300" simplePos="0" relativeHeight="251657728" behindDoc="0" locked="0" layoutInCell="1" allowOverlap="1" wp14:anchorId="0EFCC307" wp14:editId="23D41314">
            <wp:simplePos x="0" y="0"/>
            <wp:positionH relativeFrom="column">
              <wp:posOffset>3032760</wp:posOffset>
            </wp:positionH>
            <wp:positionV relativeFrom="paragraph">
              <wp:posOffset>196215</wp:posOffset>
            </wp:positionV>
            <wp:extent cx="457200" cy="451485"/>
            <wp:effectExtent l="0" t="0" r="0" b="5715"/>
            <wp:wrapNone/>
            <wp:docPr id="18" name="Resim 18" descr="http://www.seomium.com/wp-content/uploads/2011/03/soru-isareti.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descr="http://www.seomium.com/wp-content/uploads/2011/03/soru-isareti.jpg">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57200" cy="451485"/>
                    </a:xfrm>
                    <a:prstGeom prst="rect">
                      <a:avLst/>
                    </a:prstGeom>
                    <a:noFill/>
                    <a:ln>
                      <a:noFill/>
                    </a:ln>
                  </pic:spPr>
                </pic:pic>
              </a:graphicData>
            </a:graphic>
          </wp:anchor>
        </w:drawing>
      </w:r>
      <w:r w:rsidR="004956BB" w:rsidRPr="009E40FA">
        <w:rPr>
          <w:rFonts w:asciiTheme="majorHAnsi" w:hAnsiTheme="majorHAnsi"/>
          <w:i/>
          <w:sz w:val="18"/>
          <w:szCs w:val="18"/>
        </w:rPr>
        <w:t xml:space="preserve">Aşağıdaki görsele uygun olarak </w:t>
      </w:r>
      <w:r w:rsidR="004956BB" w:rsidRPr="009E40FA">
        <w:rPr>
          <w:rFonts w:asciiTheme="majorHAnsi" w:hAnsiTheme="majorHAnsi"/>
          <w:b/>
          <w:i/>
          <w:sz w:val="18"/>
          <w:szCs w:val="18"/>
        </w:rPr>
        <w:t>“koşul”</w:t>
      </w:r>
      <w:r w:rsidR="004956BB" w:rsidRPr="009E40FA">
        <w:rPr>
          <w:rFonts w:asciiTheme="majorHAnsi" w:hAnsiTheme="majorHAnsi"/>
          <w:i/>
          <w:sz w:val="18"/>
          <w:szCs w:val="18"/>
        </w:rPr>
        <w:t xml:space="preserve"> anlamlı bir cümle olan afiş hazırlanması isteniyor.</w:t>
      </w:r>
    </w:p>
    <w:p w14:paraId="54F6D620" w14:textId="77777777" w:rsidR="004956BB" w:rsidRPr="00C6632E" w:rsidRDefault="00C6632E" w:rsidP="004956BB">
      <w:pPr>
        <w:jc w:val="both"/>
        <w:rPr>
          <w:rFonts w:asciiTheme="majorHAnsi" w:hAnsiTheme="majorHAnsi"/>
          <w:i/>
          <w:sz w:val="18"/>
          <w:szCs w:val="18"/>
        </w:rPr>
      </w:pPr>
      <w:r w:rsidRPr="00565246">
        <w:rPr>
          <w:rFonts w:asciiTheme="majorHAnsi" w:hAnsiTheme="majorHAnsi"/>
          <w:noProof/>
          <w:sz w:val="18"/>
          <w:szCs w:val="18"/>
        </w:rPr>
        <w:drawing>
          <wp:anchor distT="0" distB="0" distL="114300" distR="114300" simplePos="0" relativeHeight="251656704" behindDoc="0" locked="0" layoutInCell="1" allowOverlap="0" wp14:anchorId="5A2BA7A1" wp14:editId="57CAB3A3">
            <wp:simplePos x="0" y="0"/>
            <wp:positionH relativeFrom="column">
              <wp:posOffset>-38100</wp:posOffset>
            </wp:positionH>
            <wp:positionV relativeFrom="paragraph">
              <wp:posOffset>27940</wp:posOffset>
            </wp:positionV>
            <wp:extent cx="504825" cy="619125"/>
            <wp:effectExtent l="0" t="0" r="9525" b="9525"/>
            <wp:wrapSquare wrapText="bothSides"/>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r w:rsidR="004956BB" w:rsidRPr="00565246">
        <w:rPr>
          <w:rFonts w:asciiTheme="majorHAnsi" w:hAnsiTheme="majorHAnsi"/>
          <w:b/>
          <w:sz w:val="18"/>
          <w:szCs w:val="18"/>
        </w:rPr>
        <w:t>Bu doğrultuda afişe hangi cümle yazılmalıdır?</w:t>
      </w:r>
    </w:p>
    <w:p w14:paraId="1C816CE8" w14:textId="77777777" w:rsidR="004956BB" w:rsidRPr="00565246" w:rsidRDefault="004956BB" w:rsidP="004956BB">
      <w:pPr>
        <w:jc w:val="both"/>
        <w:rPr>
          <w:rFonts w:asciiTheme="majorHAnsi" w:hAnsiTheme="majorHAnsi"/>
          <w:sz w:val="18"/>
          <w:szCs w:val="18"/>
        </w:rPr>
      </w:pPr>
      <w:r w:rsidRPr="00565246">
        <w:rPr>
          <w:rFonts w:asciiTheme="majorHAnsi" w:hAnsiTheme="majorHAnsi"/>
          <w:b/>
          <w:sz w:val="18"/>
          <w:szCs w:val="18"/>
        </w:rPr>
        <w:t>A)</w:t>
      </w:r>
      <w:r w:rsidRPr="00565246">
        <w:rPr>
          <w:rFonts w:asciiTheme="majorHAnsi" w:hAnsiTheme="majorHAnsi"/>
          <w:sz w:val="18"/>
          <w:szCs w:val="18"/>
        </w:rPr>
        <w:t xml:space="preserve"> Trafik kurallarına uyalım, uymayanları uyaralım.</w:t>
      </w:r>
    </w:p>
    <w:p w14:paraId="2C3BCD9C" w14:textId="77777777" w:rsidR="004956BB" w:rsidRPr="00565246" w:rsidRDefault="004956BB" w:rsidP="004956BB">
      <w:pPr>
        <w:jc w:val="both"/>
        <w:rPr>
          <w:rFonts w:asciiTheme="majorHAnsi" w:hAnsiTheme="majorHAnsi"/>
          <w:sz w:val="18"/>
          <w:szCs w:val="18"/>
        </w:rPr>
      </w:pPr>
      <w:r w:rsidRPr="00565246">
        <w:rPr>
          <w:rFonts w:asciiTheme="majorHAnsi" w:hAnsiTheme="majorHAnsi"/>
          <w:b/>
          <w:sz w:val="18"/>
          <w:szCs w:val="18"/>
        </w:rPr>
        <w:t>B)</w:t>
      </w:r>
      <w:r w:rsidRPr="00565246">
        <w:rPr>
          <w:rFonts w:asciiTheme="majorHAnsi" w:hAnsiTheme="majorHAnsi"/>
          <w:sz w:val="18"/>
          <w:szCs w:val="18"/>
        </w:rPr>
        <w:t xml:space="preserve">  Kaza yapmamak için trafik kurallarına uyalım.</w:t>
      </w:r>
    </w:p>
    <w:p w14:paraId="0D4B9E89" w14:textId="77777777" w:rsidR="004956BB" w:rsidRPr="00565246" w:rsidRDefault="004956BB" w:rsidP="004956BB">
      <w:pPr>
        <w:jc w:val="both"/>
        <w:rPr>
          <w:rFonts w:asciiTheme="majorHAnsi" w:hAnsiTheme="majorHAnsi"/>
          <w:sz w:val="18"/>
          <w:szCs w:val="18"/>
        </w:rPr>
      </w:pPr>
      <w:r w:rsidRPr="00565246">
        <w:rPr>
          <w:rFonts w:asciiTheme="majorHAnsi" w:hAnsiTheme="majorHAnsi"/>
          <w:b/>
          <w:sz w:val="18"/>
          <w:szCs w:val="18"/>
        </w:rPr>
        <w:t>C)</w:t>
      </w:r>
      <w:r w:rsidR="009E40FA">
        <w:rPr>
          <w:rFonts w:asciiTheme="majorHAnsi" w:hAnsiTheme="majorHAnsi"/>
          <w:sz w:val="18"/>
          <w:szCs w:val="18"/>
        </w:rPr>
        <w:t xml:space="preserve">  Trafik kurallarına uyduk mu</w:t>
      </w:r>
      <w:r w:rsidRPr="00565246">
        <w:rPr>
          <w:rFonts w:asciiTheme="majorHAnsi" w:hAnsiTheme="majorHAnsi"/>
          <w:sz w:val="18"/>
          <w:szCs w:val="18"/>
        </w:rPr>
        <w:t xml:space="preserve"> kaza yapmayız.</w:t>
      </w:r>
    </w:p>
    <w:p w14:paraId="290D9E7A" w14:textId="77777777" w:rsidR="004956BB" w:rsidRPr="00565246" w:rsidRDefault="004956BB" w:rsidP="004956BB">
      <w:pPr>
        <w:jc w:val="both"/>
        <w:rPr>
          <w:rFonts w:asciiTheme="majorHAnsi" w:hAnsiTheme="majorHAnsi"/>
          <w:sz w:val="18"/>
          <w:szCs w:val="18"/>
        </w:rPr>
      </w:pPr>
      <w:r w:rsidRPr="00565246">
        <w:rPr>
          <w:rFonts w:asciiTheme="majorHAnsi" w:hAnsiTheme="majorHAnsi"/>
          <w:b/>
          <w:sz w:val="18"/>
          <w:szCs w:val="18"/>
        </w:rPr>
        <w:t>D)</w:t>
      </w:r>
      <w:r w:rsidRPr="00565246">
        <w:rPr>
          <w:rFonts w:asciiTheme="majorHAnsi" w:hAnsiTheme="majorHAnsi"/>
          <w:sz w:val="18"/>
          <w:szCs w:val="18"/>
        </w:rPr>
        <w:t xml:space="preserve">  Dikkatsizlik trafik kaza</w:t>
      </w:r>
      <w:r w:rsidR="00D9103D">
        <w:rPr>
          <w:rFonts w:asciiTheme="majorHAnsi" w:hAnsiTheme="majorHAnsi"/>
          <w:sz w:val="18"/>
          <w:szCs w:val="18"/>
        </w:rPr>
        <w:t>sına neden oldu.</w:t>
      </w:r>
    </w:p>
    <w:p w14:paraId="0A856459" w14:textId="77777777" w:rsidR="004956BB" w:rsidRPr="00565246" w:rsidRDefault="004956BB" w:rsidP="004956BB">
      <w:pPr>
        <w:rPr>
          <w:rFonts w:asciiTheme="majorHAnsi" w:hAnsiTheme="majorHAnsi"/>
          <w:b/>
          <w:sz w:val="18"/>
          <w:szCs w:val="18"/>
        </w:rPr>
      </w:pPr>
    </w:p>
    <w:p w14:paraId="3A675C63" w14:textId="77777777" w:rsidR="005F2C5B" w:rsidRPr="00565246" w:rsidRDefault="005F2C5B" w:rsidP="005F2C5B">
      <w:pPr>
        <w:shd w:val="clear" w:color="auto" w:fill="000000"/>
        <w:autoSpaceDE w:val="0"/>
        <w:autoSpaceDN w:val="0"/>
        <w:adjustRightInd w:val="0"/>
        <w:rPr>
          <w:rFonts w:ascii="Cambria" w:hAnsi="Cambria"/>
          <w:sz w:val="18"/>
          <w:szCs w:val="18"/>
          <w:shd w:val="clear" w:color="auto" w:fill="FEFEF6"/>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7</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Okuduğundan Çıkarımda Bulunma</w:t>
      </w:r>
      <w:r w:rsidRPr="00565246">
        <w:rPr>
          <w:rFonts w:asciiTheme="majorHAnsi" w:hAnsiTheme="majorHAnsi"/>
          <w:b/>
          <w:bCs/>
          <w:sz w:val="18"/>
          <w:szCs w:val="18"/>
        </w:rPr>
        <w:t xml:space="preserve">      </w:t>
      </w:r>
      <w:r w:rsidR="00C35A16">
        <w:rPr>
          <w:rFonts w:asciiTheme="majorHAnsi" w:hAnsiTheme="majorHAnsi"/>
          <w:b/>
          <w:bCs/>
          <w:sz w:val="18"/>
          <w:szCs w:val="18"/>
        </w:rPr>
        <w:t xml:space="preserve">            </w:t>
      </w:r>
      <w:r w:rsidRPr="00565246">
        <w:rPr>
          <w:rFonts w:asciiTheme="majorHAnsi" w:hAnsiTheme="majorHAnsi"/>
          <w:b/>
          <w:bCs/>
          <w:sz w:val="18"/>
          <w:szCs w:val="18"/>
        </w:rPr>
        <w:t>( 5Puan )</w:t>
      </w:r>
    </w:p>
    <w:p w14:paraId="2A500254" w14:textId="77777777" w:rsidR="004956BB" w:rsidRPr="00CC7214" w:rsidRDefault="004956BB" w:rsidP="004956BB">
      <w:pPr>
        <w:rPr>
          <w:rFonts w:asciiTheme="majorHAnsi" w:hAnsiTheme="majorHAnsi"/>
          <w:sz w:val="12"/>
          <w:szCs w:val="18"/>
        </w:rPr>
      </w:pPr>
    </w:p>
    <w:p w14:paraId="5A762B7A" w14:textId="77777777" w:rsidR="004956BB" w:rsidRPr="00565246" w:rsidRDefault="004956BB" w:rsidP="00C6632E">
      <w:pPr>
        <w:ind w:left="142" w:right="213" w:firstLine="142"/>
        <w:jc w:val="both"/>
        <w:rPr>
          <w:rFonts w:asciiTheme="majorHAnsi" w:hAnsiTheme="majorHAnsi"/>
          <w:sz w:val="18"/>
          <w:szCs w:val="18"/>
        </w:rPr>
      </w:pPr>
      <w:r w:rsidRPr="00565246">
        <w:rPr>
          <w:rFonts w:asciiTheme="majorHAnsi" w:hAnsiTheme="majorHAnsi"/>
          <w:sz w:val="18"/>
          <w:szCs w:val="18"/>
        </w:rPr>
        <w:t>Seneler önce nehrin bir yakasından ötesine yolcu taşıyarak geçimini sağlayan yaşlı bir kayıkçı, kayığındaki küreklerden birisine “inanmak” diğerine “çalışmak” yazmış. Yolculardan biri bunun sebebini sorduğunda ihtiyar şu cevabı vermiş: “Karşıdan karşıya geçmek için iki küreğe ihtiyaç var. Çalışmaksızın inanmak ve inanmadan çalışmak sizi bir dairede döndürür. Hayat yoluna tek kürekle çıkmak da nehri tek kürekle geçmeye çalışmaktan farksızdır. Hiçbir yere gidemezsiniz.” demiş.</w:t>
      </w:r>
    </w:p>
    <w:p w14:paraId="026ED4CB" w14:textId="77777777" w:rsidR="004956BB" w:rsidRPr="00565246" w:rsidRDefault="004956BB" w:rsidP="004956BB">
      <w:pPr>
        <w:rPr>
          <w:rFonts w:asciiTheme="majorHAnsi" w:hAnsiTheme="majorHAnsi"/>
          <w:b/>
          <w:sz w:val="18"/>
          <w:szCs w:val="18"/>
        </w:rPr>
      </w:pPr>
    </w:p>
    <w:p w14:paraId="70E631AE" w14:textId="77777777" w:rsidR="004956BB" w:rsidRPr="00565246" w:rsidRDefault="004956BB" w:rsidP="004956BB">
      <w:pPr>
        <w:rPr>
          <w:rFonts w:asciiTheme="majorHAnsi" w:hAnsiTheme="majorHAnsi"/>
          <w:b/>
          <w:sz w:val="18"/>
          <w:szCs w:val="18"/>
        </w:rPr>
      </w:pPr>
      <w:r w:rsidRPr="00565246">
        <w:rPr>
          <w:rFonts w:asciiTheme="majorHAnsi" w:hAnsiTheme="majorHAnsi"/>
          <w:b/>
          <w:sz w:val="18"/>
          <w:szCs w:val="18"/>
        </w:rPr>
        <w:t xml:space="preserve">Verilen parçanın </w:t>
      </w:r>
      <w:r w:rsidRPr="00565246">
        <w:rPr>
          <w:rFonts w:asciiTheme="majorHAnsi" w:hAnsiTheme="majorHAnsi"/>
          <w:b/>
          <w:sz w:val="18"/>
          <w:szCs w:val="18"/>
          <w:u w:val="single"/>
        </w:rPr>
        <w:t>ana fikri</w:t>
      </w:r>
      <w:r w:rsidRPr="00565246">
        <w:rPr>
          <w:rFonts w:asciiTheme="majorHAnsi" w:hAnsiTheme="majorHAnsi"/>
          <w:b/>
          <w:sz w:val="18"/>
          <w:szCs w:val="18"/>
        </w:rPr>
        <w:t xml:space="preserve"> aşağıdakilerden hangisidir?</w:t>
      </w:r>
    </w:p>
    <w:p w14:paraId="4A0CDA6C" w14:textId="77777777" w:rsidR="004956BB" w:rsidRPr="00565246" w:rsidRDefault="004956BB" w:rsidP="004956BB">
      <w:pPr>
        <w:rPr>
          <w:rFonts w:asciiTheme="majorHAnsi" w:hAnsiTheme="majorHAnsi"/>
          <w:sz w:val="18"/>
          <w:szCs w:val="18"/>
        </w:rPr>
      </w:pPr>
      <w:r w:rsidRPr="00565246">
        <w:rPr>
          <w:rFonts w:asciiTheme="majorHAnsi" w:hAnsiTheme="majorHAnsi"/>
          <w:b/>
          <w:sz w:val="18"/>
          <w:szCs w:val="18"/>
        </w:rPr>
        <w:t xml:space="preserve">A) </w:t>
      </w:r>
      <w:r w:rsidRPr="00565246">
        <w:rPr>
          <w:rFonts w:asciiTheme="majorHAnsi" w:hAnsiTheme="majorHAnsi"/>
          <w:sz w:val="18"/>
          <w:szCs w:val="18"/>
        </w:rPr>
        <w:t>Hayatta önemli olan tek şey çalışmaktır.</w:t>
      </w:r>
    </w:p>
    <w:p w14:paraId="6A243587" w14:textId="77777777" w:rsidR="004956BB" w:rsidRPr="00565246" w:rsidRDefault="004956BB" w:rsidP="004956BB">
      <w:pPr>
        <w:rPr>
          <w:rFonts w:asciiTheme="majorHAnsi" w:hAnsiTheme="majorHAnsi"/>
          <w:sz w:val="18"/>
          <w:szCs w:val="18"/>
        </w:rPr>
      </w:pPr>
      <w:r w:rsidRPr="00565246">
        <w:rPr>
          <w:rFonts w:asciiTheme="majorHAnsi" w:hAnsiTheme="majorHAnsi"/>
          <w:b/>
          <w:sz w:val="18"/>
          <w:szCs w:val="18"/>
        </w:rPr>
        <w:t xml:space="preserve">B) </w:t>
      </w:r>
      <w:r w:rsidRPr="00565246">
        <w:rPr>
          <w:rFonts w:asciiTheme="majorHAnsi" w:hAnsiTheme="majorHAnsi"/>
          <w:sz w:val="18"/>
          <w:szCs w:val="18"/>
        </w:rPr>
        <w:t>Tek kürekle nehir geçmek imkânsızdır.</w:t>
      </w:r>
    </w:p>
    <w:p w14:paraId="0A266326" w14:textId="77777777" w:rsidR="004956BB" w:rsidRPr="00565246" w:rsidRDefault="004956BB" w:rsidP="004956BB">
      <w:pPr>
        <w:rPr>
          <w:rFonts w:asciiTheme="majorHAnsi" w:hAnsiTheme="majorHAnsi"/>
          <w:sz w:val="18"/>
          <w:szCs w:val="18"/>
        </w:rPr>
      </w:pPr>
      <w:r w:rsidRPr="00565246">
        <w:rPr>
          <w:rFonts w:asciiTheme="majorHAnsi" w:hAnsiTheme="majorHAnsi"/>
          <w:b/>
          <w:sz w:val="18"/>
          <w:szCs w:val="18"/>
        </w:rPr>
        <w:t xml:space="preserve">C) </w:t>
      </w:r>
      <w:r w:rsidRPr="00565246">
        <w:rPr>
          <w:rFonts w:asciiTheme="majorHAnsi" w:hAnsiTheme="majorHAnsi"/>
          <w:sz w:val="18"/>
          <w:szCs w:val="18"/>
        </w:rPr>
        <w:t>Başarıya inanmak, çalışmaktan daha önemlidir.</w:t>
      </w:r>
    </w:p>
    <w:p w14:paraId="7DB659E1" w14:textId="77777777" w:rsidR="004956BB" w:rsidRPr="00565246" w:rsidRDefault="004956BB" w:rsidP="004956BB">
      <w:pPr>
        <w:rPr>
          <w:rFonts w:asciiTheme="majorHAnsi" w:hAnsiTheme="majorHAnsi"/>
          <w:sz w:val="18"/>
          <w:szCs w:val="18"/>
        </w:rPr>
      </w:pPr>
      <w:r w:rsidRPr="00565246">
        <w:rPr>
          <w:rFonts w:asciiTheme="majorHAnsi" w:hAnsiTheme="majorHAnsi"/>
          <w:b/>
          <w:sz w:val="18"/>
          <w:szCs w:val="18"/>
        </w:rPr>
        <w:t xml:space="preserve">D) </w:t>
      </w:r>
      <w:r w:rsidRPr="00565246">
        <w:rPr>
          <w:rFonts w:asciiTheme="majorHAnsi" w:hAnsiTheme="majorHAnsi"/>
          <w:sz w:val="18"/>
          <w:szCs w:val="18"/>
        </w:rPr>
        <w:t>Hedeflerinize ulaşmak için çalışmalı ve inanmalısınız.</w:t>
      </w:r>
    </w:p>
    <w:p w14:paraId="57A30BF7" w14:textId="77777777" w:rsidR="00565246" w:rsidRPr="00565246" w:rsidRDefault="00565246" w:rsidP="004956BB">
      <w:pPr>
        <w:rPr>
          <w:rFonts w:asciiTheme="majorHAnsi" w:hAnsiTheme="majorHAnsi"/>
          <w:b/>
          <w:sz w:val="18"/>
          <w:szCs w:val="18"/>
        </w:rPr>
      </w:pPr>
    </w:p>
    <w:p w14:paraId="250EED0E" w14:textId="77777777" w:rsidR="004956BB" w:rsidRPr="00565246" w:rsidRDefault="00565246" w:rsidP="00565246">
      <w:pPr>
        <w:shd w:val="clear" w:color="auto" w:fill="000000"/>
        <w:autoSpaceDE w:val="0"/>
        <w:autoSpaceDN w:val="0"/>
        <w:adjustRightInd w:val="0"/>
        <w:rPr>
          <w:rFonts w:ascii="Cambria" w:hAnsi="Cambria"/>
          <w:sz w:val="18"/>
          <w:szCs w:val="18"/>
          <w:shd w:val="clear" w:color="auto" w:fill="FEFEF6"/>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8</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Okuduğu Metni Tamamlama</w:t>
      </w:r>
      <w:r w:rsidRPr="00565246">
        <w:rPr>
          <w:rFonts w:asciiTheme="majorHAnsi" w:hAnsiTheme="majorHAnsi"/>
          <w:b/>
          <w:bCs/>
          <w:sz w:val="18"/>
          <w:szCs w:val="18"/>
        </w:rPr>
        <w:t xml:space="preserve">   </w:t>
      </w:r>
      <w:r w:rsidR="00C35A16">
        <w:rPr>
          <w:rFonts w:asciiTheme="majorHAnsi" w:hAnsiTheme="majorHAnsi"/>
          <w:b/>
          <w:bCs/>
          <w:sz w:val="18"/>
          <w:szCs w:val="18"/>
        </w:rPr>
        <w:t xml:space="preserve">                            </w:t>
      </w:r>
      <w:r w:rsidRPr="00565246">
        <w:rPr>
          <w:rFonts w:asciiTheme="majorHAnsi" w:hAnsiTheme="majorHAnsi"/>
          <w:b/>
          <w:bCs/>
          <w:sz w:val="18"/>
          <w:szCs w:val="18"/>
        </w:rPr>
        <w:t>( 5Puan )</w:t>
      </w:r>
    </w:p>
    <w:p w14:paraId="48A90242" w14:textId="77777777" w:rsidR="00565246" w:rsidRPr="00565246" w:rsidRDefault="00565246" w:rsidP="00565246">
      <w:pPr>
        <w:ind w:firstLine="142"/>
        <w:jc w:val="both"/>
        <w:rPr>
          <w:rFonts w:asciiTheme="majorHAnsi" w:hAnsiTheme="majorHAnsi"/>
          <w:sz w:val="18"/>
          <w:szCs w:val="18"/>
        </w:rPr>
      </w:pPr>
      <w:r w:rsidRPr="00565246">
        <w:rPr>
          <w:rFonts w:asciiTheme="majorHAnsi" w:hAnsiTheme="majorHAnsi"/>
          <w:sz w:val="18"/>
          <w:szCs w:val="18"/>
        </w:rPr>
        <w:t xml:space="preserve">Zaman zaman çevrenizdeki çocukların, kesinlikle sonu gelmeyecekmiş gibi görünen birbirinden tuhaf sorularına tesadüf etmişsinizdir. Beş altı yaşlarında olan çocukları şöyle bir düşünün, ne çok soru sorarlar çevrelerinde olup bitenleri anlamak için: “Bu ne, niye, ama neden, nasıl, ne zaman?” Sabırla cevap verirsiniz ve tam bittiğini sandığınız anda başa dönerler: “Bu ne, niye vb.?” </w:t>
      </w:r>
      <w:r w:rsidR="00CC7214">
        <w:rPr>
          <w:rFonts w:asciiTheme="majorHAnsi" w:hAnsiTheme="majorHAnsi"/>
          <w:sz w:val="18"/>
          <w:szCs w:val="18"/>
        </w:rPr>
        <w:t xml:space="preserve">Ama bu davranışlarının bir gerekçesi vardır. </w:t>
      </w:r>
      <w:r w:rsidRPr="00565246">
        <w:rPr>
          <w:rFonts w:asciiTheme="majorHAnsi" w:hAnsiTheme="majorHAnsi"/>
          <w:sz w:val="18"/>
          <w:szCs w:val="18"/>
        </w:rPr>
        <w:t>Çünkü …</w:t>
      </w:r>
    </w:p>
    <w:p w14:paraId="16C88575" w14:textId="77777777" w:rsidR="00565246" w:rsidRPr="00565246" w:rsidRDefault="009E40FA" w:rsidP="00565246">
      <w:pPr>
        <w:ind w:firstLine="142"/>
        <w:jc w:val="both"/>
        <w:rPr>
          <w:rFonts w:asciiTheme="majorHAnsi" w:hAnsiTheme="majorHAnsi"/>
          <w:b/>
          <w:sz w:val="18"/>
          <w:szCs w:val="18"/>
        </w:rPr>
      </w:pPr>
      <w:r>
        <w:rPr>
          <w:rFonts w:asciiTheme="majorHAnsi" w:hAnsiTheme="majorHAnsi"/>
          <w:b/>
          <w:sz w:val="18"/>
          <w:szCs w:val="18"/>
        </w:rPr>
        <w:t>Bu m</w:t>
      </w:r>
      <w:r w:rsidR="00565246" w:rsidRPr="00565246">
        <w:rPr>
          <w:rFonts w:asciiTheme="majorHAnsi" w:hAnsiTheme="majorHAnsi"/>
          <w:b/>
          <w:sz w:val="18"/>
          <w:szCs w:val="18"/>
        </w:rPr>
        <w:t>etinde boş bırakılan yere düşüncenin akışına göre aşağıdakilerden hangisi getirilmelidir?</w:t>
      </w:r>
    </w:p>
    <w:p w14:paraId="25B48710" w14:textId="77777777" w:rsidR="00565246" w:rsidRPr="00565246" w:rsidRDefault="00565246" w:rsidP="00565246">
      <w:pPr>
        <w:jc w:val="both"/>
        <w:rPr>
          <w:rFonts w:asciiTheme="majorHAnsi" w:hAnsiTheme="majorHAnsi"/>
          <w:sz w:val="18"/>
          <w:szCs w:val="18"/>
        </w:rPr>
      </w:pPr>
      <w:r w:rsidRPr="00565246">
        <w:rPr>
          <w:rFonts w:asciiTheme="majorHAnsi" w:hAnsiTheme="majorHAnsi"/>
          <w:b/>
          <w:sz w:val="18"/>
          <w:szCs w:val="18"/>
        </w:rPr>
        <w:t xml:space="preserve">A) </w:t>
      </w:r>
      <w:r w:rsidRPr="00565246">
        <w:rPr>
          <w:rFonts w:asciiTheme="majorHAnsi" w:hAnsiTheme="majorHAnsi"/>
          <w:sz w:val="18"/>
          <w:szCs w:val="18"/>
        </w:rPr>
        <w:t>soruların tamamı birbirinin aynısıdır.</w:t>
      </w:r>
    </w:p>
    <w:p w14:paraId="19AE3513" w14:textId="77777777" w:rsidR="00565246" w:rsidRPr="00565246" w:rsidRDefault="00565246" w:rsidP="00565246">
      <w:pPr>
        <w:jc w:val="both"/>
        <w:rPr>
          <w:rFonts w:asciiTheme="majorHAnsi" w:hAnsiTheme="majorHAnsi"/>
          <w:b/>
          <w:sz w:val="18"/>
          <w:szCs w:val="18"/>
        </w:rPr>
      </w:pPr>
      <w:r w:rsidRPr="00565246">
        <w:rPr>
          <w:rFonts w:asciiTheme="majorHAnsi" w:hAnsiTheme="majorHAnsi"/>
          <w:b/>
          <w:sz w:val="18"/>
          <w:szCs w:val="18"/>
        </w:rPr>
        <w:t xml:space="preserve">B) </w:t>
      </w:r>
      <w:r w:rsidRPr="00565246">
        <w:rPr>
          <w:rFonts w:asciiTheme="majorHAnsi" w:hAnsiTheme="majorHAnsi"/>
          <w:sz w:val="18"/>
          <w:szCs w:val="18"/>
        </w:rPr>
        <w:t>sorular hayatı ve dünyayı öğrenmelerine yardımcı olur.</w:t>
      </w:r>
    </w:p>
    <w:p w14:paraId="4B36DF96" w14:textId="77777777" w:rsidR="00565246" w:rsidRPr="00565246" w:rsidRDefault="00565246" w:rsidP="00565246">
      <w:pPr>
        <w:jc w:val="both"/>
        <w:rPr>
          <w:rFonts w:asciiTheme="majorHAnsi" w:hAnsiTheme="majorHAnsi"/>
          <w:b/>
          <w:sz w:val="18"/>
          <w:szCs w:val="18"/>
        </w:rPr>
      </w:pPr>
      <w:r w:rsidRPr="00565246">
        <w:rPr>
          <w:rFonts w:asciiTheme="majorHAnsi" w:hAnsiTheme="majorHAnsi"/>
          <w:b/>
          <w:sz w:val="18"/>
          <w:szCs w:val="18"/>
        </w:rPr>
        <w:t xml:space="preserve">C) </w:t>
      </w:r>
      <w:r w:rsidRPr="00565246">
        <w:rPr>
          <w:rFonts w:asciiTheme="majorHAnsi" w:hAnsiTheme="majorHAnsi"/>
          <w:sz w:val="18"/>
          <w:szCs w:val="18"/>
        </w:rPr>
        <w:t>soru sormak çocuklar için eğlenceli bir uğraştır.</w:t>
      </w:r>
    </w:p>
    <w:p w14:paraId="132C547D" w14:textId="77777777" w:rsidR="00565246" w:rsidRPr="00565246" w:rsidRDefault="00565246" w:rsidP="00565246">
      <w:pPr>
        <w:jc w:val="both"/>
        <w:rPr>
          <w:rFonts w:asciiTheme="majorHAnsi" w:hAnsiTheme="majorHAnsi"/>
          <w:sz w:val="18"/>
          <w:szCs w:val="18"/>
        </w:rPr>
      </w:pPr>
      <w:r w:rsidRPr="00565246">
        <w:rPr>
          <w:rFonts w:asciiTheme="majorHAnsi" w:hAnsiTheme="majorHAnsi"/>
          <w:b/>
          <w:sz w:val="18"/>
          <w:szCs w:val="18"/>
        </w:rPr>
        <w:t xml:space="preserve">D) </w:t>
      </w:r>
      <w:r w:rsidRPr="00565246">
        <w:rPr>
          <w:rFonts w:asciiTheme="majorHAnsi" w:hAnsiTheme="majorHAnsi"/>
          <w:sz w:val="18"/>
          <w:szCs w:val="18"/>
        </w:rPr>
        <w:t>çocuklar sorularıyla büyüklerini bıktırırlar.</w:t>
      </w:r>
    </w:p>
    <w:p w14:paraId="26B1EE78" w14:textId="77777777" w:rsidR="00565246" w:rsidRPr="00565246" w:rsidRDefault="00565246" w:rsidP="00565246">
      <w:pPr>
        <w:jc w:val="both"/>
        <w:rPr>
          <w:rFonts w:asciiTheme="majorHAnsi" w:hAnsiTheme="majorHAnsi"/>
          <w:b/>
          <w:sz w:val="18"/>
          <w:szCs w:val="18"/>
        </w:rPr>
      </w:pPr>
    </w:p>
    <w:p w14:paraId="131627C5" w14:textId="77777777" w:rsidR="00565246" w:rsidRPr="00565246" w:rsidRDefault="00565246" w:rsidP="00565246">
      <w:pPr>
        <w:shd w:val="clear" w:color="auto" w:fill="000000"/>
        <w:autoSpaceDE w:val="0"/>
        <w:autoSpaceDN w:val="0"/>
        <w:adjustRightInd w:val="0"/>
        <w:rPr>
          <w:rFonts w:ascii="Cambria" w:hAnsi="Cambria"/>
          <w:sz w:val="18"/>
          <w:szCs w:val="18"/>
          <w:shd w:val="clear" w:color="auto" w:fill="FEFEF6"/>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9</w:t>
      </w:r>
      <w:r w:rsidR="00C35A16">
        <w:rPr>
          <w:rFonts w:asciiTheme="majorHAnsi" w:hAnsiTheme="majorHAnsi" w:cs="Cambria-Bold"/>
          <w:b/>
          <w:bCs/>
          <w:sz w:val="18"/>
          <w:szCs w:val="18"/>
        </w:rPr>
        <w:t xml:space="preserve">          </w:t>
      </w:r>
      <w:r w:rsidR="009E40FA" w:rsidRPr="00565246">
        <w:rPr>
          <w:rFonts w:asciiTheme="majorHAnsi" w:hAnsiTheme="majorHAnsi" w:cs="Cambria-Bold"/>
          <w:b/>
          <w:bCs/>
          <w:sz w:val="18"/>
          <w:szCs w:val="18"/>
        </w:rPr>
        <w:t>Okuduğundan Çıkarımda Bulunma</w:t>
      </w:r>
      <w:r w:rsidR="009E40FA" w:rsidRPr="00565246">
        <w:rPr>
          <w:rFonts w:asciiTheme="majorHAnsi" w:hAnsiTheme="majorHAnsi"/>
          <w:b/>
          <w:bCs/>
          <w:sz w:val="18"/>
          <w:szCs w:val="18"/>
        </w:rPr>
        <w:t xml:space="preserve"> </w:t>
      </w:r>
      <w:r w:rsidR="009E40FA">
        <w:rPr>
          <w:rFonts w:asciiTheme="majorHAnsi" w:hAnsiTheme="majorHAnsi"/>
          <w:b/>
          <w:bCs/>
          <w:sz w:val="18"/>
          <w:szCs w:val="18"/>
        </w:rPr>
        <w:t xml:space="preserve">                </w:t>
      </w:r>
      <w:r w:rsidRPr="00565246">
        <w:rPr>
          <w:rFonts w:asciiTheme="majorHAnsi" w:hAnsiTheme="majorHAnsi"/>
          <w:b/>
          <w:bCs/>
          <w:sz w:val="18"/>
          <w:szCs w:val="18"/>
        </w:rPr>
        <w:t>( 5Puan )</w:t>
      </w:r>
    </w:p>
    <w:p w14:paraId="5400708E" w14:textId="77777777" w:rsidR="00565246" w:rsidRPr="00565246" w:rsidRDefault="00C6632E" w:rsidP="00565246">
      <w:pPr>
        <w:jc w:val="both"/>
        <w:rPr>
          <w:rFonts w:asciiTheme="majorHAnsi" w:hAnsiTheme="majorHAnsi"/>
          <w:sz w:val="18"/>
          <w:szCs w:val="18"/>
        </w:rPr>
      </w:pPr>
      <w:r w:rsidRPr="00565246">
        <w:rPr>
          <w:rFonts w:asciiTheme="majorHAnsi" w:hAnsiTheme="majorHAnsi"/>
          <w:noProof/>
          <w:sz w:val="18"/>
          <w:szCs w:val="18"/>
        </w:rPr>
        <w:drawing>
          <wp:anchor distT="0" distB="0" distL="114300" distR="114300" simplePos="0" relativeHeight="251659776" behindDoc="0" locked="0" layoutInCell="1" allowOverlap="1" wp14:anchorId="165A607D" wp14:editId="243460F2">
            <wp:simplePos x="0" y="0"/>
            <wp:positionH relativeFrom="column">
              <wp:posOffset>32385</wp:posOffset>
            </wp:positionH>
            <wp:positionV relativeFrom="paragraph">
              <wp:posOffset>31750</wp:posOffset>
            </wp:positionV>
            <wp:extent cx="434340" cy="600075"/>
            <wp:effectExtent l="0" t="0" r="3810" b="9525"/>
            <wp:wrapSquare wrapText="bothSides"/>
            <wp:docPr id="7" name="Resim 7"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di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340" cy="600075"/>
                    </a:xfrm>
                    <a:prstGeom prst="rect">
                      <a:avLst/>
                    </a:prstGeom>
                    <a:noFill/>
                    <a:ln>
                      <a:noFill/>
                    </a:ln>
                  </pic:spPr>
                </pic:pic>
              </a:graphicData>
            </a:graphic>
          </wp:anchor>
        </w:drawing>
      </w:r>
      <w:r w:rsidR="00565246" w:rsidRPr="00565246">
        <w:rPr>
          <w:rFonts w:asciiTheme="majorHAnsi" w:hAnsiTheme="majorHAnsi"/>
          <w:sz w:val="18"/>
          <w:szCs w:val="18"/>
        </w:rPr>
        <w:t xml:space="preserve">Mimar Sinan, Yavuz Sultan Selim ve Kanuni Sultan Süleyman'la birlikte birçok sefere katılmıştır. Mimar Sinan buralarda gördüğü eserleri büyük bir dikkatle incelemiş </w:t>
      </w:r>
      <w:r w:rsidR="00565246" w:rsidRPr="00565246">
        <w:rPr>
          <w:rFonts w:asciiTheme="majorHAnsi" w:hAnsiTheme="majorHAnsi"/>
          <w:sz w:val="18"/>
          <w:szCs w:val="18"/>
          <w:u w:val="single"/>
        </w:rPr>
        <w:t>fakat hiçbirini</w:t>
      </w:r>
      <w:r w:rsidR="009E40FA">
        <w:rPr>
          <w:rFonts w:asciiTheme="majorHAnsi" w:hAnsiTheme="majorHAnsi"/>
          <w:sz w:val="18"/>
          <w:szCs w:val="18"/>
          <w:u w:val="single"/>
        </w:rPr>
        <w:t xml:space="preserve"> </w:t>
      </w:r>
      <w:r w:rsidR="00565246" w:rsidRPr="00565246">
        <w:rPr>
          <w:rFonts w:asciiTheme="majorHAnsi" w:hAnsiTheme="majorHAnsi"/>
          <w:sz w:val="18"/>
          <w:szCs w:val="18"/>
          <w:u w:val="single"/>
        </w:rPr>
        <w:t>taklit etmeyip kendi tarzını oluşturmuş</w:t>
      </w:r>
      <w:r w:rsidR="00565246" w:rsidRPr="00565246">
        <w:rPr>
          <w:rFonts w:asciiTheme="majorHAnsi" w:hAnsiTheme="majorHAnsi"/>
          <w:sz w:val="18"/>
          <w:szCs w:val="18"/>
        </w:rPr>
        <w:t xml:space="preserve"> ve sanatını daima geliştirip yenilemiştir.</w:t>
      </w:r>
    </w:p>
    <w:p w14:paraId="2FEAD612" w14:textId="77777777" w:rsidR="00565246" w:rsidRPr="00565246" w:rsidRDefault="00565246" w:rsidP="00565246">
      <w:pPr>
        <w:ind w:firstLine="142"/>
        <w:jc w:val="both"/>
        <w:rPr>
          <w:rFonts w:asciiTheme="majorHAnsi" w:hAnsiTheme="majorHAnsi"/>
          <w:sz w:val="18"/>
          <w:szCs w:val="18"/>
        </w:rPr>
      </w:pPr>
      <w:r w:rsidRPr="00565246">
        <w:rPr>
          <w:rFonts w:asciiTheme="majorHAnsi" w:hAnsiTheme="majorHAnsi"/>
          <w:b/>
          <w:sz w:val="18"/>
          <w:szCs w:val="18"/>
        </w:rPr>
        <w:t>Metindeki altı çizili ifadeyle Mimar Sinan'ın hangi özelliği vurgulanmıştır?</w:t>
      </w:r>
    </w:p>
    <w:p w14:paraId="5F234C40" w14:textId="77777777" w:rsidR="00565246" w:rsidRDefault="009E40FA" w:rsidP="00565246">
      <w:pPr>
        <w:jc w:val="both"/>
        <w:rPr>
          <w:rFonts w:asciiTheme="majorHAnsi" w:hAnsiTheme="majorHAnsi"/>
          <w:sz w:val="18"/>
          <w:szCs w:val="18"/>
        </w:rPr>
      </w:pPr>
      <w:r>
        <w:rPr>
          <w:rFonts w:asciiTheme="majorHAnsi" w:hAnsiTheme="majorHAnsi"/>
          <w:b/>
          <w:sz w:val="18"/>
          <w:szCs w:val="18"/>
        </w:rPr>
        <w:t xml:space="preserve">  A</w:t>
      </w:r>
      <w:r w:rsidR="00565246" w:rsidRPr="00565246">
        <w:rPr>
          <w:rFonts w:asciiTheme="majorHAnsi" w:hAnsiTheme="majorHAnsi"/>
          <w:b/>
          <w:sz w:val="18"/>
          <w:szCs w:val="18"/>
        </w:rPr>
        <w:t xml:space="preserve">) </w:t>
      </w:r>
      <w:r w:rsidR="00CC7214">
        <w:rPr>
          <w:rFonts w:asciiTheme="majorHAnsi" w:hAnsiTheme="majorHAnsi"/>
          <w:sz w:val="18"/>
          <w:szCs w:val="18"/>
        </w:rPr>
        <w:t xml:space="preserve">Özgünlüğü </w:t>
      </w:r>
      <w:r w:rsidR="00565246" w:rsidRPr="00565246">
        <w:rPr>
          <w:rFonts w:asciiTheme="majorHAnsi" w:hAnsiTheme="majorHAnsi"/>
          <w:sz w:val="18"/>
          <w:szCs w:val="18"/>
        </w:rPr>
        <w:t xml:space="preserve"> </w:t>
      </w:r>
      <w:r>
        <w:rPr>
          <w:rFonts w:asciiTheme="majorHAnsi" w:hAnsiTheme="majorHAnsi"/>
          <w:b/>
          <w:sz w:val="18"/>
          <w:szCs w:val="18"/>
        </w:rPr>
        <w:t>B</w:t>
      </w:r>
      <w:r w:rsidR="00565246" w:rsidRPr="00565246">
        <w:rPr>
          <w:rFonts w:asciiTheme="majorHAnsi" w:hAnsiTheme="majorHAnsi"/>
          <w:b/>
          <w:sz w:val="18"/>
          <w:szCs w:val="18"/>
        </w:rPr>
        <w:t xml:space="preserve">) </w:t>
      </w:r>
      <w:r w:rsidR="00565246" w:rsidRPr="00565246">
        <w:rPr>
          <w:rFonts w:asciiTheme="majorHAnsi" w:hAnsiTheme="majorHAnsi"/>
          <w:sz w:val="18"/>
          <w:szCs w:val="18"/>
        </w:rPr>
        <w:t>İleri görüşlülüğü</w:t>
      </w:r>
      <w:r w:rsidR="00CC7214">
        <w:rPr>
          <w:rFonts w:asciiTheme="majorHAnsi" w:hAnsiTheme="majorHAnsi"/>
          <w:sz w:val="18"/>
          <w:szCs w:val="18"/>
        </w:rPr>
        <w:t xml:space="preserve">  </w:t>
      </w:r>
      <w:r>
        <w:rPr>
          <w:rFonts w:asciiTheme="majorHAnsi" w:hAnsiTheme="majorHAnsi"/>
          <w:b/>
          <w:sz w:val="18"/>
          <w:szCs w:val="18"/>
        </w:rPr>
        <w:t>C</w:t>
      </w:r>
      <w:r w:rsidR="00565246" w:rsidRPr="00565246">
        <w:rPr>
          <w:rFonts w:asciiTheme="majorHAnsi" w:hAnsiTheme="majorHAnsi"/>
          <w:b/>
          <w:sz w:val="18"/>
          <w:szCs w:val="18"/>
        </w:rPr>
        <w:t xml:space="preserve">) </w:t>
      </w:r>
      <w:r w:rsidR="00565246" w:rsidRPr="00565246">
        <w:rPr>
          <w:rFonts w:asciiTheme="majorHAnsi" w:hAnsiTheme="majorHAnsi"/>
          <w:sz w:val="18"/>
          <w:szCs w:val="18"/>
        </w:rPr>
        <w:t>Tedbirli oluşu</w:t>
      </w:r>
      <w:r w:rsidR="00565246" w:rsidRPr="00565246">
        <w:rPr>
          <w:rFonts w:asciiTheme="majorHAnsi" w:hAnsiTheme="majorHAnsi"/>
          <w:b/>
          <w:sz w:val="18"/>
          <w:szCs w:val="18"/>
        </w:rPr>
        <w:t xml:space="preserve">   </w:t>
      </w:r>
      <w:r>
        <w:rPr>
          <w:rFonts w:asciiTheme="majorHAnsi" w:hAnsiTheme="majorHAnsi"/>
          <w:b/>
          <w:sz w:val="18"/>
          <w:szCs w:val="18"/>
        </w:rPr>
        <w:t>D</w:t>
      </w:r>
      <w:r w:rsidR="00565246" w:rsidRPr="00565246">
        <w:rPr>
          <w:rFonts w:asciiTheme="majorHAnsi" w:hAnsiTheme="majorHAnsi"/>
          <w:b/>
          <w:sz w:val="18"/>
          <w:szCs w:val="18"/>
        </w:rPr>
        <w:t xml:space="preserve">) </w:t>
      </w:r>
      <w:r w:rsidR="00565246" w:rsidRPr="00565246">
        <w:rPr>
          <w:rFonts w:asciiTheme="majorHAnsi" w:hAnsiTheme="majorHAnsi"/>
          <w:sz w:val="18"/>
          <w:szCs w:val="18"/>
        </w:rPr>
        <w:t>İdealistliği</w:t>
      </w:r>
    </w:p>
    <w:p w14:paraId="683119AD" w14:textId="77777777" w:rsidR="00C6632E" w:rsidRDefault="00C6632E" w:rsidP="00565246">
      <w:pPr>
        <w:jc w:val="both"/>
        <w:rPr>
          <w:rFonts w:asciiTheme="majorHAnsi" w:hAnsiTheme="majorHAnsi"/>
          <w:sz w:val="18"/>
          <w:szCs w:val="18"/>
        </w:rPr>
      </w:pPr>
    </w:p>
    <w:p w14:paraId="3EB2E74D" w14:textId="77777777" w:rsidR="00C6632E" w:rsidRPr="00C6632E" w:rsidRDefault="00C6632E" w:rsidP="00C6632E">
      <w:pPr>
        <w:shd w:val="clear" w:color="auto" w:fill="000000"/>
        <w:autoSpaceDE w:val="0"/>
        <w:autoSpaceDN w:val="0"/>
        <w:adjustRightInd w:val="0"/>
        <w:rPr>
          <w:rFonts w:ascii="Cambria" w:hAnsi="Cambria"/>
          <w:sz w:val="18"/>
          <w:szCs w:val="18"/>
          <w:shd w:val="clear" w:color="auto" w:fill="FEFEF6"/>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Pr>
          <w:rFonts w:asciiTheme="majorHAnsi" w:hAnsiTheme="majorHAnsi" w:cs="Cambria-Bold"/>
          <w:b/>
          <w:bCs/>
          <w:sz w:val="18"/>
          <w:szCs w:val="18"/>
        </w:rPr>
        <w:t>10</w:t>
      </w:r>
      <w:r w:rsidR="00C35A16">
        <w:rPr>
          <w:rFonts w:asciiTheme="majorHAnsi" w:hAnsiTheme="majorHAnsi" w:cs="Cambria-Bold"/>
          <w:b/>
          <w:bCs/>
          <w:sz w:val="18"/>
          <w:szCs w:val="18"/>
        </w:rPr>
        <w:t xml:space="preserve">         </w:t>
      </w:r>
      <w:r w:rsidR="009E40FA">
        <w:rPr>
          <w:rFonts w:asciiTheme="majorHAnsi" w:hAnsiTheme="majorHAnsi" w:cs="Cambria-Bold"/>
          <w:b/>
          <w:bCs/>
          <w:sz w:val="18"/>
          <w:szCs w:val="18"/>
        </w:rPr>
        <w:t>Paragraf Oluşturma</w:t>
      </w:r>
      <w:r w:rsidRPr="00565246">
        <w:rPr>
          <w:rFonts w:asciiTheme="majorHAnsi" w:hAnsiTheme="majorHAnsi" w:cs="Cambria-Bold"/>
          <w:b/>
          <w:bCs/>
          <w:sz w:val="18"/>
          <w:szCs w:val="18"/>
        </w:rPr>
        <w:t xml:space="preserve">  </w:t>
      </w:r>
      <w:r w:rsidR="009E40FA">
        <w:rPr>
          <w:rFonts w:asciiTheme="majorHAnsi" w:hAnsiTheme="majorHAnsi" w:cs="Cambria-Bold"/>
          <w:b/>
          <w:bCs/>
          <w:sz w:val="18"/>
          <w:szCs w:val="18"/>
        </w:rPr>
        <w:t xml:space="preserve">               </w:t>
      </w:r>
      <w:r w:rsidRPr="00565246">
        <w:rPr>
          <w:rFonts w:asciiTheme="majorHAnsi" w:hAnsiTheme="majorHAnsi"/>
          <w:b/>
          <w:bCs/>
          <w:sz w:val="18"/>
          <w:szCs w:val="18"/>
        </w:rPr>
        <w:t xml:space="preserve">               </w:t>
      </w:r>
      <w:r w:rsidR="00C35A16">
        <w:rPr>
          <w:rFonts w:asciiTheme="majorHAnsi" w:hAnsiTheme="majorHAnsi"/>
          <w:b/>
          <w:bCs/>
          <w:sz w:val="18"/>
          <w:szCs w:val="18"/>
        </w:rPr>
        <w:t xml:space="preserve">             </w:t>
      </w:r>
      <w:r w:rsidRPr="00565246">
        <w:rPr>
          <w:rFonts w:asciiTheme="majorHAnsi" w:hAnsiTheme="majorHAnsi"/>
          <w:b/>
          <w:bCs/>
          <w:sz w:val="18"/>
          <w:szCs w:val="18"/>
        </w:rPr>
        <w:t xml:space="preserve"> ( 5Puan )</w:t>
      </w:r>
    </w:p>
    <w:p w14:paraId="70604C90" w14:textId="77777777" w:rsidR="00C6632E" w:rsidRPr="00C6632E" w:rsidRDefault="00C6632E" w:rsidP="00C6632E">
      <w:pPr>
        <w:ind w:right="213"/>
        <w:jc w:val="both"/>
        <w:rPr>
          <w:rFonts w:asciiTheme="majorHAnsi" w:hAnsiTheme="majorHAnsi"/>
          <w:sz w:val="18"/>
          <w:szCs w:val="18"/>
        </w:rPr>
      </w:pPr>
      <w:r w:rsidRPr="00C6632E">
        <w:rPr>
          <w:rFonts w:asciiTheme="majorHAnsi" w:hAnsiTheme="majorHAnsi"/>
          <w:noProof/>
          <w:sz w:val="18"/>
          <w:szCs w:val="18"/>
        </w:rPr>
        <w:drawing>
          <wp:anchor distT="0" distB="0" distL="114300" distR="114300" simplePos="0" relativeHeight="251660800" behindDoc="1" locked="0" layoutInCell="1" allowOverlap="1" wp14:anchorId="0877ECF9" wp14:editId="7BCAC3C0">
            <wp:simplePos x="0" y="0"/>
            <wp:positionH relativeFrom="column">
              <wp:posOffset>-40005</wp:posOffset>
            </wp:positionH>
            <wp:positionV relativeFrom="paragraph">
              <wp:posOffset>5715</wp:posOffset>
            </wp:positionV>
            <wp:extent cx="3609975" cy="910590"/>
            <wp:effectExtent l="19050" t="19050" r="28575" b="22860"/>
            <wp:wrapNone/>
            <wp:docPr id="907" name="Resim 907" descr="C:\Users\A. Ciğer\Desktop\Philips\Yeni klasör\Sınıf Evrakları\Diğer Evraklar\Klipartlar\Simgeler\Çerçeveler\Çerçeve 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 Ciğer\Desktop\Philips\Yeni klasör\Sınıf Evrakları\Diğer Evraklar\Klipartlar\Simgeler\Çerçeveler\Çerçeve 14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8664" cy="910259"/>
                    </a:xfrm>
                    <a:prstGeom prst="rect">
                      <a:avLst/>
                    </a:prstGeom>
                    <a:noFill/>
                    <a:ln w="19050">
                      <a:solidFill>
                        <a:schemeClr val="tx1"/>
                      </a:solidFill>
                    </a:ln>
                  </pic:spPr>
                </pic:pic>
              </a:graphicData>
            </a:graphic>
          </wp:anchor>
        </w:drawing>
      </w:r>
      <w:r w:rsidRPr="00C6632E">
        <w:rPr>
          <w:rFonts w:asciiTheme="majorHAnsi" w:hAnsiTheme="majorHAnsi"/>
          <w:sz w:val="18"/>
          <w:szCs w:val="18"/>
        </w:rPr>
        <w:t>I. Yalnız, çocukta kitap sevgisinin oluşabilmesi için çocuğun kendisine verilen kitapları sevmesi gerekir.</w:t>
      </w:r>
    </w:p>
    <w:p w14:paraId="3966171D" w14:textId="77777777" w:rsidR="00C6632E" w:rsidRPr="00C6632E" w:rsidRDefault="00C6632E" w:rsidP="00C6632E">
      <w:pPr>
        <w:ind w:right="213"/>
        <w:jc w:val="both"/>
        <w:rPr>
          <w:rFonts w:asciiTheme="majorHAnsi" w:hAnsiTheme="majorHAnsi"/>
          <w:sz w:val="18"/>
          <w:szCs w:val="18"/>
        </w:rPr>
      </w:pPr>
      <w:r w:rsidRPr="00C6632E">
        <w:rPr>
          <w:rFonts w:asciiTheme="majorHAnsi" w:hAnsiTheme="majorHAnsi"/>
          <w:sz w:val="18"/>
          <w:szCs w:val="18"/>
        </w:rPr>
        <w:t>II. Sadece iç dünyası mı? Ruh yapısına da uygun olmalıdır.</w:t>
      </w:r>
    </w:p>
    <w:p w14:paraId="1C919578" w14:textId="77777777" w:rsidR="00C6632E" w:rsidRPr="00C6632E" w:rsidRDefault="00C6632E" w:rsidP="00C6632E">
      <w:pPr>
        <w:ind w:right="213"/>
        <w:jc w:val="both"/>
        <w:rPr>
          <w:rFonts w:asciiTheme="majorHAnsi" w:hAnsiTheme="majorHAnsi"/>
          <w:sz w:val="18"/>
          <w:szCs w:val="18"/>
        </w:rPr>
      </w:pPr>
      <w:r w:rsidRPr="00C6632E">
        <w:rPr>
          <w:rFonts w:asciiTheme="majorHAnsi" w:hAnsiTheme="majorHAnsi"/>
          <w:sz w:val="18"/>
          <w:szCs w:val="18"/>
        </w:rPr>
        <w:t>III. Kitap sevgisi ilk defa çocukluk çağında başlar.</w:t>
      </w:r>
    </w:p>
    <w:p w14:paraId="181FDF95" w14:textId="77777777" w:rsidR="00C6632E" w:rsidRPr="00C6632E" w:rsidRDefault="00C6632E" w:rsidP="00C6632E">
      <w:pPr>
        <w:ind w:right="213"/>
        <w:jc w:val="both"/>
        <w:rPr>
          <w:rFonts w:asciiTheme="majorHAnsi" w:hAnsiTheme="majorHAnsi"/>
          <w:sz w:val="18"/>
          <w:szCs w:val="18"/>
        </w:rPr>
      </w:pPr>
      <w:r w:rsidRPr="00C6632E">
        <w:rPr>
          <w:rFonts w:asciiTheme="majorHAnsi" w:hAnsiTheme="majorHAnsi"/>
          <w:sz w:val="18"/>
          <w:szCs w:val="18"/>
        </w:rPr>
        <w:t>IV. Daha doğrusu, okuduğu ilk kitapların iç dünyasına seslenmesi gerekir.</w:t>
      </w:r>
    </w:p>
    <w:p w14:paraId="19D11971" w14:textId="77777777" w:rsidR="00C6632E" w:rsidRPr="00763B24" w:rsidRDefault="00C6632E" w:rsidP="00C6632E">
      <w:pPr>
        <w:jc w:val="both"/>
        <w:rPr>
          <w:rFonts w:asciiTheme="majorHAnsi" w:hAnsiTheme="majorHAnsi"/>
          <w:b/>
          <w:sz w:val="14"/>
          <w:szCs w:val="18"/>
        </w:rPr>
      </w:pPr>
    </w:p>
    <w:p w14:paraId="05C9D461" w14:textId="77777777" w:rsidR="00C6632E" w:rsidRPr="00C6632E" w:rsidRDefault="00C6632E" w:rsidP="00C35A16">
      <w:pPr>
        <w:ind w:firstLine="142"/>
        <w:jc w:val="both"/>
        <w:rPr>
          <w:rFonts w:asciiTheme="majorHAnsi" w:hAnsiTheme="majorHAnsi"/>
          <w:b/>
          <w:sz w:val="18"/>
          <w:szCs w:val="18"/>
        </w:rPr>
      </w:pPr>
      <w:r w:rsidRPr="00C6632E">
        <w:rPr>
          <w:rFonts w:asciiTheme="majorHAnsi" w:hAnsiTheme="majorHAnsi"/>
          <w:b/>
          <w:sz w:val="18"/>
          <w:szCs w:val="18"/>
        </w:rPr>
        <w:t>Numaralanmış cümlelerle bir paragraf oluşturulmak istendiğinde doğru sıralama nasıl olmalıdır?</w:t>
      </w:r>
    </w:p>
    <w:p w14:paraId="2AE535ED" w14:textId="77777777" w:rsidR="00C6632E" w:rsidRDefault="00C6632E" w:rsidP="00C6632E">
      <w:pPr>
        <w:jc w:val="both"/>
        <w:rPr>
          <w:rFonts w:asciiTheme="majorHAnsi" w:hAnsiTheme="majorHAnsi"/>
          <w:sz w:val="18"/>
          <w:szCs w:val="18"/>
        </w:rPr>
      </w:pPr>
      <w:r w:rsidRPr="00C6632E">
        <w:rPr>
          <w:rFonts w:asciiTheme="majorHAnsi" w:hAnsiTheme="majorHAnsi"/>
          <w:b/>
          <w:sz w:val="18"/>
          <w:szCs w:val="18"/>
        </w:rPr>
        <w:t xml:space="preserve">A) </w:t>
      </w:r>
      <w:r w:rsidRPr="00C6632E">
        <w:rPr>
          <w:rFonts w:asciiTheme="majorHAnsi" w:hAnsiTheme="majorHAnsi"/>
          <w:sz w:val="18"/>
          <w:szCs w:val="18"/>
        </w:rPr>
        <w:t>III, IV, II, I</w:t>
      </w:r>
      <w:r w:rsidRPr="00C6632E">
        <w:rPr>
          <w:rFonts w:asciiTheme="majorHAnsi" w:hAnsiTheme="majorHAnsi"/>
          <w:b/>
          <w:sz w:val="18"/>
          <w:szCs w:val="18"/>
        </w:rPr>
        <w:t xml:space="preserve">            B) </w:t>
      </w:r>
      <w:r w:rsidR="009E40FA">
        <w:rPr>
          <w:rFonts w:asciiTheme="majorHAnsi" w:hAnsiTheme="majorHAnsi"/>
          <w:sz w:val="18"/>
          <w:szCs w:val="18"/>
        </w:rPr>
        <w:t xml:space="preserve">III, I, II, IV          </w:t>
      </w:r>
      <w:r w:rsidRPr="00C6632E">
        <w:rPr>
          <w:rFonts w:asciiTheme="majorHAnsi" w:hAnsiTheme="majorHAnsi"/>
          <w:b/>
          <w:sz w:val="18"/>
          <w:szCs w:val="18"/>
        </w:rPr>
        <w:t xml:space="preserve">C) </w:t>
      </w:r>
      <w:r w:rsidRPr="00C6632E">
        <w:rPr>
          <w:rFonts w:asciiTheme="majorHAnsi" w:hAnsiTheme="majorHAnsi"/>
          <w:sz w:val="18"/>
          <w:szCs w:val="18"/>
        </w:rPr>
        <w:t>I, II, IV, III</w:t>
      </w:r>
      <w:r w:rsidRPr="00C6632E">
        <w:rPr>
          <w:rFonts w:asciiTheme="majorHAnsi" w:hAnsiTheme="majorHAnsi"/>
          <w:b/>
          <w:sz w:val="18"/>
          <w:szCs w:val="18"/>
        </w:rPr>
        <w:t xml:space="preserve">             D) </w:t>
      </w:r>
      <w:r w:rsidRPr="00C6632E">
        <w:rPr>
          <w:rFonts w:asciiTheme="majorHAnsi" w:hAnsiTheme="majorHAnsi"/>
          <w:sz w:val="18"/>
          <w:szCs w:val="18"/>
        </w:rPr>
        <w:t>III, I, IV, II</w:t>
      </w:r>
    </w:p>
    <w:p w14:paraId="365290C7" w14:textId="77777777" w:rsidR="00763B24" w:rsidRDefault="00763B24" w:rsidP="00C6632E">
      <w:pPr>
        <w:jc w:val="both"/>
        <w:rPr>
          <w:rFonts w:asciiTheme="majorHAnsi" w:hAnsiTheme="majorHAnsi"/>
          <w:sz w:val="18"/>
          <w:szCs w:val="18"/>
        </w:rPr>
      </w:pPr>
    </w:p>
    <w:p w14:paraId="1888E74E" w14:textId="77777777" w:rsidR="00763B24" w:rsidRPr="00565246" w:rsidRDefault="00763B24" w:rsidP="00763B24">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Pr>
          <w:rFonts w:asciiTheme="majorHAnsi" w:hAnsiTheme="majorHAnsi" w:cs="Cambria-Bold"/>
          <w:b/>
          <w:bCs/>
          <w:sz w:val="18"/>
          <w:szCs w:val="18"/>
        </w:rPr>
        <w:t>11</w:t>
      </w:r>
      <w:r w:rsidRPr="00565246">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 xml:space="preserve">Metin Türleri         </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tbl>
      <w:tblPr>
        <w:tblStyle w:val="TabloKlavuzu"/>
        <w:tblW w:w="0" w:type="auto"/>
        <w:jc w:val="center"/>
        <w:shd w:val="clear" w:color="auto" w:fill="EEECE1" w:themeFill="background2"/>
        <w:tblLook w:val="04A0" w:firstRow="1" w:lastRow="0" w:firstColumn="1" w:lastColumn="0" w:noHBand="0" w:noVBand="1"/>
      </w:tblPr>
      <w:tblGrid>
        <w:gridCol w:w="5313"/>
      </w:tblGrid>
      <w:tr w:rsidR="00763B24" w:rsidRPr="009D44AB" w14:paraId="426E9FF7" w14:textId="77777777" w:rsidTr="00763B24">
        <w:trPr>
          <w:jc w:val="center"/>
        </w:trPr>
        <w:tc>
          <w:tcPr>
            <w:tcW w:w="5313" w:type="dxa"/>
            <w:shd w:val="clear" w:color="auto" w:fill="EEECE1" w:themeFill="background2"/>
          </w:tcPr>
          <w:p w14:paraId="571E59FA" w14:textId="77777777" w:rsidR="00763B24" w:rsidRPr="009D44AB" w:rsidRDefault="00763B24" w:rsidP="004E51D3">
            <w:pPr>
              <w:ind w:firstLine="134"/>
              <w:jc w:val="both"/>
              <w:rPr>
                <w:rFonts w:asciiTheme="majorHAnsi" w:eastAsiaTheme="minorHAnsi" w:hAnsiTheme="majorHAnsi" w:cstheme="minorBidi"/>
                <w:b/>
                <w:sz w:val="18"/>
                <w:szCs w:val="18"/>
                <w:lang w:eastAsia="en-US"/>
              </w:rPr>
            </w:pPr>
            <w:r w:rsidRPr="009D44AB">
              <w:rPr>
                <w:rFonts w:asciiTheme="majorHAnsi" w:eastAsiaTheme="minorHAnsi" w:hAnsiTheme="majorHAnsi" w:cstheme="minorBidi"/>
                <w:sz w:val="18"/>
                <w:szCs w:val="18"/>
                <w:lang w:eastAsia="en-US"/>
              </w:rPr>
              <w:t>Cemal Safi, şair. 1938 yılında Samsun’da doğdu. Babası merhum Mehmet Safi, annesi merhume Ayşe Safi'dir. Öğrenimine Sakarya İlkokulu'nda başladı. Samsun Sanat Okulunda son verdi. İlk şiirlerini Orhan Gencebay besteledi. 1990 yılında, Rüyalarım Olmasa, 1991 yılında, Vurgun adlı bestelerin güftekarı olarak iki yıl art arda yılın şairi seçildi. Türk Dil Kurumu tarafından Türkçeyi en etkin ve güzel kullanan şair olarak ödüllendirildi.</w:t>
            </w:r>
          </w:p>
        </w:tc>
      </w:tr>
    </w:tbl>
    <w:p w14:paraId="28FB9FE6" w14:textId="77777777" w:rsidR="00763B24" w:rsidRPr="009D44AB" w:rsidRDefault="00763B24" w:rsidP="00763B24">
      <w:pPr>
        <w:ind w:firstLine="142"/>
        <w:rPr>
          <w:rFonts w:asciiTheme="majorHAnsi" w:eastAsiaTheme="minorHAnsi" w:hAnsiTheme="majorHAnsi" w:cstheme="minorBidi"/>
          <w:b/>
          <w:sz w:val="18"/>
          <w:szCs w:val="18"/>
          <w:lang w:eastAsia="en-US"/>
        </w:rPr>
      </w:pPr>
      <w:r w:rsidRPr="009D44AB">
        <w:rPr>
          <w:rFonts w:asciiTheme="majorHAnsi" w:eastAsiaTheme="minorHAnsi" w:hAnsiTheme="majorHAnsi" w:cstheme="minorBidi"/>
          <w:b/>
          <w:sz w:val="18"/>
          <w:szCs w:val="18"/>
          <w:lang w:eastAsia="en-US"/>
        </w:rPr>
        <w:t>Yukarıdaki metnin türü aşağıdakilerden hangisidir?</w:t>
      </w:r>
    </w:p>
    <w:p w14:paraId="5831F3E0" w14:textId="77777777" w:rsidR="00763B24" w:rsidRPr="009D44AB" w:rsidRDefault="00763B24" w:rsidP="00763B24">
      <w:pPr>
        <w:rPr>
          <w:rFonts w:asciiTheme="majorHAnsi" w:eastAsiaTheme="minorHAnsi" w:hAnsiTheme="majorHAnsi" w:cstheme="minorBidi"/>
          <w:sz w:val="18"/>
          <w:szCs w:val="18"/>
          <w:lang w:eastAsia="en-US"/>
        </w:rPr>
      </w:pPr>
      <w:r w:rsidRPr="009D44AB">
        <w:rPr>
          <w:rFonts w:asciiTheme="majorHAnsi" w:eastAsiaTheme="minorHAnsi" w:hAnsiTheme="majorHAnsi" w:cstheme="minorBidi"/>
          <w:b/>
          <w:sz w:val="18"/>
          <w:szCs w:val="18"/>
          <w:lang w:eastAsia="en-US"/>
        </w:rPr>
        <w:t>A)</w:t>
      </w:r>
      <w:r w:rsidRPr="009D44AB">
        <w:rPr>
          <w:rFonts w:asciiTheme="majorHAnsi" w:eastAsiaTheme="minorHAnsi" w:hAnsiTheme="majorHAnsi" w:cstheme="minorBidi"/>
          <w:sz w:val="18"/>
          <w:szCs w:val="18"/>
          <w:lang w:eastAsia="en-US"/>
        </w:rPr>
        <w:t xml:space="preserve"> Makale         </w:t>
      </w:r>
      <w:r w:rsidRPr="009D44AB">
        <w:rPr>
          <w:rFonts w:asciiTheme="majorHAnsi" w:eastAsiaTheme="minorHAnsi" w:hAnsiTheme="majorHAnsi" w:cstheme="minorBidi"/>
          <w:sz w:val="18"/>
          <w:szCs w:val="18"/>
          <w:lang w:eastAsia="en-US"/>
        </w:rPr>
        <w:tab/>
      </w:r>
      <w:r w:rsidRPr="009D44AB">
        <w:rPr>
          <w:rFonts w:asciiTheme="majorHAnsi" w:eastAsiaTheme="minorHAnsi" w:hAnsiTheme="majorHAnsi" w:cstheme="minorBidi"/>
          <w:sz w:val="18"/>
          <w:szCs w:val="18"/>
          <w:lang w:eastAsia="en-US"/>
        </w:rPr>
        <w:tab/>
      </w:r>
      <w:r w:rsidRPr="009D44AB">
        <w:rPr>
          <w:rFonts w:asciiTheme="majorHAnsi" w:eastAsiaTheme="minorHAnsi" w:hAnsiTheme="majorHAnsi" w:cstheme="minorBidi"/>
          <w:b/>
          <w:sz w:val="18"/>
          <w:szCs w:val="18"/>
          <w:lang w:eastAsia="en-US"/>
        </w:rPr>
        <w:t>B)</w:t>
      </w:r>
      <w:r w:rsidRPr="009D44AB">
        <w:rPr>
          <w:rFonts w:asciiTheme="majorHAnsi" w:eastAsiaTheme="minorHAnsi" w:hAnsiTheme="majorHAnsi" w:cstheme="minorBidi"/>
          <w:sz w:val="18"/>
          <w:szCs w:val="18"/>
          <w:lang w:eastAsia="en-US"/>
        </w:rPr>
        <w:t xml:space="preserve"> </w:t>
      </w:r>
      <w:r w:rsidR="00CC7214">
        <w:rPr>
          <w:rFonts w:asciiTheme="majorHAnsi" w:eastAsiaTheme="minorHAnsi" w:hAnsiTheme="majorHAnsi" w:cstheme="minorBidi"/>
          <w:sz w:val="18"/>
          <w:szCs w:val="18"/>
          <w:lang w:eastAsia="en-US"/>
        </w:rPr>
        <w:t>Eleştiri</w:t>
      </w:r>
      <w:r w:rsidRPr="009D44AB">
        <w:rPr>
          <w:rFonts w:asciiTheme="majorHAnsi" w:eastAsiaTheme="minorHAnsi" w:hAnsiTheme="majorHAnsi" w:cstheme="minorBidi"/>
          <w:sz w:val="18"/>
          <w:szCs w:val="18"/>
          <w:lang w:eastAsia="en-US"/>
        </w:rPr>
        <w:t xml:space="preserve">        </w:t>
      </w:r>
    </w:p>
    <w:p w14:paraId="0F65B07E" w14:textId="77777777" w:rsidR="00763B24" w:rsidRPr="00763B24" w:rsidRDefault="00763B24" w:rsidP="00763B24">
      <w:pPr>
        <w:rPr>
          <w:rFonts w:asciiTheme="majorHAnsi" w:eastAsiaTheme="minorHAnsi" w:hAnsiTheme="majorHAnsi" w:cstheme="minorBidi"/>
          <w:sz w:val="18"/>
          <w:szCs w:val="18"/>
          <w:lang w:eastAsia="en-US"/>
        </w:rPr>
      </w:pPr>
      <w:r w:rsidRPr="009D44AB">
        <w:rPr>
          <w:rFonts w:asciiTheme="majorHAnsi" w:eastAsiaTheme="minorHAnsi" w:hAnsiTheme="majorHAnsi" w:cstheme="minorBidi"/>
          <w:b/>
          <w:sz w:val="18"/>
          <w:szCs w:val="18"/>
          <w:lang w:eastAsia="en-US"/>
        </w:rPr>
        <w:t>C)</w:t>
      </w:r>
      <w:r w:rsidR="009360C0">
        <w:rPr>
          <w:rFonts w:asciiTheme="majorHAnsi" w:eastAsiaTheme="minorHAnsi" w:hAnsiTheme="majorHAnsi" w:cstheme="minorBidi"/>
          <w:sz w:val="18"/>
          <w:szCs w:val="18"/>
          <w:lang w:eastAsia="en-US"/>
        </w:rPr>
        <w:t xml:space="preserve"> B</w:t>
      </w:r>
      <w:r w:rsidRPr="009D44AB">
        <w:rPr>
          <w:rFonts w:asciiTheme="majorHAnsi" w:eastAsiaTheme="minorHAnsi" w:hAnsiTheme="majorHAnsi" w:cstheme="minorBidi"/>
          <w:sz w:val="18"/>
          <w:szCs w:val="18"/>
          <w:lang w:eastAsia="en-US"/>
        </w:rPr>
        <w:t xml:space="preserve">iyografi       </w:t>
      </w:r>
      <w:r w:rsidRPr="009D44AB">
        <w:rPr>
          <w:rFonts w:asciiTheme="majorHAnsi" w:eastAsiaTheme="minorHAnsi" w:hAnsiTheme="majorHAnsi" w:cstheme="minorBidi"/>
          <w:sz w:val="18"/>
          <w:szCs w:val="18"/>
          <w:lang w:eastAsia="en-US"/>
        </w:rPr>
        <w:tab/>
      </w:r>
      <w:r w:rsidR="009360C0">
        <w:rPr>
          <w:rFonts w:asciiTheme="majorHAnsi" w:eastAsiaTheme="minorHAnsi" w:hAnsiTheme="majorHAnsi" w:cstheme="minorBidi"/>
          <w:sz w:val="18"/>
          <w:szCs w:val="18"/>
          <w:lang w:eastAsia="en-US"/>
        </w:rPr>
        <w:t xml:space="preserve">                  </w:t>
      </w:r>
      <w:r w:rsidRPr="009D44AB">
        <w:rPr>
          <w:rFonts w:asciiTheme="majorHAnsi" w:eastAsiaTheme="minorHAnsi" w:hAnsiTheme="majorHAnsi" w:cstheme="minorBidi"/>
          <w:b/>
          <w:sz w:val="18"/>
          <w:szCs w:val="18"/>
          <w:lang w:eastAsia="en-US"/>
        </w:rPr>
        <w:t>D)</w:t>
      </w:r>
      <w:r w:rsidR="009360C0">
        <w:rPr>
          <w:rFonts w:asciiTheme="majorHAnsi" w:eastAsiaTheme="minorHAnsi" w:hAnsiTheme="majorHAnsi" w:cstheme="minorBidi"/>
          <w:sz w:val="18"/>
          <w:szCs w:val="18"/>
          <w:lang w:eastAsia="en-US"/>
        </w:rPr>
        <w:t xml:space="preserve"> Otob</w:t>
      </w:r>
      <w:r w:rsidRPr="009D44AB">
        <w:rPr>
          <w:rFonts w:asciiTheme="majorHAnsi" w:eastAsiaTheme="minorHAnsi" w:hAnsiTheme="majorHAnsi" w:cstheme="minorBidi"/>
          <w:sz w:val="18"/>
          <w:szCs w:val="18"/>
          <w:lang w:eastAsia="en-US"/>
        </w:rPr>
        <w:t>iyografi</w:t>
      </w:r>
    </w:p>
    <w:p w14:paraId="4B309CA0" w14:textId="77777777" w:rsidR="00C6632E" w:rsidRPr="00C6632E" w:rsidRDefault="00763B24" w:rsidP="00C6632E">
      <w:pPr>
        <w:shd w:val="clear" w:color="auto" w:fill="000000"/>
        <w:autoSpaceDE w:val="0"/>
        <w:autoSpaceDN w:val="0"/>
        <w:adjustRightInd w:val="0"/>
        <w:rPr>
          <w:rFonts w:ascii="Cambria" w:hAnsi="Cambria"/>
          <w:sz w:val="18"/>
          <w:szCs w:val="18"/>
          <w:shd w:val="clear" w:color="auto" w:fill="FEFEF6"/>
        </w:rPr>
      </w:pPr>
      <w:r>
        <w:rPr>
          <w:noProof/>
        </w:rPr>
        <w:lastRenderedPageBreak/>
        <w:drawing>
          <wp:anchor distT="0" distB="0" distL="114300" distR="114300" simplePos="0" relativeHeight="251661824" behindDoc="1" locked="0" layoutInCell="1" allowOverlap="1" wp14:anchorId="2CC49EE7" wp14:editId="0E10CB07">
            <wp:simplePos x="0" y="0"/>
            <wp:positionH relativeFrom="column">
              <wp:posOffset>1905</wp:posOffset>
            </wp:positionH>
            <wp:positionV relativeFrom="paragraph">
              <wp:posOffset>191135</wp:posOffset>
            </wp:positionV>
            <wp:extent cx="800100" cy="589915"/>
            <wp:effectExtent l="0" t="0" r="0" b="635"/>
            <wp:wrapSquare wrapText="bothSides"/>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0100" cy="589915"/>
                    </a:xfrm>
                    <a:prstGeom prst="rect">
                      <a:avLst/>
                    </a:prstGeom>
                    <a:noFill/>
                    <a:ln>
                      <a:noFill/>
                    </a:ln>
                  </pic:spPr>
                </pic:pic>
              </a:graphicData>
            </a:graphic>
          </wp:anchor>
        </w:drawing>
      </w:r>
      <w:r w:rsidR="00C6632E"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Pr>
          <w:rFonts w:asciiTheme="majorHAnsi" w:hAnsiTheme="majorHAnsi" w:cs="Cambria-Bold"/>
          <w:b/>
          <w:bCs/>
          <w:sz w:val="18"/>
          <w:szCs w:val="18"/>
        </w:rPr>
        <w:t>12</w:t>
      </w:r>
      <w:r w:rsidR="00C35A16">
        <w:rPr>
          <w:rFonts w:asciiTheme="majorHAnsi" w:hAnsiTheme="majorHAnsi" w:cs="Cambria-Bold"/>
          <w:b/>
          <w:bCs/>
          <w:sz w:val="18"/>
          <w:szCs w:val="18"/>
        </w:rPr>
        <w:t xml:space="preserve">      </w:t>
      </w:r>
      <w:r w:rsidR="009E40FA" w:rsidRPr="00565246">
        <w:rPr>
          <w:rFonts w:asciiTheme="majorHAnsi" w:hAnsiTheme="majorHAnsi" w:cs="Cambria-Bold"/>
          <w:b/>
          <w:bCs/>
          <w:sz w:val="18"/>
          <w:szCs w:val="18"/>
        </w:rPr>
        <w:t>Cüm</w:t>
      </w:r>
      <w:r w:rsidR="009E40FA" w:rsidRPr="00565246">
        <w:rPr>
          <w:rFonts w:asciiTheme="majorHAnsi" w:hAnsiTheme="majorHAnsi"/>
          <w:b/>
          <w:bCs/>
          <w:sz w:val="18"/>
          <w:szCs w:val="18"/>
        </w:rPr>
        <w:t xml:space="preserve">lede Oluşan Anlamlar </w:t>
      </w:r>
      <w:r w:rsidR="009E40FA">
        <w:rPr>
          <w:rFonts w:asciiTheme="majorHAnsi" w:hAnsiTheme="majorHAnsi"/>
          <w:b/>
          <w:bCs/>
          <w:sz w:val="18"/>
          <w:szCs w:val="18"/>
        </w:rPr>
        <w:t xml:space="preserve">                                   </w:t>
      </w:r>
      <w:r w:rsidR="00C6632E" w:rsidRPr="00565246">
        <w:rPr>
          <w:rFonts w:asciiTheme="majorHAnsi" w:hAnsiTheme="majorHAnsi"/>
          <w:b/>
          <w:bCs/>
          <w:sz w:val="18"/>
          <w:szCs w:val="18"/>
        </w:rPr>
        <w:t>( 5Puan )</w:t>
      </w:r>
    </w:p>
    <w:p w14:paraId="22F59193" w14:textId="77777777" w:rsidR="00763B24" w:rsidRPr="00763B24" w:rsidRDefault="00EF6BE0" w:rsidP="00C6632E">
      <w:pPr>
        <w:jc w:val="both"/>
        <w:rPr>
          <w:rFonts w:asciiTheme="majorHAnsi" w:hAnsiTheme="majorHAnsi"/>
          <w:sz w:val="18"/>
          <w:szCs w:val="18"/>
        </w:rPr>
      </w:pPr>
      <w:r w:rsidRPr="00565246">
        <w:rPr>
          <w:rFonts w:ascii="Comic Sans MS" w:hAnsi="Comic Sans MS"/>
          <w:noProof/>
          <w:sz w:val="18"/>
          <w:szCs w:val="18"/>
        </w:rPr>
        <w:drawing>
          <wp:anchor distT="0" distB="0" distL="114300" distR="114300" simplePos="0" relativeHeight="251653632" behindDoc="0" locked="0" layoutInCell="1" allowOverlap="1" wp14:anchorId="35498D7B" wp14:editId="61C57B87">
            <wp:simplePos x="0" y="0"/>
            <wp:positionH relativeFrom="column">
              <wp:posOffset>2778125</wp:posOffset>
            </wp:positionH>
            <wp:positionV relativeFrom="paragraph">
              <wp:posOffset>142875</wp:posOffset>
            </wp:positionV>
            <wp:extent cx="514985" cy="620395"/>
            <wp:effectExtent l="133350" t="95250" r="132715" b="103505"/>
            <wp:wrapSquare wrapText="bothSides"/>
            <wp:docPr id="9" name="Resim 9" descr="image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rot="1779228">
                      <a:off x="0" y="0"/>
                      <a:ext cx="514985" cy="620395"/>
                    </a:xfrm>
                    <a:prstGeom prst="rect">
                      <a:avLst/>
                    </a:prstGeom>
                    <a:noFill/>
                    <a:ln>
                      <a:noFill/>
                    </a:ln>
                  </pic:spPr>
                </pic:pic>
              </a:graphicData>
            </a:graphic>
          </wp:anchor>
        </w:drawing>
      </w:r>
      <w:r w:rsidR="00C6632E" w:rsidRPr="00763B24">
        <w:rPr>
          <w:rFonts w:asciiTheme="majorHAnsi" w:hAnsiTheme="majorHAnsi"/>
          <w:sz w:val="18"/>
          <w:szCs w:val="18"/>
        </w:rPr>
        <w:t xml:space="preserve">Demet ve Sinan, okul kütüphanemize gelen yeni kitaplar hakkında konuşmaktadırlar. </w:t>
      </w:r>
    </w:p>
    <w:p w14:paraId="41DE7A03" w14:textId="77777777" w:rsidR="00C6632E" w:rsidRPr="00C6632E" w:rsidRDefault="00C6632E" w:rsidP="00C6632E">
      <w:pPr>
        <w:jc w:val="both"/>
        <w:rPr>
          <w:rFonts w:asciiTheme="majorHAnsi" w:hAnsiTheme="majorHAnsi"/>
          <w:b/>
          <w:sz w:val="18"/>
          <w:szCs w:val="18"/>
        </w:rPr>
      </w:pPr>
      <w:r w:rsidRPr="00C6632E">
        <w:rPr>
          <w:rFonts w:asciiTheme="majorHAnsi" w:hAnsiTheme="majorHAnsi"/>
          <w:b/>
          <w:sz w:val="18"/>
          <w:szCs w:val="18"/>
        </w:rPr>
        <w:t xml:space="preserve">Demet, hangi cümlesinde okuduğu kitabın </w:t>
      </w:r>
      <w:r w:rsidRPr="00C6632E">
        <w:rPr>
          <w:rFonts w:asciiTheme="majorHAnsi" w:hAnsiTheme="majorHAnsi"/>
          <w:b/>
          <w:sz w:val="18"/>
          <w:szCs w:val="18"/>
          <w:u w:val="single"/>
        </w:rPr>
        <w:t xml:space="preserve">hem içeriği hem de üslubuyla </w:t>
      </w:r>
      <w:r w:rsidRPr="00C6632E">
        <w:rPr>
          <w:rFonts w:asciiTheme="majorHAnsi" w:hAnsiTheme="majorHAnsi"/>
          <w:b/>
          <w:sz w:val="18"/>
          <w:szCs w:val="18"/>
        </w:rPr>
        <w:t>ilgili bilgiye yer vermiştir?</w:t>
      </w:r>
    </w:p>
    <w:p w14:paraId="0EFB951E" w14:textId="77777777" w:rsidR="00C6632E" w:rsidRPr="00C6632E" w:rsidRDefault="00C6632E" w:rsidP="00C6632E">
      <w:pPr>
        <w:jc w:val="both"/>
        <w:rPr>
          <w:rFonts w:asciiTheme="majorHAnsi" w:hAnsiTheme="majorHAnsi"/>
          <w:sz w:val="18"/>
          <w:szCs w:val="18"/>
        </w:rPr>
      </w:pPr>
      <w:r w:rsidRPr="00C6632E">
        <w:rPr>
          <w:rFonts w:asciiTheme="majorHAnsi" w:hAnsiTheme="majorHAnsi"/>
          <w:b/>
          <w:sz w:val="18"/>
          <w:szCs w:val="18"/>
        </w:rPr>
        <w:t xml:space="preserve">A)  </w:t>
      </w:r>
      <w:r w:rsidR="009E40FA" w:rsidRPr="00C6632E">
        <w:rPr>
          <w:rFonts w:asciiTheme="majorHAnsi" w:hAnsiTheme="majorHAnsi"/>
          <w:sz w:val="18"/>
          <w:szCs w:val="18"/>
        </w:rPr>
        <w:t>Çocuklara kültürel çeşitliliğimizi sunan kitap, sürükleyici ve yalın anlatımıyla okuma alışkanlığının yerleşmesine de katkıda bulunuyor.</w:t>
      </w:r>
    </w:p>
    <w:p w14:paraId="64945313" w14:textId="77777777" w:rsidR="00C6632E" w:rsidRPr="00C6632E" w:rsidRDefault="00C6632E" w:rsidP="00C6632E">
      <w:pPr>
        <w:jc w:val="both"/>
        <w:rPr>
          <w:rFonts w:asciiTheme="majorHAnsi" w:hAnsiTheme="majorHAnsi"/>
          <w:sz w:val="18"/>
          <w:szCs w:val="18"/>
        </w:rPr>
      </w:pPr>
      <w:r w:rsidRPr="00C6632E">
        <w:rPr>
          <w:rFonts w:asciiTheme="majorHAnsi" w:hAnsiTheme="majorHAnsi"/>
          <w:b/>
          <w:sz w:val="18"/>
          <w:szCs w:val="18"/>
        </w:rPr>
        <w:t xml:space="preserve">B)  </w:t>
      </w:r>
      <w:r w:rsidRPr="00C6632E">
        <w:rPr>
          <w:rFonts w:asciiTheme="majorHAnsi" w:hAnsiTheme="majorHAnsi"/>
          <w:sz w:val="18"/>
          <w:szCs w:val="18"/>
        </w:rPr>
        <w:t>Araştırmaya yönlendiren kitap, çocukları yaşadıkları ülke dışındaki coğrafyalara ve kültürlere ilişkin bilgi edinmeye çağırıyor.</w:t>
      </w:r>
    </w:p>
    <w:p w14:paraId="2943DC11" w14:textId="77777777" w:rsidR="00C6632E" w:rsidRPr="00C6632E" w:rsidRDefault="00C6632E" w:rsidP="00C6632E">
      <w:pPr>
        <w:jc w:val="both"/>
        <w:rPr>
          <w:rFonts w:asciiTheme="majorHAnsi" w:hAnsiTheme="majorHAnsi"/>
          <w:sz w:val="18"/>
          <w:szCs w:val="18"/>
        </w:rPr>
      </w:pPr>
      <w:r w:rsidRPr="00C6632E">
        <w:rPr>
          <w:rFonts w:asciiTheme="majorHAnsi" w:hAnsiTheme="majorHAnsi"/>
          <w:b/>
          <w:sz w:val="18"/>
          <w:szCs w:val="18"/>
        </w:rPr>
        <w:t xml:space="preserve">C) </w:t>
      </w:r>
      <w:r w:rsidRPr="00C6632E">
        <w:rPr>
          <w:rFonts w:asciiTheme="majorHAnsi" w:hAnsiTheme="majorHAnsi"/>
          <w:sz w:val="18"/>
          <w:szCs w:val="18"/>
        </w:rPr>
        <w:t>Aynı zamanda yoksulluğun, acının, çaresizliğin ve yaşanan birçok sorunun karşısında, umudun ve sorumluluk almanın önemi de vurgulanıyor.</w:t>
      </w:r>
    </w:p>
    <w:p w14:paraId="2B5E3BB0" w14:textId="77777777" w:rsidR="00C6632E" w:rsidRPr="00C6632E" w:rsidRDefault="00C6632E" w:rsidP="00C6632E">
      <w:pPr>
        <w:jc w:val="both"/>
        <w:rPr>
          <w:rFonts w:asciiTheme="majorHAnsi" w:hAnsiTheme="majorHAnsi"/>
          <w:sz w:val="18"/>
          <w:szCs w:val="18"/>
        </w:rPr>
      </w:pPr>
      <w:r w:rsidRPr="00C6632E">
        <w:rPr>
          <w:rFonts w:asciiTheme="majorHAnsi" w:hAnsiTheme="majorHAnsi"/>
          <w:b/>
          <w:sz w:val="18"/>
          <w:szCs w:val="18"/>
        </w:rPr>
        <w:t xml:space="preserve">D) </w:t>
      </w:r>
      <w:r w:rsidR="009E40FA" w:rsidRPr="00C6632E">
        <w:rPr>
          <w:rFonts w:asciiTheme="majorHAnsi" w:hAnsiTheme="majorHAnsi"/>
          <w:sz w:val="18"/>
          <w:szCs w:val="18"/>
        </w:rPr>
        <w:t>Kitapta dünya üzerindeki değişik coğrafi bilgilere onların iklimsel özellikleri konusunda ayrıntılı bilgiye ulaşmak mümkün.</w:t>
      </w:r>
    </w:p>
    <w:p w14:paraId="59249BAA" w14:textId="77777777" w:rsidR="004956BB" w:rsidRPr="00565246" w:rsidRDefault="004956BB" w:rsidP="009D44AB">
      <w:pPr>
        <w:jc w:val="both"/>
        <w:rPr>
          <w:rFonts w:asciiTheme="majorHAnsi" w:hAnsiTheme="majorHAnsi"/>
          <w:sz w:val="18"/>
          <w:szCs w:val="18"/>
        </w:rPr>
      </w:pPr>
    </w:p>
    <w:p w14:paraId="6C74A298" w14:textId="77777777" w:rsidR="00770699" w:rsidRPr="00565246" w:rsidRDefault="00770699" w:rsidP="00770699">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00763B24">
        <w:rPr>
          <w:rFonts w:asciiTheme="majorHAnsi" w:hAnsiTheme="majorHAnsi" w:cs="Cambria-Bold"/>
          <w:b/>
          <w:bCs/>
          <w:sz w:val="18"/>
          <w:szCs w:val="18"/>
        </w:rPr>
        <w:t>13</w:t>
      </w:r>
      <w:r w:rsidRPr="00565246">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Okuduğunu Yorumlama</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518E9941" w14:textId="77777777" w:rsidR="00770699" w:rsidRPr="00565246" w:rsidRDefault="00770699" w:rsidP="00770699">
      <w:pPr>
        <w:ind w:firstLine="142"/>
        <w:jc w:val="both"/>
        <w:rPr>
          <w:rFonts w:asciiTheme="majorHAnsi" w:hAnsiTheme="majorHAnsi"/>
          <w:sz w:val="18"/>
          <w:szCs w:val="18"/>
        </w:rPr>
      </w:pPr>
      <w:r w:rsidRPr="00565246">
        <w:rPr>
          <w:rFonts w:asciiTheme="majorHAnsi" w:hAnsiTheme="majorHAnsi"/>
          <w:sz w:val="18"/>
          <w:szCs w:val="18"/>
        </w:rPr>
        <w:t>Bazı Nasrettin Hoca fıkralarında, insanlara bireysel özelliklerini göz önünde bulundurarak davranmak gerektiği vurgulanır.</w:t>
      </w:r>
    </w:p>
    <w:p w14:paraId="669A2C27" w14:textId="77777777" w:rsidR="00770699" w:rsidRPr="00565246" w:rsidRDefault="00770699" w:rsidP="00770699">
      <w:pPr>
        <w:ind w:firstLine="142"/>
        <w:jc w:val="both"/>
        <w:rPr>
          <w:rFonts w:asciiTheme="majorHAnsi" w:hAnsiTheme="majorHAnsi"/>
          <w:b/>
          <w:sz w:val="18"/>
          <w:szCs w:val="18"/>
        </w:rPr>
      </w:pPr>
      <w:r w:rsidRPr="00565246">
        <w:rPr>
          <w:rFonts w:asciiTheme="majorHAnsi" w:hAnsiTheme="majorHAnsi"/>
          <w:b/>
          <w:sz w:val="18"/>
          <w:szCs w:val="18"/>
        </w:rPr>
        <w:t>Aşağıdaki fıkralardan hangisi bu cümlede sözü edilen duruma örnek olabilir?</w:t>
      </w:r>
    </w:p>
    <w:p w14:paraId="439CB054" w14:textId="77777777" w:rsidR="00770699" w:rsidRPr="00565246" w:rsidRDefault="00770699" w:rsidP="00770699">
      <w:pPr>
        <w:jc w:val="both"/>
        <w:rPr>
          <w:rFonts w:asciiTheme="majorHAnsi" w:hAnsiTheme="majorHAnsi"/>
          <w:sz w:val="18"/>
          <w:szCs w:val="18"/>
        </w:rPr>
      </w:pPr>
      <w:r w:rsidRPr="00565246">
        <w:rPr>
          <w:rFonts w:asciiTheme="majorHAnsi" w:hAnsiTheme="majorHAnsi"/>
          <w:b/>
          <w:sz w:val="18"/>
          <w:szCs w:val="18"/>
        </w:rPr>
        <w:t>A)</w:t>
      </w:r>
      <w:r w:rsidRPr="00565246">
        <w:rPr>
          <w:rFonts w:asciiTheme="majorHAnsi" w:hAnsiTheme="majorHAnsi"/>
          <w:sz w:val="18"/>
          <w:szCs w:val="18"/>
        </w:rPr>
        <w:t xml:space="preserve"> Adamın birine babasından büyük bir miras kalır. Kısa zamanda bu mirası tüketen adam, Hoca’ya gelerek “Elimde avucumda hiçbir şey kalmadı Hoca’m, bana bir çare!” diye yalvarır. Hoca, gayet sakin bir şekilde “Merak etme, yakında bu dertten kurtulursun.” der. Adam, sevinçle “Yoksa tekrar zengin mi olacağım?” deyince de “Hayır, parasızlığa alışacaksın!” karşılığını verir.</w:t>
      </w:r>
    </w:p>
    <w:p w14:paraId="6D257063" w14:textId="77777777" w:rsidR="00770699" w:rsidRPr="00565246" w:rsidRDefault="00770699" w:rsidP="00770699">
      <w:pPr>
        <w:jc w:val="both"/>
        <w:rPr>
          <w:rFonts w:asciiTheme="majorHAnsi" w:hAnsiTheme="majorHAnsi"/>
          <w:sz w:val="18"/>
          <w:szCs w:val="18"/>
        </w:rPr>
      </w:pPr>
      <w:r w:rsidRPr="00565246">
        <w:rPr>
          <w:rFonts w:asciiTheme="majorHAnsi" w:hAnsiTheme="majorHAnsi"/>
          <w:b/>
          <w:sz w:val="18"/>
          <w:szCs w:val="18"/>
        </w:rPr>
        <w:t>B)</w:t>
      </w:r>
      <w:r w:rsidRPr="00565246">
        <w:rPr>
          <w:rFonts w:asciiTheme="majorHAnsi" w:hAnsiTheme="majorHAnsi"/>
          <w:sz w:val="18"/>
          <w:szCs w:val="18"/>
        </w:rPr>
        <w:t xml:space="preserve"> Hoca’nın cimri komşusu bir gün göle düşer. Arkadaşları ona yardım etmek için “Elini ver de seni çıkaralım.” derler. Fakat cimrilik, ruhuna öyle işlemiştir ki boğulma tehlikesiyle karşı karşıya kalmasına rağmen elini vermek istemez. Komşusunu çok iyi tanıyan Hoca “Al elimi de seni çıkarayım.” deyince adam, Hoca’nın elini tutar ve boğulmaktan kurtulur.</w:t>
      </w:r>
    </w:p>
    <w:p w14:paraId="5055790E" w14:textId="77777777" w:rsidR="00770699" w:rsidRPr="00565246" w:rsidRDefault="00770699" w:rsidP="00770699">
      <w:pPr>
        <w:jc w:val="both"/>
        <w:rPr>
          <w:rFonts w:asciiTheme="majorHAnsi" w:hAnsiTheme="majorHAnsi"/>
          <w:sz w:val="18"/>
          <w:szCs w:val="18"/>
        </w:rPr>
      </w:pPr>
      <w:r w:rsidRPr="00565246">
        <w:rPr>
          <w:rFonts w:asciiTheme="majorHAnsi" w:hAnsiTheme="majorHAnsi"/>
          <w:b/>
          <w:sz w:val="18"/>
          <w:szCs w:val="18"/>
        </w:rPr>
        <w:t>C)</w:t>
      </w:r>
      <w:r w:rsidRPr="00565246">
        <w:rPr>
          <w:rFonts w:asciiTheme="majorHAnsi" w:hAnsiTheme="majorHAnsi"/>
          <w:sz w:val="18"/>
          <w:szCs w:val="18"/>
        </w:rPr>
        <w:t xml:space="preserve"> Nasrettin Hoca bir gün yoğurt mayalamak için göl kenarına gitmiş. Göle kaşık kaşık yoğurt dökmeye başlamış. Gölün etrafında piknik yapan köylüler şaşırmış. İçlerinden biri, Hoca’nın yanına gelerek şöyle demiş:</w:t>
      </w:r>
    </w:p>
    <w:p w14:paraId="7A11E7EC" w14:textId="77777777" w:rsidR="00770699" w:rsidRPr="00565246" w:rsidRDefault="00770699" w:rsidP="00770699">
      <w:pPr>
        <w:jc w:val="both"/>
        <w:rPr>
          <w:rFonts w:asciiTheme="majorHAnsi" w:hAnsiTheme="majorHAnsi"/>
          <w:sz w:val="18"/>
          <w:szCs w:val="18"/>
        </w:rPr>
      </w:pPr>
      <w:r w:rsidRPr="00565246">
        <w:rPr>
          <w:rFonts w:asciiTheme="majorHAnsi" w:hAnsiTheme="majorHAnsi"/>
          <w:sz w:val="18"/>
          <w:szCs w:val="18"/>
        </w:rPr>
        <w:t>– Hayırdır Hoca’m, ne yapıyorsun böyle?</w:t>
      </w:r>
    </w:p>
    <w:p w14:paraId="1BFB40C6" w14:textId="77777777" w:rsidR="00770699" w:rsidRPr="00565246" w:rsidRDefault="00770699" w:rsidP="00770699">
      <w:pPr>
        <w:jc w:val="both"/>
        <w:rPr>
          <w:rFonts w:asciiTheme="majorHAnsi" w:hAnsiTheme="majorHAnsi"/>
          <w:sz w:val="18"/>
          <w:szCs w:val="18"/>
        </w:rPr>
      </w:pPr>
      <w:r w:rsidRPr="00565246">
        <w:rPr>
          <w:rFonts w:asciiTheme="majorHAnsi" w:hAnsiTheme="majorHAnsi"/>
          <w:sz w:val="18"/>
          <w:szCs w:val="18"/>
        </w:rPr>
        <w:t>– Göle yoğurt çalıyorum.</w:t>
      </w:r>
    </w:p>
    <w:p w14:paraId="10F09F1C" w14:textId="77777777" w:rsidR="00770699" w:rsidRPr="00565246" w:rsidRDefault="00770699" w:rsidP="00770699">
      <w:pPr>
        <w:jc w:val="both"/>
        <w:rPr>
          <w:rFonts w:asciiTheme="majorHAnsi" w:hAnsiTheme="majorHAnsi"/>
          <w:sz w:val="18"/>
          <w:szCs w:val="18"/>
        </w:rPr>
      </w:pPr>
      <w:r w:rsidRPr="00565246">
        <w:rPr>
          <w:rFonts w:asciiTheme="majorHAnsi" w:hAnsiTheme="majorHAnsi"/>
          <w:sz w:val="18"/>
          <w:szCs w:val="18"/>
        </w:rPr>
        <w:t>– İlahi hocam, göl maya tutar mı?</w:t>
      </w:r>
    </w:p>
    <w:p w14:paraId="7A14AAF8" w14:textId="77777777" w:rsidR="00770699" w:rsidRPr="00565246" w:rsidRDefault="00770699" w:rsidP="00770699">
      <w:pPr>
        <w:jc w:val="both"/>
        <w:rPr>
          <w:rFonts w:asciiTheme="majorHAnsi" w:hAnsiTheme="majorHAnsi"/>
          <w:sz w:val="18"/>
          <w:szCs w:val="18"/>
        </w:rPr>
      </w:pPr>
      <w:r w:rsidRPr="00565246">
        <w:rPr>
          <w:rFonts w:asciiTheme="majorHAnsi" w:hAnsiTheme="majorHAnsi"/>
          <w:sz w:val="18"/>
          <w:szCs w:val="18"/>
        </w:rPr>
        <w:t>– Ya tutarsa…</w:t>
      </w:r>
    </w:p>
    <w:p w14:paraId="05EFD5F9" w14:textId="77777777" w:rsidR="00770699" w:rsidRPr="00565246" w:rsidRDefault="00770699" w:rsidP="00770699">
      <w:pPr>
        <w:jc w:val="both"/>
        <w:rPr>
          <w:rFonts w:asciiTheme="majorHAnsi" w:hAnsiTheme="majorHAnsi"/>
          <w:sz w:val="18"/>
          <w:szCs w:val="18"/>
        </w:rPr>
      </w:pPr>
      <w:r w:rsidRPr="00565246">
        <w:rPr>
          <w:rFonts w:asciiTheme="majorHAnsi" w:hAnsiTheme="majorHAnsi"/>
          <w:b/>
          <w:sz w:val="18"/>
          <w:szCs w:val="18"/>
        </w:rPr>
        <w:t>D)</w:t>
      </w:r>
      <w:r w:rsidRPr="00565246">
        <w:rPr>
          <w:rFonts w:asciiTheme="majorHAnsi" w:hAnsiTheme="majorHAnsi"/>
          <w:sz w:val="18"/>
          <w:szCs w:val="18"/>
        </w:rPr>
        <w:t xml:space="preserve"> Hoca bir gün pazarda bir papağanın çok pahalı satıldığını görünce gidip evden hindisini getirmiş ve yüksek bir fiyata satmaya çalışmış. Yanındakiler gülerek “Hoca’m, bu hindi bu kadar para eder mi?” diye sormuşlar. Hoca, papağana da çok yüksek bir fiyat istediklerini söyleyince “O papağan konuşur da ondan pahalıdır.” demişler. Hoca, “O konuşursa bu da düşünür.” cevabını vermiş.</w:t>
      </w:r>
    </w:p>
    <w:p w14:paraId="5CF057E5" w14:textId="77777777" w:rsidR="00770699" w:rsidRPr="00565246" w:rsidRDefault="00770699" w:rsidP="00770699">
      <w:pPr>
        <w:rPr>
          <w:rFonts w:ascii="Book Antiqua" w:hAnsi="Book Antiqua"/>
          <w:b/>
          <w:sz w:val="18"/>
          <w:szCs w:val="18"/>
        </w:rPr>
      </w:pPr>
    </w:p>
    <w:p w14:paraId="0B68CD01" w14:textId="77777777" w:rsidR="009D44AB" w:rsidRPr="00763B24" w:rsidRDefault="00770699" w:rsidP="00763B24">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00763B24">
        <w:rPr>
          <w:rFonts w:asciiTheme="majorHAnsi" w:hAnsiTheme="majorHAnsi" w:cs="Cambria-Bold"/>
          <w:b/>
          <w:bCs/>
          <w:sz w:val="18"/>
          <w:szCs w:val="18"/>
        </w:rPr>
        <w:t>14</w:t>
      </w:r>
      <w:r w:rsidRPr="00565246">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 xml:space="preserve">Görsel Okuma </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4E8D468D" w14:textId="77777777" w:rsidR="009D44AB" w:rsidRPr="00565246" w:rsidRDefault="00D515FC" w:rsidP="009D44AB">
      <w:pPr>
        <w:ind w:firstLine="142"/>
        <w:jc w:val="both"/>
        <w:rPr>
          <w:rFonts w:ascii="Book Antiqua" w:hAnsi="Book Antiqua"/>
          <w:sz w:val="18"/>
          <w:szCs w:val="18"/>
        </w:rPr>
      </w:pPr>
      <w:r w:rsidRPr="00565246">
        <w:rPr>
          <w:noProof/>
          <w:sz w:val="18"/>
          <w:szCs w:val="18"/>
        </w:rPr>
        <w:drawing>
          <wp:anchor distT="0" distB="0" distL="114300" distR="114300" simplePos="0" relativeHeight="251652608" behindDoc="1" locked="0" layoutInCell="1" allowOverlap="1" wp14:anchorId="7020CDB2" wp14:editId="358015D5">
            <wp:simplePos x="0" y="0"/>
            <wp:positionH relativeFrom="column">
              <wp:posOffset>-35560</wp:posOffset>
            </wp:positionH>
            <wp:positionV relativeFrom="paragraph">
              <wp:posOffset>53975</wp:posOffset>
            </wp:positionV>
            <wp:extent cx="3190875" cy="1238250"/>
            <wp:effectExtent l="19050" t="19050" r="9525"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90875" cy="1238250"/>
                    </a:xfrm>
                    <a:prstGeom prst="rect">
                      <a:avLst/>
                    </a:prstGeom>
                    <a:noFill/>
                    <a:ln w="19050">
                      <a:solidFill>
                        <a:srgbClr val="000000"/>
                      </a:solidFill>
                      <a:miter lim="800000"/>
                      <a:headEnd/>
                      <a:tailEnd/>
                    </a:ln>
                  </pic:spPr>
                </pic:pic>
              </a:graphicData>
            </a:graphic>
          </wp:anchor>
        </w:drawing>
      </w:r>
      <w:r w:rsidR="009D44AB" w:rsidRPr="00565246">
        <w:rPr>
          <w:rFonts w:ascii="Book Antiqua" w:hAnsi="Book Antiqua"/>
          <w:sz w:val="18"/>
          <w:szCs w:val="18"/>
        </w:rPr>
        <w:t xml:space="preserve">Tarihçiler, geçmiş yaşamla ilgili bilgilere ulaşırken kartpostallardan da yararlanmaktadırlar.  Örneğin bir kartpostalda toplumun yüzyıl öncesine ait yaşamından kesitler görmek mümkündür. </w:t>
      </w:r>
    </w:p>
    <w:p w14:paraId="1CD868FD" w14:textId="77777777" w:rsidR="009D44AB" w:rsidRPr="00565246" w:rsidRDefault="009D44AB" w:rsidP="009D44AB">
      <w:pPr>
        <w:rPr>
          <w:rFonts w:ascii="Book Antiqua" w:hAnsi="Book Antiqua"/>
          <w:b/>
          <w:sz w:val="18"/>
          <w:szCs w:val="18"/>
        </w:rPr>
      </w:pPr>
      <w:r w:rsidRPr="00565246">
        <w:rPr>
          <w:rFonts w:ascii="Book Antiqua" w:hAnsi="Book Antiqua"/>
          <w:b/>
          <w:sz w:val="18"/>
          <w:szCs w:val="18"/>
        </w:rPr>
        <w:t xml:space="preserve">Buna göre yukarıda verilen kartpostaldan, dönemin yaşamıyla ilgili hangi bilgiye </w:t>
      </w:r>
      <w:r w:rsidRPr="00565246">
        <w:rPr>
          <w:rFonts w:ascii="Book Antiqua" w:hAnsi="Book Antiqua"/>
          <w:b/>
          <w:sz w:val="18"/>
          <w:szCs w:val="18"/>
          <w:u w:val="single"/>
        </w:rPr>
        <w:t>ulaşılamaz?</w:t>
      </w:r>
    </w:p>
    <w:p w14:paraId="35407C9D" w14:textId="77777777" w:rsidR="009D44AB" w:rsidRPr="00565246" w:rsidRDefault="009D44AB" w:rsidP="009D44AB">
      <w:pPr>
        <w:rPr>
          <w:rFonts w:ascii="Book Antiqua" w:hAnsi="Book Antiqua"/>
          <w:b/>
          <w:sz w:val="18"/>
          <w:szCs w:val="18"/>
        </w:rPr>
      </w:pPr>
      <w:r w:rsidRPr="00565246">
        <w:rPr>
          <w:rFonts w:ascii="Book Antiqua" w:hAnsi="Book Antiqua"/>
          <w:b/>
          <w:sz w:val="18"/>
          <w:szCs w:val="18"/>
        </w:rPr>
        <w:t xml:space="preserve">A)  </w:t>
      </w:r>
      <w:r w:rsidRPr="00565246">
        <w:rPr>
          <w:rFonts w:ascii="Book Antiqua" w:hAnsi="Book Antiqua"/>
          <w:sz w:val="18"/>
          <w:szCs w:val="18"/>
        </w:rPr>
        <w:t>Günlük kıyafetler</w:t>
      </w:r>
      <w:r w:rsidRPr="00565246">
        <w:rPr>
          <w:rFonts w:ascii="Book Antiqua" w:hAnsi="Book Antiqua"/>
          <w:b/>
          <w:sz w:val="18"/>
          <w:szCs w:val="18"/>
        </w:rPr>
        <w:t xml:space="preserve">           B)   </w:t>
      </w:r>
      <w:r w:rsidRPr="00565246">
        <w:rPr>
          <w:rFonts w:ascii="Book Antiqua" w:hAnsi="Book Antiqua"/>
          <w:sz w:val="18"/>
          <w:szCs w:val="18"/>
        </w:rPr>
        <w:t>Ticari yaşam</w:t>
      </w:r>
    </w:p>
    <w:p w14:paraId="05F9708D" w14:textId="77777777" w:rsidR="009D44AB" w:rsidRPr="00565246" w:rsidRDefault="009D44AB" w:rsidP="009D44AB">
      <w:pPr>
        <w:rPr>
          <w:rFonts w:ascii="Book Antiqua" w:hAnsi="Book Antiqua"/>
          <w:sz w:val="18"/>
          <w:szCs w:val="18"/>
        </w:rPr>
      </w:pPr>
      <w:r w:rsidRPr="00565246">
        <w:rPr>
          <w:rFonts w:ascii="Book Antiqua" w:hAnsi="Book Antiqua"/>
          <w:b/>
          <w:sz w:val="18"/>
          <w:szCs w:val="18"/>
        </w:rPr>
        <w:t xml:space="preserve">C)   </w:t>
      </w:r>
      <w:r w:rsidRPr="00565246">
        <w:rPr>
          <w:rFonts w:ascii="Book Antiqua" w:hAnsi="Book Antiqua"/>
          <w:sz w:val="18"/>
          <w:szCs w:val="18"/>
        </w:rPr>
        <w:t>Eğitim yaşamı</w:t>
      </w:r>
      <w:r w:rsidRPr="00565246">
        <w:rPr>
          <w:rFonts w:ascii="Book Antiqua" w:hAnsi="Book Antiqua"/>
          <w:b/>
          <w:sz w:val="18"/>
          <w:szCs w:val="18"/>
        </w:rPr>
        <w:t xml:space="preserve">                D)   </w:t>
      </w:r>
      <w:r w:rsidRPr="00565246">
        <w:rPr>
          <w:rFonts w:ascii="Book Antiqua" w:hAnsi="Book Antiqua"/>
          <w:sz w:val="18"/>
          <w:szCs w:val="18"/>
        </w:rPr>
        <w:t>Mimari özellikler</w:t>
      </w:r>
    </w:p>
    <w:p w14:paraId="4D5F78B6" w14:textId="77777777" w:rsidR="00EF6BE0" w:rsidRPr="009D44AB" w:rsidRDefault="00EF6BE0" w:rsidP="00EF6BE0">
      <w:pPr>
        <w:rPr>
          <w:rFonts w:asciiTheme="majorHAnsi" w:eastAsiaTheme="minorHAnsi" w:hAnsiTheme="majorHAnsi" w:cstheme="minorBidi"/>
          <w:sz w:val="18"/>
          <w:szCs w:val="18"/>
          <w:lang w:eastAsia="en-US"/>
        </w:rPr>
      </w:pPr>
    </w:p>
    <w:p w14:paraId="62A6AD64" w14:textId="77777777" w:rsidR="00EF6BE0" w:rsidRPr="00565246" w:rsidRDefault="00EF6BE0" w:rsidP="00EF6BE0">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Pr>
          <w:rFonts w:asciiTheme="majorHAnsi" w:hAnsiTheme="majorHAnsi" w:cs="Cambria-Bold"/>
          <w:b/>
          <w:bCs/>
          <w:sz w:val="18"/>
          <w:szCs w:val="18"/>
        </w:rPr>
        <w:t>15</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 xml:space="preserve">Noktalama İşaretleri                         </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2F56B5E9" w14:textId="77777777" w:rsidR="00EF6BE0" w:rsidRDefault="00EF6BE0" w:rsidP="00EF6BE0">
      <w:pPr>
        <w:ind w:firstLine="142"/>
        <w:jc w:val="both"/>
        <w:rPr>
          <w:rFonts w:asciiTheme="majorHAnsi" w:hAnsiTheme="majorHAnsi"/>
          <w:b/>
          <w:sz w:val="18"/>
          <w:szCs w:val="18"/>
        </w:rPr>
      </w:pPr>
      <w:r w:rsidRPr="00565246">
        <w:rPr>
          <w:rFonts w:asciiTheme="majorHAnsi" w:hAnsiTheme="majorHAnsi"/>
          <w:bCs/>
          <w:sz w:val="18"/>
          <w:szCs w:val="18"/>
          <w:shd w:val="clear" w:color="auto" w:fill="FAFAFA"/>
        </w:rPr>
        <w:t>Ayağını sıcak tut(  )  başını serin (  ) gönlünü ferah tut (  ) düşünme derin.</w:t>
      </w:r>
    </w:p>
    <w:p w14:paraId="2C8D8AA8" w14:textId="77777777" w:rsidR="00EF6BE0" w:rsidRPr="00565246" w:rsidRDefault="00EF6BE0" w:rsidP="00EF6BE0">
      <w:pPr>
        <w:ind w:firstLine="142"/>
        <w:jc w:val="both"/>
        <w:rPr>
          <w:rFonts w:asciiTheme="majorHAnsi" w:hAnsiTheme="majorHAnsi"/>
          <w:b/>
          <w:sz w:val="18"/>
          <w:szCs w:val="18"/>
        </w:rPr>
      </w:pPr>
      <w:r w:rsidRPr="00565246">
        <w:rPr>
          <w:rFonts w:asciiTheme="majorHAnsi" w:hAnsiTheme="majorHAnsi"/>
          <w:b/>
          <w:sz w:val="18"/>
          <w:szCs w:val="18"/>
        </w:rPr>
        <w:t>Yukarıda yay ayraçla belirtilen yerlere sırasıyla hangi noktalama işaretleri gelmelidir?</w:t>
      </w:r>
    </w:p>
    <w:p w14:paraId="4D0D0ECB" w14:textId="77777777" w:rsidR="00770699" w:rsidRPr="00EF6BE0" w:rsidRDefault="00EF6BE0" w:rsidP="009D44AB">
      <w:pPr>
        <w:rPr>
          <w:rFonts w:asciiTheme="majorHAnsi" w:hAnsiTheme="majorHAnsi"/>
          <w:b/>
          <w:sz w:val="18"/>
          <w:szCs w:val="18"/>
        </w:rPr>
      </w:pPr>
      <w:r w:rsidRPr="00565246">
        <w:rPr>
          <w:rFonts w:asciiTheme="majorHAnsi" w:hAnsiTheme="majorHAnsi"/>
          <w:b/>
          <w:sz w:val="18"/>
          <w:szCs w:val="18"/>
        </w:rPr>
        <w:t xml:space="preserve">A) </w:t>
      </w:r>
      <w:r w:rsidR="009E40FA">
        <w:rPr>
          <w:rFonts w:asciiTheme="majorHAnsi" w:hAnsiTheme="majorHAnsi"/>
          <w:sz w:val="18"/>
          <w:szCs w:val="18"/>
        </w:rPr>
        <w:t>(,) (;</w:t>
      </w:r>
      <w:r w:rsidRPr="00565246">
        <w:rPr>
          <w:rFonts w:asciiTheme="majorHAnsi" w:hAnsiTheme="majorHAnsi"/>
          <w:sz w:val="18"/>
          <w:szCs w:val="18"/>
        </w:rPr>
        <w:t>) (,)</w:t>
      </w:r>
      <w:r w:rsidR="009E40FA">
        <w:rPr>
          <w:rFonts w:asciiTheme="majorHAnsi" w:hAnsiTheme="majorHAnsi"/>
          <w:sz w:val="18"/>
          <w:szCs w:val="18"/>
        </w:rPr>
        <w:t xml:space="preserve">        </w:t>
      </w:r>
      <w:r w:rsidRPr="00565246">
        <w:rPr>
          <w:rFonts w:asciiTheme="majorHAnsi" w:hAnsiTheme="majorHAnsi"/>
          <w:b/>
          <w:sz w:val="18"/>
          <w:szCs w:val="18"/>
        </w:rPr>
        <w:t xml:space="preserve">B) </w:t>
      </w:r>
      <w:r w:rsidRPr="00565246">
        <w:rPr>
          <w:rFonts w:asciiTheme="majorHAnsi" w:hAnsiTheme="majorHAnsi"/>
          <w:sz w:val="18"/>
          <w:szCs w:val="18"/>
        </w:rPr>
        <w:t xml:space="preserve">(;) (,) (,)  </w:t>
      </w:r>
      <w:r w:rsidR="009E40FA">
        <w:rPr>
          <w:rFonts w:asciiTheme="majorHAnsi" w:hAnsiTheme="majorHAnsi"/>
          <w:sz w:val="18"/>
          <w:szCs w:val="18"/>
        </w:rPr>
        <w:t xml:space="preserve">     </w:t>
      </w:r>
      <w:r w:rsidRPr="00565246">
        <w:rPr>
          <w:rFonts w:asciiTheme="majorHAnsi" w:hAnsiTheme="majorHAnsi"/>
          <w:b/>
          <w:sz w:val="18"/>
          <w:szCs w:val="18"/>
        </w:rPr>
        <w:t xml:space="preserve">C) </w:t>
      </w:r>
      <w:r w:rsidR="009E40FA">
        <w:rPr>
          <w:rFonts w:asciiTheme="majorHAnsi" w:hAnsiTheme="majorHAnsi"/>
          <w:sz w:val="18"/>
          <w:szCs w:val="18"/>
        </w:rPr>
        <w:t>(,) (:</w:t>
      </w:r>
      <w:r w:rsidRPr="00565246">
        <w:rPr>
          <w:rFonts w:asciiTheme="majorHAnsi" w:hAnsiTheme="majorHAnsi"/>
          <w:sz w:val="18"/>
          <w:szCs w:val="18"/>
        </w:rPr>
        <w:t>) (,)</w:t>
      </w:r>
      <w:r w:rsidRPr="00565246">
        <w:rPr>
          <w:rFonts w:asciiTheme="majorHAnsi" w:hAnsiTheme="majorHAnsi"/>
          <w:b/>
          <w:sz w:val="18"/>
          <w:szCs w:val="18"/>
        </w:rPr>
        <w:t xml:space="preserve">     D) </w:t>
      </w:r>
      <w:r w:rsidRPr="00565246">
        <w:rPr>
          <w:rFonts w:asciiTheme="majorHAnsi" w:hAnsiTheme="majorHAnsi"/>
          <w:sz w:val="18"/>
          <w:szCs w:val="18"/>
        </w:rPr>
        <w:t>(,) (,) (,)</w:t>
      </w:r>
    </w:p>
    <w:p w14:paraId="08FD71B1" w14:textId="77777777" w:rsidR="00770699" w:rsidRPr="00565246" w:rsidRDefault="00770699" w:rsidP="00770699">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00EF6BE0">
        <w:rPr>
          <w:rFonts w:asciiTheme="majorHAnsi" w:hAnsiTheme="majorHAnsi" w:cs="Cambria-Bold"/>
          <w:b/>
          <w:bCs/>
          <w:sz w:val="18"/>
          <w:szCs w:val="18"/>
        </w:rPr>
        <w:t>16</w:t>
      </w:r>
      <w:r w:rsidRPr="00565246">
        <w:rPr>
          <w:rFonts w:asciiTheme="majorHAnsi" w:hAnsiTheme="majorHAnsi" w:cs="Cambria-Bold"/>
          <w:b/>
          <w:bCs/>
          <w:sz w:val="18"/>
          <w:szCs w:val="18"/>
        </w:rPr>
        <w:t xml:space="preserve">     Bilgi Yorumlama</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7DFF5502" w14:textId="77777777" w:rsidR="00770699" w:rsidRPr="00EC1A2E" w:rsidRDefault="00770699" w:rsidP="009E40FA">
      <w:pPr>
        <w:ind w:firstLine="142"/>
        <w:jc w:val="both"/>
        <w:rPr>
          <w:rFonts w:asciiTheme="majorHAnsi" w:hAnsiTheme="majorHAnsi"/>
          <w:sz w:val="18"/>
          <w:szCs w:val="18"/>
        </w:rPr>
      </w:pPr>
      <w:r w:rsidRPr="00EC1A2E">
        <w:rPr>
          <w:rFonts w:asciiTheme="majorHAnsi" w:hAnsiTheme="majorHAnsi"/>
          <w:sz w:val="18"/>
          <w:szCs w:val="18"/>
        </w:rPr>
        <w:t>Uluslararası Eğitim Başarılarını Değerlendirme Kuruluşunun, aralarında Türkiye'nin de bulunduğu 34 ülkede yaptığı anket, Türk halkının kitapla arasının iyi olmadığını ortaya koydu. Türkiye'deki evlerin % 40'ında, 10 ya da daha az sayıda kitap bulunuyor. 100'ün üzerinde kitap bulunan evlerin oranı ise ancak % 5'lerde kalıyor. Türkiye, evlerdeki kitap sayısında anket kapsamındaki tüm ülkelerin ortalamasının altında kalmıştır.</w:t>
      </w:r>
    </w:p>
    <w:p w14:paraId="476D3965" w14:textId="77777777" w:rsidR="00770699" w:rsidRPr="00EC1A2E" w:rsidRDefault="00770699" w:rsidP="00770699">
      <w:pPr>
        <w:ind w:firstLine="142"/>
        <w:jc w:val="both"/>
        <w:rPr>
          <w:rFonts w:asciiTheme="majorHAnsi" w:hAnsiTheme="majorHAnsi"/>
          <w:b/>
          <w:sz w:val="18"/>
          <w:szCs w:val="18"/>
        </w:rPr>
      </w:pPr>
      <w:r w:rsidRPr="00EC1A2E">
        <w:rPr>
          <w:rFonts w:asciiTheme="majorHAnsi" w:hAnsiTheme="majorHAnsi"/>
          <w:b/>
          <w:sz w:val="18"/>
          <w:szCs w:val="18"/>
        </w:rPr>
        <w:t xml:space="preserve">Bu paragraftan, anketle ilgili aşağıdaki yargılardan hangisi </w:t>
      </w:r>
      <w:r w:rsidRPr="00EC1A2E">
        <w:rPr>
          <w:rFonts w:asciiTheme="majorHAnsi" w:hAnsiTheme="majorHAnsi"/>
          <w:b/>
          <w:sz w:val="18"/>
          <w:szCs w:val="18"/>
          <w:u w:val="single"/>
        </w:rPr>
        <w:t>çıkarılamaz?</w:t>
      </w:r>
    </w:p>
    <w:p w14:paraId="443FA159" w14:textId="77777777" w:rsidR="00770699" w:rsidRPr="00EC1A2E" w:rsidRDefault="00770699" w:rsidP="00770699">
      <w:pPr>
        <w:jc w:val="both"/>
        <w:rPr>
          <w:rFonts w:asciiTheme="majorHAnsi" w:hAnsiTheme="majorHAnsi"/>
          <w:sz w:val="18"/>
          <w:szCs w:val="18"/>
        </w:rPr>
      </w:pPr>
      <w:r w:rsidRPr="00565246">
        <w:rPr>
          <w:rFonts w:asciiTheme="majorHAnsi" w:hAnsiTheme="majorHAnsi"/>
          <w:b/>
          <w:sz w:val="18"/>
          <w:szCs w:val="18"/>
        </w:rPr>
        <w:t>A</w:t>
      </w:r>
      <w:r w:rsidRPr="00EC1A2E">
        <w:rPr>
          <w:rFonts w:asciiTheme="majorHAnsi" w:hAnsiTheme="majorHAnsi"/>
          <w:b/>
          <w:sz w:val="18"/>
          <w:szCs w:val="18"/>
        </w:rPr>
        <w:t xml:space="preserve">) </w:t>
      </w:r>
      <w:r w:rsidRPr="00565246">
        <w:rPr>
          <w:rFonts w:asciiTheme="majorHAnsi" w:hAnsiTheme="majorHAnsi"/>
          <w:sz w:val="18"/>
          <w:szCs w:val="18"/>
        </w:rPr>
        <w:t>Ankete</w:t>
      </w:r>
      <w:r w:rsidRPr="00EC1A2E">
        <w:rPr>
          <w:rFonts w:asciiTheme="majorHAnsi" w:hAnsiTheme="majorHAnsi"/>
          <w:sz w:val="18"/>
          <w:szCs w:val="18"/>
        </w:rPr>
        <w:t>34 ülke katılmıştır.</w:t>
      </w:r>
    </w:p>
    <w:p w14:paraId="581D9C03" w14:textId="77777777" w:rsidR="00770699" w:rsidRPr="00EC1A2E" w:rsidRDefault="00770699" w:rsidP="00770699">
      <w:pPr>
        <w:jc w:val="both"/>
        <w:rPr>
          <w:rFonts w:asciiTheme="majorHAnsi" w:hAnsiTheme="majorHAnsi"/>
          <w:b/>
          <w:sz w:val="18"/>
          <w:szCs w:val="18"/>
        </w:rPr>
      </w:pPr>
      <w:r w:rsidRPr="00565246">
        <w:rPr>
          <w:rFonts w:asciiTheme="majorHAnsi" w:hAnsiTheme="majorHAnsi"/>
          <w:b/>
          <w:sz w:val="18"/>
          <w:szCs w:val="18"/>
        </w:rPr>
        <w:t>B</w:t>
      </w:r>
      <w:r w:rsidRPr="00EC1A2E">
        <w:rPr>
          <w:rFonts w:asciiTheme="majorHAnsi" w:hAnsiTheme="majorHAnsi"/>
          <w:b/>
          <w:sz w:val="18"/>
          <w:szCs w:val="18"/>
        </w:rPr>
        <w:t xml:space="preserve">) </w:t>
      </w:r>
      <w:r w:rsidRPr="00EC1A2E">
        <w:rPr>
          <w:rFonts w:asciiTheme="majorHAnsi" w:hAnsiTheme="majorHAnsi"/>
          <w:sz w:val="18"/>
          <w:szCs w:val="18"/>
        </w:rPr>
        <w:t xml:space="preserve">Türkiye, </w:t>
      </w:r>
      <w:r w:rsidRPr="00565246">
        <w:rPr>
          <w:rFonts w:asciiTheme="majorHAnsi" w:hAnsiTheme="majorHAnsi"/>
          <w:sz w:val="18"/>
          <w:szCs w:val="18"/>
        </w:rPr>
        <w:t xml:space="preserve">ankete katılan ülkeler arasında </w:t>
      </w:r>
      <w:r w:rsidRPr="00EC1A2E">
        <w:rPr>
          <w:rFonts w:asciiTheme="majorHAnsi" w:hAnsiTheme="majorHAnsi"/>
          <w:sz w:val="18"/>
          <w:szCs w:val="18"/>
        </w:rPr>
        <w:t>evlerdeki kitap sayısı yönüyle ortalamanın altındadır.</w:t>
      </w:r>
    </w:p>
    <w:p w14:paraId="02F70047" w14:textId="77777777" w:rsidR="00770699" w:rsidRPr="00EC1A2E" w:rsidRDefault="00770699" w:rsidP="00770699">
      <w:pPr>
        <w:jc w:val="both"/>
        <w:rPr>
          <w:rFonts w:asciiTheme="majorHAnsi" w:hAnsiTheme="majorHAnsi"/>
          <w:b/>
          <w:sz w:val="18"/>
          <w:szCs w:val="18"/>
        </w:rPr>
      </w:pPr>
      <w:r w:rsidRPr="00565246">
        <w:rPr>
          <w:rFonts w:asciiTheme="majorHAnsi" w:hAnsiTheme="majorHAnsi"/>
          <w:b/>
          <w:sz w:val="18"/>
          <w:szCs w:val="18"/>
        </w:rPr>
        <w:t>C</w:t>
      </w:r>
      <w:r w:rsidRPr="00EC1A2E">
        <w:rPr>
          <w:rFonts w:asciiTheme="majorHAnsi" w:hAnsiTheme="majorHAnsi"/>
          <w:b/>
          <w:sz w:val="18"/>
          <w:szCs w:val="18"/>
        </w:rPr>
        <w:t xml:space="preserve">) </w:t>
      </w:r>
      <w:r w:rsidRPr="00EC1A2E">
        <w:rPr>
          <w:rFonts w:asciiTheme="majorHAnsi" w:hAnsiTheme="majorHAnsi"/>
          <w:sz w:val="18"/>
          <w:szCs w:val="18"/>
        </w:rPr>
        <w:t>Türkiye'de e</w:t>
      </w:r>
      <w:r w:rsidRPr="00565246">
        <w:rPr>
          <w:rFonts w:asciiTheme="majorHAnsi" w:hAnsiTheme="majorHAnsi"/>
          <w:sz w:val="18"/>
          <w:szCs w:val="18"/>
        </w:rPr>
        <w:t>vlerin % 40'ında, 10 ya da daha</w:t>
      </w:r>
      <w:r w:rsidRPr="00EC1A2E">
        <w:rPr>
          <w:rFonts w:asciiTheme="majorHAnsi" w:hAnsiTheme="majorHAnsi"/>
          <w:sz w:val="18"/>
          <w:szCs w:val="18"/>
        </w:rPr>
        <w:t xml:space="preserve"> az sayıda kitap bulunmaktadır.</w:t>
      </w:r>
    </w:p>
    <w:p w14:paraId="58D24775" w14:textId="77777777" w:rsidR="00770699" w:rsidRPr="00565246" w:rsidRDefault="00770699" w:rsidP="00770699">
      <w:pPr>
        <w:jc w:val="both"/>
        <w:rPr>
          <w:rFonts w:asciiTheme="majorHAnsi" w:hAnsiTheme="majorHAnsi"/>
          <w:b/>
          <w:sz w:val="18"/>
          <w:szCs w:val="18"/>
        </w:rPr>
      </w:pPr>
      <w:r w:rsidRPr="00565246">
        <w:rPr>
          <w:rFonts w:asciiTheme="majorHAnsi" w:hAnsiTheme="majorHAnsi"/>
          <w:b/>
          <w:sz w:val="18"/>
          <w:szCs w:val="18"/>
        </w:rPr>
        <w:t>D</w:t>
      </w:r>
      <w:r w:rsidRPr="00EC1A2E">
        <w:rPr>
          <w:rFonts w:asciiTheme="majorHAnsi" w:hAnsiTheme="majorHAnsi"/>
          <w:b/>
          <w:sz w:val="18"/>
          <w:szCs w:val="18"/>
        </w:rPr>
        <w:t xml:space="preserve">) </w:t>
      </w:r>
      <w:r w:rsidRPr="00EC1A2E">
        <w:rPr>
          <w:rFonts w:asciiTheme="majorHAnsi" w:hAnsiTheme="majorHAnsi"/>
          <w:sz w:val="18"/>
          <w:szCs w:val="18"/>
        </w:rPr>
        <w:t>Ankete katılan ülkelerin ekonomik durumları ile anket sonuçları arasında paralellik vardır.</w:t>
      </w:r>
    </w:p>
    <w:p w14:paraId="160C3F08" w14:textId="77777777" w:rsidR="00770699" w:rsidRPr="00565246" w:rsidRDefault="00770699" w:rsidP="00770699">
      <w:pPr>
        <w:rPr>
          <w:rFonts w:asciiTheme="majorHAnsi" w:eastAsiaTheme="minorHAnsi" w:hAnsiTheme="majorHAnsi" w:cstheme="minorBidi"/>
          <w:sz w:val="18"/>
          <w:szCs w:val="18"/>
          <w:lang w:eastAsia="en-US"/>
        </w:rPr>
      </w:pPr>
    </w:p>
    <w:p w14:paraId="6EDAD31F" w14:textId="77777777" w:rsidR="00770699" w:rsidRPr="00565246" w:rsidRDefault="00770699" w:rsidP="00770699">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00EF6BE0">
        <w:rPr>
          <w:rFonts w:asciiTheme="majorHAnsi" w:hAnsiTheme="majorHAnsi" w:cs="Cambria-Bold"/>
          <w:b/>
          <w:bCs/>
          <w:sz w:val="18"/>
          <w:szCs w:val="18"/>
        </w:rPr>
        <w:t>17</w:t>
      </w:r>
      <w:r w:rsidRPr="00565246">
        <w:rPr>
          <w:rFonts w:asciiTheme="majorHAnsi" w:hAnsiTheme="majorHAnsi" w:cs="Cambria-Bold"/>
          <w:b/>
          <w:bCs/>
          <w:sz w:val="18"/>
          <w:szCs w:val="18"/>
        </w:rPr>
        <w:t xml:space="preserve">     Yazım Kuralları     </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xml:space="preserve"> ( 5Puan )</w:t>
      </w:r>
    </w:p>
    <w:p w14:paraId="5BE23576" w14:textId="77777777" w:rsidR="00D515FC" w:rsidRPr="00D515FC" w:rsidRDefault="00D515FC" w:rsidP="00D515FC">
      <w:pPr>
        <w:ind w:firstLine="142"/>
        <w:jc w:val="both"/>
        <w:rPr>
          <w:rFonts w:asciiTheme="majorHAnsi" w:hAnsiTheme="majorHAnsi"/>
          <w:b/>
          <w:sz w:val="18"/>
          <w:szCs w:val="20"/>
        </w:rPr>
      </w:pPr>
      <w:r w:rsidRPr="00D515FC">
        <w:rPr>
          <w:rFonts w:asciiTheme="majorHAnsi" w:hAnsiTheme="majorHAnsi"/>
          <w:b/>
          <w:sz w:val="18"/>
          <w:szCs w:val="20"/>
        </w:rPr>
        <w:t xml:space="preserve">Aşağıdaki cümlelerde yer alan altı çizili sözcüklerin hangisinde yazım yanlışı </w:t>
      </w:r>
      <w:r w:rsidRPr="00D515FC">
        <w:rPr>
          <w:rFonts w:asciiTheme="majorHAnsi" w:hAnsiTheme="majorHAnsi"/>
          <w:b/>
          <w:sz w:val="18"/>
          <w:szCs w:val="20"/>
          <w:u w:val="single"/>
        </w:rPr>
        <w:t>yapılmamıştır?</w:t>
      </w:r>
    </w:p>
    <w:p w14:paraId="1029CA9C" w14:textId="77777777" w:rsidR="00D515FC" w:rsidRPr="00D515FC" w:rsidRDefault="00D515FC" w:rsidP="00D515FC">
      <w:pPr>
        <w:rPr>
          <w:rFonts w:asciiTheme="majorHAnsi" w:hAnsiTheme="majorHAnsi"/>
          <w:sz w:val="18"/>
          <w:szCs w:val="20"/>
        </w:rPr>
      </w:pPr>
      <w:r w:rsidRPr="00D515FC">
        <w:rPr>
          <w:rFonts w:asciiTheme="majorHAnsi" w:hAnsiTheme="majorHAnsi"/>
          <w:b/>
          <w:sz w:val="18"/>
          <w:szCs w:val="20"/>
        </w:rPr>
        <w:t xml:space="preserve">A ) </w:t>
      </w:r>
      <w:r w:rsidRPr="00D515FC">
        <w:rPr>
          <w:rFonts w:asciiTheme="majorHAnsi" w:hAnsiTheme="majorHAnsi"/>
          <w:sz w:val="18"/>
          <w:szCs w:val="20"/>
        </w:rPr>
        <w:t xml:space="preserve">Sergide Halı Dokuyan Kızlar </w:t>
      </w:r>
      <w:r w:rsidRPr="00D515FC">
        <w:rPr>
          <w:rFonts w:asciiTheme="majorHAnsi" w:hAnsiTheme="majorHAnsi"/>
          <w:sz w:val="18"/>
          <w:szCs w:val="20"/>
          <w:u w:val="single"/>
        </w:rPr>
        <w:t>Tablosu</w:t>
      </w:r>
      <w:r w:rsidRPr="00D515FC">
        <w:rPr>
          <w:rFonts w:asciiTheme="majorHAnsi" w:hAnsiTheme="majorHAnsi"/>
          <w:sz w:val="18"/>
          <w:szCs w:val="20"/>
        </w:rPr>
        <w:t xml:space="preserve"> ilgi gördü.</w:t>
      </w:r>
    </w:p>
    <w:p w14:paraId="2E4E74E0" w14:textId="77777777" w:rsidR="00D515FC" w:rsidRPr="00D515FC" w:rsidRDefault="00D515FC" w:rsidP="00D515FC">
      <w:pPr>
        <w:rPr>
          <w:rFonts w:asciiTheme="majorHAnsi" w:hAnsiTheme="majorHAnsi"/>
          <w:b/>
          <w:sz w:val="18"/>
          <w:szCs w:val="20"/>
        </w:rPr>
      </w:pPr>
      <w:r w:rsidRPr="00D515FC">
        <w:rPr>
          <w:rFonts w:asciiTheme="majorHAnsi" w:hAnsiTheme="majorHAnsi"/>
          <w:b/>
          <w:sz w:val="18"/>
          <w:szCs w:val="20"/>
        </w:rPr>
        <w:t xml:space="preserve">B ) </w:t>
      </w:r>
      <w:r w:rsidRPr="00D515FC">
        <w:rPr>
          <w:rFonts w:asciiTheme="majorHAnsi" w:hAnsiTheme="majorHAnsi"/>
          <w:sz w:val="18"/>
          <w:szCs w:val="20"/>
        </w:rPr>
        <w:t xml:space="preserve">Uzungöl </w:t>
      </w:r>
      <w:r w:rsidRPr="00D515FC">
        <w:rPr>
          <w:rFonts w:asciiTheme="majorHAnsi" w:hAnsiTheme="majorHAnsi"/>
          <w:sz w:val="18"/>
          <w:szCs w:val="20"/>
          <w:u w:val="single"/>
        </w:rPr>
        <w:t>Beldesi</w:t>
      </w:r>
      <w:r w:rsidRPr="00D515FC">
        <w:rPr>
          <w:rFonts w:asciiTheme="majorHAnsi" w:hAnsiTheme="majorHAnsi"/>
          <w:sz w:val="18"/>
          <w:szCs w:val="20"/>
        </w:rPr>
        <w:t xml:space="preserve"> turistlerin dikkatini çekiyor.</w:t>
      </w:r>
    </w:p>
    <w:p w14:paraId="12E683AE" w14:textId="77777777" w:rsidR="00D515FC" w:rsidRPr="00D515FC" w:rsidRDefault="00D515FC" w:rsidP="00D515FC">
      <w:pPr>
        <w:rPr>
          <w:rFonts w:asciiTheme="majorHAnsi" w:hAnsiTheme="majorHAnsi"/>
          <w:b/>
          <w:sz w:val="18"/>
          <w:szCs w:val="20"/>
        </w:rPr>
      </w:pPr>
      <w:r w:rsidRPr="00D515FC">
        <w:rPr>
          <w:rFonts w:asciiTheme="majorHAnsi" w:hAnsiTheme="majorHAnsi"/>
          <w:b/>
          <w:sz w:val="18"/>
          <w:szCs w:val="20"/>
        </w:rPr>
        <w:t xml:space="preserve">C ) </w:t>
      </w:r>
      <w:r w:rsidRPr="00D515FC">
        <w:rPr>
          <w:rFonts w:asciiTheme="majorHAnsi" w:hAnsiTheme="majorHAnsi"/>
          <w:sz w:val="18"/>
          <w:szCs w:val="20"/>
        </w:rPr>
        <w:t xml:space="preserve">Lale </w:t>
      </w:r>
      <w:r w:rsidRPr="00D515FC">
        <w:rPr>
          <w:rFonts w:asciiTheme="majorHAnsi" w:hAnsiTheme="majorHAnsi"/>
          <w:sz w:val="18"/>
          <w:szCs w:val="20"/>
          <w:u w:val="single"/>
        </w:rPr>
        <w:t>Festivali</w:t>
      </w:r>
      <w:r w:rsidRPr="00D515FC">
        <w:rPr>
          <w:rFonts w:asciiTheme="majorHAnsi" w:hAnsiTheme="majorHAnsi"/>
          <w:sz w:val="18"/>
          <w:szCs w:val="20"/>
        </w:rPr>
        <w:t xml:space="preserve"> 25 Haziran'da başlayacak.</w:t>
      </w:r>
    </w:p>
    <w:p w14:paraId="30565692" w14:textId="77777777" w:rsidR="00D515FC" w:rsidRPr="00D515FC" w:rsidRDefault="00D515FC" w:rsidP="00D515FC">
      <w:pPr>
        <w:rPr>
          <w:rFonts w:asciiTheme="majorHAnsi" w:hAnsiTheme="majorHAnsi"/>
          <w:b/>
          <w:sz w:val="18"/>
          <w:szCs w:val="20"/>
        </w:rPr>
      </w:pPr>
      <w:r w:rsidRPr="00D515FC">
        <w:rPr>
          <w:rFonts w:asciiTheme="majorHAnsi" w:hAnsiTheme="majorHAnsi"/>
          <w:b/>
          <w:sz w:val="18"/>
          <w:szCs w:val="20"/>
        </w:rPr>
        <w:t xml:space="preserve">D ) </w:t>
      </w:r>
      <w:r w:rsidRPr="00D515FC">
        <w:rPr>
          <w:rFonts w:asciiTheme="majorHAnsi" w:hAnsiTheme="majorHAnsi"/>
          <w:sz w:val="18"/>
          <w:szCs w:val="20"/>
        </w:rPr>
        <w:t xml:space="preserve">Ayşe </w:t>
      </w:r>
      <w:r w:rsidRPr="00D515FC">
        <w:rPr>
          <w:rFonts w:asciiTheme="majorHAnsi" w:hAnsiTheme="majorHAnsi"/>
          <w:sz w:val="18"/>
          <w:szCs w:val="20"/>
          <w:u w:val="single"/>
        </w:rPr>
        <w:t>Teyze'nin</w:t>
      </w:r>
      <w:r w:rsidRPr="00D515FC">
        <w:rPr>
          <w:rFonts w:asciiTheme="majorHAnsi" w:hAnsiTheme="majorHAnsi"/>
          <w:sz w:val="18"/>
          <w:szCs w:val="20"/>
        </w:rPr>
        <w:t xml:space="preserve"> keki çok güzel olmuş.</w:t>
      </w:r>
    </w:p>
    <w:p w14:paraId="7B43E6E4" w14:textId="77777777" w:rsidR="002D194E" w:rsidRPr="00565246" w:rsidRDefault="002D194E" w:rsidP="002D194E">
      <w:pPr>
        <w:rPr>
          <w:rFonts w:ascii="Book Antiqua" w:hAnsi="Book Antiqua"/>
          <w:b/>
          <w:sz w:val="18"/>
          <w:szCs w:val="18"/>
        </w:rPr>
      </w:pPr>
    </w:p>
    <w:p w14:paraId="76FDC072" w14:textId="77777777" w:rsidR="00055E01" w:rsidRPr="00565246" w:rsidRDefault="00055E01" w:rsidP="00055E01">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18</w:t>
      </w:r>
      <w:r w:rsidR="00C35A16">
        <w:rPr>
          <w:rFonts w:asciiTheme="majorHAnsi" w:hAnsiTheme="majorHAnsi" w:cs="Cambria-Bold"/>
          <w:b/>
          <w:bCs/>
          <w:sz w:val="18"/>
          <w:szCs w:val="18"/>
        </w:rPr>
        <w:t xml:space="preserve">     </w:t>
      </w:r>
      <w:r w:rsidR="0039743F" w:rsidRPr="00565246">
        <w:rPr>
          <w:rFonts w:asciiTheme="majorHAnsi" w:hAnsiTheme="majorHAnsi" w:cs="Cambria-Bold"/>
          <w:b/>
          <w:bCs/>
          <w:sz w:val="18"/>
          <w:szCs w:val="18"/>
        </w:rPr>
        <w:t>Fiilimsiler</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7FCCCCEC" w14:textId="77777777" w:rsidR="00055E01" w:rsidRPr="00565246" w:rsidRDefault="0039743F" w:rsidP="0039743F">
      <w:pPr>
        <w:ind w:firstLine="142"/>
        <w:rPr>
          <w:rFonts w:asciiTheme="majorHAnsi" w:hAnsiTheme="majorHAnsi"/>
          <w:i/>
          <w:sz w:val="18"/>
          <w:szCs w:val="18"/>
        </w:rPr>
      </w:pPr>
      <w:r w:rsidRPr="00565246">
        <w:rPr>
          <w:rFonts w:asciiTheme="majorHAnsi" w:hAnsiTheme="majorHAnsi"/>
          <w:i/>
          <w:sz w:val="18"/>
          <w:szCs w:val="18"/>
        </w:rPr>
        <w:t>“</w:t>
      </w:r>
      <w:r w:rsidR="00055E01" w:rsidRPr="00565246">
        <w:rPr>
          <w:rFonts w:asciiTheme="majorHAnsi" w:hAnsiTheme="majorHAnsi"/>
          <w:i/>
          <w:sz w:val="18"/>
          <w:szCs w:val="18"/>
        </w:rPr>
        <w:t xml:space="preserve">O kadar çok yazdım ki defterimde </w:t>
      </w:r>
      <w:r w:rsidR="00055E01" w:rsidRPr="00565246">
        <w:rPr>
          <w:rFonts w:asciiTheme="majorHAnsi" w:hAnsiTheme="majorHAnsi"/>
          <w:i/>
          <w:sz w:val="18"/>
          <w:szCs w:val="18"/>
          <w:u w:val="single"/>
        </w:rPr>
        <w:t>yazacak yer</w:t>
      </w:r>
      <w:r w:rsidR="00055E01" w:rsidRPr="00565246">
        <w:rPr>
          <w:rFonts w:asciiTheme="majorHAnsi" w:hAnsiTheme="majorHAnsi"/>
          <w:i/>
          <w:sz w:val="18"/>
          <w:szCs w:val="18"/>
        </w:rPr>
        <w:t xml:space="preserve"> kalmadı.</w:t>
      </w:r>
      <w:r w:rsidRPr="00565246">
        <w:rPr>
          <w:rFonts w:asciiTheme="majorHAnsi" w:hAnsiTheme="majorHAnsi"/>
          <w:i/>
          <w:sz w:val="18"/>
          <w:szCs w:val="18"/>
        </w:rPr>
        <w:t>”</w:t>
      </w:r>
    </w:p>
    <w:p w14:paraId="6EDE6F25" w14:textId="77777777" w:rsidR="00055E01" w:rsidRPr="00565246" w:rsidRDefault="00055E01" w:rsidP="0039743F">
      <w:pPr>
        <w:ind w:firstLine="142"/>
        <w:rPr>
          <w:rFonts w:asciiTheme="majorHAnsi" w:hAnsiTheme="majorHAnsi"/>
          <w:sz w:val="18"/>
          <w:szCs w:val="18"/>
        </w:rPr>
      </w:pPr>
      <w:r w:rsidRPr="00565246">
        <w:rPr>
          <w:rFonts w:asciiTheme="majorHAnsi" w:hAnsiTheme="majorHAnsi"/>
          <w:sz w:val="18"/>
          <w:szCs w:val="18"/>
        </w:rPr>
        <w:t>Bu cümledeki sıfat-fiil, bir sıfat tamlaması oluşturmuştur.</w:t>
      </w:r>
    </w:p>
    <w:p w14:paraId="665AD08E" w14:textId="77777777" w:rsidR="00055E01" w:rsidRPr="00565246" w:rsidRDefault="00055E01" w:rsidP="0039743F">
      <w:pPr>
        <w:ind w:firstLine="142"/>
        <w:rPr>
          <w:rFonts w:asciiTheme="majorHAnsi" w:hAnsiTheme="majorHAnsi"/>
          <w:b/>
          <w:sz w:val="18"/>
          <w:szCs w:val="18"/>
        </w:rPr>
      </w:pPr>
      <w:r w:rsidRPr="00565246">
        <w:rPr>
          <w:rFonts w:asciiTheme="majorHAnsi" w:hAnsiTheme="majorHAnsi"/>
          <w:b/>
          <w:sz w:val="18"/>
          <w:szCs w:val="18"/>
        </w:rPr>
        <w:t>Aynı kullanım aşağıdaki cümlelerin hangisinde vardır?</w:t>
      </w:r>
    </w:p>
    <w:p w14:paraId="44FFCA00" w14:textId="77777777" w:rsidR="00055E01" w:rsidRPr="00565246" w:rsidRDefault="009E40FA" w:rsidP="00055E01">
      <w:pPr>
        <w:rPr>
          <w:rFonts w:asciiTheme="majorHAnsi" w:hAnsiTheme="majorHAnsi"/>
          <w:sz w:val="18"/>
          <w:szCs w:val="18"/>
        </w:rPr>
      </w:pPr>
      <w:r>
        <w:rPr>
          <w:rFonts w:asciiTheme="majorHAnsi" w:hAnsiTheme="majorHAnsi"/>
          <w:b/>
          <w:sz w:val="18"/>
          <w:szCs w:val="18"/>
        </w:rPr>
        <w:t xml:space="preserve">   A</w:t>
      </w:r>
      <w:r w:rsidR="00055E01" w:rsidRPr="00565246">
        <w:rPr>
          <w:rFonts w:asciiTheme="majorHAnsi" w:hAnsiTheme="majorHAnsi"/>
          <w:b/>
          <w:sz w:val="18"/>
          <w:szCs w:val="18"/>
        </w:rPr>
        <w:t xml:space="preserve">) </w:t>
      </w:r>
      <w:r w:rsidRPr="00565246">
        <w:rPr>
          <w:rFonts w:asciiTheme="majorHAnsi" w:hAnsiTheme="majorHAnsi"/>
          <w:sz w:val="18"/>
          <w:szCs w:val="18"/>
        </w:rPr>
        <w:t>Aniden başlayan kar hayatı felç etti.</w:t>
      </w:r>
    </w:p>
    <w:p w14:paraId="23F549DA" w14:textId="77777777" w:rsidR="00055E01" w:rsidRPr="00565246" w:rsidRDefault="009E40FA" w:rsidP="00055E01">
      <w:pPr>
        <w:rPr>
          <w:rFonts w:asciiTheme="majorHAnsi" w:hAnsiTheme="majorHAnsi"/>
          <w:b/>
          <w:sz w:val="18"/>
          <w:szCs w:val="18"/>
        </w:rPr>
      </w:pPr>
      <w:r>
        <w:rPr>
          <w:rFonts w:asciiTheme="majorHAnsi" w:hAnsiTheme="majorHAnsi"/>
          <w:b/>
          <w:sz w:val="18"/>
          <w:szCs w:val="18"/>
        </w:rPr>
        <w:t xml:space="preserve">   B</w:t>
      </w:r>
      <w:r w:rsidR="00055E01" w:rsidRPr="00565246">
        <w:rPr>
          <w:rFonts w:asciiTheme="majorHAnsi" w:hAnsiTheme="majorHAnsi"/>
          <w:b/>
          <w:sz w:val="18"/>
          <w:szCs w:val="18"/>
        </w:rPr>
        <w:t xml:space="preserve">) </w:t>
      </w:r>
      <w:r w:rsidR="00055E01" w:rsidRPr="00565246">
        <w:rPr>
          <w:rFonts w:asciiTheme="majorHAnsi" w:hAnsiTheme="majorHAnsi"/>
          <w:sz w:val="18"/>
          <w:szCs w:val="18"/>
        </w:rPr>
        <w:t>Daima işin sonucunu düşünerek hareket etti.</w:t>
      </w:r>
    </w:p>
    <w:p w14:paraId="141F0099" w14:textId="77777777" w:rsidR="00055E01" w:rsidRPr="00565246" w:rsidRDefault="009E40FA" w:rsidP="00055E01">
      <w:pPr>
        <w:rPr>
          <w:rFonts w:asciiTheme="majorHAnsi" w:hAnsiTheme="majorHAnsi"/>
          <w:b/>
          <w:sz w:val="18"/>
          <w:szCs w:val="18"/>
        </w:rPr>
      </w:pPr>
      <w:r>
        <w:rPr>
          <w:rFonts w:asciiTheme="majorHAnsi" w:hAnsiTheme="majorHAnsi"/>
          <w:b/>
          <w:sz w:val="18"/>
          <w:szCs w:val="18"/>
        </w:rPr>
        <w:t xml:space="preserve">   C</w:t>
      </w:r>
      <w:r w:rsidR="00055E01" w:rsidRPr="00565246">
        <w:rPr>
          <w:rFonts w:asciiTheme="majorHAnsi" w:hAnsiTheme="majorHAnsi"/>
          <w:b/>
          <w:sz w:val="18"/>
          <w:szCs w:val="18"/>
        </w:rPr>
        <w:t xml:space="preserve">) </w:t>
      </w:r>
      <w:r w:rsidR="00055E01" w:rsidRPr="00565246">
        <w:rPr>
          <w:rFonts w:asciiTheme="majorHAnsi" w:hAnsiTheme="majorHAnsi"/>
          <w:sz w:val="18"/>
          <w:szCs w:val="18"/>
        </w:rPr>
        <w:t>Olaylardan ders çıkarmayı iyi biliyordum.</w:t>
      </w:r>
    </w:p>
    <w:p w14:paraId="04669D3E" w14:textId="77777777" w:rsidR="00055E01" w:rsidRPr="00565246" w:rsidRDefault="009E40FA" w:rsidP="00055E01">
      <w:pPr>
        <w:rPr>
          <w:rFonts w:asciiTheme="majorHAnsi" w:hAnsiTheme="majorHAnsi"/>
          <w:b/>
          <w:sz w:val="18"/>
          <w:szCs w:val="18"/>
        </w:rPr>
      </w:pPr>
      <w:r>
        <w:rPr>
          <w:rFonts w:asciiTheme="majorHAnsi" w:hAnsiTheme="majorHAnsi"/>
          <w:b/>
          <w:sz w:val="18"/>
          <w:szCs w:val="18"/>
        </w:rPr>
        <w:t xml:space="preserve">   D</w:t>
      </w:r>
      <w:r w:rsidR="00055E01" w:rsidRPr="00565246">
        <w:rPr>
          <w:rFonts w:asciiTheme="majorHAnsi" w:hAnsiTheme="majorHAnsi"/>
          <w:b/>
          <w:sz w:val="18"/>
          <w:szCs w:val="18"/>
        </w:rPr>
        <w:t xml:space="preserve">) </w:t>
      </w:r>
      <w:r w:rsidRPr="00565246">
        <w:rPr>
          <w:rFonts w:asciiTheme="majorHAnsi" w:hAnsiTheme="majorHAnsi"/>
          <w:sz w:val="18"/>
          <w:szCs w:val="18"/>
        </w:rPr>
        <w:t>İşçiler hiç durmadan akşama kadar çalıştı.</w:t>
      </w:r>
    </w:p>
    <w:p w14:paraId="6FAAF4B7" w14:textId="77777777" w:rsidR="00055E01" w:rsidRPr="00565246" w:rsidRDefault="00055E01" w:rsidP="002D194E">
      <w:pPr>
        <w:rPr>
          <w:rFonts w:ascii="Book Antiqua" w:hAnsi="Book Antiqua"/>
          <w:b/>
          <w:sz w:val="18"/>
          <w:szCs w:val="18"/>
        </w:rPr>
      </w:pPr>
    </w:p>
    <w:p w14:paraId="0C7AFC3B" w14:textId="77777777" w:rsidR="002D194E" w:rsidRPr="00565246" w:rsidRDefault="00055E01" w:rsidP="00055E01">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19</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Cümlenin Ögeleri</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652B1EB3" w14:textId="77777777" w:rsidR="00EC1A2E" w:rsidRPr="00EC1A2E" w:rsidRDefault="00EC1A2E" w:rsidP="00EC1A2E">
      <w:pPr>
        <w:ind w:firstLine="142"/>
        <w:jc w:val="both"/>
        <w:rPr>
          <w:rFonts w:asciiTheme="majorHAnsi" w:hAnsiTheme="majorHAnsi"/>
          <w:b/>
          <w:color w:val="000000"/>
          <w:sz w:val="18"/>
          <w:szCs w:val="18"/>
        </w:rPr>
      </w:pPr>
      <w:r w:rsidRPr="00EC1A2E">
        <w:rPr>
          <w:rFonts w:asciiTheme="majorHAnsi" w:hAnsiTheme="majorHAnsi"/>
          <w:b/>
          <w:color w:val="000000"/>
          <w:sz w:val="18"/>
          <w:szCs w:val="18"/>
        </w:rPr>
        <w:t xml:space="preserve">Aşağıdaki seçeneklerden hangisinde altı çizili öge </w:t>
      </w:r>
      <w:r w:rsidRPr="00EC1A2E">
        <w:rPr>
          <w:rFonts w:asciiTheme="majorHAnsi" w:hAnsiTheme="majorHAnsi"/>
          <w:b/>
          <w:color w:val="000000"/>
          <w:sz w:val="18"/>
          <w:szCs w:val="18"/>
          <w:u w:val="single"/>
        </w:rPr>
        <w:t>yanlış</w:t>
      </w:r>
      <w:r w:rsidRPr="00EC1A2E">
        <w:rPr>
          <w:rFonts w:asciiTheme="majorHAnsi" w:hAnsiTheme="majorHAnsi"/>
          <w:b/>
          <w:color w:val="000000"/>
          <w:sz w:val="18"/>
          <w:szCs w:val="18"/>
        </w:rPr>
        <w:t xml:space="preserve"> gösterilmiştir?</w:t>
      </w:r>
    </w:p>
    <w:p w14:paraId="4245ACDE" w14:textId="77777777" w:rsidR="00EC1A2E" w:rsidRPr="00EC1A2E" w:rsidRDefault="00EC1A2E" w:rsidP="00EC1A2E">
      <w:pPr>
        <w:rPr>
          <w:rFonts w:asciiTheme="majorHAnsi" w:hAnsiTheme="majorHAnsi"/>
          <w:b/>
          <w:color w:val="000000"/>
          <w:sz w:val="18"/>
          <w:szCs w:val="18"/>
        </w:rPr>
      </w:pPr>
      <w:r w:rsidRPr="00EC1A2E">
        <w:rPr>
          <w:rFonts w:asciiTheme="majorHAnsi" w:hAnsiTheme="majorHAnsi"/>
          <w:b/>
          <w:color w:val="000000"/>
          <w:sz w:val="18"/>
          <w:szCs w:val="18"/>
        </w:rPr>
        <w:t xml:space="preserve">A)  </w:t>
      </w:r>
      <w:r w:rsidRPr="00EC1A2E">
        <w:rPr>
          <w:rFonts w:asciiTheme="majorHAnsi" w:hAnsiTheme="majorHAnsi"/>
          <w:color w:val="000000"/>
          <w:sz w:val="18"/>
          <w:szCs w:val="18"/>
          <w:u w:val="single"/>
        </w:rPr>
        <w:t>Her türkü</w:t>
      </w:r>
      <w:r w:rsidRPr="00EC1A2E">
        <w:rPr>
          <w:rFonts w:asciiTheme="majorHAnsi" w:hAnsiTheme="majorHAnsi"/>
          <w:color w:val="000000"/>
          <w:sz w:val="18"/>
          <w:szCs w:val="18"/>
        </w:rPr>
        <w:t xml:space="preserve"> Anadolu`nun bir güzelliğini anlatır.</w:t>
      </w:r>
    </w:p>
    <w:p w14:paraId="06059373" w14:textId="77777777" w:rsidR="00EC1A2E" w:rsidRPr="00EC1A2E" w:rsidRDefault="00EC1A2E" w:rsidP="00EC1A2E">
      <w:pPr>
        <w:rPr>
          <w:rFonts w:asciiTheme="majorHAnsi" w:hAnsiTheme="majorHAnsi"/>
          <w:b/>
          <w:color w:val="000000"/>
          <w:sz w:val="18"/>
          <w:szCs w:val="18"/>
        </w:rPr>
      </w:pPr>
      <w:r w:rsidRPr="00EC1A2E">
        <w:rPr>
          <w:rFonts w:asciiTheme="majorHAnsi" w:hAnsiTheme="majorHAnsi"/>
          <w:b/>
          <w:color w:val="000000"/>
          <w:sz w:val="18"/>
          <w:szCs w:val="18"/>
        </w:rPr>
        <w:t xml:space="preserve">            Özne</w:t>
      </w:r>
    </w:p>
    <w:p w14:paraId="1EF64B3E" w14:textId="77777777" w:rsidR="00EC1A2E" w:rsidRPr="00EC1A2E" w:rsidRDefault="00EC1A2E" w:rsidP="00EC1A2E">
      <w:pPr>
        <w:rPr>
          <w:rFonts w:asciiTheme="majorHAnsi" w:hAnsiTheme="majorHAnsi"/>
          <w:color w:val="000000"/>
          <w:sz w:val="18"/>
          <w:szCs w:val="18"/>
        </w:rPr>
      </w:pPr>
      <w:r w:rsidRPr="00EC1A2E">
        <w:rPr>
          <w:rFonts w:asciiTheme="majorHAnsi" w:hAnsiTheme="majorHAnsi"/>
          <w:b/>
          <w:color w:val="000000"/>
          <w:sz w:val="18"/>
          <w:szCs w:val="18"/>
        </w:rPr>
        <w:t xml:space="preserve">B)  </w:t>
      </w:r>
      <w:r w:rsidRPr="00EC1A2E">
        <w:rPr>
          <w:rFonts w:asciiTheme="majorHAnsi" w:hAnsiTheme="majorHAnsi"/>
          <w:color w:val="000000"/>
          <w:sz w:val="18"/>
          <w:szCs w:val="18"/>
        </w:rPr>
        <w:t xml:space="preserve">Masanın üzerinde </w:t>
      </w:r>
      <w:r w:rsidRPr="00EC1A2E">
        <w:rPr>
          <w:rFonts w:asciiTheme="majorHAnsi" w:hAnsiTheme="majorHAnsi"/>
          <w:color w:val="000000"/>
          <w:sz w:val="18"/>
          <w:szCs w:val="18"/>
          <w:u w:val="single"/>
        </w:rPr>
        <w:t>karalanmış kâğıtlar</w:t>
      </w:r>
      <w:r w:rsidRPr="00EC1A2E">
        <w:rPr>
          <w:rFonts w:asciiTheme="majorHAnsi" w:hAnsiTheme="majorHAnsi"/>
          <w:color w:val="000000"/>
          <w:sz w:val="18"/>
          <w:szCs w:val="18"/>
        </w:rPr>
        <w:t xml:space="preserve"> vardı.</w:t>
      </w:r>
    </w:p>
    <w:p w14:paraId="69B1404B" w14:textId="77777777" w:rsidR="00EC1A2E" w:rsidRPr="00EC1A2E" w:rsidRDefault="00EC1A2E" w:rsidP="00EC1A2E">
      <w:pPr>
        <w:rPr>
          <w:rFonts w:asciiTheme="majorHAnsi" w:hAnsiTheme="majorHAnsi"/>
          <w:b/>
          <w:color w:val="000000"/>
          <w:sz w:val="18"/>
          <w:szCs w:val="18"/>
        </w:rPr>
      </w:pPr>
      <w:r w:rsidRPr="00EC1A2E">
        <w:rPr>
          <w:rFonts w:asciiTheme="majorHAnsi" w:hAnsiTheme="majorHAnsi"/>
          <w:b/>
          <w:color w:val="000000"/>
          <w:sz w:val="18"/>
          <w:szCs w:val="18"/>
        </w:rPr>
        <w:t xml:space="preserve">                                                Belirtili Nesne</w:t>
      </w:r>
    </w:p>
    <w:p w14:paraId="4FFC74FB" w14:textId="77777777" w:rsidR="00EC1A2E" w:rsidRPr="00EC1A2E" w:rsidRDefault="00EC1A2E" w:rsidP="00EC1A2E">
      <w:pPr>
        <w:rPr>
          <w:rFonts w:asciiTheme="majorHAnsi" w:hAnsiTheme="majorHAnsi"/>
          <w:b/>
          <w:color w:val="000000"/>
          <w:sz w:val="18"/>
          <w:szCs w:val="18"/>
        </w:rPr>
      </w:pPr>
      <w:r w:rsidRPr="00EC1A2E">
        <w:rPr>
          <w:rFonts w:asciiTheme="majorHAnsi" w:hAnsiTheme="majorHAnsi"/>
          <w:b/>
          <w:color w:val="000000"/>
          <w:sz w:val="18"/>
          <w:szCs w:val="18"/>
        </w:rPr>
        <w:t xml:space="preserve">C)  </w:t>
      </w:r>
      <w:r w:rsidRPr="00EC1A2E">
        <w:rPr>
          <w:rFonts w:asciiTheme="majorHAnsi" w:hAnsiTheme="majorHAnsi"/>
          <w:color w:val="000000"/>
          <w:sz w:val="18"/>
          <w:szCs w:val="18"/>
        </w:rPr>
        <w:t xml:space="preserve">Derviş Bey, </w:t>
      </w:r>
      <w:r w:rsidRPr="00EC1A2E">
        <w:rPr>
          <w:rFonts w:asciiTheme="majorHAnsi" w:hAnsiTheme="majorHAnsi"/>
          <w:color w:val="000000"/>
          <w:sz w:val="18"/>
          <w:szCs w:val="18"/>
          <w:u w:val="single"/>
        </w:rPr>
        <w:t xml:space="preserve">şaşkın şaşkın </w:t>
      </w:r>
      <w:r w:rsidRPr="00EC1A2E">
        <w:rPr>
          <w:rFonts w:asciiTheme="majorHAnsi" w:hAnsiTheme="majorHAnsi"/>
          <w:color w:val="000000"/>
          <w:sz w:val="18"/>
          <w:szCs w:val="18"/>
        </w:rPr>
        <w:t xml:space="preserve"> içeriye bakıyordu.</w:t>
      </w:r>
    </w:p>
    <w:p w14:paraId="2320A511" w14:textId="77777777" w:rsidR="00EC1A2E" w:rsidRPr="00EC1A2E" w:rsidRDefault="00EC1A2E" w:rsidP="00EC1A2E">
      <w:pPr>
        <w:rPr>
          <w:rFonts w:asciiTheme="majorHAnsi" w:hAnsiTheme="majorHAnsi"/>
          <w:b/>
          <w:color w:val="000000"/>
          <w:sz w:val="18"/>
          <w:szCs w:val="18"/>
        </w:rPr>
      </w:pPr>
      <w:r w:rsidRPr="00EC1A2E">
        <w:rPr>
          <w:rFonts w:asciiTheme="majorHAnsi" w:hAnsiTheme="majorHAnsi"/>
          <w:b/>
          <w:color w:val="000000"/>
          <w:sz w:val="18"/>
          <w:szCs w:val="18"/>
        </w:rPr>
        <w:t xml:space="preserve">                                  Zarf Tümleci</w:t>
      </w:r>
    </w:p>
    <w:p w14:paraId="36693586" w14:textId="77777777" w:rsidR="00EC1A2E" w:rsidRPr="00EC1A2E" w:rsidRDefault="00EC1A2E" w:rsidP="00EC1A2E">
      <w:pPr>
        <w:rPr>
          <w:rFonts w:asciiTheme="majorHAnsi" w:hAnsiTheme="majorHAnsi"/>
          <w:b/>
          <w:color w:val="000000"/>
          <w:sz w:val="18"/>
          <w:szCs w:val="18"/>
        </w:rPr>
      </w:pPr>
      <w:r w:rsidRPr="00EC1A2E">
        <w:rPr>
          <w:rFonts w:asciiTheme="majorHAnsi" w:hAnsiTheme="majorHAnsi"/>
          <w:b/>
          <w:color w:val="000000"/>
          <w:sz w:val="18"/>
          <w:szCs w:val="18"/>
        </w:rPr>
        <w:t xml:space="preserve">D) </w:t>
      </w:r>
      <w:r w:rsidRPr="00EC1A2E">
        <w:rPr>
          <w:rFonts w:asciiTheme="majorHAnsi" w:hAnsiTheme="majorHAnsi"/>
          <w:color w:val="000000"/>
          <w:sz w:val="18"/>
          <w:szCs w:val="18"/>
          <w:u w:val="single"/>
        </w:rPr>
        <w:t>Memleketten gelenlere</w:t>
      </w:r>
      <w:r w:rsidRPr="00EC1A2E">
        <w:rPr>
          <w:rFonts w:asciiTheme="majorHAnsi" w:hAnsiTheme="majorHAnsi"/>
          <w:color w:val="000000"/>
          <w:sz w:val="18"/>
          <w:szCs w:val="18"/>
        </w:rPr>
        <w:t xml:space="preserve"> güzel bir sofra hazırladı</w:t>
      </w:r>
      <w:r w:rsidRPr="00EC1A2E">
        <w:rPr>
          <w:rFonts w:asciiTheme="majorHAnsi" w:hAnsiTheme="majorHAnsi"/>
          <w:b/>
          <w:color w:val="000000"/>
          <w:sz w:val="18"/>
          <w:szCs w:val="18"/>
        </w:rPr>
        <w:t>.</w:t>
      </w:r>
    </w:p>
    <w:p w14:paraId="7D371FEE" w14:textId="77777777" w:rsidR="00EC1A2E" w:rsidRPr="00565246" w:rsidRDefault="00EC1A2E" w:rsidP="00EC1A2E">
      <w:pPr>
        <w:rPr>
          <w:rFonts w:asciiTheme="majorHAnsi" w:hAnsiTheme="majorHAnsi"/>
          <w:b/>
          <w:color w:val="000000"/>
          <w:sz w:val="18"/>
          <w:szCs w:val="18"/>
        </w:rPr>
      </w:pPr>
      <w:r w:rsidRPr="00EC1A2E">
        <w:rPr>
          <w:rFonts w:asciiTheme="majorHAnsi" w:hAnsiTheme="majorHAnsi"/>
          <w:b/>
          <w:color w:val="000000"/>
          <w:sz w:val="18"/>
          <w:szCs w:val="18"/>
        </w:rPr>
        <w:t xml:space="preserve">             Dolaylı Tümleç</w:t>
      </w:r>
    </w:p>
    <w:p w14:paraId="46D0EDE3" w14:textId="77777777" w:rsidR="00055E01" w:rsidRPr="00EC1A2E" w:rsidRDefault="00055E01" w:rsidP="00EC1A2E">
      <w:pPr>
        <w:rPr>
          <w:rFonts w:ascii="Calibri" w:hAnsi="Calibri"/>
          <w:b/>
          <w:color w:val="000000"/>
          <w:sz w:val="18"/>
          <w:szCs w:val="18"/>
        </w:rPr>
      </w:pPr>
    </w:p>
    <w:p w14:paraId="58430431" w14:textId="77777777" w:rsidR="00EC1A2E" w:rsidRPr="00565246" w:rsidRDefault="00055E01" w:rsidP="00055E01">
      <w:pPr>
        <w:shd w:val="clear" w:color="auto" w:fill="000000"/>
        <w:autoSpaceDE w:val="0"/>
        <w:autoSpaceDN w:val="0"/>
        <w:adjustRightInd w:val="0"/>
        <w:rPr>
          <w:rFonts w:asciiTheme="majorHAnsi" w:hAnsiTheme="majorHAnsi" w:cs="Cambria-Bold"/>
          <w:b/>
          <w:bCs/>
          <w:sz w:val="18"/>
          <w:szCs w:val="18"/>
        </w:rPr>
      </w:pPr>
      <w:r w:rsidRPr="00055E01">
        <w:rPr>
          <w:rFonts w:asciiTheme="majorHAnsi" w:hAnsiTheme="majorHAnsi" w:cs="Cambria-Bold"/>
          <w:b/>
          <w:bCs/>
          <w:sz w:val="18"/>
          <w:szCs w:val="18"/>
        </w:rPr>
        <w:t>SORU</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20</w:t>
      </w:r>
      <w:r w:rsidR="00C35A16">
        <w:rPr>
          <w:rFonts w:asciiTheme="majorHAnsi" w:hAnsiTheme="majorHAnsi" w:cs="Cambria-Bold"/>
          <w:b/>
          <w:bCs/>
          <w:sz w:val="18"/>
          <w:szCs w:val="18"/>
        </w:rPr>
        <w:t xml:space="preserve">     </w:t>
      </w:r>
      <w:r w:rsidRPr="00565246">
        <w:rPr>
          <w:rFonts w:asciiTheme="majorHAnsi" w:hAnsiTheme="majorHAnsi" w:cs="Cambria-Bold"/>
          <w:b/>
          <w:bCs/>
          <w:sz w:val="18"/>
          <w:szCs w:val="18"/>
        </w:rPr>
        <w:t>Cümlenin Ögeleri</w:t>
      </w:r>
      <w:r w:rsidR="0039743F" w:rsidRPr="00565246">
        <w:rPr>
          <w:rFonts w:asciiTheme="majorHAnsi" w:hAnsiTheme="majorHAnsi" w:cs="Cambria-Bold"/>
          <w:b/>
          <w:bCs/>
          <w:sz w:val="18"/>
          <w:szCs w:val="18"/>
        </w:rPr>
        <w:t>/ Vurgu</w:t>
      </w:r>
      <w:r w:rsidRPr="00055E01">
        <w:rPr>
          <w:rFonts w:asciiTheme="majorHAnsi" w:hAnsiTheme="majorHAnsi" w:cs="Cambria-Bold"/>
          <w:b/>
          <w:bCs/>
          <w:sz w:val="18"/>
          <w:szCs w:val="18"/>
        </w:rPr>
        <w:t xml:space="preserve">    </w:t>
      </w:r>
      <w:r w:rsidR="00C35A16">
        <w:rPr>
          <w:rFonts w:asciiTheme="majorHAnsi" w:hAnsiTheme="majorHAnsi" w:cs="Cambria-Bold"/>
          <w:b/>
          <w:bCs/>
          <w:sz w:val="18"/>
          <w:szCs w:val="18"/>
        </w:rPr>
        <w:t xml:space="preserve">                                   </w:t>
      </w:r>
      <w:r w:rsidRPr="00055E01">
        <w:rPr>
          <w:rFonts w:asciiTheme="majorHAnsi" w:hAnsiTheme="majorHAnsi" w:cs="Cambria-Bold"/>
          <w:b/>
          <w:bCs/>
          <w:sz w:val="18"/>
          <w:szCs w:val="18"/>
        </w:rPr>
        <w:t>( 5Puan )</w:t>
      </w:r>
    </w:p>
    <w:p w14:paraId="1E04A6C4" w14:textId="77777777" w:rsidR="00DE356A" w:rsidRPr="009360C0" w:rsidRDefault="00DE356A" w:rsidP="00DE356A">
      <w:pPr>
        <w:ind w:firstLine="142"/>
        <w:jc w:val="both"/>
        <w:rPr>
          <w:rFonts w:asciiTheme="majorHAnsi" w:hAnsiTheme="majorHAnsi"/>
          <w:sz w:val="18"/>
          <w:szCs w:val="18"/>
        </w:rPr>
      </w:pPr>
      <w:r w:rsidRPr="009360C0">
        <w:rPr>
          <w:rFonts w:asciiTheme="majorHAnsi" w:hAnsiTheme="majorHAnsi"/>
          <w:sz w:val="18"/>
          <w:szCs w:val="18"/>
        </w:rPr>
        <w:t>Kerem, Leyla, Merve, Nihat ve Osman adlı kişiler, A ve B filmlerine gitmiştir. Bu kişilerin gittikleri filmlerle ilgili şunlar bilinmektedir:</w:t>
      </w:r>
    </w:p>
    <w:p w14:paraId="337E7450" w14:textId="77777777" w:rsidR="00DE356A" w:rsidRPr="009360C0" w:rsidRDefault="00DE356A" w:rsidP="00DE356A">
      <w:pPr>
        <w:rPr>
          <w:rFonts w:asciiTheme="majorHAnsi" w:hAnsiTheme="majorHAnsi"/>
          <w:sz w:val="18"/>
          <w:szCs w:val="18"/>
        </w:rPr>
      </w:pPr>
      <w:r w:rsidRPr="009360C0">
        <w:rPr>
          <w:sz w:val="18"/>
          <w:szCs w:val="18"/>
        </w:rPr>
        <w:t>●</w:t>
      </w:r>
      <w:r w:rsidRPr="009360C0">
        <w:rPr>
          <w:rFonts w:asciiTheme="majorHAnsi" w:hAnsiTheme="majorHAnsi"/>
          <w:sz w:val="18"/>
          <w:szCs w:val="18"/>
        </w:rPr>
        <w:t>Her bir ki</w:t>
      </w:r>
      <w:r w:rsidRPr="009360C0">
        <w:rPr>
          <w:rFonts w:ascii="Cambria" w:hAnsi="Cambria" w:cs="Cambria"/>
          <w:sz w:val="18"/>
          <w:szCs w:val="18"/>
        </w:rPr>
        <w:t>ş</w:t>
      </w:r>
      <w:r w:rsidRPr="009360C0">
        <w:rPr>
          <w:rFonts w:asciiTheme="majorHAnsi" w:hAnsiTheme="majorHAnsi"/>
          <w:sz w:val="18"/>
          <w:szCs w:val="18"/>
        </w:rPr>
        <w:t>i sadece bir filme gitmi</w:t>
      </w:r>
      <w:r w:rsidRPr="009360C0">
        <w:rPr>
          <w:rFonts w:ascii="Cambria" w:hAnsi="Cambria" w:cs="Cambria"/>
          <w:sz w:val="18"/>
          <w:szCs w:val="18"/>
        </w:rPr>
        <w:t>ş</w:t>
      </w:r>
      <w:r w:rsidRPr="009360C0">
        <w:rPr>
          <w:rFonts w:asciiTheme="majorHAnsi" w:hAnsiTheme="majorHAnsi"/>
          <w:sz w:val="18"/>
          <w:szCs w:val="18"/>
        </w:rPr>
        <w:t>tir.</w:t>
      </w:r>
    </w:p>
    <w:p w14:paraId="1540E301" w14:textId="77777777" w:rsidR="00DE356A" w:rsidRPr="009360C0" w:rsidRDefault="00DE356A" w:rsidP="00DE356A">
      <w:pPr>
        <w:rPr>
          <w:rFonts w:asciiTheme="majorHAnsi" w:hAnsiTheme="majorHAnsi"/>
          <w:sz w:val="18"/>
          <w:szCs w:val="18"/>
        </w:rPr>
      </w:pPr>
      <w:r w:rsidRPr="009360C0">
        <w:rPr>
          <w:sz w:val="18"/>
          <w:szCs w:val="18"/>
        </w:rPr>
        <w:t>●</w:t>
      </w:r>
      <w:r w:rsidRPr="009360C0">
        <w:rPr>
          <w:rFonts w:ascii="Cambria" w:hAnsi="Cambria" w:cs="Cambria"/>
          <w:sz w:val="18"/>
          <w:szCs w:val="18"/>
        </w:rPr>
        <w:t>Üç</w:t>
      </w:r>
      <w:r w:rsidRPr="009360C0">
        <w:rPr>
          <w:rFonts w:asciiTheme="majorHAnsi" w:hAnsiTheme="majorHAnsi"/>
          <w:sz w:val="18"/>
          <w:szCs w:val="18"/>
        </w:rPr>
        <w:t xml:space="preserve"> ki</w:t>
      </w:r>
      <w:r w:rsidRPr="009360C0">
        <w:rPr>
          <w:rFonts w:ascii="Cambria" w:hAnsi="Cambria" w:cs="Cambria"/>
          <w:sz w:val="18"/>
          <w:szCs w:val="18"/>
        </w:rPr>
        <w:t>ş</w:t>
      </w:r>
      <w:r w:rsidRPr="009360C0">
        <w:rPr>
          <w:rFonts w:asciiTheme="majorHAnsi" w:hAnsiTheme="majorHAnsi"/>
          <w:sz w:val="18"/>
          <w:szCs w:val="18"/>
        </w:rPr>
        <w:t>i A filmine gitmi</w:t>
      </w:r>
      <w:r w:rsidRPr="009360C0">
        <w:rPr>
          <w:rFonts w:ascii="Cambria" w:hAnsi="Cambria" w:cs="Cambria"/>
          <w:sz w:val="18"/>
          <w:szCs w:val="18"/>
        </w:rPr>
        <w:t>ş</w:t>
      </w:r>
      <w:r w:rsidRPr="009360C0">
        <w:rPr>
          <w:rFonts w:asciiTheme="majorHAnsi" w:hAnsiTheme="majorHAnsi"/>
          <w:sz w:val="18"/>
          <w:szCs w:val="18"/>
        </w:rPr>
        <w:t>tir.</w:t>
      </w:r>
    </w:p>
    <w:p w14:paraId="75514AD8" w14:textId="77777777" w:rsidR="00DE356A" w:rsidRPr="009360C0" w:rsidRDefault="00DE356A" w:rsidP="00DE356A">
      <w:pPr>
        <w:rPr>
          <w:rFonts w:asciiTheme="majorHAnsi" w:hAnsiTheme="majorHAnsi"/>
          <w:sz w:val="18"/>
          <w:szCs w:val="18"/>
        </w:rPr>
      </w:pPr>
      <w:r w:rsidRPr="009360C0">
        <w:rPr>
          <w:sz w:val="18"/>
          <w:szCs w:val="18"/>
        </w:rPr>
        <w:t>●</w:t>
      </w:r>
      <w:r w:rsidRPr="009360C0">
        <w:rPr>
          <w:rFonts w:asciiTheme="majorHAnsi" w:hAnsiTheme="majorHAnsi"/>
          <w:sz w:val="18"/>
          <w:szCs w:val="18"/>
        </w:rPr>
        <w:t>Merve ve Nihat ayn</w:t>
      </w:r>
      <w:r w:rsidRPr="009360C0">
        <w:rPr>
          <w:rFonts w:ascii="Cambria" w:hAnsi="Cambria" w:cs="Cambria"/>
          <w:sz w:val="18"/>
          <w:szCs w:val="18"/>
        </w:rPr>
        <w:t>ı</w:t>
      </w:r>
      <w:r w:rsidRPr="009360C0">
        <w:rPr>
          <w:rFonts w:asciiTheme="majorHAnsi" w:hAnsiTheme="majorHAnsi"/>
          <w:sz w:val="18"/>
          <w:szCs w:val="18"/>
        </w:rPr>
        <w:t xml:space="preserve"> filme gitmi</w:t>
      </w:r>
      <w:r w:rsidRPr="009360C0">
        <w:rPr>
          <w:rFonts w:ascii="Cambria" w:hAnsi="Cambria" w:cs="Cambria"/>
          <w:sz w:val="18"/>
          <w:szCs w:val="18"/>
        </w:rPr>
        <w:t>ş</w:t>
      </w:r>
      <w:r w:rsidRPr="009360C0">
        <w:rPr>
          <w:rFonts w:asciiTheme="majorHAnsi" w:hAnsiTheme="majorHAnsi"/>
          <w:sz w:val="18"/>
          <w:szCs w:val="18"/>
        </w:rPr>
        <w:t>tir.</w:t>
      </w:r>
    </w:p>
    <w:p w14:paraId="4AB12420" w14:textId="77777777" w:rsidR="00DE356A" w:rsidRPr="009360C0" w:rsidRDefault="00DE356A" w:rsidP="00DE356A">
      <w:pPr>
        <w:rPr>
          <w:rFonts w:asciiTheme="majorHAnsi" w:hAnsiTheme="majorHAnsi"/>
          <w:sz w:val="18"/>
          <w:szCs w:val="18"/>
        </w:rPr>
      </w:pPr>
      <w:r w:rsidRPr="009360C0">
        <w:rPr>
          <w:sz w:val="18"/>
          <w:szCs w:val="18"/>
        </w:rPr>
        <w:t>●</w:t>
      </w:r>
      <w:r w:rsidRPr="009360C0">
        <w:rPr>
          <w:rFonts w:asciiTheme="majorHAnsi" w:hAnsiTheme="majorHAnsi"/>
          <w:sz w:val="18"/>
          <w:szCs w:val="18"/>
        </w:rPr>
        <w:t>Leyla ve Osman</w:t>
      </w:r>
      <w:r w:rsidRPr="009360C0">
        <w:rPr>
          <w:rFonts w:ascii="Cambria" w:hAnsi="Cambria" w:cs="Cambria"/>
          <w:sz w:val="18"/>
          <w:szCs w:val="18"/>
        </w:rPr>
        <w:t>’ı</w:t>
      </w:r>
      <w:r w:rsidRPr="009360C0">
        <w:rPr>
          <w:rFonts w:asciiTheme="majorHAnsi" w:hAnsiTheme="majorHAnsi"/>
          <w:sz w:val="18"/>
          <w:szCs w:val="18"/>
        </w:rPr>
        <w:t>n gitti</w:t>
      </w:r>
      <w:r w:rsidRPr="009360C0">
        <w:rPr>
          <w:rFonts w:ascii="Cambria" w:hAnsi="Cambria" w:cs="Cambria"/>
          <w:sz w:val="18"/>
          <w:szCs w:val="18"/>
        </w:rPr>
        <w:t>ğ</w:t>
      </w:r>
      <w:r w:rsidRPr="009360C0">
        <w:rPr>
          <w:rFonts w:asciiTheme="majorHAnsi" w:hAnsiTheme="majorHAnsi"/>
          <w:sz w:val="18"/>
          <w:szCs w:val="18"/>
        </w:rPr>
        <w:t>i filmler farkl</w:t>
      </w:r>
      <w:r w:rsidRPr="009360C0">
        <w:rPr>
          <w:rFonts w:ascii="Cambria" w:hAnsi="Cambria" w:cs="Cambria"/>
          <w:sz w:val="18"/>
          <w:szCs w:val="18"/>
        </w:rPr>
        <w:t>ı</w:t>
      </w:r>
      <w:r w:rsidRPr="009360C0">
        <w:rPr>
          <w:rFonts w:asciiTheme="majorHAnsi" w:hAnsiTheme="majorHAnsi"/>
          <w:sz w:val="18"/>
          <w:szCs w:val="18"/>
        </w:rPr>
        <w:t>d</w:t>
      </w:r>
      <w:r w:rsidRPr="009360C0">
        <w:rPr>
          <w:rFonts w:ascii="Cambria" w:hAnsi="Cambria" w:cs="Cambria"/>
          <w:sz w:val="18"/>
          <w:szCs w:val="18"/>
        </w:rPr>
        <w:t>ı</w:t>
      </w:r>
      <w:r w:rsidRPr="009360C0">
        <w:rPr>
          <w:rFonts w:asciiTheme="majorHAnsi" w:hAnsiTheme="majorHAnsi"/>
          <w:sz w:val="18"/>
          <w:szCs w:val="18"/>
        </w:rPr>
        <w:t>r.</w:t>
      </w:r>
    </w:p>
    <w:p w14:paraId="08C3A995" w14:textId="77777777" w:rsidR="00DE356A" w:rsidRPr="009360C0" w:rsidRDefault="00DE356A" w:rsidP="00DE356A">
      <w:pPr>
        <w:ind w:firstLine="142"/>
        <w:jc w:val="both"/>
        <w:rPr>
          <w:rFonts w:asciiTheme="majorHAnsi" w:hAnsiTheme="majorHAnsi"/>
          <w:b/>
          <w:sz w:val="18"/>
          <w:szCs w:val="18"/>
        </w:rPr>
      </w:pPr>
      <w:r w:rsidRPr="009360C0">
        <w:rPr>
          <w:rFonts w:asciiTheme="majorHAnsi" w:hAnsiTheme="majorHAnsi"/>
          <w:b/>
          <w:sz w:val="18"/>
          <w:szCs w:val="18"/>
        </w:rPr>
        <w:t>Buna göre aşağıdakilerden hangisi kesinlikle B filmine gitmiştir?</w:t>
      </w:r>
    </w:p>
    <w:p w14:paraId="554D7752" w14:textId="77777777" w:rsidR="00EF6BE0" w:rsidRPr="009360C0" w:rsidRDefault="00DE356A" w:rsidP="00DE356A">
      <w:pPr>
        <w:rPr>
          <w:rFonts w:asciiTheme="majorHAnsi" w:hAnsiTheme="majorHAnsi"/>
          <w:sz w:val="18"/>
          <w:szCs w:val="18"/>
        </w:rPr>
      </w:pPr>
      <w:r w:rsidRPr="009360C0">
        <w:rPr>
          <w:rFonts w:asciiTheme="majorHAnsi" w:hAnsiTheme="majorHAnsi"/>
          <w:b/>
          <w:sz w:val="18"/>
          <w:szCs w:val="18"/>
        </w:rPr>
        <w:t>A)</w:t>
      </w:r>
      <w:r w:rsidRPr="009360C0">
        <w:rPr>
          <w:rFonts w:asciiTheme="majorHAnsi" w:hAnsiTheme="majorHAnsi"/>
          <w:sz w:val="18"/>
          <w:szCs w:val="18"/>
        </w:rPr>
        <w:t xml:space="preserve"> </w:t>
      </w:r>
      <w:r w:rsidR="009360C0" w:rsidRPr="009360C0">
        <w:rPr>
          <w:rFonts w:asciiTheme="majorHAnsi" w:hAnsiTheme="majorHAnsi"/>
          <w:sz w:val="18"/>
          <w:szCs w:val="18"/>
        </w:rPr>
        <w:t>Merve</w:t>
      </w:r>
      <w:r w:rsidRPr="009360C0">
        <w:rPr>
          <w:rFonts w:asciiTheme="majorHAnsi" w:hAnsiTheme="majorHAnsi"/>
          <w:sz w:val="18"/>
          <w:szCs w:val="18"/>
        </w:rPr>
        <w:t xml:space="preserve">            </w:t>
      </w:r>
      <w:r w:rsidRPr="009360C0">
        <w:rPr>
          <w:rFonts w:asciiTheme="majorHAnsi" w:hAnsiTheme="majorHAnsi"/>
          <w:b/>
          <w:sz w:val="18"/>
          <w:szCs w:val="18"/>
        </w:rPr>
        <w:t>B)</w:t>
      </w:r>
      <w:r w:rsidRPr="009360C0">
        <w:rPr>
          <w:rFonts w:asciiTheme="majorHAnsi" w:hAnsiTheme="majorHAnsi"/>
          <w:sz w:val="18"/>
          <w:szCs w:val="18"/>
        </w:rPr>
        <w:t xml:space="preserve"> </w:t>
      </w:r>
      <w:r w:rsidR="009360C0" w:rsidRPr="009360C0">
        <w:rPr>
          <w:rFonts w:asciiTheme="majorHAnsi" w:hAnsiTheme="majorHAnsi"/>
          <w:sz w:val="18"/>
          <w:szCs w:val="18"/>
        </w:rPr>
        <w:t>Osman</w:t>
      </w:r>
      <w:r w:rsidRPr="009360C0">
        <w:rPr>
          <w:rFonts w:asciiTheme="majorHAnsi" w:hAnsiTheme="majorHAnsi"/>
          <w:sz w:val="18"/>
          <w:szCs w:val="18"/>
        </w:rPr>
        <w:t xml:space="preserve">            </w:t>
      </w:r>
      <w:r w:rsidRPr="009360C0">
        <w:rPr>
          <w:rFonts w:asciiTheme="majorHAnsi" w:hAnsiTheme="majorHAnsi"/>
          <w:b/>
          <w:sz w:val="18"/>
          <w:szCs w:val="18"/>
        </w:rPr>
        <w:t>C)</w:t>
      </w:r>
      <w:r w:rsidRPr="009360C0">
        <w:rPr>
          <w:rFonts w:asciiTheme="majorHAnsi" w:hAnsiTheme="majorHAnsi"/>
          <w:sz w:val="18"/>
          <w:szCs w:val="18"/>
        </w:rPr>
        <w:t xml:space="preserve"> Kerem          </w:t>
      </w:r>
      <w:r w:rsidRPr="009360C0">
        <w:rPr>
          <w:rFonts w:asciiTheme="majorHAnsi" w:hAnsiTheme="majorHAnsi"/>
          <w:b/>
          <w:sz w:val="18"/>
          <w:szCs w:val="18"/>
        </w:rPr>
        <w:t>D)</w:t>
      </w:r>
      <w:r w:rsidRPr="009360C0">
        <w:rPr>
          <w:rFonts w:asciiTheme="majorHAnsi" w:hAnsiTheme="majorHAnsi"/>
          <w:sz w:val="18"/>
          <w:szCs w:val="18"/>
        </w:rPr>
        <w:t xml:space="preserve"> Leyla</w:t>
      </w:r>
    </w:p>
    <w:p w14:paraId="17E7557D" w14:textId="77777777" w:rsidR="00D515FC" w:rsidRDefault="00D515FC" w:rsidP="00EC1A2E">
      <w:pPr>
        <w:rPr>
          <w:rFonts w:ascii="Book Antiqua" w:hAnsi="Book Antiqua"/>
          <w:sz w:val="18"/>
          <w:szCs w:val="18"/>
        </w:rPr>
      </w:pPr>
    </w:p>
    <w:p w14:paraId="20C767F1" w14:textId="77777777" w:rsidR="00D515FC" w:rsidRDefault="00D515FC" w:rsidP="00EC1A2E">
      <w:pPr>
        <w:rPr>
          <w:rFonts w:ascii="Book Antiqua" w:hAnsi="Book Antiqua"/>
          <w:sz w:val="18"/>
          <w:szCs w:val="18"/>
        </w:rPr>
      </w:pPr>
    </w:p>
    <w:p w14:paraId="1CEB3FA0" w14:textId="77777777" w:rsidR="00D515FC" w:rsidRDefault="00D515FC" w:rsidP="00EC1A2E">
      <w:pPr>
        <w:rPr>
          <w:rFonts w:ascii="Book Antiqua" w:hAnsi="Book Antiqua"/>
          <w:sz w:val="18"/>
          <w:szCs w:val="18"/>
        </w:rPr>
      </w:pPr>
    </w:p>
    <w:p w14:paraId="07F4A403" w14:textId="77777777" w:rsidR="00D515FC" w:rsidRDefault="00D515FC" w:rsidP="00EC1A2E">
      <w:pPr>
        <w:rPr>
          <w:rFonts w:ascii="Book Antiqua" w:hAnsi="Book Antiqua"/>
          <w:sz w:val="18"/>
          <w:szCs w:val="18"/>
        </w:rPr>
      </w:pPr>
    </w:p>
    <w:p w14:paraId="4F44B41F" w14:textId="77777777" w:rsidR="00D515FC" w:rsidRPr="00EC1A2E" w:rsidRDefault="00D515FC" w:rsidP="00EC1A2E">
      <w:pPr>
        <w:rPr>
          <w:rFonts w:ascii="Book Antiqua" w:hAnsi="Book Antiqua"/>
          <w:sz w:val="18"/>
          <w:szCs w:val="18"/>
        </w:rPr>
      </w:pPr>
    </w:p>
    <w:p w14:paraId="19BEE979" w14:textId="77777777" w:rsidR="00EF6BE0" w:rsidRPr="00EF6BE0" w:rsidRDefault="00EF6BE0" w:rsidP="00EF6BE0">
      <w:pPr>
        <w:rPr>
          <w:rFonts w:ascii="Book Antiqua" w:hAnsi="Book Antiqua"/>
          <w:b/>
          <w:sz w:val="18"/>
          <w:szCs w:val="20"/>
        </w:rPr>
      </w:pPr>
      <w:r w:rsidRPr="00EF6BE0">
        <w:rPr>
          <w:rFonts w:ascii="Book Antiqua" w:hAnsi="Book Antiqua"/>
          <w:b/>
          <w:sz w:val="18"/>
          <w:szCs w:val="20"/>
        </w:rPr>
        <w:t>NOT: Her sorunun doğru cevabı beş  ( 5 ) puandır.</w:t>
      </w:r>
    </w:p>
    <w:p w14:paraId="4C0F8320" w14:textId="0727FAFB" w:rsidR="0039743F" w:rsidRPr="009D44AB" w:rsidRDefault="00EF6BE0" w:rsidP="00EF6BE0">
      <w:pPr>
        <w:rPr>
          <w:rFonts w:asciiTheme="majorHAnsi" w:hAnsiTheme="majorHAnsi"/>
          <w:sz w:val="20"/>
          <w:szCs w:val="20"/>
        </w:rPr>
      </w:pPr>
      <w:r>
        <w:rPr>
          <w:rFonts w:ascii="Book Antiqua" w:hAnsi="Book Antiqua"/>
          <w:b/>
          <w:sz w:val="20"/>
          <w:szCs w:val="20"/>
        </w:rPr>
        <w:t xml:space="preserve">Başarılar dilerim.        </w:t>
      </w:r>
      <w:r w:rsidR="00F12477">
        <w:rPr>
          <w:rFonts w:ascii="Monotype Corsiva" w:hAnsi="Monotype Corsiva"/>
          <w:sz w:val="20"/>
          <w:szCs w:val="20"/>
        </w:rPr>
        <w:t>…………</w:t>
      </w:r>
      <w:r w:rsidRPr="006F7BA1">
        <w:rPr>
          <w:rFonts w:ascii="Monotype Corsiva" w:hAnsi="Monotype Corsiva"/>
          <w:sz w:val="20"/>
          <w:szCs w:val="20"/>
        </w:rPr>
        <w:t xml:space="preserve"> / Türkçe Öğretmeni</w:t>
      </w:r>
    </w:p>
    <w:sectPr w:rsidR="0039743F" w:rsidRPr="009D44AB" w:rsidSect="00C6632E">
      <w:pgSz w:w="11906" w:h="16838"/>
      <w:pgMar w:top="568" w:right="424" w:bottom="568" w:left="567"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mbria-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D1108"/>
    <w:multiLevelType w:val="hybridMultilevel"/>
    <w:tmpl w:val="3806AE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4AB"/>
    <w:rsid w:val="00055E01"/>
    <w:rsid w:val="002D194E"/>
    <w:rsid w:val="0039743F"/>
    <w:rsid w:val="004956BB"/>
    <w:rsid w:val="00565246"/>
    <w:rsid w:val="005A4ED6"/>
    <w:rsid w:val="005A5017"/>
    <w:rsid w:val="005B0FF5"/>
    <w:rsid w:val="005F2C5B"/>
    <w:rsid w:val="006E76B1"/>
    <w:rsid w:val="00763B24"/>
    <w:rsid w:val="00770699"/>
    <w:rsid w:val="00783561"/>
    <w:rsid w:val="009360C0"/>
    <w:rsid w:val="009D44AB"/>
    <w:rsid w:val="009E40FA"/>
    <w:rsid w:val="00BA4CC1"/>
    <w:rsid w:val="00C35A16"/>
    <w:rsid w:val="00C6632E"/>
    <w:rsid w:val="00CC7214"/>
    <w:rsid w:val="00D515FC"/>
    <w:rsid w:val="00D9103D"/>
    <w:rsid w:val="00DB2D8F"/>
    <w:rsid w:val="00DE356A"/>
    <w:rsid w:val="00EC1A2E"/>
    <w:rsid w:val="00EF6BE0"/>
    <w:rsid w:val="00F124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6F4EC"/>
  <w15:docId w15:val="{DEDEEBD6-56B7-42D1-935E-D2FE3F8B3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4A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D4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D194E"/>
    <w:rPr>
      <w:rFonts w:ascii="Tahoma" w:hAnsi="Tahoma" w:cs="Tahoma"/>
      <w:sz w:val="16"/>
      <w:szCs w:val="16"/>
    </w:rPr>
  </w:style>
  <w:style w:type="character" w:customStyle="1" w:styleId="BalonMetniChar">
    <w:name w:val="Balon Metni Char"/>
    <w:basedOn w:val="VarsaylanParagrafYazTipi"/>
    <w:link w:val="BalonMetni"/>
    <w:uiPriority w:val="99"/>
    <w:semiHidden/>
    <w:rsid w:val="002D194E"/>
    <w:rPr>
      <w:rFonts w:ascii="Tahoma" w:eastAsia="Times New Roman" w:hAnsi="Tahoma" w:cs="Tahoma"/>
      <w:sz w:val="16"/>
      <w:szCs w:val="16"/>
      <w:lang w:eastAsia="tr-TR"/>
    </w:rPr>
  </w:style>
  <w:style w:type="character" w:customStyle="1" w:styleId="apple-converted-space">
    <w:name w:val="apple-converted-space"/>
    <w:basedOn w:val="VarsaylanParagrafYazTipi"/>
    <w:rsid w:val="006E7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ifirkilometrebizdiklar.com/wp-content/uploads/2011/06/familyVacationStackedCarClipArt.jpg"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http://www.seomium.com/wp-content/uploads/2011/03/soru-isareti.jpg" TargetMode="External"/><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gif"/><Relationship Id="rId10" Type="http://schemas.openxmlformats.org/officeDocument/2006/relationships/hyperlink" Target="https://www.sorubak.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BF02A-DE14-4C3B-AE3D-F2DB2D636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2015</Words>
  <Characters>11492</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2020-01-04T11:20:00Z</cp:lastPrinted>
  <dcterms:created xsi:type="dcterms:W3CDTF">2021-12-26T16:09:00Z</dcterms:created>
  <dcterms:modified xsi:type="dcterms:W3CDTF">2022-01-03T19:23:00Z</dcterms:modified>
</cp:coreProperties>
</file>