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19572" w14:textId="7FD2DF1C" w:rsidR="00250B7F" w:rsidRDefault="009D6624" w:rsidP="00250B7F">
      <w:pPr>
        <w:spacing w:after="0"/>
        <w:jc w:val="center"/>
        <w:rPr>
          <w:rFonts w:cstheme="minorHAnsi"/>
          <w:b/>
          <w:color w:val="000000" w:themeColor="text1"/>
        </w:rPr>
      </w:pPr>
      <w:r>
        <w:rPr>
          <w:rFonts w:cstheme="minorHAnsi"/>
          <w:b/>
          <w:color w:val="000000" w:themeColor="text1"/>
        </w:rPr>
        <w:t>………………………</w:t>
      </w:r>
      <w:r w:rsidR="00250B7F">
        <w:rPr>
          <w:rFonts w:cstheme="minorHAnsi"/>
          <w:b/>
          <w:color w:val="000000" w:themeColor="text1"/>
        </w:rPr>
        <w:t xml:space="preserve"> </w:t>
      </w:r>
      <w:r w:rsidR="00250B7F" w:rsidRPr="0075765D">
        <w:rPr>
          <w:rFonts w:cstheme="minorHAnsi"/>
          <w:b/>
          <w:color w:val="000000" w:themeColor="text1"/>
        </w:rPr>
        <w:t xml:space="preserve"> ORTAOKULU  </w:t>
      </w:r>
      <w:r w:rsidR="00816FBE">
        <w:rPr>
          <w:rFonts w:cstheme="minorHAnsi"/>
          <w:b/>
          <w:color w:val="000000" w:themeColor="text1"/>
        </w:rPr>
        <w:t>2021-2022</w:t>
      </w:r>
      <w:r w:rsidR="00250B7F" w:rsidRPr="0075765D">
        <w:rPr>
          <w:rFonts w:cstheme="minorHAnsi"/>
          <w:b/>
          <w:color w:val="000000" w:themeColor="text1"/>
        </w:rPr>
        <w:t xml:space="preserve"> EĞİTİM- ÖĞRETİM YILI</w:t>
      </w:r>
      <w:r w:rsidR="00250B7F">
        <w:rPr>
          <w:rFonts w:cstheme="minorHAnsi"/>
          <w:b/>
          <w:color w:val="000000" w:themeColor="text1"/>
        </w:rPr>
        <w:t xml:space="preserve"> T.C.İNKILAP TARİHİ ve ATATÜRKÇÜLÜK 8/A  SINIF 1. DÖNEM 2</w:t>
      </w:r>
      <w:r w:rsidR="00250B7F" w:rsidRPr="0075765D">
        <w:rPr>
          <w:rFonts w:cstheme="minorHAnsi"/>
          <w:b/>
          <w:color w:val="000000" w:themeColor="text1"/>
        </w:rPr>
        <w:t>. YAZILI SINAVI</w:t>
      </w:r>
    </w:p>
    <w:p w14:paraId="08CF12A8" w14:textId="77777777" w:rsidR="00250B7F" w:rsidRDefault="00250B7F" w:rsidP="00250B7F">
      <w:pPr>
        <w:spacing w:after="0"/>
        <w:jc w:val="center"/>
        <w:rPr>
          <w:rFonts w:cstheme="minorHAnsi"/>
          <w:b/>
          <w:color w:val="000000" w:themeColor="text1"/>
        </w:rPr>
      </w:pPr>
      <w:r>
        <w:rPr>
          <w:rFonts w:cstheme="minorHAnsi"/>
          <w:b/>
          <w:color w:val="000000" w:themeColor="text1"/>
        </w:rPr>
        <w:t xml:space="preserve"> ( a grubu)</w:t>
      </w:r>
    </w:p>
    <w:p w14:paraId="0B0B5B26" w14:textId="77777777" w:rsidR="00250B7F" w:rsidRDefault="00250B7F" w:rsidP="00250B7F">
      <w:pPr>
        <w:spacing w:after="0"/>
      </w:pPr>
      <w:r>
        <w:t>Adı Soyadı:………………………………</w:t>
      </w:r>
    </w:p>
    <w:p w14:paraId="4DB48969" w14:textId="77777777" w:rsidR="00250B7F" w:rsidRDefault="00250B7F" w:rsidP="00250B7F">
      <w:pPr>
        <w:spacing w:after="0" w:line="0" w:lineRule="atLeast"/>
      </w:pPr>
      <w:r>
        <w:t>Numarası:………………………………</w:t>
      </w:r>
    </w:p>
    <w:p w14:paraId="22085B5C" w14:textId="77777777" w:rsidR="00250B7F" w:rsidRDefault="00250B7F" w:rsidP="00250B7F">
      <w:pPr>
        <w:spacing w:after="0" w:line="0" w:lineRule="atLeast"/>
      </w:pPr>
    </w:p>
    <w:p w14:paraId="35A5A693" w14:textId="77777777" w:rsidR="00250B7F" w:rsidRPr="00250B7F" w:rsidRDefault="00250B7F" w:rsidP="00250B7F">
      <w:pPr>
        <w:spacing w:after="0" w:line="0" w:lineRule="atLeast"/>
        <w:rPr>
          <w:b/>
          <w:u w:val="single"/>
        </w:rPr>
      </w:pPr>
      <w:r w:rsidRPr="00250B7F">
        <w:rPr>
          <w:b/>
          <w:u w:val="single"/>
        </w:rPr>
        <w:t>SORU :1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85"/>
        <w:gridCol w:w="747"/>
      </w:tblGrid>
      <w:tr w:rsidR="00950132" w14:paraId="3F308ED6" w14:textId="77777777" w:rsidTr="00950132">
        <w:tc>
          <w:tcPr>
            <w:tcW w:w="2685" w:type="dxa"/>
          </w:tcPr>
          <w:p w14:paraId="2EF41A30" w14:textId="77777777" w:rsidR="00950132" w:rsidRDefault="00950132" w:rsidP="00950132">
            <w:pPr>
              <w:autoSpaceDE w:val="0"/>
              <w:autoSpaceDN w:val="0"/>
              <w:adjustRightInd w:val="0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Mustafa Kemal'in</w:t>
            </w:r>
          </w:p>
          <w:p w14:paraId="659D7389" w14:textId="77777777" w:rsidR="00950132" w:rsidRDefault="00950132" w:rsidP="00950132">
            <w:r>
              <w:rPr>
                <w:rFonts w:ascii="ArialMT" w:hAnsi="ArialMT" w:cs="ArialMT"/>
                <w:sz w:val="18"/>
                <w:szCs w:val="18"/>
              </w:rPr>
              <w:t xml:space="preserve">Savaştığı Cephe </w:t>
            </w:r>
          </w:p>
        </w:tc>
        <w:tc>
          <w:tcPr>
            <w:tcW w:w="747" w:type="dxa"/>
          </w:tcPr>
          <w:p w14:paraId="64662F46" w14:textId="77777777" w:rsidR="00950132" w:rsidRDefault="00950132">
            <w:r>
              <w:rPr>
                <w:rFonts w:ascii="ArialMT" w:hAnsi="ArialMT" w:cs="ArialMT"/>
                <w:sz w:val="18"/>
                <w:szCs w:val="18"/>
              </w:rPr>
              <w:t>Görevi</w:t>
            </w:r>
          </w:p>
        </w:tc>
      </w:tr>
      <w:tr w:rsidR="00950132" w14:paraId="017D19E7" w14:textId="77777777" w:rsidTr="00950132">
        <w:tc>
          <w:tcPr>
            <w:tcW w:w="2685" w:type="dxa"/>
          </w:tcPr>
          <w:p w14:paraId="44E46BA1" w14:textId="77777777" w:rsidR="00950132" w:rsidRDefault="00950132">
            <w:r>
              <w:rPr>
                <w:rFonts w:ascii="ArialMT" w:hAnsi="ArialMT" w:cs="ArialMT"/>
                <w:sz w:val="18"/>
                <w:szCs w:val="18"/>
              </w:rPr>
              <w:t>Çanakkale Cephesi</w:t>
            </w:r>
          </w:p>
        </w:tc>
        <w:tc>
          <w:tcPr>
            <w:tcW w:w="747" w:type="dxa"/>
          </w:tcPr>
          <w:p w14:paraId="0A01C8B2" w14:textId="77777777" w:rsidR="00950132" w:rsidRDefault="00950132" w:rsidP="00950132">
            <w:r>
              <w:t xml:space="preserve"> ?</w:t>
            </w:r>
          </w:p>
        </w:tc>
      </w:tr>
      <w:tr w:rsidR="00950132" w14:paraId="7F4CCFD2" w14:textId="77777777" w:rsidTr="00950132">
        <w:tc>
          <w:tcPr>
            <w:tcW w:w="2685" w:type="dxa"/>
          </w:tcPr>
          <w:p w14:paraId="3757601A" w14:textId="77777777" w:rsidR="00950132" w:rsidRDefault="00950132">
            <w:r>
              <w:rPr>
                <w:rFonts w:ascii="ArialMT" w:hAnsi="ArialMT" w:cs="ArialMT"/>
                <w:sz w:val="18"/>
                <w:szCs w:val="18"/>
              </w:rPr>
              <w:t>Kafkas Cephesi</w:t>
            </w:r>
          </w:p>
        </w:tc>
        <w:tc>
          <w:tcPr>
            <w:tcW w:w="747" w:type="dxa"/>
          </w:tcPr>
          <w:p w14:paraId="2E0E8D3B" w14:textId="77777777" w:rsidR="00950132" w:rsidRDefault="00950132">
            <w:r>
              <w:t>?</w:t>
            </w:r>
          </w:p>
        </w:tc>
      </w:tr>
      <w:tr w:rsidR="00950132" w14:paraId="3D2EC743" w14:textId="77777777" w:rsidTr="00950132">
        <w:tc>
          <w:tcPr>
            <w:tcW w:w="2685" w:type="dxa"/>
          </w:tcPr>
          <w:p w14:paraId="40CD9EC1" w14:textId="77777777" w:rsidR="00950132" w:rsidRDefault="00950132">
            <w:r>
              <w:rPr>
                <w:rFonts w:ascii="ArialMT" w:hAnsi="ArialMT" w:cs="ArialMT"/>
                <w:sz w:val="18"/>
                <w:szCs w:val="18"/>
              </w:rPr>
              <w:t>Suriye Cephesi</w:t>
            </w:r>
          </w:p>
        </w:tc>
        <w:tc>
          <w:tcPr>
            <w:tcW w:w="747" w:type="dxa"/>
          </w:tcPr>
          <w:p w14:paraId="2B502882" w14:textId="77777777" w:rsidR="00950132" w:rsidRDefault="00950132">
            <w:r>
              <w:t>?</w:t>
            </w:r>
          </w:p>
        </w:tc>
      </w:tr>
    </w:tbl>
    <w:p w14:paraId="469F2C7B" w14:textId="77777777" w:rsidR="00950132" w:rsidRDefault="00950132" w:rsidP="0095013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</w:p>
    <w:p w14:paraId="637A4E09" w14:textId="77777777" w:rsidR="00950132" w:rsidRPr="00950132" w:rsidRDefault="00950132" w:rsidP="0095013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</w:rPr>
      </w:pPr>
      <w:r w:rsidRPr="00950132">
        <w:rPr>
          <w:rFonts w:ascii="Arial-BoldMT" w:hAnsi="Arial-BoldMT" w:cs="Arial-BoldMT"/>
          <w:b/>
          <w:bCs/>
        </w:rPr>
        <w:t xml:space="preserve">Tabloda </w:t>
      </w:r>
      <w:r w:rsidRPr="00950132">
        <w:rPr>
          <w:rFonts w:ascii="ArialMT" w:hAnsi="ArialMT" w:cs="ArialMT"/>
        </w:rPr>
        <w:t xml:space="preserve">“?” </w:t>
      </w:r>
      <w:r w:rsidRPr="00950132">
        <w:rPr>
          <w:rFonts w:ascii="Arial-BoldMT" w:hAnsi="Arial-BoldMT" w:cs="Arial-BoldMT"/>
          <w:b/>
          <w:bCs/>
        </w:rPr>
        <w:t>ile gösterilen yerler aşağıdakilerden</w:t>
      </w:r>
    </w:p>
    <w:p w14:paraId="6610A9ED" w14:textId="77777777" w:rsidR="00950132" w:rsidRPr="00950132" w:rsidRDefault="00950132" w:rsidP="00950132">
      <w:pPr>
        <w:rPr>
          <w:rFonts w:ascii="Arial-BoldMT" w:hAnsi="Arial-BoldMT" w:cs="Arial-BoldMT"/>
          <w:b/>
          <w:bCs/>
        </w:rPr>
      </w:pPr>
      <w:r w:rsidRPr="00950132">
        <w:rPr>
          <w:rFonts w:ascii="Arial-BoldMT" w:hAnsi="Arial-BoldMT" w:cs="Arial-BoldMT"/>
          <w:b/>
          <w:bCs/>
        </w:rPr>
        <w:t>hangisiyle tamamlanabilir</w:t>
      </w:r>
      <w:r>
        <w:rPr>
          <w:rFonts w:ascii="Arial-BoldMT" w:hAnsi="Arial-BoldMT" w:cs="Arial-BoldMT"/>
          <w:b/>
          <w:bCs/>
        </w:rPr>
        <w:t>.?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77"/>
        <w:gridCol w:w="1417"/>
        <w:gridCol w:w="1418"/>
        <w:gridCol w:w="1275"/>
      </w:tblGrid>
      <w:tr w:rsidR="00950132" w14:paraId="4FCDCA7B" w14:textId="77777777" w:rsidTr="00950132">
        <w:tc>
          <w:tcPr>
            <w:tcW w:w="777" w:type="dxa"/>
          </w:tcPr>
          <w:p w14:paraId="2853D033" w14:textId="77777777" w:rsidR="00950132" w:rsidRDefault="00950132" w:rsidP="00950132"/>
        </w:tc>
        <w:tc>
          <w:tcPr>
            <w:tcW w:w="1417" w:type="dxa"/>
          </w:tcPr>
          <w:p w14:paraId="32670BF8" w14:textId="77777777" w:rsidR="00950132" w:rsidRDefault="00950132" w:rsidP="00950132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>
              <w:rPr>
                <w:rFonts w:ascii="ArialNarrow" w:hAnsi="ArialNarrow" w:cs="ArialNarrow"/>
                <w:sz w:val="18"/>
                <w:szCs w:val="18"/>
              </w:rPr>
              <w:t>Çanakkale</w:t>
            </w:r>
          </w:p>
          <w:p w14:paraId="364301F6" w14:textId="77777777" w:rsidR="00950132" w:rsidRDefault="00950132" w:rsidP="00950132">
            <w:r>
              <w:rPr>
                <w:rFonts w:ascii="ArialNarrow" w:hAnsi="ArialNarrow" w:cs="ArialNarrow"/>
                <w:sz w:val="18"/>
                <w:szCs w:val="18"/>
              </w:rPr>
              <w:t>Cephesi</w:t>
            </w:r>
          </w:p>
        </w:tc>
        <w:tc>
          <w:tcPr>
            <w:tcW w:w="1418" w:type="dxa"/>
          </w:tcPr>
          <w:p w14:paraId="43AEFE2D" w14:textId="77777777" w:rsidR="00950132" w:rsidRDefault="00950132" w:rsidP="00950132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>
              <w:rPr>
                <w:rFonts w:ascii="ArialNarrow" w:hAnsi="ArialNarrow" w:cs="ArialNarrow"/>
                <w:sz w:val="18"/>
                <w:szCs w:val="18"/>
              </w:rPr>
              <w:t>Kafkas</w:t>
            </w:r>
          </w:p>
          <w:p w14:paraId="2B59ECF3" w14:textId="77777777" w:rsidR="00950132" w:rsidRDefault="00950132" w:rsidP="00950132">
            <w:r>
              <w:rPr>
                <w:rFonts w:ascii="ArialNarrow" w:hAnsi="ArialNarrow" w:cs="ArialNarrow"/>
                <w:sz w:val="18"/>
                <w:szCs w:val="18"/>
              </w:rPr>
              <w:t>Cephesi</w:t>
            </w:r>
          </w:p>
        </w:tc>
        <w:tc>
          <w:tcPr>
            <w:tcW w:w="1275" w:type="dxa"/>
          </w:tcPr>
          <w:p w14:paraId="33E3EFA2" w14:textId="77777777" w:rsidR="00950132" w:rsidRDefault="00950132" w:rsidP="00950132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>
              <w:rPr>
                <w:rFonts w:ascii="ArialNarrow" w:hAnsi="ArialNarrow" w:cs="ArialNarrow"/>
                <w:sz w:val="18"/>
                <w:szCs w:val="18"/>
              </w:rPr>
              <w:t>Suriye</w:t>
            </w:r>
          </w:p>
          <w:p w14:paraId="4A6CED06" w14:textId="77777777" w:rsidR="00950132" w:rsidRDefault="00950132" w:rsidP="00950132">
            <w:r>
              <w:rPr>
                <w:rFonts w:ascii="ArialNarrow" w:hAnsi="ArialNarrow" w:cs="ArialNarrow"/>
                <w:sz w:val="18"/>
                <w:szCs w:val="18"/>
              </w:rPr>
              <w:t>Cephesi</w:t>
            </w:r>
          </w:p>
        </w:tc>
      </w:tr>
      <w:tr w:rsidR="00950132" w14:paraId="2D20ABC5" w14:textId="77777777" w:rsidTr="00950132">
        <w:tc>
          <w:tcPr>
            <w:tcW w:w="777" w:type="dxa"/>
          </w:tcPr>
          <w:p w14:paraId="24DDBF94" w14:textId="77777777" w:rsidR="00950132" w:rsidRPr="00B03BB0" w:rsidRDefault="00950132" w:rsidP="00950132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 w:rsidRPr="00B03BB0">
              <w:rPr>
                <w:rFonts w:ascii="ArialMT" w:hAnsi="ArialMT" w:cs="ArialMT"/>
                <w:sz w:val="18"/>
                <w:szCs w:val="18"/>
              </w:rPr>
              <w:t>A</w:t>
            </w:r>
          </w:p>
        </w:tc>
        <w:tc>
          <w:tcPr>
            <w:tcW w:w="1417" w:type="dxa"/>
          </w:tcPr>
          <w:p w14:paraId="6A0B6402" w14:textId="77777777" w:rsidR="00950132" w:rsidRPr="00B03BB0" w:rsidRDefault="00950132" w:rsidP="008D47B6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 w:rsidRPr="00B03BB0">
              <w:rPr>
                <w:rFonts w:ascii="ArialNarrow" w:hAnsi="ArialNarrow" w:cs="ArialNarrow"/>
                <w:sz w:val="18"/>
                <w:szCs w:val="18"/>
              </w:rPr>
              <w:t>7. Ordu Komutanı</w:t>
            </w:r>
          </w:p>
        </w:tc>
        <w:tc>
          <w:tcPr>
            <w:tcW w:w="1418" w:type="dxa"/>
          </w:tcPr>
          <w:p w14:paraId="5208995C" w14:textId="77777777" w:rsidR="00950132" w:rsidRPr="00B03BB0" w:rsidRDefault="00950132" w:rsidP="008D47B6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 w:rsidRPr="00B03BB0">
              <w:rPr>
                <w:rFonts w:ascii="ArialNarrow" w:hAnsi="ArialNarrow" w:cs="ArialNarrow"/>
                <w:sz w:val="18"/>
                <w:szCs w:val="18"/>
              </w:rPr>
              <w:t>16. Kolordu Komutanı</w:t>
            </w:r>
          </w:p>
        </w:tc>
        <w:tc>
          <w:tcPr>
            <w:tcW w:w="1275" w:type="dxa"/>
          </w:tcPr>
          <w:p w14:paraId="2EF04932" w14:textId="77777777" w:rsidR="00950132" w:rsidRDefault="00950132" w:rsidP="008D47B6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 w:rsidRPr="00B03BB0">
              <w:rPr>
                <w:rFonts w:ascii="ArialNarrow" w:hAnsi="ArialNarrow" w:cs="ArialNarrow"/>
                <w:sz w:val="18"/>
                <w:szCs w:val="18"/>
              </w:rPr>
              <w:t>19. Tümen</w:t>
            </w:r>
          </w:p>
          <w:p w14:paraId="5334D6C8" w14:textId="77777777" w:rsidR="00950132" w:rsidRPr="00B03BB0" w:rsidRDefault="00950132" w:rsidP="008D47B6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 w:rsidRPr="00B03BB0">
              <w:rPr>
                <w:rFonts w:ascii="ArialNarrow" w:hAnsi="ArialNarrow" w:cs="ArialNarrow"/>
                <w:sz w:val="18"/>
                <w:szCs w:val="18"/>
              </w:rPr>
              <w:t>Komutanı</w:t>
            </w:r>
          </w:p>
        </w:tc>
      </w:tr>
      <w:tr w:rsidR="00950132" w14:paraId="75582085" w14:textId="77777777" w:rsidTr="00950132">
        <w:tc>
          <w:tcPr>
            <w:tcW w:w="777" w:type="dxa"/>
          </w:tcPr>
          <w:p w14:paraId="596A7ABC" w14:textId="77777777" w:rsidR="00950132" w:rsidRPr="00B03BB0" w:rsidRDefault="00950132" w:rsidP="008D47B6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>
              <w:rPr>
                <w:rFonts w:ascii="ArialNarrow" w:hAnsi="ArialNarrow" w:cs="ArialNarrow"/>
                <w:sz w:val="18"/>
                <w:szCs w:val="18"/>
              </w:rPr>
              <w:t>B)</w:t>
            </w:r>
          </w:p>
        </w:tc>
        <w:tc>
          <w:tcPr>
            <w:tcW w:w="1417" w:type="dxa"/>
          </w:tcPr>
          <w:p w14:paraId="64F353CA" w14:textId="77777777" w:rsidR="00950132" w:rsidRPr="00B03BB0" w:rsidRDefault="00950132" w:rsidP="008D47B6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 w:rsidRPr="00B03BB0">
              <w:rPr>
                <w:rFonts w:ascii="ArialNarrow" w:hAnsi="ArialNarrow" w:cs="ArialNarrow"/>
                <w:sz w:val="18"/>
                <w:szCs w:val="18"/>
              </w:rPr>
              <w:t>7. Ordu Komutanı</w:t>
            </w:r>
          </w:p>
        </w:tc>
        <w:tc>
          <w:tcPr>
            <w:tcW w:w="1418" w:type="dxa"/>
          </w:tcPr>
          <w:p w14:paraId="65E24FE3" w14:textId="77777777" w:rsidR="00950132" w:rsidRPr="00B03BB0" w:rsidRDefault="00950132" w:rsidP="008D47B6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 w:rsidRPr="00B03BB0">
              <w:rPr>
                <w:rFonts w:ascii="ArialNarrow" w:hAnsi="ArialNarrow" w:cs="ArialNarrow"/>
                <w:sz w:val="18"/>
                <w:szCs w:val="18"/>
              </w:rPr>
              <w:t>19. Tümen Komutanı</w:t>
            </w:r>
          </w:p>
        </w:tc>
        <w:tc>
          <w:tcPr>
            <w:tcW w:w="1275" w:type="dxa"/>
          </w:tcPr>
          <w:p w14:paraId="361F99B2" w14:textId="77777777" w:rsidR="00950132" w:rsidRPr="00B03BB0" w:rsidRDefault="00950132" w:rsidP="008D47B6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 w:rsidRPr="00B03BB0">
              <w:rPr>
                <w:rFonts w:ascii="ArialNarrow" w:hAnsi="ArialNarrow" w:cs="ArialNarrow"/>
                <w:sz w:val="18"/>
                <w:szCs w:val="18"/>
              </w:rPr>
              <w:t>16. Kolordu Komutanı</w:t>
            </w:r>
          </w:p>
        </w:tc>
      </w:tr>
      <w:tr w:rsidR="00950132" w14:paraId="0ADAA990" w14:textId="77777777" w:rsidTr="00950132">
        <w:tc>
          <w:tcPr>
            <w:tcW w:w="777" w:type="dxa"/>
          </w:tcPr>
          <w:p w14:paraId="50E48CDF" w14:textId="77777777" w:rsidR="00950132" w:rsidRPr="00B03BB0" w:rsidRDefault="00950132" w:rsidP="008D47B6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>
              <w:rPr>
                <w:rFonts w:ascii="ArialNarrow" w:hAnsi="ArialNarrow" w:cs="ArialNarrow"/>
                <w:sz w:val="18"/>
                <w:szCs w:val="18"/>
              </w:rPr>
              <w:t>C)</w:t>
            </w:r>
          </w:p>
        </w:tc>
        <w:tc>
          <w:tcPr>
            <w:tcW w:w="1417" w:type="dxa"/>
          </w:tcPr>
          <w:p w14:paraId="6AFD18E8" w14:textId="77777777" w:rsidR="00950132" w:rsidRPr="00B03BB0" w:rsidRDefault="00950132" w:rsidP="008D47B6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 w:rsidRPr="00B03BB0">
              <w:rPr>
                <w:rFonts w:ascii="ArialNarrow" w:hAnsi="ArialNarrow" w:cs="ArialNarrow"/>
                <w:sz w:val="18"/>
                <w:szCs w:val="18"/>
              </w:rPr>
              <w:t>19. Tümen Komutanı</w:t>
            </w:r>
          </w:p>
        </w:tc>
        <w:tc>
          <w:tcPr>
            <w:tcW w:w="1418" w:type="dxa"/>
          </w:tcPr>
          <w:p w14:paraId="0AB16A94" w14:textId="77777777" w:rsidR="00950132" w:rsidRPr="00B03BB0" w:rsidRDefault="00950132" w:rsidP="008D47B6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 w:rsidRPr="00B03BB0">
              <w:rPr>
                <w:rFonts w:ascii="ArialNarrow" w:hAnsi="ArialNarrow" w:cs="ArialNarrow"/>
                <w:sz w:val="18"/>
                <w:szCs w:val="18"/>
              </w:rPr>
              <w:t>16. Kolordu</w:t>
            </w:r>
            <w:r>
              <w:rPr>
                <w:rFonts w:ascii="ArialNarrow" w:hAnsi="ArialNarrow" w:cs="ArialNarrow"/>
                <w:sz w:val="18"/>
                <w:szCs w:val="18"/>
              </w:rPr>
              <w:t xml:space="preserve"> </w:t>
            </w:r>
            <w:r w:rsidRPr="00B03BB0">
              <w:rPr>
                <w:rFonts w:ascii="ArialNarrow" w:hAnsi="ArialNarrow" w:cs="ArialNarrow"/>
                <w:sz w:val="18"/>
                <w:szCs w:val="18"/>
              </w:rPr>
              <w:t>Komutan</w:t>
            </w:r>
            <w:r>
              <w:rPr>
                <w:rFonts w:ascii="ArialNarrow" w:hAnsi="ArialNarrow" w:cs="ArialNarrow"/>
                <w:sz w:val="18"/>
                <w:szCs w:val="18"/>
              </w:rPr>
              <w:t>ı</w:t>
            </w:r>
          </w:p>
        </w:tc>
        <w:tc>
          <w:tcPr>
            <w:tcW w:w="1275" w:type="dxa"/>
          </w:tcPr>
          <w:p w14:paraId="535271A0" w14:textId="77777777" w:rsidR="00950132" w:rsidRDefault="00950132" w:rsidP="00950132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>
              <w:rPr>
                <w:rFonts w:ascii="ArialNarrow" w:hAnsi="ArialNarrow" w:cs="ArialNarrow"/>
                <w:sz w:val="18"/>
                <w:szCs w:val="18"/>
              </w:rPr>
              <w:t>7. Ordu</w:t>
            </w:r>
          </w:p>
          <w:p w14:paraId="1CDDFA5E" w14:textId="77777777" w:rsidR="00950132" w:rsidRPr="00B03BB0" w:rsidRDefault="00950132" w:rsidP="00950132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>
              <w:rPr>
                <w:rFonts w:ascii="ArialNarrow" w:hAnsi="ArialNarrow" w:cs="ArialNarrow"/>
                <w:sz w:val="18"/>
                <w:szCs w:val="18"/>
              </w:rPr>
              <w:t>Komutanı</w:t>
            </w:r>
          </w:p>
        </w:tc>
      </w:tr>
      <w:tr w:rsidR="00950132" w14:paraId="7C8AA69D" w14:textId="77777777" w:rsidTr="00950132">
        <w:tc>
          <w:tcPr>
            <w:tcW w:w="777" w:type="dxa"/>
          </w:tcPr>
          <w:p w14:paraId="01A7C2BF" w14:textId="77777777" w:rsidR="00950132" w:rsidRPr="00B03BB0" w:rsidRDefault="00950132" w:rsidP="008D47B6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>
              <w:rPr>
                <w:rFonts w:ascii="ArialNarrow" w:hAnsi="ArialNarrow" w:cs="ArialNarrow"/>
                <w:sz w:val="18"/>
                <w:szCs w:val="18"/>
              </w:rPr>
              <w:t>D)</w:t>
            </w:r>
          </w:p>
        </w:tc>
        <w:tc>
          <w:tcPr>
            <w:tcW w:w="1417" w:type="dxa"/>
          </w:tcPr>
          <w:p w14:paraId="1BE6CD2A" w14:textId="77777777" w:rsidR="00950132" w:rsidRDefault="00950132" w:rsidP="00950132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>
              <w:rPr>
                <w:rFonts w:ascii="ArialNarrow" w:hAnsi="ArialNarrow" w:cs="ArialNarrow"/>
                <w:sz w:val="18"/>
                <w:szCs w:val="18"/>
              </w:rPr>
              <w:t>16. Kolordu</w:t>
            </w:r>
          </w:p>
          <w:p w14:paraId="00598B72" w14:textId="77777777" w:rsidR="00950132" w:rsidRPr="00B03BB0" w:rsidRDefault="00950132" w:rsidP="00950132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>
              <w:rPr>
                <w:rFonts w:ascii="ArialNarrow" w:hAnsi="ArialNarrow" w:cs="ArialNarrow"/>
                <w:sz w:val="18"/>
                <w:szCs w:val="18"/>
              </w:rPr>
              <w:t>Komutanı</w:t>
            </w:r>
          </w:p>
        </w:tc>
        <w:tc>
          <w:tcPr>
            <w:tcW w:w="1418" w:type="dxa"/>
          </w:tcPr>
          <w:p w14:paraId="06474276" w14:textId="77777777" w:rsidR="00950132" w:rsidRDefault="00950132" w:rsidP="00950132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>
              <w:rPr>
                <w:rFonts w:ascii="ArialNarrow" w:hAnsi="ArialNarrow" w:cs="ArialNarrow"/>
                <w:sz w:val="18"/>
                <w:szCs w:val="18"/>
              </w:rPr>
              <w:t>19. Tümen</w:t>
            </w:r>
          </w:p>
          <w:p w14:paraId="76CD60E0" w14:textId="77777777" w:rsidR="00950132" w:rsidRPr="00B03BB0" w:rsidRDefault="00950132" w:rsidP="00950132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>
              <w:rPr>
                <w:rFonts w:ascii="ArialNarrow" w:hAnsi="ArialNarrow" w:cs="ArialNarrow"/>
                <w:sz w:val="18"/>
                <w:szCs w:val="18"/>
              </w:rPr>
              <w:t>Komutanı</w:t>
            </w:r>
          </w:p>
        </w:tc>
        <w:tc>
          <w:tcPr>
            <w:tcW w:w="1275" w:type="dxa"/>
          </w:tcPr>
          <w:p w14:paraId="400A6430" w14:textId="77777777" w:rsidR="00950132" w:rsidRDefault="00950132" w:rsidP="00950132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>
              <w:rPr>
                <w:rFonts w:ascii="ArialNarrow" w:hAnsi="ArialNarrow" w:cs="ArialNarrow"/>
                <w:sz w:val="18"/>
                <w:szCs w:val="18"/>
              </w:rPr>
              <w:t>7. Ordu</w:t>
            </w:r>
          </w:p>
          <w:p w14:paraId="69B2699D" w14:textId="77777777" w:rsidR="00950132" w:rsidRPr="00B03BB0" w:rsidRDefault="00950132" w:rsidP="00950132">
            <w:pPr>
              <w:autoSpaceDE w:val="0"/>
              <w:autoSpaceDN w:val="0"/>
              <w:adjustRightInd w:val="0"/>
              <w:rPr>
                <w:rFonts w:ascii="ArialNarrow" w:hAnsi="ArialNarrow" w:cs="ArialNarrow"/>
                <w:sz w:val="18"/>
                <w:szCs w:val="18"/>
              </w:rPr>
            </w:pPr>
            <w:r>
              <w:rPr>
                <w:rFonts w:ascii="ArialNarrow" w:hAnsi="ArialNarrow" w:cs="ArialNarrow"/>
                <w:sz w:val="18"/>
                <w:szCs w:val="18"/>
              </w:rPr>
              <w:t>Komutanı</w:t>
            </w:r>
          </w:p>
        </w:tc>
      </w:tr>
    </w:tbl>
    <w:p w14:paraId="6E26DB87" w14:textId="77777777" w:rsidR="00950132" w:rsidRDefault="00950132" w:rsidP="00950132"/>
    <w:p w14:paraId="63C0CC0B" w14:textId="77777777" w:rsidR="00250B7F" w:rsidRPr="00250B7F" w:rsidRDefault="00250B7F" w:rsidP="00250B7F">
      <w:pPr>
        <w:spacing w:after="0"/>
        <w:rPr>
          <w:b/>
          <w:u w:val="single"/>
        </w:rPr>
      </w:pPr>
      <w:r w:rsidRPr="00250B7F">
        <w:rPr>
          <w:b/>
          <w:u w:val="single"/>
        </w:rPr>
        <w:t>SORU:2</w:t>
      </w:r>
    </w:p>
    <w:p w14:paraId="7660A187" w14:textId="77777777" w:rsidR="00950132" w:rsidRPr="00950132" w:rsidRDefault="00C81E82" w:rsidP="00250B7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-</w:t>
      </w:r>
      <w:r w:rsidR="00950132" w:rsidRPr="00950132">
        <w:rPr>
          <w:rFonts w:ascii="ArialMT" w:hAnsi="ArialMT" w:cs="ArialMT"/>
          <w:sz w:val="24"/>
          <w:szCs w:val="24"/>
        </w:rPr>
        <w:t>Her alanda yenilik hareketlerine</w:t>
      </w:r>
    </w:p>
    <w:p w14:paraId="7421A895" w14:textId="77777777" w:rsidR="00950132" w:rsidRPr="00950132" w:rsidRDefault="00950132" w:rsidP="0095013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950132">
        <w:rPr>
          <w:rFonts w:ascii="ArialMT" w:hAnsi="ArialMT" w:cs="ArialMT"/>
          <w:sz w:val="24"/>
          <w:szCs w:val="24"/>
        </w:rPr>
        <w:t>öncülük etmesi</w:t>
      </w:r>
    </w:p>
    <w:p w14:paraId="4A4D55BD" w14:textId="77777777" w:rsidR="00950132" w:rsidRPr="00950132" w:rsidRDefault="00950132" w:rsidP="0095013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950132">
        <w:rPr>
          <w:rFonts w:ascii="ArialMT" w:hAnsi="ArialMT" w:cs="ArialMT"/>
          <w:sz w:val="24"/>
          <w:szCs w:val="24"/>
        </w:rPr>
        <w:t>– Trablusgarp'ta yerel halkı örgütlemesi</w:t>
      </w:r>
    </w:p>
    <w:p w14:paraId="13DF0602" w14:textId="77777777" w:rsidR="00950132" w:rsidRPr="00950132" w:rsidRDefault="00950132" w:rsidP="0095013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950132">
        <w:rPr>
          <w:rFonts w:ascii="ArialMT" w:hAnsi="ArialMT" w:cs="ArialMT"/>
          <w:sz w:val="24"/>
          <w:szCs w:val="24"/>
        </w:rPr>
        <w:t>– Çanakkale Cephesi'nde orduları</w:t>
      </w:r>
    </w:p>
    <w:p w14:paraId="6DF6461A" w14:textId="77777777" w:rsidR="00950132" w:rsidRPr="00950132" w:rsidRDefault="00950132" w:rsidP="0095013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950132">
        <w:rPr>
          <w:rFonts w:ascii="ArialMT" w:hAnsi="ArialMT" w:cs="ArialMT"/>
          <w:sz w:val="24"/>
          <w:szCs w:val="24"/>
        </w:rPr>
        <w:t>komuta etmesi</w:t>
      </w:r>
    </w:p>
    <w:p w14:paraId="1BEC494F" w14:textId="77777777" w:rsidR="00950132" w:rsidRPr="00950132" w:rsidRDefault="00950132" w:rsidP="0095013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950132">
        <w:rPr>
          <w:rFonts w:ascii="Arial-BoldMT" w:hAnsi="Arial-BoldMT" w:cs="Arial-BoldMT"/>
          <w:b/>
          <w:bCs/>
          <w:sz w:val="24"/>
          <w:szCs w:val="24"/>
        </w:rPr>
        <w:t>Yukarıda Mustafa Kemal'in hangi kişilik</w:t>
      </w:r>
    </w:p>
    <w:p w14:paraId="52C52AE6" w14:textId="77777777" w:rsidR="00950132" w:rsidRPr="00950132" w:rsidRDefault="00950132" w:rsidP="0095013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950132">
        <w:rPr>
          <w:rFonts w:ascii="Arial-BoldMT" w:hAnsi="Arial-BoldMT" w:cs="Arial-BoldMT"/>
          <w:b/>
          <w:bCs/>
          <w:sz w:val="24"/>
          <w:szCs w:val="24"/>
        </w:rPr>
        <w:t>özelliğinden bahsedilmemiştir?</w:t>
      </w:r>
    </w:p>
    <w:p w14:paraId="710B932B" w14:textId="77777777" w:rsidR="00950132" w:rsidRPr="00950132" w:rsidRDefault="00950132" w:rsidP="0095013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950132">
        <w:rPr>
          <w:rFonts w:ascii="ArialMT" w:hAnsi="ArialMT" w:cs="ArialMT"/>
          <w:sz w:val="24"/>
          <w:szCs w:val="24"/>
        </w:rPr>
        <w:t xml:space="preserve">A) İnkılapçılığı </w:t>
      </w:r>
      <w:r w:rsidR="00C81E82">
        <w:rPr>
          <w:rFonts w:ascii="ArialMT" w:hAnsi="ArialMT" w:cs="ArialMT"/>
          <w:sz w:val="24"/>
          <w:szCs w:val="24"/>
        </w:rPr>
        <w:tab/>
      </w:r>
      <w:r w:rsidRPr="00950132">
        <w:rPr>
          <w:rFonts w:ascii="ArialMT" w:hAnsi="ArialMT" w:cs="ArialMT"/>
          <w:sz w:val="24"/>
          <w:szCs w:val="24"/>
        </w:rPr>
        <w:t xml:space="preserve">B) </w:t>
      </w:r>
      <w:r w:rsidR="00C81E82" w:rsidRPr="00950132">
        <w:rPr>
          <w:rFonts w:ascii="ArialMT" w:hAnsi="ArialMT" w:cs="ArialMT"/>
          <w:sz w:val="24"/>
          <w:szCs w:val="24"/>
        </w:rPr>
        <w:t>Açık sözlülüğü</w:t>
      </w:r>
    </w:p>
    <w:p w14:paraId="6419BBC0" w14:textId="77777777" w:rsidR="00950132" w:rsidRDefault="00950132" w:rsidP="00950132">
      <w:pPr>
        <w:rPr>
          <w:rFonts w:ascii="ArialMT" w:hAnsi="ArialMT" w:cs="ArialMT"/>
          <w:sz w:val="24"/>
          <w:szCs w:val="24"/>
        </w:rPr>
      </w:pPr>
      <w:r w:rsidRPr="00950132">
        <w:rPr>
          <w:rFonts w:ascii="ArialMT" w:hAnsi="ArialMT" w:cs="ArialMT"/>
          <w:sz w:val="24"/>
          <w:szCs w:val="24"/>
        </w:rPr>
        <w:t xml:space="preserve">C) Teşkilatçılığı </w:t>
      </w:r>
      <w:r w:rsidR="00C81E82">
        <w:rPr>
          <w:rFonts w:ascii="ArialMT" w:hAnsi="ArialMT" w:cs="ArialMT"/>
          <w:sz w:val="24"/>
          <w:szCs w:val="24"/>
        </w:rPr>
        <w:tab/>
      </w:r>
      <w:r w:rsidRPr="00950132">
        <w:rPr>
          <w:rFonts w:ascii="ArialMT" w:hAnsi="ArialMT" w:cs="ArialMT"/>
          <w:sz w:val="24"/>
          <w:szCs w:val="24"/>
        </w:rPr>
        <w:t>D) Liderliği</w:t>
      </w:r>
    </w:p>
    <w:p w14:paraId="4A449A94" w14:textId="77777777" w:rsidR="00C81E82" w:rsidRPr="00250B7F" w:rsidRDefault="00250B7F" w:rsidP="00250B7F">
      <w:pPr>
        <w:spacing w:after="0"/>
        <w:rPr>
          <w:rFonts w:ascii="ArialMT" w:hAnsi="ArialMT" w:cs="ArialMT"/>
          <w:b/>
          <w:sz w:val="24"/>
          <w:szCs w:val="24"/>
        </w:rPr>
      </w:pPr>
      <w:r w:rsidRPr="00250B7F">
        <w:rPr>
          <w:rFonts w:ascii="ArialMT" w:hAnsi="ArialMT" w:cs="ArialMT"/>
          <w:b/>
          <w:sz w:val="24"/>
          <w:szCs w:val="24"/>
        </w:rPr>
        <w:t>SORU:3</w:t>
      </w:r>
    </w:p>
    <w:p w14:paraId="44EAF3D6" w14:textId="77777777" w:rsidR="00C81E82" w:rsidRDefault="00C81E82" w:rsidP="00250B7F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 wp14:anchorId="52E9D476" wp14:editId="6F8891F3">
            <wp:extent cx="2800350" cy="19050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4992AF1" w14:textId="77777777" w:rsidR="00C81E82" w:rsidRPr="00C81E82" w:rsidRDefault="00C81E82" w:rsidP="00C81E8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C81E82">
        <w:rPr>
          <w:rFonts w:ascii="Arial-BoldMT" w:hAnsi="Arial-BoldMT" w:cs="Arial-BoldMT"/>
          <w:b/>
          <w:bCs/>
          <w:sz w:val="24"/>
          <w:szCs w:val="24"/>
        </w:rPr>
        <w:t>Mustafa Kemal'in, kişilik özellikleri</w:t>
      </w:r>
    </w:p>
    <w:p w14:paraId="03111CFF" w14:textId="77777777" w:rsidR="00C81E82" w:rsidRPr="00C81E82" w:rsidRDefault="00C81E82" w:rsidP="00C81E8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C81E82">
        <w:rPr>
          <w:rFonts w:ascii="Arial-BoldMT" w:hAnsi="Arial-BoldMT" w:cs="Arial-BoldMT"/>
          <w:b/>
          <w:bCs/>
          <w:sz w:val="24"/>
          <w:szCs w:val="24"/>
        </w:rPr>
        <w:t>ve olaylar eşleştirmesinin doğru</w:t>
      </w:r>
    </w:p>
    <w:p w14:paraId="42921404" w14:textId="77777777" w:rsidR="00C81E82" w:rsidRPr="00C81E82" w:rsidRDefault="00C81E82" w:rsidP="00C81E8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C81E82">
        <w:rPr>
          <w:rFonts w:ascii="Arial-BoldMT" w:hAnsi="Arial-BoldMT" w:cs="Arial-BoldMT"/>
          <w:b/>
          <w:bCs/>
          <w:sz w:val="24"/>
          <w:szCs w:val="24"/>
        </w:rPr>
        <w:t>olabilmesi için kişilik özelliklerinden</w:t>
      </w:r>
    </w:p>
    <w:p w14:paraId="7916ABD4" w14:textId="77777777" w:rsidR="00C81E82" w:rsidRPr="00C81E82" w:rsidRDefault="00C81E82" w:rsidP="00C81E8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C81E82">
        <w:rPr>
          <w:rFonts w:ascii="Arial-BoldMT" w:hAnsi="Arial-BoldMT" w:cs="Arial-BoldMT"/>
          <w:b/>
          <w:bCs/>
          <w:sz w:val="24"/>
          <w:szCs w:val="24"/>
        </w:rPr>
        <w:t>hangilerinin yeri değiştirilmelidir?</w:t>
      </w:r>
    </w:p>
    <w:p w14:paraId="75CAD4B4" w14:textId="77777777" w:rsidR="00C81E82" w:rsidRPr="00C81E82" w:rsidRDefault="00C81E82" w:rsidP="00C81E8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C81E82">
        <w:rPr>
          <w:rFonts w:ascii="ArialMT" w:hAnsi="ArialMT" w:cs="ArialMT"/>
          <w:sz w:val="24"/>
          <w:szCs w:val="24"/>
        </w:rPr>
        <w:t xml:space="preserve">A) I ve III 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Pr="00C81E82">
        <w:rPr>
          <w:rFonts w:ascii="ArialMT" w:hAnsi="ArialMT" w:cs="ArialMT"/>
          <w:sz w:val="24"/>
          <w:szCs w:val="24"/>
        </w:rPr>
        <w:t>B) I ve IV</w:t>
      </w:r>
    </w:p>
    <w:p w14:paraId="014F04CA" w14:textId="77777777" w:rsidR="00C81E82" w:rsidRDefault="00C81E82" w:rsidP="00C81E82">
      <w:pPr>
        <w:rPr>
          <w:rFonts w:ascii="ArialMT" w:hAnsi="ArialMT" w:cs="ArialMT"/>
          <w:sz w:val="24"/>
          <w:szCs w:val="24"/>
        </w:rPr>
      </w:pPr>
      <w:r w:rsidRPr="00C81E82">
        <w:rPr>
          <w:rFonts w:ascii="ArialMT" w:hAnsi="ArialMT" w:cs="ArialMT"/>
          <w:sz w:val="24"/>
          <w:szCs w:val="24"/>
        </w:rPr>
        <w:t xml:space="preserve">C) II ve III 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Pr="00C81E82">
        <w:rPr>
          <w:rFonts w:ascii="ArialMT" w:hAnsi="ArialMT" w:cs="ArialMT"/>
          <w:sz w:val="24"/>
          <w:szCs w:val="24"/>
        </w:rPr>
        <w:t>D) II ve IV</w:t>
      </w:r>
    </w:p>
    <w:p w14:paraId="4F77758D" w14:textId="77777777" w:rsidR="00C81E82" w:rsidRDefault="00C81E82" w:rsidP="00C81E82">
      <w:pPr>
        <w:rPr>
          <w:rFonts w:ascii="ArialMT" w:hAnsi="ArialMT" w:cs="ArialMT"/>
          <w:sz w:val="24"/>
          <w:szCs w:val="24"/>
        </w:rPr>
      </w:pPr>
    </w:p>
    <w:p w14:paraId="34E57698" w14:textId="77777777" w:rsidR="00250B7F" w:rsidRPr="00250B7F" w:rsidRDefault="00250B7F" w:rsidP="00C81E82">
      <w:pPr>
        <w:rPr>
          <w:b/>
          <w:sz w:val="24"/>
          <w:szCs w:val="24"/>
          <w:u w:val="single"/>
        </w:rPr>
      </w:pPr>
      <w:r w:rsidRPr="00250B7F">
        <w:rPr>
          <w:b/>
          <w:sz w:val="24"/>
          <w:szCs w:val="24"/>
          <w:u w:val="single"/>
        </w:rPr>
        <w:t>SORU:4</w:t>
      </w:r>
    </w:p>
    <w:p w14:paraId="62037863" w14:textId="77777777" w:rsidR="00C81E82" w:rsidRPr="00C81E82" w:rsidRDefault="00C81E82" w:rsidP="00C81E82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 wp14:anchorId="6554045F" wp14:editId="63389C55">
            <wp:extent cx="2914650" cy="150495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2E5FA2" w14:textId="77777777" w:rsidR="00C81E82" w:rsidRPr="00C81E82" w:rsidRDefault="00C81E82" w:rsidP="00C81E8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C81E82">
        <w:rPr>
          <w:rFonts w:ascii="Arial-BoldMT" w:hAnsi="Arial-BoldMT" w:cs="Arial-BoldMT"/>
          <w:b/>
          <w:bCs/>
          <w:sz w:val="24"/>
          <w:szCs w:val="24"/>
        </w:rPr>
        <w:t>Yukarıdaki panoda verilen cephe</w:t>
      </w:r>
    </w:p>
    <w:p w14:paraId="20179262" w14:textId="77777777" w:rsidR="00C81E82" w:rsidRPr="00C81E82" w:rsidRDefault="00C81E82" w:rsidP="00C81E8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C81E82">
        <w:rPr>
          <w:rFonts w:ascii="Arial-BoldMT" w:hAnsi="Arial-BoldMT" w:cs="Arial-BoldMT"/>
          <w:b/>
          <w:bCs/>
          <w:sz w:val="24"/>
          <w:szCs w:val="24"/>
        </w:rPr>
        <w:t>özelliklerinden hangileri değiştirilirse</w:t>
      </w:r>
    </w:p>
    <w:p w14:paraId="43578CD9" w14:textId="77777777" w:rsidR="00C81E82" w:rsidRPr="00C81E82" w:rsidRDefault="00C81E82" w:rsidP="00C81E8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C81E82">
        <w:rPr>
          <w:rFonts w:ascii="Arial-BoldMT" w:hAnsi="Arial-BoldMT" w:cs="Arial-BoldMT"/>
          <w:b/>
          <w:bCs/>
          <w:sz w:val="24"/>
          <w:szCs w:val="24"/>
        </w:rPr>
        <w:t>tüm bilgiler doğru olur?</w:t>
      </w:r>
    </w:p>
    <w:p w14:paraId="10C3331B" w14:textId="77777777" w:rsidR="00C81E82" w:rsidRPr="00C81E82" w:rsidRDefault="00C81E82" w:rsidP="00C81E8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C81E82">
        <w:rPr>
          <w:rFonts w:ascii="ArialMT" w:hAnsi="ArialMT" w:cs="ArialMT"/>
          <w:sz w:val="24"/>
          <w:szCs w:val="24"/>
        </w:rPr>
        <w:t>A) I ve III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Pr="00C81E82">
        <w:rPr>
          <w:rFonts w:ascii="ArialMT" w:hAnsi="ArialMT" w:cs="ArialMT"/>
          <w:sz w:val="24"/>
          <w:szCs w:val="24"/>
        </w:rPr>
        <w:t xml:space="preserve"> B) I ve IV</w:t>
      </w:r>
    </w:p>
    <w:p w14:paraId="2B8C5738" w14:textId="77777777" w:rsidR="00950132" w:rsidRDefault="00C81E82" w:rsidP="00C81E82">
      <w:pPr>
        <w:rPr>
          <w:rFonts w:ascii="ArialMT" w:hAnsi="ArialMT" w:cs="ArialMT"/>
          <w:sz w:val="24"/>
          <w:szCs w:val="24"/>
        </w:rPr>
      </w:pPr>
      <w:r w:rsidRPr="00C81E82">
        <w:rPr>
          <w:rFonts w:ascii="ArialMT" w:hAnsi="ArialMT" w:cs="ArialMT"/>
          <w:sz w:val="24"/>
          <w:szCs w:val="24"/>
        </w:rPr>
        <w:t xml:space="preserve">C) II ve III 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Pr="00C81E82">
        <w:rPr>
          <w:rFonts w:ascii="ArialMT" w:hAnsi="ArialMT" w:cs="ArialMT"/>
          <w:sz w:val="24"/>
          <w:szCs w:val="24"/>
        </w:rPr>
        <w:t>D) III ve IV</w:t>
      </w:r>
    </w:p>
    <w:p w14:paraId="41FAD2F7" w14:textId="77777777" w:rsidR="00C81E82" w:rsidRPr="00250B7F" w:rsidRDefault="00250B7F" w:rsidP="00250B7F">
      <w:pPr>
        <w:spacing w:after="0"/>
        <w:rPr>
          <w:rFonts w:ascii="ArialMT" w:hAnsi="ArialMT" w:cs="ArialMT"/>
          <w:b/>
          <w:sz w:val="24"/>
          <w:szCs w:val="24"/>
          <w:u w:val="single"/>
        </w:rPr>
      </w:pPr>
      <w:r w:rsidRPr="00250B7F">
        <w:rPr>
          <w:rFonts w:ascii="ArialMT" w:hAnsi="ArialMT" w:cs="ArialMT"/>
          <w:b/>
          <w:sz w:val="24"/>
          <w:szCs w:val="24"/>
          <w:u w:val="single"/>
        </w:rPr>
        <w:t>SORU:5</w:t>
      </w:r>
    </w:p>
    <w:p w14:paraId="4E7C1C7B" w14:textId="77777777" w:rsidR="00C81E82" w:rsidRDefault="00C81E82" w:rsidP="00250B7F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 wp14:anchorId="0DD25155" wp14:editId="5886E54C">
            <wp:extent cx="2771775" cy="203835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5D70DB" w14:textId="77777777" w:rsidR="00C81E82" w:rsidRPr="00C81E82" w:rsidRDefault="00C81E82" w:rsidP="00C81E8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C81E82">
        <w:rPr>
          <w:rFonts w:ascii="Arial-BoldMT" w:hAnsi="Arial-BoldMT" w:cs="Arial-BoldMT"/>
          <w:b/>
          <w:bCs/>
          <w:sz w:val="24"/>
          <w:szCs w:val="24"/>
        </w:rPr>
        <w:t xml:space="preserve">Diyagramda </w:t>
      </w:r>
      <w:r w:rsidRPr="00C81E82">
        <w:rPr>
          <w:rFonts w:ascii="ArialMT" w:hAnsi="ArialMT" w:cs="ArialMT"/>
          <w:sz w:val="24"/>
          <w:szCs w:val="24"/>
        </w:rPr>
        <w:t xml:space="preserve">"?" </w:t>
      </w:r>
      <w:r w:rsidRPr="00C81E82">
        <w:rPr>
          <w:rFonts w:ascii="Arial-BoldMT" w:hAnsi="Arial-BoldMT" w:cs="Arial-BoldMT"/>
          <w:b/>
          <w:bCs/>
          <w:sz w:val="24"/>
          <w:szCs w:val="24"/>
        </w:rPr>
        <w:t>gösterilen yere aşağıdakilerden</w:t>
      </w:r>
    </w:p>
    <w:p w14:paraId="3DBF30B0" w14:textId="77777777" w:rsidR="00C81E82" w:rsidRPr="00C81E82" w:rsidRDefault="00C81E82" w:rsidP="00C81E8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C81E82">
        <w:rPr>
          <w:rFonts w:ascii="Arial-BoldMT" w:hAnsi="Arial-BoldMT" w:cs="Arial-BoldMT"/>
          <w:b/>
          <w:bCs/>
          <w:sz w:val="24"/>
          <w:szCs w:val="24"/>
        </w:rPr>
        <w:t>hangisi yazılamaz?</w:t>
      </w:r>
    </w:p>
    <w:p w14:paraId="6ABBB371" w14:textId="77777777" w:rsidR="00C81E82" w:rsidRPr="00C81E82" w:rsidRDefault="00C81E82" w:rsidP="00C81E8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C81E82">
        <w:rPr>
          <w:rFonts w:ascii="ArialMT" w:hAnsi="ArialMT" w:cs="ArialMT"/>
          <w:sz w:val="24"/>
          <w:szCs w:val="24"/>
        </w:rPr>
        <w:t>A) Savaşı kısa zamanda sonuçlandırmak</w:t>
      </w:r>
    </w:p>
    <w:p w14:paraId="3DDFD848" w14:textId="77777777" w:rsidR="00C81E82" w:rsidRPr="00C81E82" w:rsidRDefault="00C81E82" w:rsidP="00C81E8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C81E82">
        <w:rPr>
          <w:rFonts w:ascii="ArialMT" w:hAnsi="ArialMT" w:cs="ArialMT"/>
          <w:sz w:val="24"/>
          <w:szCs w:val="24"/>
        </w:rPr>
        <w:t>B) Balkan devletlerini kendi yanlarında</w:t>
      </w:r>
    </w:p>
    <w:p w14:paraId="4F792104" w14:textId="77777777" w:rsidR="00C81E82" w:rsidRPr="00C81E82" w:rsidRDefault="00C81E82" w:rsidP="00C81E8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C81E82">
        <w:rPr>
          <w:rFonts w:ascii="ArialMT" w:hAnsi="ArialMT" w:cs="ArialMT"/>
          <w:sz w:val="24"/>
          <w:szCs w:val="24"/>
        </w:rPr>
        <w:t>savaşa çekmek</w:t>
      </w:r>
    </w:p>
    <w:p w14:paraId="74F46EA4" w14:textId="77777777" w:rsidR="00C81E82" w:rsidRPr="00C81E82" w:rsidRDefault="00C81E82" w:rsidP="00C81E8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C81E82">
        <w:rPr>
          <w:rFonts w:ascii="ArialMT" w:hAnsi="ArialMT" w:cs="ArialMT"/>
          <w:sz w:val="24"/>
          <w:szCs w:val="24"/>
        </w:rPr>
        <w:t>C) Almanya ile Osmanlı Devleti arasındaki</w:t>
      </w:r>
    </w:p>
    <w:p w14:paraId="604581C3" w14:textId="77777777" w:rsidR="00C81E82" w:rsidRPr="00C81E82" w:rsidRDefault="00C81E82" w:rsidP="00C81E8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C81E82">
        <w:rPr>
          <w:rFonts w:ascii="ArialMT" w:hAnsi="ArialMT" w:cs="ArialMT"/>
          <w:sz w:val="24"/>
          <w:szCs w:val="24"/>
        </w:rPr>
        <w:t>irtibatı kesmek</w:t>
      </w:r>
    </w:p>
    <w:p w14:paraId="658FFD2A" w14:textId="77777777" w:rsidR="00C81E82" w:rsidRPr="00C81E82" w:rsidRDefault="00C81E82" w:rsidP="00C81E8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C81E82">
        <w:rPr>
          <w:rFonts w:ascii="ArialMT" w:hAnsi="ArialMT" w:cs="ArialMT"/>
          <w:sz w:val="24"/>
          <w:szCs w:val="24"/>
        </w:rPr>
        <w:t>D) Osmanlı Devleti'nin toprak bütünlüğünü</w:t>
      </w:r>
    </w:p>
    <w:p w14:paraId="5FF0209A" w14:textId="77777777" w:rsidR="00C81E82" w:rsidRDefault="00C81E82" w:rsidP="00C81E82">
      <w:pPr>
        <w:rPr>
          <w:rFonts w:ascii="ArialMT" w:hAnsi="ArialMT" w:cs="ArialMT"/>
          <w:sz w:val="24"/>
          <w:szCs w:val="24"/>
        </w:rPr>
      </w:pPr>
      <w:r w:rsidRPr="00C81E82">
        <w:rPr>
          <w:rFonts w:ascii="ArialMT" w:hAnsi="ArialMT" w:cs="ArialMT"/>
          <w:sz w:val="24"/>
          <w:szCs w:val="24"/>
        </w:rPr>
        <w:t>Sağlamak</w:t>
      </w:r>
    </w:p>
    <w:p w14:paraId="1A1FA6D0" w14:textId="77777777" w:rsidR="00250B7F" w:rsidRPr="00250B7F" w:rsidRDefault="00250B7F" w:rsidP="00250B7F">
      <w:pPr>
        <w:spacing w:after="0"/>
        <w:rPr>
          <w:rFonts w:ascii="ArialMT" w:hAnsi="ArialMT" w:cs="ArialMT"/>
          <w:b/>
          <w:sz w:val="24"/>
          <w:szCs w:val="24"/>
          <w:u w:val="single"/>
        </w:rPr>
      </w:pPr>
      <w:r w:rsidRPr="00250B7F">
        <w:rPr>
          <w:rFonts w:ascii="ArialMT" w:hAnsi="ArialMT" w:cs="ArialMT"/>
          <w:b/>
          <w:sz w:val="24"/>
          <w:szCs w:val="24"/>
          <w:u w:val="single"/>
        </w:rPr>
        <w:t>SORU:6</w:t>
      </w:r>
    </w:p>
    <w:p w14:paraId="4B4F3E7F" w14:textId="77777777" w:rsidR="00E41156" w:rsidRDefault="00E41156" w:rsidP="00250B7F">
      <w:pPr>
        <w:spacing w:after="0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noProof/>
          <w:sz w:val="24"/>
          <w:szCs w:val="24"/>
          <w:lang w:eastAsia="tr-TR"/>
        </w:rPr>
        <w:drawing>
          <wp:inline distT="0" distB="0" distL="0" distR="0" wp14:anchorId="4A177006" wp14:editId="003160BD">
            <wp:extent cx="3076575" cy="1828800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1D6C2C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E41156">
        <w:rPr>
          <w:rFonts w:ascii="Arial-BoldMT" w:hAnsi="Arial-BoldMT" w:cs="Arial-BoldMT"/>
          <w:b/>
          <w:bCs/>
          <w:sz w:val="24"/>
          <w:szCs w:val="24"/>
        </w:rPr>
        <w:t>Panoda boş bırakılan yere aşağıdakilerden</w:t>
      </w:r>
    </w:p>
    <w:p w14:paraId="15CBAC41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E41156">
        <w:rPr>
          <w:rFonts w:ascii="Arial-BoldMT" w:hAnsi="Arial-BoldMT" w:cs="Arial-BoldMT"/>
          <w:b/>
          <w:bCs/>
          <w:sz w:val="24"/>
          <w:szCs w:val="24"/>
        </w:rPr>
        <w:t>hangisi yazılmalıdır?</w:t>
      </w:r>
    </w:p>
    <w:p w14:paraId="419BEC0A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A) Kuvay-ı İnzibatiye</w:t>
      </w:r>
    </w:p>
    <w:p w14:paraId="15BB1ED7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B) Düzenli Ordu</w:t>
      </w:r>
    </w:p>
    <w:p w14:paraId="469AE477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C) Kuvay</w:t>
      </w:r>
      <w:r>
        <w:rPr>
          <w:rFonts w:ascii="ArialMT" w:hAnsi="ArialMT" w:cs="ArialMT"/>
          <w:sz w:val="24"/>
          <w:szCs w:val="24"/>
        </w:rPr>
        <w:t>-</w:t>
      </w:r>
      <w:r w:rsidRPr="00E41156">
        <w:rPr>
          <w:rFonts w:ascii="ArialMT" w:hAnsi="ArialMT" w:cs="ArialMT"/>
          <w:sz w:val="24"/>
          <w:szCs w:val="24"/>
        </w:rPr>
        <w:t>ı</w:t>
      </w:r>
      <w:r>
        <w:rPr>
          <w:rFonts w:ascii="ArialMT" w:hAnsi="ArialMT" w:cs="ArialMT"/>
          <w:sz w:val="24"/>
          <w:szCs w:val="24"/>
        </w:rPr>
        <w:t xml:space="preserve"> </w:t>
      </w:r>
      <w:r w:rsidRPr="00E41156">
        <w:rPr>
          <w:rFonts w:ascii="ArialMT" w:hAnsi="ArialMT" w:cs="ArialMT"/>
          <w:sz w:val="24"/>
          <w:szCs w:val="24"/>
        </w:rPr>
        <w:t>milliye</w:t>
      </w:r>
    </w:p>
    <w:p w14:paraId="3F3B7236" w14:textId="77777777" w:rsidR="00E41156" w:rsidRPr="00E41156" w:rsidRDefault="00E41156" w:rsidP="00E41156">
      <w:pPr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D) Misak</w:t>
      </w:r>
      <w:r>
        <w:rPr>
          <w:rFonts w:ascii="ArialMT" w:hAnsi="ArialMT" w:cs="ArialMT"/>
          <w:sz w:val="24"/>
          <w:szCs w:val="24"/>
        </w:rPr>
        <w:t>-</w:t>
      </w:r>
      <w:r w:rsidRPr="00E41156">
        <w:rPr>
          <w:rFonts w:ascii="ArialMT" w:hAnsi="ArialMT" w:cs="ArialMT"/>
          <w:sz w:val="24"/>
          <w:szCs w:val="24"/>
        </w:rPr>
        <w:t>ı</w:t>
      </w:r>
      <w:r>
        <w:rPr>
          <w:rFonts w:ascii="ArialMT" w:hAnsi="ArialMT" w:cs="ArialMT"/>
          <w:sz w:val="24"/>
          <w:szCs w:val="24"/>
        </w:rPr>
        <w:t xml:space="preserve"> </w:t>
      </w:r>
      <w:r w:rsidRPr="00E41156">
        <w:rPr>
          <w:rFonts w:ascii="ArialMT" w:hAnsi="ArialMT" w:cs="ArialMT"/>
          <w:sz w:val="24"/>
          <w:szCs w:val="24"/>
        </w:rPr>
        <w:t>milli</w:t>
      </w:r>
    </w:p>
    <w:p w14:paraId="6699584F" w14:textId="77777777" w:rsidR="00E41156" w:rsidRPr="00250B7F" w:rsidRDefault="00250B7F" w:rsidP="00250B7F">
      <w:pPr>
        <w:spacing w:after="0"/>
        <w:rPr>
          <w:rFonts w:ascii="ArialMT" w:hAnsi="ArialMT" w:cs="ArialMT"/>
          <w:b/>
          <w:sz w:val="24"/>
          <w:szCs w:val="24"/>
          <w:u w:val="single"/>
        </w:rPr>
      </w:pPr>
      <w:r w:rsidRPr="00250B7F">
        <w:rPr>
          <w:rFonts w:ascii="ArialMT" w:hAnsi="ArialMT" w:cs="ArialMT"/>
          <w:b/>
          <w:sz w:val="24"/>
          <w:szCs w:val="24"/>
          <w:u w:val="single"/>
        </w:rPr>
        <w:lastRenderedPageBreak/>
        <w:t>SORU:7</w:t>
      </w:r>
    </w:p>
    <w:p w14:paraId="23DDAE9C" w14:textId="77777777" w:rsidR="00C81E82" w:rsidRDefault="00E41156" w:rsidP="00250B7F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 wp14:anchorId="0158DBE0" wp14:editId="48F7D01B">
            <wp:extent cx="2695575" cy="191452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805D55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E41156">
        <w:rPr>
          <w:rFonts w:ascii="Arial-BoldMT" w:hAnsi="Arial-BoldMT" w:cs="Arial-BoldMT"/>
          <w:b/>
          <w:bCs/>
          <w:sz w:val="24"/>
          <w:szCs w:val="24"/>
        </w:rPr>
        <w:t xml:space="preserve">Şemada </w:t>
      </w:r>
      <w:r w:rsidRPr="00E41156">
        <w:rPr>
          <w:rFonts w:ascii="ArialMT" w:hAnsi="ArialMT" w:cs="ArialMT"/>
          <w:sz w:val="24"/>
          <w:szCs w:val="24"/>
        </w:rPr>
        <w:t xml:space="preserve">"?" </w:t>
      </w:r>
      <w:r w:rsidRPr="00E41156">
        <w:rPr>
          <w:rFonts w:ascii="Arial-BoldMT" w:hAnsi="Arial-BoldMT" w:cs="Arial-BoldMT"/>
          <w:b/>
          <w:bCs/>
          <w:sz w:val="24"/>
          <w:szCs w:val="24"/>
        </w:rPr>
        <w:t>ile gösterilen yere;</w:t>
      </w:r>
    </w:p>
    <w:p w14:paraId="7989445E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I. Osmanlı Devleti'nin eski gücüne</w:t>
      </w:r>
    </w:p>
    <w:p w14:paraId="2210B6B9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kavuşma isteği</w:t>
      </w:r>
    </w:p>
    <w:p w14:paraId="763E9253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II. Almanya - Fransa arasındaki Alsas</w:t>
      </w:r>
    </w:p>
    <w:p w14:paraId="5980600E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Loren sorunu</w:t>
      </w:r>
    </w:p>
    <w:p w14:paraId="2CF1D420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III. İtalya'nın sömürge yarışına girme</w:t>
      </w:r>
    </w:p>
    <w:p w14:paraId="54639DB3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isteği</w:t>
      </w:r>
    </w:p>
    <w:p w14:paraId="0CA5C036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E41156">
        <w:rPr>
          <w:rFonts w:ascii="Arial-BoldMT" w:hAnsi="Arial-BoldMT" w:cs="Arial-BoldMT"/>
          <w:b/>
          <w:bCs/>
          <w:sz w:val="24"/>
          <w:szCs w:val="24"/>
        </w:rPr>
        <w:t>yukarıdakilerden hangileri getirilebilir?</w:t>
      </w:r>
    </w:p>
    <w:p w14:paraId="4DCB8579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A) I ve II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Pr="00E41156">
        <w:rPr>
          <w:rFonts w:ascii="ArialMT" w:hAnsi="ArialMT" w:cs="ArialMT"/>
          <w:sz w:val="24"/>
          <w:szCs w:val="24"/>
        </w:rPr>
        <w:t xml:space="preserve"> B) I ve III</w:t>
      </w:r>
    </w:p>
    <w:p w14:paraId="13CC5318" w14:textId="77777777" w:rsidR="00E41156" w:rsidRDefault="00E41156" w:rsidP="00E41156">
      <w:pPr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 xml:space="preserve">C) II ve III 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Pr="00E41156">
        <w:rPr>
          <w:rFonts w:ascii="ArialMT" w:hAnsi="ArialMT" w:cs="ArialMT"/>
          <w:sz w:val="24"/>
          <w:szCs w:val="24"/>
        </w:rPr>
        <w:t>D) I, II ve III</w:t>
      </w:r>
    </w:p>
    <w:p w14:paraId="209C74EC" w14:textId="77777777" w:rsidR="00E41156" w:rsidRPr="00250B7F" w:rsidRDefault="00250B7F" w:rsidP="00250B7F">
      <w:pPr>
        <w:spacing w:after="0"/>
        <w:rPr>
          <w:rFonts w:ascii="ArialMT" w:hAnsi="ArialMT" w:cs="ArialMT"/>
          <w:b/>
          <w:sz w:val="24"/>
          <w:szCs w:val="24"/>
          <w:u w:val="single"/>
        </w:rPr>
      </w:pPr>
      <w:r w:rsidRPr="00250B7F">
        <w:rPr>
          <w:rFonts w:ascii="ArialMT" w:hAnsi="ArialMT" w:cs="ArialMT"/>
          <w:b/>
          <w:sz w:val="24"/>
          <w:szCs w:val="24"/>
          <w:u w:val="single"/>
        </w:rPr>
        <w:t>SORU:8</w:t>
      </w:r>
    </w:p>
    <w:p w14:paraId="2D3E33DD" w14:textId="77777777" w:rsidR="00E41156" w:rsidRPr="00E41156" w:rsidRDefault="00E41156" w:rsidP="00250B7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1. Osmanlı Mudanya Ateşkes Anlaşması</w:t>
      </w:r>
    </w:p>
    <w:p w14:paraId="46586C9E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ile I. Dünya Savaşı'ndan çekildi.</w:t>
      </w:r>
    </w:p>
    <w:p w14:paraId="494BC03D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2. Azınlıkların kurduğu cemiyetler</w:t>
      </w:r>
    </w:p>
    <w:p w14:paraId="7A1AD200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bağımsız devlet kurmak istemektedir.</w:t>
      </w:r>
    </w:p>
    <w:p w14:paraId="71F75524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3. Mustafa Kemal Mondros Ateşkes</w:t>
      </w:r>
    </w:p>
    <w:p w14:paraId="388A2BC2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Antlaşmasını onaylamaktadır.</w:t>
      </w:r>
    </w:p>
    <w:p w14:paraId="27BD77B0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E41156">
        <w:rPr>
          <w:rFonts w:ascii="Arial-BoldMT" w:hAnsi="Arial-BoldMT" w:cs="Arial-BoldMT"/>
          <w:b/>
          <w:bCs/>
          <w:sz w:val="24"/>
          <w:szCs w:val="24"/>
        </w:rPr>
        <w:t>Verilen bilgilerin doğru olanların başına</w:t>
      </w:r>
    </w:p>
    <w:p w14:paraId="2AA555FC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 xml:space="preserve">"D" </w:t>
      </w:r>
      <w:r w:rsidRPr="00E41156">
        <w:rPr>
          <w:rFonts w:ascii="Arial-BoldMT" w:hAnsi="Arial-BoldMT" w:cs="Arial-BoldMT"/>
          <w:b/>
          <w:bCs/>
          <w:sz w:val="24"/>
          <w:szCs w:val="24"/>
        </w:rPr>
        <w:t xml:space="preserve">yanlış olanların başına </w:t>
      </w:r>
      <w:r w:rsidRPr="00E41156">
        <w:rPr>
          <w:rFonts w:ascii="ArialMT" w:hAnsi="ArialMT" w:cs="ArialMT"/>
          <w:sz w:val="24"/>
          <w:szCs w:val="24"/>
        </w:rPr>
        <w:t>"Y"</w:t>
      </w:r>
    </w:p>
    <w:p w14:paraId="23E05D1F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E41156">
        <w:rPr>
          <w:rFonts w:ascii="Arial-BoldMT" w:hAnsi="Arial-BoldMT" w:cs="Arial-BoldMT"/>
          <w:b/>
          <w:bCs/>
          <w:sz w:val="24"/>
          <w:szCs w:val="24"/>
        </w:rPr>
        <w:t>yazdığımızda doğru sıralama aşağıdakilerden</w:t>
      </w:r>
    </w:p>
    <w:p w14:paraId="7161270E" w14:textId="77777777" w:rsidR="00E41156" w:rsidRPr="00E41156" w:rsidRDefault="00E41156" w:rsidP="00E41156">
      <w:pPr>
        <w:rPr>
          <w:rFonts w:ascii="Arial-BoldMT" w:hAnsi="Arial-BoldMT" w:cs="Arial-BoldMT"/>
          <w:b/>
          <w:bCs/>
          <w:sz w:val="24"/>
          <w:szCs w:val="24"/>
        </w:rPr>
      </w:pPr>
      <w:r w:rsidRPr="00E41156">
        <w:rPr>
          <w:rFonts w:ascii="Arial-BoldMT" w:hAnsi="Arial-BoldMT" w:cs="Arial-BoldMT"/>
          <w:b/>
          <w:bCs/>
          <w:sz w:val="24"/>
          <w:szCs w:val="24"/>
        </w:rPr>
        <w:t>hangisi gibi olur?</w:t>
      </w:r>
    </w:p>
    <w:p w14:paraId="37243827" w14:textId="77777777" w:rsidR="00E41156" w:rsidRDefault="00E41156" w:rsidP="00E41156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 wp14:anchorId="65F778B4" wp14:editId="61DE8F32">
            <wp:extent cx="2543175" cy="1400175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38AF196" w14:textId="77777777" w:rsidR="00250B7F" w:rsidRPr="00250B7F" w:rsidRDefault="00250B7F" w:rsidP="00250B7F">
      <w:pPr>
        <w:spacing w:after="0"/>
        <w:rPr>
          <w:b/>
          <w:sz w:val="24"/>
          <w:szCs w:val="24"/>
          <w:u w:val="single"/>
        </w:rPr>
      </w:pPr>
      <w:r w:rsidRPr="00250B7F">
        <w:rPr>
          <w:b/>
          <w:sz w:val="24"/>
          <w:szCs w:val="24"/>
          <w:u w:val="single"/>
        </w:rPr>
        <w:t>SORU:9</w:t>
      </w:r>
    </w:p>
    <w:p w14:paraId="0462AA90" w14:textId="77777777" w:rsidR="00E41156" w:rsidRPr="00E41156" w:rsidRDefault="00E41156" w:rsidP="00250B7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-BoldMT" w:hAnsi="Arial-BoldMT" w:cs="Arial-BoldMT"/>
          <w:b/>
          <w:bCs/>
          <w:sz w:val="24"/>
          <w:szCs w:val="24"/>
        </w:rPr>
        <w:t xml:space="preserve">7. Madde: </w:t>
      </w:r>
      <w:r w:rsidRPr="00E41156">
        <w:rPr>
          <w:rFonts w:ascii="ArialMT" w:hAnsi="ArialMT" w:cs="ArialMT"/>
          <w:sz w:val="24"/>
          <w:szCs w:val="24"/>
        </w:rPr>
        <w:t>İtilaf Devletleri kendi güvenliklerini</w:t>
      </w:r>
    </w:p>
    <w:p w14:paraId="58360A16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tehdit edecek bir durumla karşılaşırlarsa</w:t>
      </w:r>
    </w:p>
    <w:p w14:paraId="2C2DDB8A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o bölgeyi işgal edebilecektir.</w:t>
      </w:r>
    </w:p>
    <w:p w14:paraId="764C0609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"Mondros Ateşkes Antlaşması'nın en</w:t>
      </w:r>
    </w:p>
    <w:p w14:paraId="5D907D5B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 xml:space="preserve">ağır maddesi budur." </w:t>
      </w:r>
      <w:r w:rsidRPr="00E41156">
        <w:rPr>
          <w:rFonts w:ascii="Arial-BoldMT" w:hAnsi="Arial-BoldMT" w:cs="Arial-BoldMT"/>
          <w:b/>
          <w:bCs/>
          <w:sz w:val="24"/>
          <w:szCs w:val="24"/>
        </w:rPr>
        <w:t>diyen bir öğretmen</w:t>
      </w:r>
    </w:p>
    <w:p w14:paraId="0B25F017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E41156">
        <w:rPr>
          <w:rFonts w:ascii="Arial-BoldMT" w:hAnsi="Arial-BoldMT" w:cs="Arial-BoldMT"/>
          <w:b/>
          <w:bCs/>
          <w:sz w:val="24"/>
          <w:szCs w:val="24"/>
        </w:rPr>
        <w:t>gerekçe olarak aşağıdakilerden</w:t>
      </w:r>
    </w:p>
    <w:p w14:paraId="497868A3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E41156">
        <w:rPr>
          <w:rFonts w:ascii="Arial-BoldMT" w:hAnsi="Arial-BoldMT" w:cs="Arial-BoldMT"/>
          <w:b/>
          <w:bCs/>
          <w:sz w:val="24"/>
          <w:szCs w:val="24"/>
        </w:rPr>
        <w:t>hangisini gösterir?</w:t>
      </w:r>
    </w:p>
    <w:p w14:paraId="2B531D97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A) Her türlü işgale olanak vermesi</w:t>
      </w:r>
    </w:p>
    <w:p w14:paraId="2EA304AC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B) İtilaf Devletlerinin lehine olması</w:t>
      </w:r>
    </w:p>
    <w:p w14:paraId="3EF6F3A8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C) Ekonomik zorluklara sebep olması</w:t>
      </w:r>
    </w:p>
    <w:p w14:paraId="22EE3E36" w14:textId="77777777" w:rsidR="00E41156" w:rsidRDefault="00E41156" w:rsidP="00E41156">
      <w:pPr>
        <w:rPr>
          <w:rFonts w:ascii="ArialMT" w:hAnsi="ArialMT" w:cs="ArialMT"/>
          <w:sz w:val="24"/>
          <w:szCs w:val="24"/>
        </w:rPr>
      </w:pPr>
      <w:r w:rsidRPr="00E41156">
        <w:rPr>
          <w:rFonts w:ascii="ArialMT" w:hAnsi="ArialMT" w:cs="ArialMT"/>
          <w:sz w:val="24"/>
          <w:szCs w:val="24"/>
        </w:rPr>
        <w:t>D) Siyasi yalnızlığa sebep olması</w:t>
      </w:r>
    </w:p>
    <w:p w14:paraId="28D570B7" w14:textId="77777777" w:rsidR="00250B7F" w:rsidRPr="00250B7F" w:rsidRDefault="00250B7F" w:rsidP="00250B7F">
      <w:pPr>
        <w:spacing w:after="0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SORU:10</w:t>
      </w:r>
    </w:p>
    <w:p w14:paraId="1F51E0D1" w14:textId="77777777" w:rsidR="00E41156" w:rsidRPr="00E41156" w:rsidRDefault="00E41156" w:rsidP="00250B7F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 wp14:anchorId="32284A08" wp14:editId="4EACD8B7">
            <wp:extent cx="3319959" cy="150495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0" cy="1505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2A7E94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 w:rsidRPr="00E41156">
        <w:rPr>
          <w:rFonts w:ascii="ArialMT" w:hAnsi="ArialMT" w:cs="ArialMT"/>
          <w:color w:val="000000"/>
          <w:sz w:val="24"/>
          <w:szCs w:val="24"/>
        </w:rPr>
        <w:t>Mondros Sonrası Osmanlı Haritası</w:t>
      </w:r>
    </w:p>
    <w:p w14:paraId="3046C6A3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24"/>
          <w:szCs w:val="24"/>
        </w:rPr>
      </w:pPr>
      <w:r w:rsidRPr="00E41156">
        <w:rPr>
          <w:rFonts w:ascii="Arial-BoldMT" w:hAnsi="Arial-BoldMT" w:cs="Arial-BoldMT"/>
          <w:b/>
          <w:bCs/>
          <w:color w:val="000000"/>
          <w:sz w:val="24"/>
          <w:szCs w:val="24"/>
        </w:rPr>
        <w:t>Mondros Ateşkes Antlaşması'na</w:t>
      </w:r>
    </w:p>
    <w:p w14:paraId="263F3102" w14:textId="77777777" w:rsidR="00E41156" w:rsidRPr="00E41156" w:rsidRDefault="00E41156" w:rsidP="00E4115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24"/>
          <w:szCs w:val="24"/>
        </w:rPr>
      </w:pPr>
      <w:r w:rsidRPr="00E41156">
        <w:rPr>
          <w:rFonts w:ascii="Arial-BoldMT" w:hAnsi="Arial-BoldMT" w:cs="Arial-BoldMT"/>
          <w:b/>
          <w:bCs/>
          <w:color w:val="000000"/>
          <w:sz w:val="24"/>
          <w:szCs w:val="24"/>
        </w:rPr>
        <w:t>göre numaralanmış yerler sırasıyla</w:t>
      </w:r>
    </w:p>
    <w:p w14:paraId="6147F2BD" w14:textId="77777777" w:rsidR="00E41156" w:rsidRDefault="00E41156" w:rsidP="00E41156">
      <w:pPr>
        <w:rPr>
          <w:rFonts w:ascii="Arial-BoldMT" w:hAnsi="Arial-BoldMT" w:cs="Arial-BoldMT"/>
          <w:b/>
          <w:bCs/>
          <w:color w:val="000000"/>
          <w:sz w:val="24"/>
          <w:szCs w:val="24"/>
        </w:rPr>
      </w:pPr>
      <w:r w:rsidRPr="00E41156">
        <w:rPr>
          <w:rFonts w:ascii="Arial-BoldMT" w:hAnsi="Arial-BoldMT" w:cs="Arial-BoldMT"/>
          <w:b/>
          <w:bCs/>
          <w:color w:val="000000"/>
          <w:sz w:val="24"/>
          <w:szCs w:val="24"/>
        </w:rPr>
        <w:t>hangi devlete verilecektir?</w:t>
      </w:r>
    </w:p>
    <w:p w14:paraId="203834C6" w14:textId="77777777" w:rsidR="00E41156" w:rsidRDefault="00E41156" w:rsidP="00E41156">
      <w:pPr>
        <w:ind w:firstLine="708"/>
        <w:rPr>
          <w:rFonts w:ascii="ArialMT" w:hAnsi="ArialMT" w:cs="ArialMT"/>
          <w:sz w:val="18"/>
          <w:szCs w:val="18"/>
        </w:rPr>
      </w:pPr>
      <w:r w:rsidRPr="006720B7">
        <w:rPr>
          <w:rFonts w:ascii="ArialMT" w:hAnsi="ArialMT" w:cs="ArialMT"/>
          <w:sz w:val="18"/>
          <w:szCs w:val="18"/>
          <w:u w:val="single"/>
        </w:rPr>
        <w:t xml:space="preserve">        I    </w:t>
      </w:r>
      <w:r w:rsidR="006720B7" w:rsidRPr="006720B7">
        <w:rPr>
          <w:rFonts w:ascii="ArialMT" w:hAnsi="ArialMT" w:cs="ArialMT"/>
          <w:sz w:val="18"/>
          <w:szCs w:val="18"/>
          <w:u w:val="single"/>
        </w:rPr>
        <w:t xml:space="preserve">  </w:t>
      </w:r>
      <w:r w:rsidR="006720B7" w:rsidRPr="006720B7">
        <w:rPr>
          <w:rFonts w:ascii="ArialMT" w:hAnsi="ArialMT" w:cs="ArialMT"/>
          <w:sz w:val="18"/>
          <w:szCs w:val="18"/>
          <w:u w:val="single"/>
        </w:rPr>
        <w:tab/>
        <w:t>II</w:t>
      </w:r>
      <w:r w:rsidR="006720B7">
        <w:rPr>
          <w:rFonts w:ascii="ArialMT" w:hAnsi="ArialMT" w:cs="ArialMT"/>
          <w:sz w:val="18"/>
          <w:szCs w:val="18"/>
          <w:u w:val="single"/>
        </w:rPr>
        <w:t xml:space="preserve">              </w:t>
      </w:r>
      <w:r w:rsidRPr="006720B7">
        <w:rPr>
          <w:rFonts w:ascii="ArialMT" w:hAnsi="ArialMT" w:cs="ArialMT"/>
          <w:sz w:val="18"/>
          <w:szCs w:val="18"/>
          <w:u w:val="single"/>
        </w:rPr>
        <w:tab/>
        <w:t xml:space="preserve"> III    </w:t>
      </w:r>
      <w:r w:rsidR="006720B7" w:rsidRPr="006720B7">
        <w:rPr>
          <w:rFonts w:ascii="ArialMT" w:hAnsi="ArialMT" w:cs="ArialMT"/>
          <w:sz w:val="18"/>
          <w:szCs w:val="18"/>
          <w:u w:val="single"/>
        </w:rPr>
        <w:t xml:space="preserve">  </w:t>
      </w:r>
      <w:r w:rsidR="006720B7">
        <w:rPr>
          <w:rFonts w:ascii="ArialMT" w:hAnsi="ArialMT" w:cs="ArialMT"/>
          <w:sz w:val="18"/>
          <w:szCs w:val="18"/>
          <w:u w:val="single"/>
        </w:rPr>
        <w:t xml:space="preserve">         </w:t>
      </w:r>
      <w:r w:rsidR="006720B7" w:rsidRPr="006720B7">
        <w:rPr>
          <w:rFonts w:ascii="ArialMT" w:hAnsi="ArialMT" w:cs="ArialMT"/>
          <w:sz w:val="18"/>
          <w:szCs w:val="18"/>
          <w:u w:val="single"/>
        </w:rPr>
        <w:t xml:space="preserve">     IV</w:t>
      </w:r>
    </w:p>
    <w:p w14:paraId="274D49ED" w14:textId="77777777" w:rsid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A) </w:t>
      </w:r>
      <w:r>
        <w:rPr>
          <w:rFonts w:ascii="ArialMT" w:hAnsi="ArialMT" w:cs="ArialMT"/>
          <w:sz w:val="18"/>
          <w:szCs w:val="18"/>
        </w:rPr>
        <w:tab/>
      </w:r>
      <w:r>
        <w:rPr>
          <w:rFonts w:ascii="ArialNarrow" w:hAnsi="ArialNarrow" w:cs="ArialNarrow"/>
          <w:sz w:val="18"/>
          <w:szCs w:val="18"/>
        </w:rPr>
        <w:t xml:space="preserve">Yunanistan </w:t>
      </w:r>
      <w:r>
        <w:rPr>
          <w:rFonts w:ascii="ArialNarrow" w:hAnsi="ArialNarrow" w:cs="ArialNarrow"/>
          <w:sz w:val="18"/>
          <w:szCs w:val="18"/>
        </w:rPr>
        <w:tab/>
        <w:t xml:space="preserve">İtalya </w:t>
      </w:r>
      <w:r>
        <w:rPr>
          <w:rFonts w:ascii="ArialNarrow" w:hAnsi="ArialNarrow" w:cs="ArialNarrow"/>
          <w:sz w:val="18"/>
          <w:szCs w:val="18"/>
        </w:rPr>
        <w:tab/>
        <w:t xml:space="preserve">          Fransa </w:t>
      </w:r>
      <w:r>
        <w:rPr>
          <w:rFonts w:ascii="ArialNarrow" w:hAnsi="ArialNarrow" w:cs="ArialNarrow"/>
          <w:sz w:val="18"/>
          <w:szCs w:val="18"/>
        </w:rPr>
        <w:tab/>
        <w:t xml:space="preserve">   İngiltere</w:t>
      </w:r>
    </w:p>
    <w:p w14:paraId="5B19D333" w14:textId="77777777" w:rsid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B) </w:t>
      </w:r>
      <w:r>
        <w:rPr>
          <w:rFonts w:ascii="ArialMT" w:hAnsi="ArialMT" w:cs="ArialMT"/>
          <w:sz w:val="18"/>
          <w:szCs w:val="18"/>
        </w:rPr>
        <w:tab/>
      </w:r>
      <w:r>
        <w:rPr>
          <w:rFonts w:ascii="ArialNarrow" w:hAnsi="ArialNarrow" w:cs="ArialNarrow"/>
          <w:sz w:val="18"/>
          <w:szCs w:val="18"/>
        </w:rPr>
        <w:t>İngiltere</w:t>
      </w:r>
      <w:r>
        <w:rPr>
          <w:rFonts w:ascii="ArialNarrow" w:hAnsi="ArialNarrow" w:cs="ArialNarrow"/>
          <w:sz w:val="18"/>
          <w:szCs w:val="18"/>
        </w:rPr>
        <w:tab/>
        <w:t xml:space="preserve">         Yunanistan</w:t>
      </w:r>
      <w:r>
        <w:rPr>
          <w:rFonts w:ascii="ArialNarrow" w:hAnsi="ArialNarrow" w:cs="ArialNarrow"/>
          <w:sz w:val="18"/>
          <w:szCs w:val="18"/>
        </w:rPr>
        <w:tab/>
        <w:t xml:space="preserve">          İtalya</w:t>
      </w:r>
      <w:r>
        <w:rPr>
          <w:rFonts w:ascii="ArialNarrow" w:hAnsi="ArialNarrow" w:cs="ArialNarrow"/>
          <w:sz w:val="18"/>
          <w:szCs w:val="18"/>
        </w:rPr>
        <w:tab/>
        <w:t xml:space="preserve">  Fransa</w:t>
      </w:r>
    </w:p>
    <w:p w14:paraId="08C83E05" w14:textId="77777777" w:rsid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C) </w:t>
      </w:r>
      <w:r>
        <w:rPr>
          <w:rFonts w:ascii="ArialMT" w:hAnsi="ArialMT" w:cs="ArialMT"/>
          <w:sz w:val="18"/>
          <w:szCs w:val="18"/>
        </w:rPr>
        <w:tab/>
      </w:r>
      <w:r>
        <w:rPr>
          <w:rFonts w:ascii="ArialNarrow" w:hAnsi="ArialNarrow" w:cs="ArialNarrow"/>
          <w:sz w:val="18"/>
          <w:szCs w:val="18"/>
        </w:rPr>
        <w:t xml:space="preserve">Fransa </w:t>
      </w:r>
      <w:r>
        <w:rPr>
          <w:rFonts w:ascii="ArialNarrow" w:hAnsi="ArialNarrow" w:cs="ArialNarrow"/>
          <w:sz w:val="18"/>
          <w:szCs w:val="18"/>
        </w:rPr>
        <w:tab/>
        <w:t xml:space="preserve">           İngiltere </w:t>
      </w:r>
      <w:r>
        <w:rPr>
          <w:rFonts w:ascii="ArialNarrow" w:hAnsi="ArialNarrow" w:cs="ArialNarrow"/>
          <w:sz w:val="18"/>
          <w:szCs w:val="18"/>
        </w:rPr>
        <w:tab/>
        <w:t xml:space="preserve">         Yunanistan     İtalya</w:t>
      </w:r>
    </w:p>
    <w:p w14:paraId="05000E47" w14:textId="77777777" w:rsidR="006720B7" w:rsidRDefault="006720B7" w:rsidP="006720B7">
      <w:pPr>
        <w:rPr>
          <w:rFonts w:ascii="ArialNarrow" w:hAnsi="ArialNarrow" w:cs="ArialNarrow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 xml:space="preserve">D)          </w:t>
      </w:r>
      <w:r>
        <w:rPr>
          <w:rFonts w:ascii="ArialNarrow" w:hAnsi="ArialNarrow" w:cs="ArialNarrow"/>
          <w:sz w:val="18"/>
          <w:szCs w:val="18"/>
        </w:rPr>
        <w:t>İtalya                Fransa                Yunanistan     İtalya</w:t>
      </w:r>
    </w:p>
    <w:p w14:paraId="6E305FB4" w14:textId="77777777" w:rsidR="00250B7F" w:rsidRPr="00250B7F" w:rsidRDefault="00250B7F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4"/>
          <w:szCs w:val="24"/>
          <w:u w:val="single"/>
        </w:rPr>
      </w:pPr>
      <w:r>
        <w:rPr>
          <w:rFonts w:ascii="ArialMT" w:hAnsi="ArialMT" w:cs="ArialMT"/>
          <w:b/>
          <w:sz w:val="24"/>
          <w:szCs w:val="24"/>
          <w:u w:val="single"/>
        </w:rPr>
        <w:t>SORU:11</w:t>
      </w:r>
    </w:p>
    <w:p w14:paraId="50D47925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• Cemiyetlerin amacı Osmanlı Devleti'nde</w:t>
      </w:r>
    </w:p>
    <w:p w14:paraId="02386AEB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ulaşmak istedikleri hedefleri</w:t>
      </w:r>
    </w:p>
    <w:p w14:paraId="496A711E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gerçekleştirmektir.</w:t>
      </w:r>
    </w:p>
    <w:p w14:paraId="13826B23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• Zararlı Cemiyetler kardeş kanı dökülmesine</w:t>
      </w:r>
    </w:p>
    <w:p w14:paraId="0D54E307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sebep olmuştur.</w:t>
      </w:r>
    </w:p>
    <w:p w14:paraId="0C9637B2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• Zararlı Cemiyetlerin amaçlarından</w:t>
      </w:r>
    </w:p>
    <w:p w14:paraId="79E36B52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biri de Türklerin işgallere karşı gelmesini</w:t>
      </w:r>
    </w:p>
    <w:p w14:paraId="249929D1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engellemektir.</w:t>
      </w:r>
    </w:p>
    <w:p w14:paraId="22E608AD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• Hıncak ve Taşnak Büyük Yunanistanı</w:t>
      </w:r>
    </w:p>
    <w:p w14:paraId="6DE78ED7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kurmayı amaçlar.</w:t>
      </w:r>
    </w:p>
    <w:p w14:paraId="675FBE92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• Yararlı Cemiyetler sadece silahlı</w:t>
      </w:r>
    </w:p>
    <w:p w14:paraId="5F1ED99A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mücadele yapmıştır.</w:t>
      </w:r>
    </w:p>
    <w:p w14:paraId="3D8EDEBC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• Kilikyalılar Adana ve çevresini kurtarmayı</w:t>
      </w:r>
    </w:p>
    <w:p w14:paraId="2D039A74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amaçlamaktadır.</w:t>
      </w:r>
    </w:p>
    <w:p w14:paraId="7E492AE7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6720B7">
        <w:rPr>
          <w:rFonts w:ascii="Arial-BoldMT" w:hAnsi="Arial-BoldMT" w:cs="Arial-BoldMT"/>
          <w:b/>
          <w:bCs/>
          <w:sz w:val="24"/>
          <w:szCs w:val="24"/>
        </w:rPr>
        <w:t>Yukarıda verilen bilgilerden kaç tanesi</w:t>
      </w:r>
    </w:p>
    <w:p w14:paraId="57FFED28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6720B7">
        <w:rPr>
          <w:rFonts w:ascii="Arial-BoldMT" w:hAnsi="Arial-BoldMT" w:cs="Arial-BoldMT"/>
          <w:b/>
          <w:bCs/>
          <w:sz w:val="24"/>
          <w:szCs w:val="24"/>
        </w:rPr>
        <w:t>doğrudur?</w:t>
      </w:r>
    </w:p>
    <w:p w14:paraId="103A0082" w14:textId="77777777" w:rsidR="006720B7" w:rsidRDefault="006720B7" w:rsidP="006720B7">
      <w:pPr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A) 2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  <w:t xml:space="preserve"> B) 3</w:t>
      </w:r>
      <w:r>
        <w:rPr>
          <w:rFonts w:ascii="ArialMT" w:hAnsi="ArialMT" w:cs="ArialMT"/>
          <w:sz w:val="24"/>
          <w:szCs w:val="24"/>
        </w:rPr>
        <w:tab/>
        <w:t xml:space="preserve">   C) 4</w:t>
      </w:r>
      <w:r>
        <w:rPr>
          <w:rFonts w:ascii="ArialMT" w:hAnsi="ArialMT" w:cs="ArialMT"/>
          <w:sz w:val="24"/>
          <w:szCs w:val="24"/>
        </w:rPr>
        <w:tab/>
        <w:t xml:space="preserve">       </w:t>
      </w:r>
      <w:r w:rsidRPr="006720B7">
        <w:rPr>
          <w:rFonts w:ascii="ArialMT" w:hAnsi="ArialMT" w:cs="ArialMT"/>
          <w:sz w:val="24"/>
          <w:szCs w:val="24"/>
        </w:rPr>
        <w:t xml:space="preserve">D) </w:t>
      </w:r>
      <w:r>
        <w:rPr>
          <w:rFonts w:ascii="ArialMT" w:hAnsi="ArialMT" w:cs="ArialMT"/>
          <w:sz w:val="24"/>
          <w:szCs w:val="24"/>
        </w:rPr>
        <w:t>5</w:t>
      </w:r>
    </w:p>
    <w:p w14:paraId="1C324110" w14:textId="77777777" w:rsidR="00250B7F" w:rsidRPr="00250B7F" w:rsidRDefault="00250B7F" w:rsidP="00250B7F">
      <w:pPr>
        <w:spacing w:after="0"/>
        <w:rPr>
          <w:rFonts w:ascii="ArialMT" w:hAnsi="ArialMT" w:cs="ArialMT"/>
          <w:b/>
          <w:sz w:val="24"/>
          <w:szCs w:val="24"/>
        </w:rPr>
      </w:pPr>
      <w:r w:rsidRPr="00250B7F">
        <w:rPr>
          <w:rFonts w:ascii="ArialMT" w:hAnsi="ArialMT" w:cs="ArialMT"/>
          <w:b/>
          <w:sz w:val="24"/>
          <w:szCs w:val="24"/>
        </w:rPr>
        <w:t>SORU:12</w:t>
      </w:r>
    </w:p>
    <w:p w14:paraId="4EF6C161" w14:textId="77777777" w:rsidR="006720B7" w:rsidRDefault="006720B7" w:rsidP="00250B7F">
      <w:pPr>
        <w:spacing w:after="0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noProof/>
          <w:sz w:val="24"/>
          <w:szCs w:val="24"/>
          <w:lang w:eastAsia="tr-TR"/>
        </w:rPr>
        <w:drawing>
          <wp:inline distT="0" distB="0" distL="0" distR="0" wp14:anchorId="5802CD14" wp14:editId="7E8267FB">
            <wp:extent cx="2647950" cy="1076325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657369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6720B7">
        <w:rPr>
          <w:rFonts w:ascii="Arial-BoldMT" w:hAnsi="Arial-BoldMT" w:cs="Arial-BoldMT"/>
          <w:b/>
          <w:bCs/>
          <w:sz w:val="24"/>
          <w:szCs w:val="24"/>
        </w:rPr>
        <w:t>Mustafa Kemal'in askerlik görevinden</w:t>
      </w:r>
    </w:p>
    <w:p w14:paraId="2E0986CC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6720B7">
        <w:rPr>
          <w:rFonts w:ascii="Arial-BoldMT" w:hAnsi="Arial-BoldMT" w:cs="Arial-BoldMT"/>
          <w:b/>
          <w:bCs/>
          <w:sz w:val="24"/>
          <w:szCs w:val="24"/>
        </w:rPr>
        <w:t>istifa ettiği tarihi bulmak isteyen</w:t>
      </w:r>
    </w:p>
    <w:p w14:paraId="3E84F921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6720B7">
        <w:rPr>
          <w:rFonts w:ascii="Arial-BoldMT" w:hAnsi="Arial-BoldMT" w:cs="Arial-BoldMT"/>
          <w:b/>
          <w:bCs/>
          <w:sz w:val="24"/>
          <w:szCs w:val="24"/>
        </w:rPr>
        <w:t>öğrenci hangi iki olay arasında durmalıdır?</w:t>
      </w:r>
    </w:p>
    <w:p w14:paraId="0E564999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A) 1 ve 2</w:t>
      </w:r>
      <w:r w:rsidRPr="006720B7">
        <w:rPr>
          <w:rFonts w:ascii="ArialMT" w:hAnsi="ArialMT" w:cs="ArialMT"/>
          <w:sz w:val="24"/>
          <w:szCs w:val="24"/>
        </w:rPr>
        <w:tab/>
        <w:t xml:space="preserve"> B) 2 ve 3</w:t>
      </w:r>
    </w:p>
    <w:p w14:paraId="1F52278F" w14:textId="77777777" w:rsidR="006720B7" w:rsidRPr="006720B7" w:rsidRDefault="006720B7" w:rsidP="006720B7">
      <w:pPr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 xml:space="preserve">C) 3 ve 4 </w:t>
      </w:r>
      <w:r w:rsidRPr="006720B7">
        <w:rPr>
          <w:rFonts w:ascii="ArialMT" w:hAnsi="ArialMT" w:cs="ArialMT"/>
          <w:sz w:val="24"/>
          <w:szCs w:val="24"/>
        </w:rPr>
        <w:tab/>
        <w:t>D) 4 ve 1</w:t>
      </w:r>
    </w:p>
    <w:p w14:paraId="2DC45C89" w14:textId="77777777" w:rsidR="00250B7F" w:rsidRDefault="00250B7F" w:rsidP="006720B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14:paraId="611EC776" w14:textId="77777777" w:rsidR="00250B7F" w:rsidRDefault="00250B7F" w:rsidP="006720B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14:paraId="74D6F5F2" w14:textId="77777777" w:rsidR="00250B7F" w:rsidRDefault="00250B7F" w:rsidP="006720B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14:paraId="75A63D52" w14:textId="77777777" w:rsidR="00250B7F" w:rsidRDefault="00250B7F" w:rsidP="006720B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14:paraId="058B6F19" w14:textId="77777777" w:rsidR="00250B7F" w:rsidRDefault="00250B7F" w:rsidP="006720B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14:paraId="5131D2BF" w14:textId="77777777" w:rsidR="00250B7F" w:rsidRPr="00250B7F" w:rsidRDefault="00250B7F" w:rsidP="006720B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  <w:u w:val="single"/>
        </w:rPr>
      </w:pPr>
      <w:r w:rsidRPr="00250B7F">
        <w:rPr>
          <w:rFonts w:ascii="Arial-BoldMT" w:hAnsi="Arial-BoldMT" w:cs="Arial-BoldMT"/>
          <w:b/>
          <w:bCs/>
          <w:sz w:val="24"/>
          <w:szCs w:val="24"/>
          <w:u w:val="single"/>
        </w:rPr>
        <w:lastRenderedPageBreak/>
        <w:t>SORU:13</w:t>
      </w:r>
    </w:p>
    <w:p w14:paraId="7F6EB9DB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-BoldMT" w:hAnsi="Arial-BoldMT" w:cs="Arial-BoldMT"/>
          <w:b/>
          <w:bCs/>
          <w:sz w:val="24"/>
          <w:szCs w:val="24"/>
        </w:rPr>
        <w:t xml:space="preserve">Amasya Genelgesi’nde </w:t>
      </w:r>
      <w:r w:rsidRPr="006720B7">
        <w:rPr>
          <w:rFonts w:ascii="ArialMT" w:hAnsi="ArialMT" w:cs="ArialMT"/>
          <w:sz w:val="24"/>
          <w:szCs w:val="24"/>
        </w:rPr>
        <w:t>“Milletin bağımsızlığını</w:t>
      </w:r>
    </w:p>
    <w:p w14:paraId="55DD09E8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yine milletin azim ve kararlılığı</w:t>
      </w:r>
    </w:p>
    <w:p w14:paraId="1BD1F328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 xml:space="preserve">kurtaracaktır.” </w:t>
      </w:r>
      <w:r w:rsidRPr="006720B7">
        <w:rPr>
          <w:rFonts w:ascii="Arial-BoldMT" w:hAnsi="Arial-BoldMT" w:cs="Arial-BoldMT"/>
          <w:b/>
          <w:bCs/>
          <w:sz w:val="24"/>
          <w:szCs w:val="24"/>
        </w:rPr>
        <w:t>maddesi ile aşağıdakilerden</w:t>
      </w:r>
    </w:p>
    <w:p w14:paraId="606A1242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6720B7">
        <w:rPr>
          <w:rFonts w:ascii="Arial-BoldMT" w:hAnsi="Arial-BoldMT" w:cs="Arial-BoldMT"/>
          <w:b/>
          <w:bCs/>
          <w:sz w:val="24"/>
          <w:szCs w:val="24"/>
        </w:rPr>
        <w:t>hangisi vurgulanmıştır?</w:t>
      </w:r>
    </w:p>
    <w:p w14:paraId="604B47D0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A) Millî Mücadele’de padişahın desteklenmesi</w:t>
      </w:r>
    </w:p>
    <w:p w14:paraId="430EEE99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gerektiği</w:t>
      </w:r>
    </w:p>
    <w:p w14:paraId="2EE43CF9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B) Güçlü devletlerden yardım beklendiği</w:t>
      </w:r>
    </w:p>
    <w:p w14:paraId="0503EAB0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C) İstanbul Hükümeti’nin görevlerini</w:t>
      </w:r>
    </w:p>
    <w:p w14:paraId="024F0755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yerine getiremediği ve halkın kendi</w:t>
      </w:r>
    </w:p>
    <w:p w14:paraId="2CD8ED7F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çabasıyla işgallere son vereceği</w:t>
      </w:r>
    </w:p>
    <w:p w14:paraId="191BDBA9" w14:textId="77777777" w:rsidR="006720B7" w:rsidRPr="006720B7" w:rsidRDefault="006720B7" w:rsidP="006720B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D) Osmanlı Hükümeti’nin çalışmalarına</w:t>
      </w:r>
    </w:p>
    <w:p w14:paraId="5CC6A78D" w14:textId="77777777" w:rsidR="006720B7" w:rsidRDefault="006720B7" w:rsidP="006720B7">
      <w:pPr>
        <w:rPr>
          <w:rFonts w:ascii="ArialMT" w:hAnsi="ArialMT" w:cs="ArialMT"/>
          <w:sz w:val="24"/>
          <w:szCs w:val="24"/>
        </w:rPr>
      </w:pPr>
      <w:r w:rsidRPr="006720B7">
        <w:rPr>
          <w:rFonts w:ascii="ArialMT" w:hAnsi="ArialMT" w:cs="ArialMT"/>
          <w:sz w:val="24"/>
          <w:szCs w:val="24"/>
        </w:rPr>
        <w:t>halkın destek vermesi gerektiği</w:t>
      </w:r>
    </w:p>
    <w:p w14:paraId="4C16BF2A" w14:textId="77777777" w:rsidR="00250B7F" w:rsidRPr="00250B7F" w:rsidRDefault="00250B7F" w:rsidP="00250B7F">
      <w:pPr>
        <w:spacing w:after="0"/>
        <w:rPr>
          <w:rFonts w:ascii="ArialMT" w:hAnsi="ArialMT" w:cs="ArialMT"/>
          <w:b/>
          <w:sz w:val="24"/>
          <w:szCs w:val="24"/>
          <w:u w:val="single"/>
        </w:rPr>
      </w:pPr>
      <w:r w:rsidRPr="00250B7F">
        <w:rPr>
          <w:rFonts w:ascii="ArialMT" w:hAnsi="ArialMT" w:cs="ArialMT"/>
          <w:b/>
          <w:sz w:val="24"/>
          <w:szCs w:val="24"/>
          <w:u w:val="single"/>
        </w:rPr>
        <w:t>SORU:14</w:t>
      </w:r>
    </w:p>
    <w:p w14:paraId="1FB07A2A" w14:textId="77777777" w:rsidR="006720B7" w:rsidRDefault="006720B7" w:rsidP="00250B7F">
      <w:pPr>
        <w:spacing w:after="0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noProof/>
          <w:sz w:val="24"/>
          <w:szCs w:val="24"/>
          <w:lang w:eastAsia="tr-TR"/>
        </w:rPr>
        <w:drawing>
          <wp:inline distT="0" distB="0" distL="0" distR="0" wp14:anchorId="6BDC01B7" wp14:editId="723ABB4B">
            <wp:extent cx="2543175" cy="1743075"/>
            <wp:effectExtent l="1905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4B50CF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 xml:space="preserve">Şemada </w:t>
      </w:r>
      <w:r w:rsidRPr="00473A37">
        <w:rPr>
          <w:rFonts w:ascii="ArialMT" w:hAnsi="ArialMT" w:cs="ArialMT"/>
          <w:sz w:val="24"/>
          <w:szCs w:val="24"/>
        </w:rPr>
        <w:t xml:space="preserve">"?" </w:t>
      </w:r>
      <w:r w:rsidRPr="00473A37">
        <w:rPr>
          <w:rFonts w:ascii="Arial-BoldMT" w:hAnsi="Arial-BoldMT" w:cs="Arial-BoldMT"/>
          <w:b/>
          <w:bCs/>
          <w:sz w:val="24"/>
          <w:szCs w:val="24"/>
        </w:rPr>
        <w:t>ile gösterilen yere aşağıdakilerden</w:t>
      </w:r>
      <w:r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 w:rsidRPr="00473A37">
        <w:rPr>
          <w:rFonts w:ascii="Arial-BoldMT" w:hAnsi="Arial-BoldMT" w:cs="Arial-BoldMT"/>
          <w:b/>
          <w:bCs/>
          <w:sz w:val="24"/>
          <w:szCs w:val="24"/>
        </w:rPr>
        <w:t>hangisi yazılmalıdır?</w:t>
      </w:r>
    </w:p>
    <w:p w14:paraId="7467EDD6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A) Sivas Kongresi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Pr="00473A37">
        <w:rPr>
          <w:rFonts w:ascii="ArialMT" w:hAnsi="ArialMT" w:cs="ArialMT"/>
          <w:sz w:val="24"/>
          <w:szCs w:val="24"/>
        </w:rPr>
        <w:t>B) Alaşehir Kongresi</w:t>
      </w:r>
    </w:p>
    <w:p w14:paraId="521C2660" w14:textId="77777777" w:rsidR="006720B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C) Erzurum Kongresi</w:t>
      </w:r>
      <w:r>
        <w:rPr>
          <w:rFonts w:ascii="ArialMT" w:hAnsi="ArialMT" w:cs="ArialMT"/>
          <w:sz w:val="24"/>
          <w:szCs w:val="24"/>
        </w:rPr>
        <w:tab/>
      </w:r>
      <w:r w:rsidR="00250B7F">
        <w:rPr>
          <w:rFonts w:ascii="ArialMT" w:hAnsi="ArialMT" w:cs="ArialMT"/>
          <w:sz w:val="24"/>
          <w:szCs w:val="24"/>
        </w:rPr>
        <w:t xml:space="preserve">            </w:t>
      </w:r>
      <w:r w:rsidRPr="00473A37">
        <w:rPr>
          <w:rFonts w:ascii="ArialMT" w:hAnsi="ArialMT" w:cs="ArialMT"/>
          <w:sz w:val="24"/>
          <w:szCs w:val="24"/>
        </w:rPr>
        <w:t xml:space="preserve">D) </w:t>
      </w:r>
      <w:r>
        <w:rPr>
          <w:rFonts w:ascii="ArialMT" w:hAnsi="ArialMT" w:cs="ArialMT"/>
          <w:sz w:val="24"/>
          <w:szCs w:val="24"/>
        </w:rPr>
        <w:t>Amasya Tamimi</w:t>
      </w:r>
    </w:p>
    <w:p w14:paraId="1CF8FFA1" w14:textId="77777777" w:rsid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14:paraId="1773734C" w14:textId="77777777" w:rsidR="00473A37" w:rsidRPr="00473A37" w:rsidRDefault="00250B7F" w:rsidP="00473A3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250B7F">
        <w:rPr>
          <w:rFonts w:ascii="ArialMT" w:hAnsi="ArialMT" w:cs="ArialMT"/>
          <w:b/>
          <w:sz w:val="24"/>
          <w:szCs w:val="24"/>
          <w:u w:val="single"/>
        </w:rPr>
        <w:t>SORU:15</w:t>
      </w:r>
      <w:r>
        <w:rPr>
          <w:rFonts w:ascii="ArialMT" w:hAnsi="ArialMT" w:cs="ArialMT"/>
          <w:b/>
          <w:sz w:val="24"/>
          <w:szCs w:val="24"/>
          <w:u w:val="single"/>
        </w:rPr>
        <w:t>:</w:t>
      </w:r>
      <w:r w:rsidR="00473A37" w:rsidRPr="00473A37">
        <w:rPr>
          <w:rFonts w:ascii="Arial-BoldMT" w:hAnsi="Arial-BoldMT" w:cs="Arial-BoldMT"/>
          <w:b/>
          <w:bCs/>
          <w:sz w:val="24"/>
          <w:szCs w:val="24"/>
        </w:rPr>
        <w:t>Erzurum Kongresi'nde;</w:t>
      </w:r>
    </w:p>
    <w:p w14:paraId="431AD9BD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- Manda ve himaye kabul edilemez.</w:t>
      </w:r>
    </w:p>
    <w:p w14:paraId="78200B29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- Milli sınırlar içinde vatan bir bütündür</w:t>
      </w:r>
    </w:p>
    <w:p w14:paraId="00592C7E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parçalanamaz.</w:t>
      </w:r>
    </w:p>
    <w:p w14:paraId="780C9657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- Kuvayımilliyeyi etkin ve milli iradeyi</w:t>
      </w:r>
    </w:p>
    <w:p w14:paraId="15F08D22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 w:rsidRPr="00473A37">
        <w:rPr>
          <w:rFonts w:ascii="ArialMT" w:hAnsi="ArialMT" w:cs="ArialMT"/>
          <w:sz w:val="24"/>
          <w:szCs w:val="24"/>
        </w:rPr>
        <w:t>hakim</w:t>
      </w:r>
      <w:proofErr w:type="gramEnd"/>
      <w:r w:rsidRPr="00473A37">
        <w:rPr>
          <w:rFonts w:ascii="ArialMT" w:hAnsi="ArialMT" w:cs="ArialMT"/>
          <w:sz w:val="24"/>
          <w:szCs w:val="24"/>
        </w:rPr>
        <w:t xml:space="preserve"> kılmak esastır maddeleri</w:t>
      </w:r>
      <w:r w:rsidR="00250B7F">
        <w:rPr>
          <w:rFonts w:ascii="ArialMT" w:hAnsi="ArialMT" w:cs="ArialMT"/>
          <w:sz w:val="24"/>
          <w:szCs w:val="24"/>
        </w:rPr>
        <w:t xml:space="preserve"> </w:t>
      </w:r>
      <w:r w:rsidRPr="00473A37">
        <w:rPr>
          <w:rFonts w:ascii="ArialMT" w:hAnsi="ArialMT" w:cs="ArialMT"/>
          <w:sz w:val="24"/>
          <w:szCs w:val="24"/>
        </w:rPr>
        <w:t>yer almıştır.</w:t>
      </w:r>
    </w:p>
    <w:p w14:paraId="48630713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Bu maddelere bakılarak aşağıdaki</w:t>
      </w:r>
    </w:p>
    <w:p w14:paraId="1A1346CF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yargılardan hangisinde bulunulamaz?</w:t>
      </w:r>
    </w:p>
    <w:p w14:paraId="7090440B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A) Ekonomik bağımsızlık hedeflenmektedir.</w:t>
      </w:r>
    </w:p>
    <w:p w14:paraId="698F59D2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B) Mondros Ateşkes yok sayılmaktadır.</w:t>
      </w:r>
    </w:p>
    <w:p w14:paraId="3B75C8FF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C) Kurtuluş için dış destek beklenmektedir.</w:t>
      </w:r>
    </w:p>
    <w:p w14:paraId="30ACB435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D) Milli bağımsızlık hedeflenmektedir</w:t>
      </w:r>
    </w:p>
    <w:p w14:paraId="6C8A195D" w14:textId="77777777" w:rsidR="00250B7F" w:rsidRDefault="00250B7F" w:rsidP="00250B7F">
      <w:pPr>
        <w:spacing w:after="0"/>
        <w:rPr>
          <w:b/>
          <w:sz w:val="24"/>
          <w:szCs w:val="24"/>
          <w:u w:val="single"/>
        </w:rPr>
      </w:pPr>
    </w:p>
    <w:p w14:paraId="08FBE2E6" w14:textId="77777777" w:rsidR="00250B7F" w:rsidRPr="00250B7F" w:rsidRDefault="00250B7F" w:rsidP="00250B7F">
      <w:pPr>
        <w:spacing w:after="0"/>
        <w:rPr>
          <w:b/>
          <w:sz w:val="24"/>
          <w:szCs w:val="24"/>
          <w:u w:val="single"/>
        </w:rPr>
      </w:pPr>
      <w:r w:rsidRPr="00250B7F">
        <w:rPr>
          <w:b/>
          <w:sz w:val="24"/>
          <w:szCs w:val="24"/>
          <w:u w:val="single"/>
        </w:rPr>
        <w:t>SORU:16</w:t>
      </w:r>
    </w:p>
    <w:p w14:paraId="423C4A6D" w14:textId="77777777" w:rsidR="00473A37" w:rsidRPr="00473A37" w:rsidRDefault="00473A37" w:rsidP="00250B7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1. Erzurum Kongresi</w:t>
      </w:r>
    </w:p>
    <w:p w14:paraId="1E000C45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2. Amasya Görüşmeleri</w:t>
      </w:r>
    </w:p>
    <w:p w14:paraId="02E37049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3. Amasya Genelgesi</w:t>
      </w:r>
    </w:p>
    <w:p w14:paraId="6A57635A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?</w:t>
      </w:r>
      <w:r>
        <w:rPr>
          <w:rFonts w:ascii="ArialMT" w:hAnsi="ArialMT" w:cs="ArialMT"/>
          <w:sz w:val="24"/>
          <w:szCs w:val="24"/>
        </w:rPr>
        <w:t>-</w:t>
      </w:r>
      <w:r w:rsidRPr="00473A37">
        <w:rPr>
          <w:rFonts w:ascii="ArialMT" w:hAnsi="ArialMT" w:cs="ArialMT"/>
          <w:sz w:val="24"/>
          <w:szCs w:val="24"/>
        </w:rPr>
        <w:t xml:space="preserve"> Milli sınırlar içinde vatan bir bütündür</w:t>
      </w:r>
      <w:r w:rsidR="00250B7F">
        <w:rPr>
          <w:rFonts w:ascii="ArialMT" w:hAnsi="ArialMT" w:cs="ArialMT"/>
          <w:sz w:val="24"/>
          <w:szCs w:val="24"/>
        </w:rPr>
        <w:t xml:space="preserve"> </w:t>
      </w:r>
      <w:r w:rsidRPr="00473A37">
        <w:rPr>
          <w:rFonts w:ascii="ArialMT" w:hAnsi="ArialMT" w:cs="ArialMT"/>
          <w:sz w:val="24"/>
          <w:szCs w:val="24"/>
        </w:rPr>
        <w:t>parçalanamaz.</w:t>
      </w:r>
    </w:p>
    <w:p w14:paraId="358B74CD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?</w:t>
      </w:r>
      <w:r>
        <w:rPr>
          <w:rFonts w:ascii="ArialMT" w:hAnsi="ArialMT" w:cs="ArialMT"/>
          <w:sz w:val="24"/>
          <w:szCs w:val="24"/>
        </w:rPr>
        <w:t>-</w:t>
      </w:r>
      <w:r w:rsidRPr="00473A37">
        <w:rPr>
          <w:rFonts w:ascii="ArialMT" w:hAnsi="ArialMT" w:cs="ArialMT"/>
          <w:sz w:val="24"/>
          <w:szCs w:val="24"/>
        </w:rPr>
        <w:t xml:space="preserve"> Vatanın ve milletin bağımsızlığı</w:t>
      </w:r>
      <w:r w:rsidR="00250B7F">
        <w:rPr>
          <w:rFonts w:ascii="ArialMT" w:hAnsi="ArialMT" w:cs="ArialMT"/>
          <w:sz w:val="24"/>
          <w:szCs w:val="24"/>
        </w:rPr>
        <w:t xml:space="preserve"> </w:t>
      </w:r>
      <w:r w:rsidRPr="00473A37">
        <w:rPr>
          <w:rFonts w:ascii="ArialMT" w:hAnsi="ArialMT" w:cs="ArialMT"/>
          <w:sz w:val="24"/>
          <w:szCs w:val="24"/>
        </w:rPr>
        <w:t>tehlikededir.</w:t>
      </w:r>
    </w:p>
    <w:p w14:paraId="420CA5AE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 xml:space="preserve">? </w:t>
      </w:r>
      <w:r>
        <w:rPr>
          <w:rFonts w:ascii="ArialMT" w:hAnsi="ArialMT" w:cs="ArialMT"/>
          <w:sz w:val="24"/>
          <w:szCs w:val="24"/>
        </w:rPr>
        <w:t>-</w:t>
      </w:r>
      <w:r w:rsidRPr="00473A37">
        <w:rPr>
          <w:rFonts w:ascii="ArialMT" w:hAnsi="ArialMT" w:cs="ArialMT"/>
          <w:sz w:val="24"/>
          <w:szCs w:val="24"/>
        </w:rPr>
        <w:t>Vatanın topraklarının bütünlüğü ve</w:t>
      </w:r>
    </w:p>
    <w:p w14:paraId="7A3CC971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bağımsızlığı korunacaktır.</w:t>
      </w:r>
    </w:p>
    <w:p w14:paraId="0908EDF6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 xml:space="preserve">Yukarıda </w:t>
      </w:r>
      <w:r w:rsidRPr="00473A37">
        <w:rPr>
          <w:rFonts w:ascii="ArialMT" w:hAnsi="ArialMT" w:cs="ArialMT"/>
          <w:sz w:val="24"/>
          <w:szCs w:val="24"/>
        </w:rPr>
        <w:t xml:space="preserve">"?" </w:t>
      </w:r>
      <w:r w:rsidRPr="00473A37">
        <w:rPr>
          <w:rFonts w:ascii="Arial-BoldMT" w:hAnsi="Arial-BoldMT" w:cs="Arial-BoldMT"/>
          <w:b/>
          <w:bCs/>
          <w:sz w:val="24"/>
          <w:szCs w:val="24"/>
        </w:rPr>
        <w:t>ile gösterilen yerlere yukarıdan</w:t>
      </w:r>
    </w:p>
    <w:p w14:paraId="369DBE39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aşağıya sırasıyla hangileri</w:t>
      </w:r>
    </w:p>
    <w:p w14:paraId="5C9771F6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getirilmelidir?</w:t>
      </w:r>
    </w:p>
    <w:p w14:paraId="38FBE1BB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A) 1, 2, 3</w:t>
      </w:r>
      <w:r>
        <w:rPr>
          <w:rFonts w:ascii="ArialMT" w:hAnsi="ArialMT" w:cs="ArialMT"/>
          <w:sz w:val="24"/>
          <w:szCs w:val="24"/>
        </w:rPr>
        <w:tab/>
      </w:r>
      <w:r w:rsidRPr="00473A37">
        <w:rPr>
          <w:rFonts w:ascii="ArialMT" w:hAnsi="ArialMT" w:cs="ArialMT"/>
          <w:sz w:val="24"/>
          <w:szCs w:val="24"/>
        </w:rPr>
        <w:t xml:space="preserve"> B) 1, 3, 2</w:t>
      </w:r>
    </w:p>
    <w:p w14:paraId="320F83F9" w14:textId="77777777" w:rsidR="00473A37" w:rsidRDefault="00473A37" w:rsidP="00473A37">
      <w:pPr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 xml:space="preserve">C) 2, 1, 3 </w:t>
      </w:r>
      <w:r>
        <w:rPr>
          <w:rFonts w:ascii="ArialMT" w:hAnsi="ArialMT" w:cs="ArialMT"/>
          <w:sz w:val="24"/>
          <w:szCs w:val="24"/>
        </w:rPr>
        <w:tab/>
      </w:r>
      <w:r w:rsidRPr="00473A37">
        <w:rPr>
          <w:rFonts w:ascii="ArialMT" w:hAnsi="ArialMT" w:cs="ArialMT"/>
          <w:sz w:val="24"/>
          <w:szCs w:val="24"/>
        </w:rPr>
        <w:t>D) 3, 1, 2</w:t>
      </w:r>
    </w:p>
    <w:p w14:paraId="1846B469" w14:textId="77777777" w:rsidR="00250B7F" w:rsidRDefault="00250B7F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14:paraId="6B83E886" w14:textId="77777777" w:rsidR="00250B7F" w:rsidRPr="00250B7F" w:rsidRDefault="00250B7F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4"/>
          <w:szCs w:val="24"/>
          <w:u w:val="single"/>
        </w:rPr>
      </w:pPr>
      <w:r w:rsidRPr="00250B7F">
        <w:rPr>
          <w:rFonts w:ascii="ArialMT" w:hAnsi="ArialMT" w:cs="ArialMT"/>
          <w:b/>
          <w:sz w:val="24"/>
          <w:szCs w:val="24"/>
          <w:u w:val="single"/>
        </w:rPr>
        <w:t>SORU.17</w:t>
      </w:r>
    </w:p>
    <w:p w14:paraId="3E7C485A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I. Millî Mücadele’de kesin zafere</w:t>
      </w:r>
    </w:p>
    <w:p w14:paraId="40F07F49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ulaşması gecikmiştir.</w:t>
      </w:r>
    </w:p>
    <w:p w14:paraId="654FDE25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II. Hem savaş gücü bakımından hem</w:t>
      </w:r>
    </w:p>
    <w:p w14:paraId="440A2E59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de parasal açıdan zarara neden olmuştur.</w:t>
      </w:r>
    </w:p>
    <w:p w14:paraId="55A0DE4D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III. Kuvayımilliye birlikleri işgal güçleri</w:t>
      </w:r>
    </w:p>
    <w:p w14:paraId="177D253D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yerine bu ayaklanmalarla meşgul</w:t>
      </w:r>
    </w:p>
    <w:p w14:paraId="370A52E7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olmuştur.</w:t>
      </w:r>
    </w:p>
    <w:p w14:paraId="221B352C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Yukarıda verilenlerden hangileri</w:t>
      </w:r>
    </w:p>
    <w:p w14:paraId="08D396E1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TBMM’ye karşı çıkan isyanların sonuçları</w:t>
      </w:r>
    </w:p>
    <w:p w14:paraId="384FEA90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arasında gösterilebilir?</w:t>
      </w:r>
    </w:p>
    <w:p w14:paraId="6CE67252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A) Yalnız I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Pr="00473A37">
        <w:rPr>
          <w:rFonts w:ascii="ArialMT" w:hAnsi="ArialMT" w:cs="ArialMT"/>
          <w:sz w:val="24"/>
          <w:szCs w:val="24"/>
        </w:rPr>
        <w:t xml:space="preserve"> B) Yalnız III</w:t>
      </w:r>
    </w:p>
    <w:p w14:paraId="5FBCB616" w14:textId="77777777" w:rsidR="00473A37" w:rsidRDefault="00473A37" w:rsidP="00473A37">
      <w:pPr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 xml:space="preserve">C) I ve II 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Pr="00473A37">
        <w:rPr>
          <w:rFonts w:ascii="ArialMT" w:hAnsi="ArialMT" w:cs="ArialMT"/>
          <w:sz w:val="24"/>
          <w:szCs w:val="24"/>
        </w:rPr>
        <w:t>D) I, II ve III</w:t>
      </w:r>
    </w:p>
    <w:p w14:paraId="65A26566" w14:textId="77777777" w:rsidR="00250B7F" w:rsidRPr="00250B7F" w:rsidRDefault="00250B7F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4"/>
          <w:szCs w:val="24"/>
          <w:u w:val="single"/>
        </w:rPr>
      </w:pPr>
      <w:r w:rsidRPr="00250B7F">
        <w:rPr>
          <w:rFonts w:ascii="ArialMT" w:hAnsi="ArialMT" w:cs="ArialMT"/>
          <w:b/>
          <w:sz w:val="24"/>
          <w:szCs w:val="24"/>
          <w:u w:val="single"/>
        </w:rPr>
        <w:t>SORU:18</w:t>
      </w:r>
    </w:p>
    <w:p w14:paraId="2218DA1D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Milli mücadele döneminde büyük faydaları</w:t>
      </w:r>
    </w:p>
    <w:p w14:paraId="2E745F21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olan ama düzenli ordunun kurulması</w:t>
      </w:r>
    </w:p>
    <w:p w14:paraId="4172519A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ile kendi menfaatleri için TBMM</w:t>
      </w:r>
    </w:p>
    <w:p w14:paraId="59B147E7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ye karşı ayaklanan bu grubun çıkardığı</w:t>
      </w:r>
    </w:p>
    <w:p w14:paraId="01204349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isyanlara ................ isyanları denir.</w:t>
      </w:r>
    </w:p>
    <w:p w14:paraId="4DC1FD3E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Parçada boş bırakılan yere aşağıdakilerden</w:t>
      </w:r>
    </w:p>
    <w:p w14:paraId="261D166F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hangisi getirilmelidir?</w:t>
      </w:r>
    </w:p>
    <w:p w14:paraId="44F25646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A) İstanbul hükümeti</w:t>
      </w:r>
    </w:p>
    <w:p w14:paraId="1FE48CE1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B) İtilaf Devletlerinin desteklediği</w:t>
      </w:r>
    </w:p>
    <w:p w14:paraId="1DFD583A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C) Azınlıklar</w:t>
      </w:r>
    </w:p>
    <w:p w14:paraId="1B2E5D4C" w14:textId="77777777" w:rsidR="00473A37" w:rsidRDefault="00473A37" w:rsidP="00473A37">
      <w:pPr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D) Kuvayı</w:t>
      </w:r>
      <w:r>
        <w:rPr>
          <w:rFonts w:ascii="ArialMT" w:hAnsi="ArialMT" w:cs="ArialMT"/>
          <w:sz w:val="24"/>
          <w:szCs w:val="24"/>
        </w:rPr>
        <w:t xml:space="preserve"> </w:t>
      </w:r>
      <w:r w:rsidRPr="00473A37">
        <w:rPr>
          <w:rFonts w:ascii="ArialMT" w:hAnsi="ArialMT" w:cs="ArialMT"/>
          <w:sz w:val="24"/>
          <w:szCs w:val="24"/>
        </w:rPr>
        <w:t>milliye</w:t>
      </w:r>
    </w:p>
    <w:p w14:paraId="5CBDF73D" w14:textId="77777777" w:rsidR="00250B7F" w:rsidRPr="00250B7F" w:rsidRDefault="00250B7F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4"/>
          <w:szCs w:val="24"/>
          <w:u w:val="single"/>
        </w:rPr>
      </w:pPr>
      <w:r w:rsidRPr="00250B7F">
        <w:rPr>
          <w:rFonts w:ascii="ArialMT" w:hAnsi="ArialMT" w:cs="ArialMT"/>
          <w:b/>
          <w:sz w:val="24"/>
          <w:szCs w:val="24"/>
          <w:u w:val="single"/>
        </w:rPr>
        <w:t>SORU:19</w:t>
      </w:r>
    </w:p>
    <w:p w14:paraId="7EC2B5B3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I. TBMM’nin açılması</w:t>
      </w:r>
    </w:p>
    <w:p w14:paraId="0EC18C5E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II. Devletin sınırları</w:t>
      </w:r>
    </w:p>
    <w:p w14:paraId="32329AD6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III. Türkiye’deki azınlıkların durumu</w:t>
      </w:r>
    </w:p>
    <w:p w14:paraId="5A6ACF6B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IV. Kapitülasyonlar</w:t>
      </w:r>
    </w:p>
    <w:p w14:paraId="4EA4273E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Misakımilli’de yukarıda verilen konulardan</w:t>
      </w:r>
    </w:p>
    <w:p w14:paraId="0A825A88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hangileri ile ilgili kararlar alınmamıştır?</w:t>
      </w:r>
    </w:p>
    <w:p w14:paraId="45D7C130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 xml:space="preserve">A) Yalnız I 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Pr="00473A37">
        <w:rPr>
          <w:rFonts w:ascii="ArialMT" w:hAnsi="ArialMT" w:cs="ArialMT"/>
          <w:sz w:val="24"/>
          <w:szCs w:val="24"/>
        </w:rPr>
        <w:t>B) Yalnız IV</w:t>
      </w:r>
    </w:p>
    <w:p w14:paraId="011B279B" w14:textId="77777777" w:rsidR="00473A37" w:rsidRDefault="00473A37" w:rsidP="00473A37">
      <w:pPr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 xml:space="preserve">C) I ve III 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Pr="00473A37">
        <w:rPr>
          <w:rFonts w:ascii="ArialMT" w:hAnsi="ArialMT" w:cs="ArialMT"/>
          <w:sz w:val="24"/>
          <w:szCs w:val="24"/>
        </w:rPr>
        <w:t>D) III ve IV</w:t>
      </w:r>
    </w:p>
    <w:p w14:paraId="09CB1EA2" w14:textId="77777777" w:rsidR="00473A37" w:rsidRPr="00473A37" w:rsidRDefault="00250B7F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250B7F">
        <w:rPr>
          <w:rFonts w:ascii="ArialMT" w:hAnsi="ArialMT" w:cs="ArialMT"/>
          <w:b/>
          <w:sz w:val="24"/>
          <w:szCs w:val="24"/>
          <w:u w:val="single"/>
        </w:rPr>
        <w:t>SORU:20:</w:t>
      </w:r>
      <w:r w:rsidR="00473A37" w:rsidRPr="00473A37">
        <w:rPr>
          <w:rFonts w:ascii="ArialMT" w:hAnsi="ArialMT" w:cs="ArialMT"/>
          <w:sz w:val="24"/>
          <w:szCs w:val="24"/>
        </w:rPr>
        <w:t>TBMM'nin ilk kararları;</w:t>
      </w:r>
    </w:p>
    <w:p w14:paraId="5062DE9B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• Hükümet kurmak gereklidir.</w:t>
      </w:r>
    </w:p>
    <w:p w14:paraId="7C02B6A9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• Geçici olmak kaydıyla bir hükümet</w:t>
      </w:r>
    </w:p>
    <w:p w14:paraId="0F266B88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başkanı veya padişah temsilcisi</w:t>
      </w:r>
    </w:p>
    <w:p w14:paraId="4FF7F6E1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tanımak doğru değildir.</w:t>
      </w:r>
    </w:p>
    <w:p w14:paraId="76C6F199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• TBMM'nin üstünde güç yoktur.</w:t>
      </w:r>
    </w:p>
    <w:p w14:paraId="492F6EF2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• TBMM, yasama ve yürütmeyi kendisinde</w:t>
      </w:r>
    </w:p>
    <w:p w14:paraId="3BC01733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toplamıştır.</w:t>
      </w:r>
    </w:p>
    <w:p w14:paraId="5346DED6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Yukarıdaki kararlara bakılarak aşağıdaki</w:t>
      </w:r>
    </w:p>
    <w:p w14:paraId="60DF9361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yargılardan hangisine ulaşılamaz?</w:t>
      </w:r>
    </w:p>
    <w:p w14:paraId="7C25CFB2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A) Güçler birliği benimsenmiştir.</w:t>
      </w:r>
    </w:p>
    <w:p w14:paraId="519DC93D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B) Osmanlı hükümeti ile birlikte çalışılmaktadır.</w:t>
      </w:r>
    </w:p>
    <w:p w14:paraId="2D3E0074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C) Yeni devletin temelleri atılmıştır.</w:t>
      </w:r>
    </w:p>
    <w:p w14:paraId="3EA42D12" w14:textId="77777777" w:rsidR="00473A37" w:rsidRDefault="00473A37" w:rsidP="00473A37">
      <w:pPr>
        <w:rPr>
          <w:rFonts w:ascii="ArialMT" w:hAnsi="ArialMT" w:cs="ArialMT"/>
          <w:sz w:val="18"/>
          <w:szCs w:val="18"/>
        </w:rPr>
      </w:pPr>
      <w:r w:rsidRPr="00473A37">
        <w:rPr>
          <w:rFonts w:ascii="ArialMT" w:hAnsi="ArialMT" w:cs="ArialMT"/>
          <w:sz w:val="24"/>
          <w:szCs w:val="24"/>
        </w:rPr>
        <w:t>D) Milli mücadele daha örgütlü sürdürülebilmektedir</w:t>
      </w:r>
      <w:r>
        <w:rPr>
          <w:rFonts w:ascii="ArialMT" w:hAnsi="ArialMT" w:cs="ArialMT"/>
          <w:sz w:val="18"/>
          <w:szCs w:val="18"/>
        </w:rPr>
        <w:t>.</w:t>
      </w:r>
    </w:p>
    <w:p w14:paraId="3B61D798" w14:textId="77777777" w:rsidR="00250B7F" w:rsidRDefault="00250B7F" w:rsidP="00473A3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14:paraId="3398A3B5" w14:textId="77777777" w:rsidR="00250B7F" w:rsidRDefault="00250B7F" w:rsidP="00473A3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14:paraId="01CD2728" w14:textId="77777777" w:rsidR="00250B7F" w:rsidRDefault="00250B7F" w:rsidP="00473A3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14:paraId="3663D930" w14:textId="77777777" w:rsidR="00250B7F" w:rsidRDefault="00250B7F" w:rsidP="00473A3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14:paraId="2F8FCDFF" w14:textId="77777777" w:rsidR="00250B7F" w:rsidRDefault="00250B7F" w:rsidP="00473A3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14:paraId="3ADE8C06" w14:textId="77777777" w:rsidR="00250B7F" w:rsidRDefault="00250B7F" w:rsidP="00473A3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14:paraId="06AE9A99" w14:textId="77777777" w:rsidR="00473A37" w:rsidRPr="00473A37" w:rsidRDefault="00250B7F" w:rsidP="00473A3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250B7F">
        <w:rPr>
          <w:rFonts w:ascii="Arial-BoldMT" w:hAnsi="Arial-BoldMT" w:cs="Arial-BoldMT"/>
          <w:b/>
          <w:bCs/>
          <w:sz w:val="24"/>
          <w:szCs w:val="24"/>
          <w:u w:val="single"/>
        </w:rPr>
        <w:t>SORU:21</w:t>
      </w:r>
      <w:r>
        <w:rPr>
          <w:rFonts w:ascii="Arial-BoldMT" w:hAnsi="Arial-BoldMT" w:cs="Arial-BoldMT"/>
          <w:b/>
          <w:bCs/>
          <w:sz w:val="24"/>
          <w:szCs w:val="24"/>
        </w:rPr>
        <w:t xml:space="preserve"> .</w:t>
      </w:r>
      <w:r w:rsidR="00473A37" w:rsidRPr="00473A37">
        <w:rPr>
          <w:rFonts w:ascii="Arial-BoldMT" w:hAnsi="Arial-BoldMT" w:cs="Arial-BoldMT"/>
          <w:b/>
          <w:bCs/>
          <w:sz w:val="24"/>
          <w:szCs w:val="24"/>
        </w:rPr>
        <w:t>TBMM çıkan isyanlara karşı;</w:t>
      </w:r>
    </w:p>
    <w:p w14:paraId="736D9FF1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I. Hıyaneti Vataniye Kanunu'nu çıkardı.</w:t>
      </w:r>
    </w:p>
    <w:p w14:paraId="4F9DE1E0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II. İstiklal mahkemelerinde milletvekillerini</w:t>
      </w:r>
    </w:p>
    <w:p w14:paraId="76EF3BFE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>yargılattı.</w:t>
      </w:r>
    </w:p>
    <w:p w14:paraId="52DD7582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TBMM bu iki uygulama ile sırası ile</w:t>
      </w:r>
    </w:p>
    <w:p w14:paraId="14F1EE58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473A37">
        <w:rPr>
          <w:rFonts w:ascii="Arial-BoldMT" w:hAnsi="Arial-BoldMT" w:cs="Arial-BoldMT"/>
          <w:b/>
          <w:bCs/>
          <w:sz w:val="24"/>
          <w:szCs w:val="24"/>
        </w:rPr>
        <w:t>hangi güç unsurlarını kullanmıştır?</w:t>
      </w:r>
    </w:p>
    <w:p w14:paraId="205171F3" w14:textId="77777777" w:rsidR="00473A37" w:rsidRP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 xml:space="preserve">A) Yürütme </w:t>
      </w:r>
      <w:r>
        <w:rPr>
          <w:rFonts w:ascii="ArialMT" w:hAnsi="ArialMT" w:cs="ArialMT"/>
          <w:sz w:val="24"/>
          <w:szCs w:val="24"/>
        </w:rPr>
        <w:t>–</w:t>
      </w:r>
      <w:r w:rsidRPr="00473A37">
        <w:rPr>
          <w:rFonts w:ascii="ArialMT" w:hAnsi="ArialMT" w:cs="ArialMT"/>
          <w:sz w:val="24"/>
          <w:szCs w:val="24"/>
        </w:rPr>
        <w:t xml:space="preserve"> Yargı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Pr="00473A37">
        <w:rPr>
          <w:rFonts w:ascii="ArialMT" w:hAnsi="ArialMT" w:cs="ArialMT"/>
          <w:sz w:val="24"/>
          <w:szCs w:val="24"/>
        </w:rPr>
        <w:t>B) Yasama - Yargı</w:t>
      </w:r>
    </w:p>
    <w:p w14:paraId="6F8D31CB" w14:textId="77777777" w:rsidR="00473A37" w:rsidRDefault="00473A37" w:rsidP="00473A3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473A37">
        <w:rPr>
          <w:rFonts w:ascii="ArialMT" w:hAnsi="ArialMT" w:cs="ArialMT"/>
          <w:sz w:val="24"/>
          <w:szCs w:val="24"/>
        </w:rPr>
        <w:t xml:space="preserve">C) Yargı </w:t>
      </w:r>
      <w:r>
        <w:rPr>
          <w:rFonts w:ascii="ArialMT" w:hAnsi="ArialMT" w:cs="ArialMT"/>
          <w:sz w:val="24"/>
          <w:szCs w:val="24"/>
        </w:rPr>
        <w:t>–</w:t>
      </w:r>
      <w:r w:rsidRPr="00473A37">
        <w:rPr>
          <w:rFonts w:ascii="ArialMT" w:hAnsi="ArialMT" w:cs="ArialMT"/>
          <w:sz w:val="24"/>
          <w:szCs w:val="24"/>
        </w:rPr>
        <w:t xml:space="preserve"> Yasama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Pr="00473A37">
        <w:rPr>
          <w:rFonts w:ascii="ArialMT" w:hAnsi="ArialMT" w:cs="ArialMT"/>
          <w:sz w:val="24"/>
          <w:szCs w:val="24"/>
        </w:rPr>
        <w:t xml:space="preserve">D) Yürütme </w:t>
      </w:r>
      <w:r>
        <w:rPr>
          <w:rFonts w:ascii="ArialMT" w:hAnsi="ArialMT" w:cs="ArialMT"/>
          <w:sz w:val="24"/>
          <w:szCs w:val="24"/>
        </w:rPr>
        <w:t>–</w:t>
      </w:r>
      <w:r w:rsidRPr="00473A37">
        <w:rPr>
          <w:rFonts w:ascii="ArialMT" w:hAnsi="ArialMT" w:cs="ArialMT"/>
          <w:sz w:val="24"/>
          <w:szCs w:val="24"/>
        </w:rPr>
        <w:t xml:space="preserve"> Yasama</w:t>
      </w:r>
    </w:p>
    <w:p w14:paraId="16BC33A2" w14:textId="77777777" w:rsidR="00250B7F" w:rsidRDefault="00250B7F" w:rsidP="008D47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14:paraId="4D157D21" w14:textId="77777777" w:rsidR="00250B7F" w:rsidRPr="00250B7F" w:rsidRDefault="00250B7F" w:rsidP="008D47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4"/>
          <w:szCs w:val="24"/>
          <w:u w:val="single"/>
        </w:rPr>
      </w:pPr>
      <w:r w:rsidRPr="00250B7F">
        <w:rPr>
          <w:rFonts w:ascii="ArialMT" w:hAnsi="ArialMT" w:cs="ArialMT"/>
          <w:b/>
          <w:sz w:val="24"/>
          <w:szCs w:val="24"/>
          <w:u w:val="single"/>
        </w:rPr>
        <w:t>SORU:22</w:t>
      </w:r>
    </w:p>
    <w:p w14:paraId="4C6E4C6E" w14:textId="77777777" w:rsidR="008D47B6" w:rsidRPr="008D47B6" w:rsidRDefault="008D47B6" w:rsidP="008D47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1. Paris Barış Konferansı</w:t>
      </w:r>
    </w:p>
    <w:p w14:paraId="3E76F1F3" w14:textId="77777777" w:rsidR="008D47B6" w:rsidRPr="008D47B6" w:rsidRDefault="008D47B6" w:rsidP="008D47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2. Mondros Ateşkes Antlaşması</w:t>
      </w:r>
    </w:p>
    <w:p w14:paraId="742CD6E2" w14:textId="77777777" w:rsidR="008D47B6" w:rsidRPr="008D47B6" w:rsidRDefault="008D47B6" w:rsidP="008D47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3. Sevr Barış Antlaşması</w:t>
      </w:r>
    </w:p>
    <w:p w14:paraId="773C939C" w14:textId="77777777" w:rsidR="008D47B6" w:rsidRPr="008D47B6" w:rsidRDefault="008D47B6" w:rsidP="008D47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? I. Dünya Savaşında Osmanlı Devletinin</w:t>
      </w:r>
    </w:p>
    <w:p w14:paraId="69F7BD15" w14:textId="77777777" w:rsidR="008D47B6" w:rsidRPr="008D47B6" w:rsidRDefault="008D47B6" w:rsidP="008D47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silahlı mücadelesi bitmiştir.</w:t>
      </w:r>
    </w:p>
    <w:p w14:paraId="601DC0BE" w14:textId="77777777" w:rsidR="008D47B6" w:rsidRPr="008D47B6" w:rsidRDefault="008D47B6" w:rsidP="008D47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? İtilaf Devletleri I. Dünya Savaşı sonucunda</w:t>
      </w:r>
    </w:p>
    <w:p w14:paraId="70782B5D" w14:textId="77777777" w:rsidR="008D47B6" w:rsidRPr="008D47B6" w:rsidRDefault="008D47B6" w:rsidP="008D47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Osmanlı topraklarını paylaşmışlardır.</w:t>
      </w:r>
    </w:p>
    <w:p w14:paraId="4D246FAB" w14:textId="77777777" w:rsidR="008D47B6" w:rsidRPr="008D47B6" w:rsidRDefault="008D47B6" w:rsidP="008D47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? I. Dünya Savaşı'nı Osmanlı Devleti</w:t>
      </w:r>
    </w:p>
    <w:p w14:paraId="09DCC7B8" w14:textId="77777777" w:rsidR="008D47B6" w:rsidRPr="008D47B6" w:rsidRDefault="008D47B6" w:rsidP="008D47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için sonlandırmıştır.</w:t>
      </w:r>
    </w:p>
    <w:p w14:paraId="75E69417" w14:textId="77777777" w:rsidR="008D47B6" w:rsidRPr="008D47B6" w:rsidRDefault="008D47B6" w:rsidP="008D47B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8D47B6">
        <w:rPr>
          <w:rFonts w:ascii="Arial-BoldMT" w:hAnsi="Arial-BoldMT" w:cs="Arial-BoldMT"/>
          <w:b/>
          <w:bCs/>
          <w:sz w:val="24"/>
          <w:szCs w:val="24"/>
        </w:rPr>
        <w:t xml:space="preserve">Panoda </w:t>
      </w:r>
      <w:r w:rsidRPr="008D47B6">
        <w:rPr>
          <w:rFonts w:ascii="ArialMT" w:hAnsi="ArialMT" w:cs="ArialMT"/>
          <w:sz w:val="24"/>
          <w:szCs w:val="24"/>
        </w:rPr>
        <w:t xml:space="preserve">"?" </w:t>
      </w:r>
      <w:r w:rsidRPr="008D47B6">
        <w:rPr>
          <w:rFonts w:ascii="Arial-BoldMT" w:hAnsi="Arial-BoldMT" w:cs="Arial-BoldMT"/>
          <w:b/>
          <w:bCs/>
          <w:sz w:val="24"/>
          <w:szCs w:val="24"/>
        </w:rPr>
        <w:t>ile gösterilen yerlere yukarıdan</w:t>
      </w:r>
    </w:p>
    <w:p w14:paraId="29CC23AD" w14:textId="77777777" w:rsidR="008D47B6" w:rsidRPr="008D47B6" w:rsidRDefault="008D47B6" w:rsidP="008D47B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8D47B6">
        <w:rPr>
          <w:rFonts w:ascii="Arial-BoldMT" w:hAnsi="Arial-BoldMT" w:cs="Arial-BoldMT"/>
          <w:b/>
          <w:bCs/>
          <w:sz w:val="24"/>
          <w:szCs w:val="24"/>
        </w:rPr>
        <w:t>aşağıya sırasıyla hangileri</w:t>
      </w:r>
    </w:p>
    <w:p w14:paraId="17817E4A" w14:textId="77777777" w:rsidR="008D47B6" w:rsidRPr="008D47B6" w:rsidRDefault="008D47B6" w:rsidP="008D47B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8D47B6">
        <w:rPr>
          <w:rFonts w:ascii="Arial-BoldMT" w:hAnsi="Arial-BoldMT" w:cs="Arial-BoldMT"/>
          <w:b/>
          <w:bCs/>
          <w:sz w:val="24"/>
          <w:szCs w:val="24"/>
        </w:rPr>
        <w:t>getirilmelidir?</w:t>
      </w:r>
    </w:p>
    <w:p w14:paraId="5DD69993" w14:textId="77777777" w:rsidR="008D47B6" w:rsidRPr="008D47B6" w:rsidRDefault="008D47B6" w:rsidP="008D47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 xml:space="preserve">A) 1-3-2 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Pr="008D47B6">
        <w:rPr>
          <w:rFonts w:ascii="ArialMT" w:hAnsi="ArialMT" w:cs="ArialMT"/>
          <w:sz w:val="24"/>
          <w:szCs w:val="24"/>
        </w:rPr>
        <w:t>B) 2-1-3</w:t>
      </w:r>
    </w:p>
    <w:p w14:paraId="0CCE7B31" w14:textId="77777777" w:rsidR="00473A37" w:rsidRDefault="008D47B6" w:rsidP="008D47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 xml:space="preserve">C) 3-1-2 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Pr="008D47B6">
        <w:rPr>
          <w:rFonts w:ascii="ArialMT" w:hAnsi="ArialMT" w:cs="ArialMT"/>
          <w:sz w:val="24"/>
          <w:szCs w:val="24"/>
        </w:rPr>
        <w:t>D) 3-2-1</w:t>
      </w:r>
    </w:p>
    <w:p w14:paraId="6858B1A8" w14:textId="77777777" w:rsidR="008D47B6" w:rsidRDefault="008D47B6" w:rsidP="008D47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14:paraId="2DA47657" w14:textId="77777777" w:rsidR="008D47B6" w:rsidRPr="008D47B6" w:rsidRDefault="00F07758" w:rsidP="008D47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F07758">
        <w:rPr>
          <w:rFonts w:ascii="ArialMT" w:hAnsi="ArialMT" w:cs="ArialMT"/>
          <w:b/>
          <w:sz w:val="24"/>
          <w:szCs w:val="24"/>
          <w:u w:val="single"/>
        </w:rPr>
        <w:t>SORU:23</w:t>
      </w:r>
      <w:r>
        <w:rPr>
          <w:rFonts w:ascii="ArialMT" w:hAnsi="ArialMT" w:cs="ArialMT"/>
          <w:b/>
          <w:sz w:val="24"/>
          <w:szCs w:val="24"/>
          <w:u w:val="single"/>
        </w:rPr>
        <w:t xml:space="preserve"> :</w:t>
      </w:r>
      <w:r w:rsidR="008D47B6" w:rsidRPr="008D47B6">
        <w:rPr>
          <w:rFonts w:ascii="ArialMT" w:hAnsi="ArialMT" w:cs="ArialMT"/>
          <w:sz w:val="24"/>
          <w:szCs w:val="24"/>
        </w:rPr>
        <w:t>10 Ağustos 1920'de imzalanan Sevr</w:t>
      </w:r>
    </w:p>
    <w:p w14:paraId="195CA832" w14:textId="77777777" w:rsidR="008D47B6" w:rsidRPr="008D47B6" w:rsidRDefault="008D47B6" w:rsidP="008D47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Antlaşması imzalanmadan önce taslağı</w:t>
      </w:r>
    </w:p>
    <w:p w14:paraId="12AD4FAC" w14:textId="77777777" w:rsidR="008D47B6" w:rsidRPr="008D47B6" w:rsidRDefault="008D47B6" w:rsidP="008D47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gören Osmanlı heyeti başkanı Tevfik</w:t>
      </w:r>
    </w:p>
    <w:p w14:paraId="1DD6343B" w14:textId="77777777" w:rsidR="008D47B6" w:rsidRPr="008D47B6" w:rsidRDefault="008D47B6" w:rsidP="008D47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Paşa, bu antlaşmanın imzalanması</w:t>
      </w:r>
      <w:r w:rsidR="00F07758">
        <w:rPr>
          <w:rFonts w:ascii="ArialMT" w:hAnsi="ArialMT" w:cs="ArialMT"/>
          <w:sz w:val="24"/>
          <w:szCs w:val="24"/>
        </w:rPr>
        <w:t xml:space="preserve"> </w:t>
      </w:r>
      <w:r w:rsidRPr="008D47B6">
        <w:rPr>
          <w:rFonts w:ascii="ArialMT" w:hAnsi="ArialMT" w:cs="ArialMT"/>
          <w:sz w:val="24"/>
          <w:szCs w:val="24"/>
        </w:rPr>
        <w:t>halinde Osmanlı Devleti'nin bağımsızlığını</w:t>
      </w:r>
      <w:r w:rsidR="00F07758">
        <w:rPr>
          <w:rFonts w:ascii="ArialMT" w:hAnsi="ArialMT" w:cs="ArialMT"/>
          <w:sz w:val="24"/>
          <w:szCs w:val="24"/>
        </w:rPr>
        <w:t xml:space="preserve"> </w:t>
      </w:r>
      <w:r w:rsidRPr="008D47B6">
        <w:rPr>
          <w:rFonts w:ascii="ArialMT" w:hAnsi="ArialMT" w:cs="ArialMT"/>
          <w:sz w:val="24"/>
          <w:szCs w:val="24"/>
        </w:rPr>
        <w:t>kaybederek sömürge durumuna</w:t>
      </w:r>
      <w:r w:rsidR="00F07758">
        <w:rPr>
          <w:rFonts w:ascii="ArialMT" w:hAnsi="ArialMT" w:cs="ArialMT"/>
          <w:sz w:val="24"/>
          <w:szCs w:val="24"/>
        </w:rPr>
        <w:t xml:space="preserve"> </w:t>
      </w:r>
      <w:r w:rsidRPr="008D47B6">
        <w:rPr>
          <w:rFonts w:ascii="ArialMT" w:hAnsi="ArialMT" w:cs="ArialMT"/>
          <w:sz w:val="24"/>
          <w:szCs w:val="24"/>
        </w:rPr>
        <w:t>düşeceğini bildirmiş ve antlaşmayı imzalamamıştır.</w:t>
      </w:r>
    </w:p>
    <w:p w14:paraId="3D9E7E7F" w14:textId="77777777" w:rsidR="008D47B6" w:rsidRPr="008D47B6" w:rsidRDefault="008D47B6" w:rsidP="008D47B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8D47B6">
        <w:rPr>
          <w:rFonts w:ascii="Arial-BoldMT" w:hAnsi="Arial-BoldMT" w:cs="Arial-BoldMT"/>
          <w:b/>
          <w:bCs/>
          <w:sz w:val="24"/>
          <w:szCs w:val="24"/>
        </w:rPr>
        <w:t>Buna göre;</w:t>
      </w:r>
    </w:p>
    <w:p w14:paraId="0467976C" w14:textId="77777777" w:rsidR="008D47B6" w:rsidRPr="008D47B6" w:rsidRDefault="008D47B6" w:rsidP="008D47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I. Osmanlı Sevr Anlaşmasını imzalamamıştır.</w:t>
      </w:r>
    </w:p>
    <w:p w14:paraId="1528B013" w14:textId="77777777" w:rsidR="008D47B6" w:rsidRPr="008D47B6" w:rsidRDefault="008D47B6" w:rsidP="008D47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II. Osmanlı heyetinde vatanı korumak</w:t>
      </w:r>
    </w:p>
    <w:p w14:paraId="54F79853" w14:textId="77777777" w:rsidR="008D47B6" w:rsidRPr="008D47B6" w:rsidRDefault="008D47B6" w:rsidP="008D47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isteyen yöneticiler vardır.</w:t>
      </w:r>
    </w:p>
    <w:p w14:paraId="399B96AC" w14:textId="77777777" w:rsidR="008D47B6" w:rsidRPr="008D47B6" w:rsidRDefault="008D47B6" w:rsidP="008D47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III. Sevr şartları çok ağır bir anlaşmadır.</w:t>
      </w:r>
    </w:p>
    <w:p w14:paraId="20F01B41" w14:textId="77777777" w:rsidR="008D47B6" w:rsidRPr="008D47B6" w:rsidRDefault="008D47B6" w:rsidP="008D47B6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8D47B6">
        <w:rPr>
          <w:rFonts w:ascii="Arial-BoldMT" w:hAnsi="Arial-BoldMT" w:cs="Arial-BoldMT"/>
          <w:b/>
          <w:bCs/>
          <w:sz w:val="24"/>
          <w:szCs w:val="24"/>
        </w:rPr>
        <w:t>yargılarından hangilerine ulaşılabilir?</w:t>
      </w:r>
    </w:p>
    <w:p w14:paraId="36524D21" w14:textId="77777777" w:rsidR="008D47B6" w:rsidRPr="008D47B6" w:rsidRDefault="008D47B6" w:rsidP="008D47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A) I ve II</w:t>
      </w:r>
      <w:r w:rsidR="00F07758">
        <w:rPr>
          <w:rFonts w:ascii="ArialMT" w:hAnsi="ArialMT" w:cs="ArialMT"/>
          <w:sz w:val="24"/>
          <w:szCs w:val="24"/>
        </w:rPr>
        <w:tab/>
      </w:r>
      <w:r w:rsidRPr="008D47B6">
        <w:rPr>
          <w:rFonts w:ascii="ArialMT" w:hAnsi="ArialMT" w:cs="ArialMT"/>
          <w:sz w:val="24"/>
          <w:szCs w:val="24"/>
        </w:rPr>
        <w:t xml:space="preserve"> B) I ve III</w:t>
      </w:r>
    </w:p>
    <w:p w14:paraId="0E65AD87" w14:textId="77777777" w:rsidR="008D47B6" w:rsidRDefault="008D47B6" w:rsidP="008D47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D47B6">
        <w:rPr>
          <w:rFonts w:ascii="ArialMT" w:hAnsi="ArialMT" w:cs="ArialMT"/>
          <w:sz w:val="24"/>
          <w:szCs w:val="24"/>
        </w:rPr>
        <w:t>D) II ve III</w:t>
      </w:r>
      <w:r w:rsidR="00F07758">
        <w:rPr>
          <w:rFonts w:ascii="ArialMT" w:hAnsi="ArialMT" w:cs="ArialMT"/>
          <w:sz w:val="24"/>
          <w:szCs w:val="24"/>
        </w:rPr>
        <w:tab/>
      </w:r>
      <w:r w:rsidRPr="008D47B6">
        <w:rPr>
          <w:rFonts w:ascii="ArialMT" w:hAnsi="ArialMT" w:cs="ArialMT"/>
          <w:sz w:val="24"/>
          <w:szCs w:val="24"/>
        </w:rPr>
        <w:t xml:space="preserve"> D) I, II ve III</w:t>
      </w:r>
    </w:p>
    <w:p w14:paraId="6DBED2E8" w14:textId="77777777" w:rsidR="00F07758" w:rsidRDefault="00F07758" w:rsidP="008D47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14:paraId="4CADF755" w14:textId="77777777" w:rsidR="00F07758" w:rsidRPr="00F07758" w:rsidRDefault="00F07758" w:rsidP="008D47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4"/>
          <w:szCs w:val="24"/>
          <w:u w:val="single"/>
        </w:rPr>
      </w:pPr>
      <w:r w:rsidRPr="00F07758">
        <w:rPr>
          <w:rFonts w:ascii="ArialMT" w:hAnsi="ArialMT" w:cs="ArialMT"/>
          <w:b/>
          <w:sz w:val="24"/>
          <w:szCs w:val="24"/>
          <w:u w:val="single"/>
        </w:rPr>
        <w:t>SORU:24</w:t>
      </w:r>
    </w:p>
    <w:p w14:paraId="48F644D4" w14:textId="77777777" w:rsidR="00213642" w:rsidRDefault="00213642" w:rsidP="008D47B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14:paraId="2ABB67C3" w14:textId="77777777" w:rsidR="00213642" w:rsidRDefault="00213642" w:rsidP="008D47B6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 wp14:anchorId="52302927" wp14:editId="28D58380">
            <wp:extent cx="3152775" cy="1247775"/>
            <wp:effectExtent l="0" t="0" r="0" b="0"/>
            <wp:docPr id="10" name="Resim 10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886925" w14:textId="77777777" w:rsidR="00213642" w:rsidRPr="00213642" w:rsidRDefault="00213642" w:rsidP="0021364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213642">
        <w:rPr>
          <w:rFonts w:ascii="Arial-BoldMT" w:hAnsi="Arial-BoldMT" w:cs="Arial-BoldMT"/>
          <w:b/>
          <w:bCs/>
          <w:sz w:val="24"/>
          <w:szCs w:val="24"/>
        </w:rPr>
        <w:t xml:space="preserve">Tabloda </w:t>
      </w:r>
      <w:r w:rsidRPr="00213642">
        <w:rPr>
          <w:rFonts w:ascii="ArialMT" w:hAnsi="ArialMT" w:cs="ArialMT"/>
          <w:sz w:val="24"/>
          <w:szCs w:val="24"/>
        </w:rPr>
        <w:t xml:space="preserve">“?” </w:t>
      </w:r>
      <w:r w:rsidRPr="00213642">
        <w:rPr>
          <w:rFonts w:ascii="Arial-BoldMT" w:hAnsi="Arial-BoldMT" w:cs="Arial-BoldMT"/>
          <w:b/>
          <w:bCs/>
          <w:sz w:val="24"/>
          <w:szCs w:val="24"/>
        </w:rPr>
        <w:t>ile gösterilen yere aşağıdakilerden</w:t>
      </w:r>
    </w:p>
    <w:p w14:paraId="7636B151" w14:textId="77777777" w:rsidR="00213642" w:rsidRPr="00213642" w:rsidRDefault="00213642" w:rsidP="0021364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213642">
        <w:rPr>
          <w:rFonts w:ascii="Arial-BoldMT" w:hAnsi="Arial-BoldMT" w:cs="Arial-BoldMT"/>
          <w:b/>
          <w:bCs/>
          <w:sz w:val="24"/>
          <w:szCs w:val="24"/>
        </w:rPr>
        <w:t>hangisi yazılmalıdır?</w:t>
      </w:r>
    </w:p>
    <w:p w14:paraId="2B3D5A73" w14:textId="77777777" w:rsidR="00213642" w:rsidRPr="00213642" w:rsidRDefault="00213642" w:rsidP="0021364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213642">
        <w:rPr>
          <w:rFonts w:ascii="ArialMT" w:hAnsi="ArialMT" w:cs="ArialMT"/>
          <w:sz w:val="24"/>
          <w:szCs w:val="24"/>
        </w:rPr>
        <w:t>A) Suriye - Filistin Cephesi</w:t>
      </w:r>
    </w:p>
    <w:p w14:paraId="6BC3C883" w14:textId="77777777" w:rsidR="00213642" w:rsidRPr="00213642" w:rsidRDefault="00213642" w:rsidP="0021364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213642">
        <w:rPr>
          <w:rFonts w:ascii="ArialMT" w:hAnsi="ArialMT" w:cs="ArialMT"/>
          <w:sz w:val="24"/>
          <w:szCs w:val="24"/>
        </w:rPr>
        <w:t>B) Doğu Cephesi</w:t>
      </w:r>
    </w:p>
    <w:p w14:paraId="50F04885" w14:textId="77777777" w:rsidR="00213642" w:rsidRPr="00213642" w:rsidRDefault="00213642" w:rsidP="0021364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213642">
        <w:rPr>
          <w:rFonts w:ascii="ArialMT" w:hAnsi="ArialMT" w:cs="ArialMT"/>
          <w:sz w:val="24"/>
          <w:szCs w:val="24"/>
        </w:rPr>
        <w:t>C) Güney Cephesi</w:t>
      </w:r>
    </w:p>
    <w:p w14:paraId="2D1AE4C5" w14:textId="77777777" w:rsidR="00213642" w:rsidRDefault="00213642" w:rsidP="0021364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213642">
        <w:rPr>
          <w:rFonts w:ascii="ArialMT" w:hAnsi="ArialMT" w:cs="ArialMT"/>
          <w:sz w:val="24"/>
          <w:szCs w:val="24"/>
        </w:rPr>
        <w:t>D) Batı Cephesi</w:t>
      </w:r>
    </w:p>
    <w:p w14:paraId="7BC713DB" w14:textId="77777777" w:rsidR="00213642" w:rsidRDefault="00213642" w:rsidP="0021364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14:paraId="1F51C4E7" w14:textId="77777777" w:rsidR="00F07758" w:rsidRPr="00F07758" w:rsidRDefault="00F07758" w:rsidP="0021364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24"/>
          <w:szCs w:val="24"/>
          <w:u w:val="single"/>
        </w:rPr>
      </w:pPr>
      <w:r w:rsidRPr="00F07758">
        <w:rPr>
          <w:rFonts w:ascii="Arial-BoldMT" w:hAnsi="Arial-BoldMT" w:cs="Arial-BoldMT"/>
          <w:b/>
          <w:bCs/>
          <w:color w:val="000000"/>
          <w:sz w:val="24"/>
          <w:szCs w:val="24"/>
          <w:u w:val="single"/>
        </w:rPr>
        <w:t>SORU:25</w:t>
      </w:r>
    </w:p>
    <w:p w14:paraId="1EFB8DA3" w14:textId="77777777" w:rsidR="00213642" w:rsidRPr="00F07758" w:rsidRDefault="00213642" w:rsidP="0021364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24"/>
          <w:szCs w:val="24"/>
        </w:rPr>
      </w:pPr>
      <w:r w:rsidRPr="00F07758">
        <w:rPr>
          <w:rFonts w:ascii="Arial-BoldMT" w:hAnsi="Arial-BoldMT" w:cs="Arial-BoldMT"/>
          <w:b/>
          <w:bCs/>
          <w:color w:val="000000"/>
          <w:sz w:val="24"/>
          <w:szCs w:val="24"/>
        </w:rPr>
        <w:t>Gümrü Antlaşması ile;</w:t>
      </w:r>
    </w:p>
    <w:p w14:paraId="33757723" w14:textId="77777777" w:rsidR="00213642" w:rsidRPr="00F07758" w:rsidRDefault="00213642" w:rsidP="0021364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 w:rsidRPr="00F07758">
        <w:rPr>
          <w:rFonts w:ascii="Arial Unicode MS" w:eastAsia="Arial Unicode MS" w:hAnsi="Arial Unicode MS" w:cs="Arial Unicode MS" w:hint="eastAsia"/>
          <w:color w:val="FF00FF"/>
          <w:sz w:val="24"/>
          <w:szCs w:val="24"/>
        </w:rPr>
        <w:t></w:t>
      </w:r>
      <w:r w:rsidRPr="00F07758">
        <w:rPr>
          <w:rFonts w:ascii="MonotypeSorts" w:eastAsia="MonotypeSorts" w:hAnsi="Arial-BoldMT" w:cs="MonotypeSorts"/>
          <w:color w:val="FF00FF"/>
          <w:sz w:val="24"/>
          <w:szCs w:val="24"/>
        </w:rPr>
        <w:t xml:space="preserve"> </w:t>
      </w:r>
      <w:r w:rsidRPr="00F07758">
        <w:rPr>
          <w:rFonts w:ascii="ArialMT" w:hAnsi="ArialMT" w:cs="ArialMT"/>
          <w:color w:val="000000"/>
          <w:sz w:val="24"/>
          <w:szCs w:val="24"/>
        </w:rPr>
        <w:t>Kars, Ardahan ve Sarıkamış Türklere</w:t>
      </w:r>
    </w:p>
    <w:p w14:paraId="3C685A26" w14:textId="77777777" w:rsidR="00213642" w:rsidRPr="00F07758" w:rsidRDefault="00213642" w:rsidP="0021364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 w:rsidRPr="00F07758">
        <w:rPr>
          <w:rFonts w:ascii="ArialMT" w:hAnsi="ArialMT" w:cs="ArialMT"/>
          <w:color w:val="000000"/>
          <w:sz w:val="24"/>
          <w:szCs w:val="24"/>
        </w:rPr>
        <w:t>bırakıldı.</w:t>
      </w:r>
    </w:p>
    <w:p w14:paraId="0A5734E1" w14:textId="77777777" w:rsidR="00213642" w:rsidRPr="00F07758" w:rsidRDefault="00213642" w:rsidP="0021364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 w:rsidRPr="00F07758">
        <w:rPr>
          <w:rFonts w:ascii="Arial Unicode MS" w:eastAsia="Arial Unicode MS" w:hAnsi="Arial Unicode MS" w:cs="Arial Unicode MS" w:hint="eastAsia"/>
          <w:color w:val="FF00FF"/>
          <w:sz w:val="24"/>
          <w:szCs w:val="24"/>
        </w:rPr>
        <w:t></w:t>
      </w:r>
      <w:r w:rsidRPr="00F07758">
        <w:rPr>
          <w:rFonts w:ascii="MonotypeSorts" w:eastAsia="MonotypeSorts" w:hAnsi="Arial-BoldMT" w:cs="MonotypeSorts"/>
          <w:color w:val="FF00FF"/>
          <w:sz w:val="24"/>
          <w:szCs w:val="24"/>
        </w:rPr>
        <w:t xml:space="preserve"> </w:t>
      </w:r>
      <w:r w:rsidRPr="00F07758">
        <w:rPr>
          <w:rFonts w:ascii="ArialMT" w:hAnsi="ArialMT" w:cs="ArialMT"/>
          <w:color w:val="000000"/>
          <w:sz w:val="24"/>
          <w:szCs w:val="24"/>
        </w:rPr>
        <w:t>Ermeniler Doğu Anadolu’daki toprak</w:t>
      </w:r>
    </w:p>
    <w:p w14:paraId="4E9463BE" w14:textId="77777777" w:rsidR="00213642" w:rsidRPr="00F07758" w:rsidRDefault="00213642" w:rsidP="0021364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 w:rsidRPr="00F07758">
        <w:rPr>
          <w:rFonts w:ascii="ArialMT" w:hAnsi="ArialMT" w:cs="ArialMT"/>
          <w:color w:val="000000"/>
          <w:sz w:val="24"/>
          <w:szCs w:val="24"/>
        </w:rPr>
        <w:t>taleplerinden vazgeçtiler.</w:t>
      </w:r>
    </w:p>
    <w:p w14:paraId="2DC35F38" w14:textId="77777777" w:rsidR="00213642" w:rsidRPr="00F07758" w:rsidRDefault="00213642" w:rsidP="0021364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 w:rsidRPr="00F07758">
        <w:rPr>
          <w:rFonts w:ascii="Arial Unicode MS" w:eastAsia="Arial Unicode MS" w:hAnsi="Arial Unicode MS" w:cs="Arial Unicode MS" w:hint="eastAsia"/>
          <w:color w:val="FF00FF"/>
          <w:sz w:val="24"/>
          <w:szCs w:val="24"/>
        </w:rPr>
        <w:t></w:t>
      </w:r>
      <w:r w:rsidRPr="00F07758">
        <w:rPr>
          <w:rFonts w:ascii="MonotypeSorts" w:eastAsia="MonotypeSorts" w:hAnsi="Arial-BoldMT" w:cs="MonotypeSorts"/>
          <w:color w:val="FF00FF"/>
          <w:sz w:val="24"/>
          <w:szCs w:val="24"/>
        </w:rPr>
        <w:t xml:space="preserve"> </w:t>
      </w:r>
      <w:r w:rsidRPr="00F07758">
        <w:rPr>
          <w:rFonts w:ascii="ArialMT" w:hAnsi="ArialMT" w:cs="ArialMT"/>
          <w:color w:val="000000"/>
          <w:sz w:val="24"/>
          <w:szCs w:val="24"/>
        </w:rPr>
        <w:t>Ermeniler, Türkiye Büyük Millet</w:t>
      </w:r>
    </w:p>
    <w:p w14:paraId="3B28B01A" w14:textId="77777777" w:rsidR="00213642" w:rsidRPr="00F07758" w:rsidRDefault="00213642" w:rsidP="0021364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 w:rsidRPr="00F07758">
        <w:rPr>
          <w:rFonts w:ascii="ArialMT" w:hAnsi="ArialMT" w:cs="ArialMT"/>
          <w:color w:val="000000"/>
          <w:sz w:val="24"/>
          <w:szCs w:val="24"/>
        </w:rPr>
        <w:t>Meclisi’ni tanıdılar.</w:t>
      </w:r>
    </w:p>
    <w:p w14:paraId="22F8973C" w14:textId="77777777" w:rsidR="00213642" w:rsidRPr="00F07758" w:rsidRDefault="00213642" w:rsidP="0021364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24"/>
          <w:szCs w:val="24"/>
        </w:rPr>
      </w:pPr>
      <w:r w:rsidRPr="00F07758">
        <w:rPr>
          <w:rFonts w:ascii="Arial-BoldMT" w:hAnsi="Arial-BoldMT" w:cs="Arial-BoldMT"/>
          <w:b/>
          <w:bCs/>
          <w:color w:val="000000"/>
          <w:sz w:val="24"/>
          <w:szCs w:val="24"/>
        </w:rPr>
        <w:t>Verilen bilgilere bakılarak Gümrü</w:t>
      </w:r>
    </w:p>
    <w:p w14:paraId="35CE9EB5" w14:textId="77777777" w:rsidR="00213642" w:rsidRPr="00F07758" w:rsidRDefault="00213642" w:rsidP="0021364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24"/>
          <w:szCs w:val="24"/>
        </w:rPr>
      </w:pPr>
      <w:r w:rsidRPr="00F07758">
        <w:rPr>
          <w:rFonts w:ascii="Arial-BoldMT" w:hAnsi="Arial-BoldMT" w:cs="Arial-BoldMT"/>
          <w:b/>
          <w:bCs/>
          <w:color w:val="000000"/>
          <w:sz w:val="24"/>
          <w:szCs w:val="24"/>
        </w:rPr>
        <w:t>Antlaşması ile ilgili aşağıdakilerden</w:t>
      </w:r>
    </w:p>
    <w:p w14:paraId="52AB4B49" w14:textId="77777777" w:rsidR="00213642" w:rsidRPr="00F07758" w:rsidRDefault="00213642" w:rsidP="0021364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  <w:sz w:val="24"/>
          <w:szCs w:val="24"/>
        </w:rPr>
      </w:pPr>
      <w:r w:rsidRPr="00F07758">
        <w:rPr>
          <w:rFonts w:ascii="Arial-BoldMT" w:hAnsi="Arial-BoldMT" w:cs="Arial-BoldMT"/>
          <w:b/>
          <w:bCs/>
          <w:color w:val="000000"/>
          <w:sz w:val="24"/>
          <w:szCs w:val="24"/>
        </w:rPr>
        <w:t>hangisi söylenemez?</w:t>
      </w:r>
    </w:p>
    <w:p w14:paraId="10741EF1" w14:textId="77777777" w:rsidR="00213642" w:rsidRPr="00F07758" w:rsidRDefault="00213642" w:rsidP="0021364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 w:rsidRPr="00F07758">
        <w:rPr>
          <w:rFonts w:ascii="ArialMT" w:hAnsi="ArialMT" w:cs="ArialMT"/>
          <w:color w:val="000000"/>
          <w:sz w:val="24"/>
          <w:szCs w:val="24"/>
        </w:rPr>
        <w:t>A) Ermenilerle olan sorun büyük ölçüde</w:t>
      </w:r>
    </w:p>
    <w:p w14:paraId="51D3BAD9" w14:textId="77777777" w:rsidR="00213642" w:rsidRPr="00F07758" w:rsidRDefault="00213642" w:rsidP="0021364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 w:rsidRPr="00F07758">
        <w:rPr>
          <w:rFonts w:ascii="ArialMT" w:hAnsi="ArialMT" w:cs="ArialMT"/>
          <w:color w:val="000000"/>
          <w:sz w:val="24"/>
          <w:szCs w:val="24"/>
        </w:rPr>
        <w:t>giderilmiştir.</w:t>
      </w:r>
    </w:p>
    <w:p w14:paraId="42B3F29F" w14:textId="77777777" w:rsidR="00213642" w:rsidRPr="00F07758" w:rsidRDefault="00213642" w:rsidP="0021364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 w:rsidRPr="00F07758">
        <w:rPr>
          <w:rFonts w:ascii="ArialMT" w:hAnsi="ArialMT" w:cs="ArialMT"/>
          <w:color w:val="000000"/>
          <w:sz w:val="24"/>
          <w:szCs w:val="24"/>
        </w:rPr>
        <w:t>B) TBMM uluslararası alanda diplomatik</w:t>
      </w:r>
    </w:p>
    <w:p w14:paraId="0C6F84CC" w14:textId="77777777" w:rsidR="00213642" w:rsidRPr="00F07758" w:rsidRDefault="00213642" w:rsidP="0021364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 w:rsidRPr="00F07758">
        <w:rPr>
          <w:rFonts w:ascii="ArialMT" w:hAnsi="ArialMT" w:cs="ArialMT"/>
          <w:color w:val="000000"/>
          <w:sz w:val="24"/>
          <w:szCs w:val="24"/>
        </w:rPr>
        <w:t>bir başarı kazanmıştır.</w:t>
      </w:r>
    </w:p>
    <w:p w14:paraId="2D464114" w14:textId="77777777" w:rsidR="00213642" w:rsidRPr="00F07758" w:rsidRDefault="00213642" w:rsidP="0021364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 w:rsidRPr="00F07758">
        <w:rPr>
          <w:rFonts w:ascii="ArialMT" w:hAnsi="ArialMT" w:cs="ArialMT"/>
          <w:color w:val="000000"/>
          <w:sz w:val="24"/>
          <w:szCs w:val="24"/>
        </w:rPr>
        <w:t>C) Ermenilerin işgal ettikleri toprakların</w:t>
      </w:r>
    </w:p>
    <w:p w14:paraId="7B3B743A" w14:textId="77777777" w:rsidR="00213642" w:rsidRPr="00F07758" w:rsidRDefault="00213642" w:rsidP="0021364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 w:rsidRPr="00F07758">
        <w:rPr>
          <w:rFonts w:ascii="ArialMT" w:hAnsi="ArialMT" w:cs="ArialMT"/>
          <w:color w:val="000000"/>
          <w:sz w:val="24"/>
          <w:szCs w:val="24"/>
        </w:rPr>
        <w:t>bir kısmı geri alınmıştır.</w:t>
      </w:r>
    </w:p>
    <w:p w14:paraId="32E6DEB7" w14:textId="77777777" w:rsidR="00213642" w:rsidRPr="00F07758" w:rsidRDefault="00213642" w:rsidP="0021364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 w:rsidRPr="00F07758">
        <w:rPr>
          <w:rFonts w:ascii="ArialMT" w:hAnsi="ArialMT" w:cs="ArialMT"/>
          <w:color w:val="000000"/>
          <w:sz w:val="24"/>
          <w:szCs w:val="24"/>
        </w:rPr>
        <w:t>D) Gümrü Antlaşması Rusların isteği</w:t>
      </w:r>
    </w:p>
    <w:p w14:paraId="5DFADFE1" w14:textId="77777777" w:rsidR="00213642" w:rsidRDefault="00213642" w:rsidP="0021364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  <w:r w:rsidRPr="00F07758">
        <w:rPr>
          <w:rFonts w:ascii="ArialMT" w:hAnsi="ArialMT" w:cs="ArialMT"/>
          <w:color w:val="000000"/>
          <w:sz w:val="24"/>
          <w:szCs w:val="24"/>
        </w:rPr>
        <w:t>üzerine iptal edilmiştir</w:t>
      </w:r>
    </w:p>
    <w:p w14:paraId="7C6BACED" w14:textId="77777777" w:rsidR="00F07758" w:rsidRPr="00F07758" w:rsidRDefault="00F07758" w:rsidP="0021364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  <w:sz w:val="24"/>
          <w:szCs w:val="24"/>
        </w:rPr>
      </w:pPr>
    </w:p>
    <w:p w14:paraId="49D5F968" w14:textId="77777777" w:rsidR="00213642" w:rsidRPr="00F07758" w:rsidRDefault="00F07758" w:rsidP="0021364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color w:val="000000"/>
          <w:sz w:val="24"/>
          <w:szCs w:val="24"/>
          <w:u w:val="single"/>
        </w:rPr>
      </w:pPr>
      <w:r w:rsidRPr="00F07758">
        <w:rPr>
          <w:rFonts w:ascii="ArialMT" w:hAnsi="ArialMT" w:cs="ArialMT"/>
          <w:b/>
          <w:color w:val="000000"/>
          <w:sz w:val="24"/>
          <w:szCs w:val="24"/>
          <w:u w:val="single"/>
        </w:rPr>
        <w:t>SORU:26</w:t>
      </w:r>
    </w:p>
    <w:p w14:paraId="30CDE79E" w14:textId="77777777" w:rsidR="00213642" w:rsidRDefault="00213642" w:rsidP="0021364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 wp14:anchorId="632E06D9" wp14:editId="77C992D0">
            <wp:extent cx="3321050" cy="3613815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0" cy="361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3B7442" w14:textId="77777777" w:rsidR="00213642" w:rsidRPr="00213642" w:rsidRDefault="00213642" w:rsidP="0021364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213642">
        <w:rPr>
          <w:rFonts w:ascii="Arial-BoldMT" w:hAnsi="Arial-BoldMT" w:cs="Arial-BoldMT"/>
          <w:b/>
          <w:bCs/>
          <w:sz w:val="24"/>
          <w:szCs w:val="24"/>
        </w:rPr>
        <w:t>Öğretmenin sorusuna hangi öğrenci</w:t>
      </w:r>
    </w:p>
    <w:p w14:paraId="11E7FC58" w14:textId="77777777" w:rsidR="00213642" w:rsidRPr="00213642" w:rsidRDefault="00213642" w:rsidP="0021364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 w:rsidRPr="00213642">
        <w:rPr>
          <w:rFonts w:ascii="Arial-BoldMT" w:hAnsi="Arial-BoldMT" w:cs="Arial-BoldMT"/>
          <w:b/>
          <w:bCs/>
          <w:sz w:val="24"/>
          <w:szCs w:val="24"/>
        </w:rPr>
        <w:t>yanlış cevap vermiş olabilir?</w:t>
      </w:r>
    </w:p>
    <w:p w14:paraId="0BC872D2" w14:textId="77777777" w:rsidR="00213642" w:rsidRPr="00213642" w:rsidRDefault="00213642" w:rsidP="0021364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213642">
        <w:rPr>
          <w:rFonts w:ascii="ArialMT" w:hAnsi="ArialMT" w:cs="ArialMT"/>
          <w:sz w:val="24"/>
          <w:szCs w:val="24"/>
        </w:rPr>
        <w:t xml:space="preserve">A) Fatma 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Pr="00213642">
        <w:rPr>
          <w:rFonts w:ascii="ArialMT" w:hAnsi="ArialMT" w:cs="ArialMT"/>
          <w:sz w:val="24"/>
          <w:szCs w:val="24"/>
        </w:rPr>
        <w:t>B) Hilal</w:t>
      </w:r>
    </w:p>
    <w:p w14:paraId="23E99445" w14:textId="77777777" w:rsidR="00213642" w:rsidRPr="00213642" w:rsidRDefault="00213642" w:rsidP="0021364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213642">
        <w:rPr>
          <w:rFonts w:ascii="ArialMT" w:hAnsi="ArialMT" w:cs="ArialMT"/>
          <w:sz w:val="24"/>
          <w:szCs w:val="24"/>
        </w:rPr>
        <w:t>C) Fatih</w:t>
      </w:r>
      <w:r>
        <w:rPr>
          <w:rFonts w:ascii="ArialMT" w:hAnsi="ArialMT" w:cs="ArialMT"/>
          <w:sz w:val="24"/>
          <w:szCs w:val="24"/>
        </w:rPr>
        <w:tab/>
      </w:r>
      <w:r>
        <w:rPr>
          <w:rFonts w:ascii="ArialMT" w:hAnsi="ArialMT" w:cs="ArialMT"/>
          <w:sz w:val="24"/>
          <w:szCs w:val="24"/>
        </w:rPr>
        <w:tab/>
      </w:r>
      <w:r w:rsidRPr="00213642">
        <w:rPr>
          <w:rFonts w:ascii="ArialMT" w:hAnsi="ArialMT" w:cs="ArialMT"/>
          <w:sz w:val="24"/>
          <w:szCs w:val="24"/>
        </w:rPr>
        <w:t xml:space="preserve"> D) Elif</w:t>
      </w:r>
    </w:p>
    <w:sectPr w:rsidR="00213642" w:rsidRPr="00213642" w:rsidSect="00950132">
      <w:pgSz w:w="11906" w:h="16838"/>
      <w:pgMar w:top="426" w:right="566" w:bottom="426" w:left="426" w:header="708" w:footer="708" w:gutter="0"/>
      <w:cols w:num="2" w:sep="1" w:space="45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rialNarrow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Sorts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0132"/>
    <w:rsid w:val="00213642"/>
    <w:rsid w:val="00250B7F"/>
    <w:rsid w:val="00473A37"/>
    <w:rsid w:val="006720B7"/>
    <w:rsid w:val="00804D6A"/>
    <w:rsid w:val="00816FBE"/>
    <w:rsid w:val="008D47B6"/>
    <w:rsid w:val="00950132"/>
    <w:rsid w:val="009D6624"/>
    <w:rsid w:val="00AB58D6"/>
    <w:rsid w:val="00C81E82"/>
    <w:rsid w:val="00CD1254"/>
    <w:rsid w:val="00D579A8"/>
    <w:rsid w:val="00E41156"/>
    <w:rsid w:val="00F07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0E6F4"/>
  <w15:docId w15:val="{4FDE6F01-635D-4129-848A-3F82283EC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12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5013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1E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1E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hyperlink" Target="https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image" Target="media/image11.emf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1323</Words>
  <Characters>7544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HP</dc:creator>
  <cp:keywords>https:/www.sorubak.com/sinav</cp:keywords>
  <dc:description>https://www.sorubak.com/sinav/</dc:description>
  <cp:lastModifiedBy>Burhan Demir</cp:lastModifiedBy>
  <cp:revision>7</cp:revision>
  <dcterms:created xsi:type="dcterms:W3CDTF">2020-01-05T16:53:00Z</dcterms:created>
  <dcterms:modified xsi:type="dcterms:W3CDTF">2021-12-24T20:02:00Z</dcterms:modified>
</cp:coreProperties>
</file>