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page" w:horzAnchor="margin" w:tblpXSpec="center" w:tblpY="329"/>
        <w:tblW w:w="11187" w:type="dxa"/>
        <w:tblLook w:val="04A0" w:firstRow="1" w:lastRow="0" w:firstColumn="1" w:lastColumn="0" w:noHBand="0" w:noVBand="1"/>
      </w:tblPr>
      <w:tblGrid>
        <w:gridCol w:w="3054"/>
        <w:gridCol w:w="5970"/>
        <w:gridCol w:w="2163"/>
      </w:tblGrid>
      <w:tr w:rsidR="00BF7DEC" w:rsidRPr="0044055C" w14:paraId="3B8B7DBD" w14:textId="77777777" w:rsidTr="00BF7DEC">
        <w:trPr>
          <w:trHeight w:val="118"/>
        </w:trPr>
        <w:tc>
          <w:tcPr>
            <w:tcW w:w="3054" w:type="dxa"/>
          </w:tcPr>
          <w:p w14:paraId="2A343505" w14:textId="77777777" w:rsidR="00BF7DEC" w:rsidRPr="0044055C" w:rsidRDefault="00BF7DEC" w:rsidP="000436D5">
            <w:pPr>
              <w:rPr>
                <w:rFonts w:ascii="Arial" w:hAnsi="Arial" w:cs="Arial"/>
              </w:rPr>
            </w:pPr>
            <w:r w:rsidRPr="0044055C">
              <w:rPr>
                <w:rFonts w:ascii="Arial" w:hAnsi="Arial" w:cs="Arial"/>
              </w:rPr>
              <w:t>Adı:</w:t>
            </w:r>
          </w:p>
        </w:tc>
        <w:tc>
          <w:tcPr>
            <w:tcW w:w="5970" w:type="dxa"/>
            <w:vMerge w:val="restart"/>
          </w:tcPr>
          <w:p w14:paraId="2FE2C8C0" w14:textId="77777777" w:rsidR="00CF5345" w:rsidRPr="0044055C" w:rsidRDefault="00CF5345" w:rsidP="000436D5">
            <w:pPr>
              <w:pStyle w:val="AralkYok"/>
              <w:jc w:val="center"/>
              <w:rPr>
                <w:rFonts w:ascii="Arial" w:hAnsi="Arial" w:cs="Arial"/>
                <w:sz w:val="22"/>
                <w:szCs w:val="22"/>
              </w:rPr>
            </w:pPr>
            <w:bookmarkStart w:id="0" w:name="OLE_LINK1"/>
            <w:bookmarkStart w:id="1" w:name="OLE_LINK2"/>
          </w:p>
          <w:p w14:paraId="2A3C2F9D" w14:textId="77777777" w:rsidR="00BF7DEC" w:rsidRPr="0044055C" w:rsidRDefault="004E57CA" w:rsidP="000436D5">
            <w:pPr>
              <w:pStyle w:val="AralkYok"/>
              <w:jc w:val="center"/>
              <w:rPr>
                <w:rFonts w:ascii="Arial" w:hAnsi="Arial" w:cs="Arial"/>
                <w:sz w:val="22"/>
                <w:szCs w:val="22"/>
              </w:rPr>
            </w:pPr>
            <w:r>
              <w:rPr>
                <w:rFonts w:ascii="Arial" w:hAnsi="Arial" w:cs="Arial"/>
                <w:sz w:val="22"/>
                <w:szCs w:val="22"/>
              </w:rPr>
              <w:t>………………………….</w:t>
            </w:r>
            <w:r w:rsidR="00CF5345" w:rsidRPr="0044055C">
              <w:rPr>
                <w:rFonts w:ascii="Arial" w:hAnsi="Arial" w:cs="Arial"/>
                <w:sz w:val="22"/>
                <w:szCs w:val="22"/>
              </w:rPr>
              <w:t xml:space="preserve"> </w:t>
            </w:r>
            <w:r w:rsidR="00BF7DEC" w:rsidRPr="0044055C">
              <w:rPr>
                <w:rFonts w:ascii="Arial" w:hAnsi="Arial" w:cs="Arial"/>
                <w:sz w:val="22"/>
                <w:szCs w:val="22"/>
              </w:rPr>
              <w:t>ORTAOKULU</w:t>
            </w:r>
          </w:p>
          <w:p w14:paraId="61FB66E9" w14:textId="77777777" w:rsidR="00BF7DEC" w:rsidRPr="0044055C" w:rsidRDefault="00BF7DEC" w:rsidP="000436D5">
            <w:pPr>
              <w:pStyle w:val="AralkYok"/>
              <w:jc w:val="center"/>
              <w:rPr>
                <w:rFonts w:ascii="Arial" w:hAnsi="Arial" w:cs="Arial"/>
                <w:sz w:val="22"/>
                <w:szCs w:val="22"/>
              </w:rPr>
            </w:pPr>
            <w:r w:rsidRPr="0044055C">
              <w:rPr>
                <w:rFonts w:ascii="Arial" w:hAnsi="Arial" w:cs="Arial"/>
                <w:sz w:val="22"/>
                <w:szCs w:val="22"/>
              </w:rPr>
              <w:t>7. SINIFLAR  PEYGAMBERİMİZİN HAYATI DERSİ</w:t>
            </w:r>
          </w:p>
          <w:p w14:paraId="04A7E06D" w14:textId="77777777" w:rsidR="00BF7DEC" w:rsidRPr="0044055C" w:rsidRDefault="002300C5" w:rsidP="000436D5">
            <w:pPr>
              <w:pStyle w:val="AralkYok"/>
              <w:jc w:val="center"/>
              <w:rPr>
                <w:rFonts w:ascii="Arial" w:hAnsi="Arial" w:cs="Arial"/>
                <w:sz w:val="22"/>
                <w:szCs w:val="22"/>
              </w:rPr>
            </w:pPr>
            <w:r w:rsidRPr="0044055C">
              <w:rPr>
                <w:rFonts w:ascii="Arial" w:hAnsi="Arial" w:cs="Arial"/>
                <w:sz w:val="22"/>
                <w:szCs w:val="22"/>
              </w:rPr>
              <w:t>2. DÖNEM 2</w:t>
            </w:r>
            <w:r w:rsidR="00BF7DEC" w:rsidRPr="0044055C">
              <w:rPr>
                <w:rFonts w:ascii="Arial" w:hAnsi="Arial" w:cs="Arial"/>
                <w:sz w:val="22"/>
                <w:szCs w:val="22"/>
              </w:rPr>
              <w:t>. YAZILI SINAVI</w:t>
            </w:r>
          </w:p>
          <w:bookmarkEnd w:id="0"/>
          <w:bookmarkEnd w:id="1"/>
          <w:p w14:paraId="375958AA" w14:textId="77777777" w:rsidR="00BF7DEC" w:rsidRPr="0044055C" w:rsidRDefault="00BF7DEC" w:rsidP="000436D5">
            <w:pPr>
              <w:rPr>
                <w:rFonts w:ascii="Arial" w:hAnsi="Arial" w:cs="Arial"/>
              </w:rPr>
            </w:pPr>
          </w:p>
        </w:tc>
        <w:tc>
          <w:tcPr>
            <w:tcW w:w="2163" w:type="dxa"/>
            <w:vMerge w:val="restart"/>
          </w:tcPr>
          <w:p w14:paraId="79AB4BE5" w14:textId="77777777" w:rsidR="00BF7DEC" w:rsidRPr="0044055C" w:rsidRDefault="00BF7DEC" w:rsidP="000436D5">
            <w:pPr>
              <w:rPr>
                <w:rFonts w:ascii="Arial" w:hAnsi="Arial" w:cs="Arial"/>
              </w:rPr>
            </w:pPr>
            <w:r w:rsidRPr="0044055C">
              <w:rPr>
                <w:rFonts w:ascii="Arial" w:hAnsi="Arial" w:cs="Arial"/>
                <w:noProof/>
                <w:color w:val="000000" w:themeColor="text1"/>
                <w:lang w:eastAsia="tr-TR"/>
              </w:rPr>
              <w:t xml:space="preserve">          </w:t>
            </w:r>
            <w:r w:rsidRPr="0044055C">
              <w:rPr>
                <w:rFonts w:ascii="Arial" w:hAnsi="Arial" w:cs="Arial"/>
              </w:rPr>
              <w:t>PUANI</w:t>
            </w:r>
          </w:p>
        </w:tc>
      </w:tr>
      <w:tr w:rsidR="00BF7DEC" w:rsidRPr="0044055C" w14:paraId="2FAAB96C" w14:textId="77777777" w:rsidTr="00BF7DEC">
        <w:trPr>
          <w:trHeight w:val="116"/>
        </w:trPr>
        <w:tc>
          <w:tcPr>
            <w:tcW w:w="3054" w:type="dxa"/>
          </w:tcPr>
          <w:p w14:paraId="716384B6" w14:textId="77777777" w:rsidR="00BF7DEC" w:rsidRPr="0044055C" w:rsidRDefault="00BF7DEC" w:rsidP="000436D5">
            <w:pPr>
              <w:rPr>
                <w:rFonts w:ascii="Arial" w:hAnsi="Arial" w:cs="Arial"/>
              </w:rPr>
            </w:pPr>
            <w:r w:rsidRPr="0044055C">
              <w:rPr>
                <w:rFonts w:ascii="Arial" w:hAnsi="Arial" w:cs="Arial"/>
              </w:rPr>
              <w:t>Soyadı:</w:t>
            </w:r>
          </w:p>
        </w:tc>
        <w:tc>
          <w:tcPr>
            <w:tcW w:w="5970" w:type="dxa"/>
            <w:vMerge/>
          </w:tcPr>
          <w:p w14:paraId="11E73E25" w14:textId="77777777" w:rsidR="00BF7DEC" w:rsidRPr="0044055C" w:rsidRDefault="00BF7DEC" w:rsidP="000436D5">
            <w:pPr>
              <w:rPr>
                <w:rFonts w:ascii="Arial" w:hAnsi="Arial" w:cs="Arial"/>
              </w:rPr>
            </w:pPr>
          </w:p>
        </w:tc>
        <w:tc>
          <w:tcPr>
            <w:tcW w:w="2163" w:type="dxa"/>
            <w:vMerge/>
          </w:tcPr>
          <w:p w14:paraId="6F47C703" w14:textId="77777777" w:rsidR="00BF7DEC" w:rsidRPr="0044055C" w:rsidRDefault="00BF7DEC" w:rsidP="000436D5">
            <w:pPr>
              <w:rPr>
                <w:rFonts w:ascii="Arial" w:hAnsi="Arial" w:cs="Arial"/>
              </w:rPr>
            </w:pPr>
          </w:p>
        </w:tc>
      </w:tr>
      <w:tr w:rsidR="00BF7DEC" w:rsidRPr="0044055C" w14:paraId="0BEBC85A" w14:textId="77777777" w:rsidTr="00BF7DEC">
        <w:trPr>
          <w:trHeight w:val="344"/>
        </w:trPr>
        <w:tc>
          <w:tcPr>
            <w:tcW w:w="3054" w:type="dxa"/>
          </w:tcPr>
          <w:p w14:paraId="43983D79" w14:textId="77777777" w:rsidR="00BF7DEC" w:rsidRPr="0044055C" w:rsidRDefault="00BF7DEC" w:rsidP="000436D5">
            <w:pPr>
              <w:rPr>
                <w:rFonts w:ascii="Arial" w:hAnsi="Arial" w:cs="Arial"/>
              </w:rPr>
            </w:pPr>
            <w:r w:rsidRPr="0044055C">
              <w:rPr>
                <w:rFonts w:ascii="Arial" w:hAnsi="Arial" w:cs="Arial"/>
              </w:rPr>
              <w:t>Sınıf:           No:</w:t>
            </w:r>
          </w:p>
        </w:tc>
        <w:tc>
          <w:tcPr>
            <w:tcW w:w="5970" w:type="dxa"/>
            <w:vMerge/>
          </w:tcPr>
          <w:p w14:paraId="427B319C" w14:textId="77777777" w:rsidR="00BF7DEC" w:rsidRPr="0044055C" w:rsidRDefault="00BF7DEC" w:rsidP="000436D5">
            <w:pPr>
              <w:rPr>
                <w:rFonts w:ascii="Arial" w:hAnsi="Arial" w:cs="Arial"/>
              </w:rPr>
            </w:pPr>
          </w:p>
        </w:tc>
        <w:tc>
          <w:tcPr>
            <w:tcW w:w="2163" w:type="dxa"/>
            <w:vMerge/>
          </w:tcPr>
          <w:p w14:paraId="0B2B01AC" w14:textId="77777777" w:rsidR="00BF7DEC" w:rsidRPr="0044055C" w:rsidRDefault="00BF7DEC" w:rsidP="000436D5">
            <w:pPr>
              <w:rPr>
                <w:rFonts w:ascii="Arial" w:hAnsi="Arial" w:cs="Arial"/>
              </w:rPr>
            </w:pPr>
          </w:p>
        </w:tc>
      </w:tr>
    </w:tbl>
    <w:p w14:paraId="6F71E641" w14:textId="77777777" w:rsidR="004522AC" w:rsidRPr="0044055C" w:rsidRDefault="004522AC" w:rsidP="000436D5">
      <w:pPr>
        <w:rPr>
          <w:rFonts w:ascii="Arial" w:hAnsi="Arial" w:cs="Arial"/>
        </w:rPr>
        <w:sectPr w:rsidR="004522AC" w:rsidRPr="0044055C" w:rsidSect="000436D5">
          <w:type w:val="continuous"/>
          <w:pgSz w:w="11906" w:h="16838"/>
          <w:pgMar w:top="238" w:right="791" w:bottom="500" w:left="426" w:header="0" w:footer="0" w:gutter="0"/>
          <w:cols w:num="2" w:sep="1" w:space="282"/>
          <w:formProt w:val="0"/>
          <w:docGrid w:linePitch="360" w:charSpace="4096"/>
        </w:sectPr>
      </w:pPr>
    </w:p>
    <w:p w14:paraId="7F9B4957" w14:textId="77777777" w:rsidR="004522AC" w:rsidRPr="003221EE" w:rsidRDefault="00C541E4" w:rsidP="000436D5">
      <w:pPr>
        <w:pStyle w:val="AralkYok"/>
        <w:spacing w:line="360" w:lineRule="auto"/>
        <w:rPr>
          <w:rFonts w:ascii="Arial" w:hAnsi="Arial" w:cs="Arial"/>
          <w:sz w:val="22"/>
          <w:szCs w:val="22"/>
        </w:rPr>
      </w:pPr>
      <w:r w:rsidRPr="003221EE">
        <w:rPr>
          <w:rFonts w:ascii="Arial" w:hAnsi="Arial" w:cs="Arial"/>
          <w:b/>
          <w:sz w:val="22"/>
          <w:szCs w:val="22"/>
        </w:rPr>
        <w:t>A</w:t>
      </w:r>
      <w:r w:rsidR="001F63A2" w:rsidRPr="003221EE">
        <w:rPr>
          <w:rFonts w:ascii="Arial" w:hAnsi="Arial" w:cs="Arial"/>
          <w:b/>
          <w:sz w:val="22"/>
          <w:szCs w:val="22"/>
        </w:rPr>
        <w:t xml:space="preserve">. </w:t>
      </w:r>
      <w:r w:rsidRPr="003221EE">
        <w:rPr>
          <w:rFonts w:ascii="Arial" w:hAnsi="Arial" w:cs="Arial"/>
          <w:b/>
          <w:sz w:val="22"/>
          <w:szCs w:val="22"/>
        </w:rPr>
        <w:t>Aşağıda geçen ifadelerin doğru olanların başına D, yanlış olanların başına Y yazınız (10x2=20 Puan)</w:t>
      </w:r>
      <w:r w:rsidRPr="003221EE">
        <w:rPr>
          <w:rFonts w:ascii="Arial" w:hAnsi="Arial" w:cs="Arial"/>
          <w:sz w:val="22"/>
          <w:szCs w:val="22"/>
        </w:rPr>
        <w:t xml:space="preserve">      </w:t>
      </w:r>
      <w:r w:rsidR="001F63A2" w:rsidRPr="003221EE">
        <w:rPr>
          <w:rFonts w:ascii="Arial" w:hAnsi="Arial" w:cs="Arial"/>
          <w:sz w:val="22"/>
          <w:szCs w:val="22"/>
        </w:rPr>
        <w:t xml:space="preserve">(......) </w:t>
      </w:r>
      <w:r w:rsidR="001F63A2" w:rsidRPr="003221EE">
        <w:rPr>
          <w:rFonts w:ascii="Arial" w:hAnsi="Arial" w:cs="Arial"/>
          <w:b/>
          <w:bCs/>
          <w:sz w:val="22"/>
          <w:szCs w:val="22"/>
        </w:rPr>
        <w:t xml:space="preserve">1. </w:t>
      </w:r>
      <w:r w:rsidR="00397E61" w:rsidRPr="003221EE">
        <w:rPr>
          <w:rFonts w:ascii="Arial" w:hAnsi="Arial" w:cs="Arial"/>
          <w:sz w:val="22"/>
          <w:szCs w:val="22"/>
        </w:rPr>
        <w:t xml:space="preserve">Allah’ın emrettiği ibadetleri uygulayabilmek için Kur’an-ı Kerim yeterli bir kaynaktır..                                                            </w:t>
      </w:r>
      <w:r w:rsidR="001F63A2" w:rsidRPr="003221EE">
        <w:rPr>
          <w:rFonts w:ascii="Arial" w:hAnsi="Arial" w:cs="Arial"/>
          <w:sz w:val="22"/>
          <w:szCs w:val="22"/>
        </w:rPr>
        <w:t xml:space="preserve">(......) </w:t>
      </w:r>
      <w:r w:rsidR="001F63A2" w:rsidRPr="003221EE">
        <w:rPr>
          <w:rFonts w:ascii="Arial" w:hAnsi="Arial" w:cs="Arial"/>
          <w:b/>
          <w:bCs/>
          <w:sz w:val="22"/>
          <w:szCs w:val="22"/>
        </w:rPr>
        <w:t>2.</w:t>
      </w:r>
      <w:r w:rsidR="0095103A" w:rsidRPr="003221EE">
        <w:rPr>
          <w:rFonts w:ascii="Arial" w:eastAsia="Calibri" w:hAnsi="Arial" w:cs="Arial"/>
          <w:sz w:val="22"/>
          <w:szCs w:val="22"/>
        </w:rPr>
        <w:t xml:space="preserve"> </w:t>
      </w:r>
      <w:r w:rsidR="003221EE" w:rsidRPr="003221EE">
        <w:rPr>
          <w:rFonts w:ascii="Arial" w:hAnsi="Arial" w:cs="Arial"/>
          <w:sz w:val="22"/>
          <w:szCs w:val="22"/>
        </w:rPr>
        <w:t>. İslam uğrunda, Allah (c.c.) yolunda Müslümanların düşmanla karşılaştığı ilk büyük savaş Bedir Savaşı’dır.</w:t>
      </w:r>
    </w:p>
    <w:p w14:paraId="03598705" w14:textId="77777777" w:rsidR="004522AC" w:rsidRPr="003221EE" w:rsidRDefault="001F63A2" w:rsidP="000436D5">
      <w:pPr>
        <w:pStyle w:val="AralkYok"/>
        <w:spacing w:line="360" w:lineRule="auto"/>
        <w:rPr>
          <w:rFonts w:ascii="Arial" w:hAnsi="Arial" w:cs="Arial"/>
          <w:sz w:val="22"/>
          <w:szCs w:val="22"/>
        </w:rPr>
      </w:pPr>
      <w:r w:rsidRPr="003221EE">
        <w:rPr>
          <w:rFonts w:ascii="Arial" w:hAnsi="Arial" w:cs="Arial"/>
          <w:sz w:val="22"/>
          <w:szCs w:val="22"/>
        </w:rPr>
        <w:t xml:space="preserve">(......) </w:t>
      </w:r>
      <w:r w:rsidRPr="003221EE">
        <w:rPr>
          <w:rFonts w:ascii="Arial" w:hAnsi="Arial" w:cs="Arial"/>
          <w:b/>
          <w:bCs/>
          <w:sz w:val="22"/>
          <w:szCs w:val="22"/>
        </w:rPr>
        <w:t>3.</w:t>
      </w:r>
      <w:r w:rsidR="00A63AF4" w:rsidRPr="003221EE">
        <w:rPr>
          <w:rFonts w:ascii="Arial" w:hAnsi="Arial" w:cs="Arial"/>
          <w:sz w:val="22"/>
          <w:szCs w:val="22"/>
        </w:rPr>
        <w:t xml:space="preserve"> Peygamberimiz (s.a.v.) Veda Hutbesi’nde insanların dokunulmazlıklarının önemini vurgulamıştır.</w:t>
      </w:r>
    </w:p>
    <w:p w14:paraId="1C9D7A66" w14:textId="77777777" w:rsidR="004522AC" w:rsidRPr="003221EE" w:rsidRDefault="001F63A2" w:rsidP="000436D5">
      <w:pPr>
        <w:pStyle w:val="AralkYok"/>
        <w:spacing w:line="360" w:lineRule="auto"/>
        <w:rPr>
          <w:rFonts w:ascii="Arial" w:hAnsi="Arial" w:cs="Arial"/>
          <w:sz w:val="22"/>
          <w:szCs w:val="22"/>
        </w:rPr>
      </w:pPr>
      <w:r w:rsidRPr="003221EE">
        <w:rPr>
          <w:rFonts w:ascii="Arial" w:hAnsi="Arial" w:cs="Arial"/>
          <w:sz w:val="22"/>
          <w:szCs w:val="22"/>
        </w:rPr>
        <w:t xml:space="preserve">(......) </w:t>
      </w:r>
      <w:r w:rsidRPr="003221EE">
        <w:rPr>
          <w:rFonts w:ascii="Arial" w:hAnsi="Arial" w:cs="Arial"/>
          <w:b/>
          <w:bCs/>
          <w:sz w:val="22"/>
          <w:szCs w:val="22"/>
        </w:rPr>
        <w:t>4.</w:t>
      </w:r>
      <w:r w:rsidR="00A63AF4" w:rsidRPr="003221EE">
        <w:rPr>
          <w:rFonts w:ascii="Arial" w:hAnsi="Arial" w:cs="Arial"/>
          <w:sz w:val="22"/>
          <w:szCs w:val="22"/>
        </w:rPr>
        <w:t xml:space="preserve"> </w:t>
      </w:r>
      <w:r w:rsidR="003221EE" w:rsidRPr="003221EE">
        <w:rPr>
          <w:rFonts w:ascii="Arial" w:hAnsi="Arial" w:cs="Arial"/>
          <w:color w:val="002127"/>
          <w:sz w:val="22"/>
          <w:szCs w:val="22"/>
          <w:shd w:val="clear" w:color="auto" w:fill="FFFFFF"/>
        </w:rPr>
        <w:t>Hz. Peygamber(sav), eşlerinin görüşlerine değer vermiş ama onları uygulamamıştır.</w:t>
      </w:r>
      <w:r w:rsidR="003221EE" w:rsidRPr="003221EE">
        <w:rPr>
          <w:rFonts w:ascii="Arial" w:hAnsi="Arial" w:cs="Arial"/>
          <w:sz w:val="22"/>
          <w:szCs w:val="22"/>
        </w:rPr>
        <w:t xml:space="preserve">                     </w:t>
      </w:r>
      <w:r w:rsidRPr="003221EE">
        <w:rPr>
          <w:rFonts w:ascii="Arial" w:hAnsi="Arial" w:cs="Arial"/>
          <w:sz w:val="22"/>
          <w:szCs w:val="22"/>
        </w:rPr>
        <w:t xml:space="preserve">(......) </w:t>
      </w:r>
      <w:r w:rsidRPr="003221EE">
        <w:rPr>
          <w:rFonts w:ascii="Arial" w:hAnsi="Arial" w:cs="Arial"/>
          <w:b/>
          <w:bCs/>
          <w:sz w:val="22"/>
          <w:szCs w:val="22"/>
        </w:rPr>
        <w:t>5.</w:t>
      </w:r>
      <w:r w:rsidR="0095103A" w:rsidRPr="003221EE">
        <w:rPr>
          <w:rFonts w:ascii="Arial" w:hAnsi="Arial" w:cs="Arial"/>
          <w:sz w:val="22"/>
          <w:szCs w:val="22"/>
        </w:rPr>
        <w:t xml:space="preserve"> Peygamberimiz İslam’ı anlatırken tehdit, baskı ve zorlama yolunu benimsemiştir.                                                 </w:t>
      </w:r>
    </w:p>
    <w:p w14:paraId="606D5BA4" w14:textId="77777777" w:rsidR="003221EE" w:rsidRPr="003221EE" w:rsidRDefault="001F63A2" w:rsidP="000436D5">
      <w:pPr>
        <w:pStyle w:val="AralkYok"/>
        <w:spacing w:line="360" w:lineRule="auto"/>
        <w:rPr>
          <w:rFonts w:ascii="Arial" w:hAnsi="Arial" w:cs="Arial"/>
          <w:sz w:val="22"/>
          <w:szCs w:val="22"/>
        </w:rPr>
      </w:pPr>
      <w:r w:rsidRPr="003221EE">
        <w:rPr>
          <w:rFonts w:ascii="Arial" w:hAnsi="Arial" w:cs="Arial"/>
          <w:sz w:val="22"/>
          <w:szCs w:val="22"/>
        </w:rPr>
        <w:t xml:space="preserve">(......) </w:t>
      </w:r>
      <w:r w:rsidRPr="003221EE">
        <w:rPr>
          <w:rFonts w:ascii="Arial" w:hAnsi="Arial" w:cs="Arial"/>
          <w:b/>
          <w:bCs/>
          <w:sz w:val="22"/>
          <w:szCs w:val="22"/>
        </w:rPr>
        <w:t xml:space="preserve">6. </w:t>
      </w:r>
      <w:r w:rsidR="003221EE" w:rsidRPr="003221EE">
        <w:rPr>
          <w:rFonts w:ascii="Arial" w:hAnsi="Arial" w:cs="Arial"/>
          <w:sz w:val="22"/>
          <w:szCs w:val="22"/>
        </w:rPr>
        <w:t>İyi kötü günlerinde akrabalarımızın daima yanlarında olmamız gerekmektedir .</w:t>
      </w:r>
    </w:p>
    <w:p w14:paraId="5E619272" w14:textId="77777777" w:rsidR="00A63AF4" w:rsidRPr="003221EE" w:rsidRDefault="001F63A2" w:rsidP="000436D5">
      <w:pPr>
        <w:pStyle w:val="AralkYok"/>
        <w:spacing w:line="360" w:lineRule="auto"/>
        <w:rPr>
          <w:rFonts w:ascii="Arial" w:hAnsi="Arial" w:cs="Arial"/>
          <w:sz w:val="22"/>
          <w:szCs w:val="22"/>
        </w:rPr>
      </w:pPr>
      <w:r w:rsidRPr="003221EE">
        <w:rPr>
          <w:rFonts w:ascii="Arial" w:hAnsi="Arial" w:cs="Arial"/>
          <w:sz w:val="22"/>
          <w:szCs w:val="22"/>
        </w:rPr>
        <w:t xml:space="preserve">(......) </w:t>
      </w:r>
      <w:r w:rsidRPr="003221EE">
        <w:rPr>
          <w:rFonts w:ascii="Arial" w:hAnsi="Arial" w:cs="Arial"/>
          <w:b/>
          <w:bCs/>
          <w:sz w:val="22"/>
          <w:szCs w:val="22"/>
        </w:rPr>
        <w:t>7.</w:t>
      </w:r>
      <w:r w:rsidR="0095103A" w:rsidRPr="003221EE">
        <w:rPr>
          <w:rFonts w:ascii="Arial" w:eastAsia="Calibri" w:hAnsi="Arial" w:cs="Arial"/>
          <w:sz w:val="22"/>
          <w:szCs w:val="22"/>
        </w:rPr>
        <w:t xml:space="preserve"> </w:t>
      </w:r>
      <w:r w:rsidR="0044055C" w:rsidRPr="003221EE">
        <w:rPr>
          <w:rFonts w:ascii="Arial" w:hAnsi="Arial" w:cs="Arial"/>
          <w:sz w:val="22"/>
          <w:szCs w:val="22"/>
        </w:rPr>
        <w:t xml:space="preserve">Cihat; vatanını, milletini, bayrağını vb. kutsal değerlerini korumak için yapılan savaş ve verilen mücadeledir.            </w:t>
      </w:r>
      <w:r w:rsidR="00397E61" w:rsidRPr="003221EE">
        <w:rPr>
          <w:rFonts w:ascii="Arial" w:hAnsi="Arial" w:cs="Arial"/>
          <w:sz w:val="22"/>
          <w:szCs w:val="22"/>
        </w:rPr>
        <w:t xml:space="preserve">                                                                                                                                                          </w:t>
      </w:r>
      <w:r w:rsidR="0044055C" w:rsidRPr="003221EE">
        <w:rPr>
          <w:rFonts w:ascii="Arial" w:hAnsi="Arial" w:cs="Arial"/>
          <w:sz w:val="22"/>
          <w:szCs w:val="22"/>
        </w:rPr>
        <w:t xml:space="preserve"> </w:t>
      </w:r>
      <w:r w:rsidRPr="003221EE">
        <w:rPr>
          <w:rFonts w:ascii="Arial" w:hAnsi="Arial" w:cs="Arial"/>
          <w:sz w:val="22"/>
          <w:szCs w:val="22"/>
        </w:rPr>
        <w:t xml:space="preserve">(......) </w:t>
      </w:r>
      <w:r w:rsidRPr="003221EE">
        <w:rPr>
          <w:rFonts w:ascii="Arial" w:hAnsi="Arial" w:cs="Arial"/>
          <w:b/>
          <w:bCs/>
          <w:sz w:val="22"/>
          <w:szCs w:val="22"/>
        </w:rPr>
        <w:t>8.</w:t>
      </w:r>
      <w:r w:rsidR="003221EE" w:rsidRPr="003221EE">
        <w:rPr>
          <w:rFonts w:ascii="Arial" w:eastAsia="Calibri" w:hAnsi="Arial" w:cs="Arial"/>
          <w:sz w:val="22"/>
          <w:szCs w:val="22"/>
        </w:rPr>
        <w:t xml:space="preserve"> </w:t>
      </w:r>
      <w:r w:rsidR="003221EE" w:rsidRPr="003221EE">
        <w:rPr>
          <w:rFonts w:ascii="Arial" w:hAnsi="Arial" w:cs="Arial"/>
          <w:sz w:val="22"/>
          <w:szCs w:val="22"/>
        </w:rPr>
        <w:t>Peygamberin (s.a.v.), huzur ve mutluluk dolu yuvasına  hane-i  saadet (mutluluk yuvası) denilmiştir.</w:t>
      </w:r>
    </w:p>
    <w:p w14:paraId="603C0085" w14:textId="77777777" w:rsidR="003221EE" w:rsidRPr="003221EE" w:rsidRDefault="001F63A2" w:rsidP="000436D5">
      <w:pPr>
        <w:pStyle w:val="AralkYok"/>
        <w:spacing w:line="360" w:lineRule="auto"/>
        <w:rPr>
          <w:rFonts w:ascii="Arial" w:hAnsi="Arial" w:cs="Arial"/>
          <w:sz w:val="22"/>
          <w:szCs w:val="22"/>
        </w:rPr>
      </w:pPr>
      <w:r w:rsidRPr="003221EE">
        <w:rPr>
          <w:rFonts w:ascii="Arial" w:hAnsi="Arial" w:cs="Arial"/>
          <w:sz w:val="22"/>
          <w:szCs w:val="22"/>
        </w:rPr>
        <w:t xml:space="preserve">(......) </w:t>
      </w:r>
      <w:r w:rsidRPr="003221EE">
        <w:rPr>
          <w:rFonts w:ascii="Arial" w:hAnsi="Arial" w:cs="Arial"/>
          <w:b/>
          <w:bCs/>
          <w:sz w:val="22"/>
          <w:szCs w:val="22"/>
        </w:rPr>
        <w:t>9.</w:t>
      </w:r>
      <w:r w:rsidR="003221EE" w:rsidRPr="003221EE">
        <w:rPr>
          <w:rFonts w:ascii="Arial" w:eastAsia="Calibri" w:hAnsi="Arial" w:cs="Arial"/>
          <w:sz w:val="22"/>
          <w:szCs w:val="22"/>
        </w:rPr>
        <w:t xml:space="preserve"> Peygamberimiz her gününü oruçlu geçirmiştir.</w:t>
      </w:r>
      <w:r w:rsidR="003221EE" w:rsidRPr="003221EE">
        <w:rPr>
          <w:rFonts w:ascii="Arial" w:hAnsi="Arial" w:cs="Arial"/>
          <w:sz w:val="22"/>
          <w:szCs w:val="22"/>
        </w:rPr>
        <w:t xml:space="preserve"> </w:t>
      </w:r>
    </w:p>
    <w:p w14:paraId="78ECD7BD" w14:textId="77777777" w:rsidR="004522AC" w:rsidRPr="00397E61" w:rsidRDefault="001F63A2" w:rsidP="000436D5">
      <w:pPr>
        <w:pStyle w:val="AralkYok"/>
        <w:spacing w:line="360" w:lineRule="auto"/>
        <w:rPr>
          <w:rFonts w:ascii="Arial" w:hAnsi="Arial" w:cs="Arial"/>
          <w:sz w:val="22"/>
          <w:szCs w:val="22"/>
        </w:rPr>
      </w:pPr>
      <w:r w:rsidRPr="003221EE">
        <w:rPr>
          <w:rFonts w:ascii="Arial" w:hAnsi="Arial" w:cs="Arial"/>
          <w:sz w:val="22"/>
          <w:szCs w:val="22"/>
        </w:rPr>
        <w:t xml:space="preserve">(......) </w:t>
      </w:r>
      <w:r w:rsidRPr="003221EE">
        <w:rPr>
          <w:rFonts w:ascii="Arial" w:hAnsi="Arial" w:cs="Arial"/>
          <w:b/>
          <w:bCs/>
          <w:sz w:val="22"/>
          <w:szCs w:val="22"/>
        </w:rPr>
        <w:t>10.</w:t>
      </w:r>
      <w:r w:rsidR="00397E61" w:rsidRPr="003221EE">
        <w:rPr>
          <w:rFonts w:ascii="Arial" w:hAnsi="Arial" w:cs="Arial"/>
          <w:sz w:val="22"/>
          <w:szCs w:val="22"/>
        </w:rPr>
        <w:t>Cesaret</w:t>
      </w:r>
      <w:r w:rsidR="00397E61" w:rsidRPr="00397E61">
        <w:rPr>
          <w:rFonts w:ascii="Arial" w:hAnsi="Arial" w:cs="Arial"/>
          <w:sz w:val="22"/>
          <w:szCs w:val="22"/>
        </w:rPr>
        <w:t>, dostluk, bağlılık, güven duymak, vefalı olmak, sözünde durmak ve doğruyu söylemek demektir.</w:t>
      </w:r>
    </w:p>
    <w:p w14:paraId="311D5D4E" w14:textId="77777777" w:rsidR="004522AC" w:rsidRPr="003221EE" w:rsidRDefault="00C541E4" w:rsidP="000436D5">
      <w:pPr>
        <w:spacing w:after="57"/>
        <w:rPr>
          <w:rFonts w:ascii="Arial" w:hAnsi="Arial" w:cs="Arial"/>
          <w:b/>
        </w:rPr>
      </w:pPr>
      <w:r w:rsidRPr="003221EE">
        <w:rPr>
          <w:rFonts w:ascii="Arial" w:hAnsi="Arial" w:cs="Arial"/>
          <w:b/>
        </w:rPr>
        <w:t>B</w:t>
      </w:r>
      <w:r w:rsidR="001F63A2" w:rsidRPr="003221EE">
        <w:rPr>
          <w:rFonts w:ascii="Arial" w:hAnsi="Arial" w:cs="Arial"/>
          <w:b/>
        </w:rPr>
        <w:t xml:space="preserve">. </w:t>
      </w:r>
      <w:r w:rsidRPr="003221EE">
        <w:rPr>
          <w:rFonts w:ascii="Arial" w:hAnsi="Arial" w:cs="Arial"/>
          <w:b/>
        </w:rPr>
        <w:t>Aşağıdaki cümlelerde boş bırakılan bölümleri, veril</w:t>
      </w:r>
      <w:r w:rsidR="000436D5">
        <w:rPr>
          <w:rFonts w:ascii="Arial" w:hAnsi="Arial" w:cs="Arial"/>
          <w:b/>
        </w:rPr>
        <w:t xml:space="preserve">en ifadelerle doğru bir şekilde </w:t>
      </w:r>
      <w:r w:rsidRPr="003221EE">
        <w:rPr>
          <w:rFonts w:ascii="Arial" w:hAnsi="Arial" w:cs="Arial"/>
          <w:b/>
        </w:rPr>
        <w:t>tamamlayınız</w:t>
      </w:r>
      <w:r w:rsidRPr="003221EE">
        <w:rPr>
          <w:rFonts w:ascii="Arial" w:hAnsi="Arial" w:cs="Arial"/>
        </w:rPr>
        <w:t>.</w:t>
      </w:r>
      <w:r w:rsidR="000436D5">
        <w:rPr>
          <w:rFonts w:ascii="Arial" w:hAnsi="Arial" w:cs="Arial"/>
        </w:rPr>
        <w:t xml:space="preserve"> </w:t>
      </w:r>
      <w:r w:rsidRPr="003221EE">
        <w:rPr>
          <w:rFonts w:ascii="Arial" w:hAnsi="Arial" w:cs="Arial"/>
          <w:b/>
        </w:rPr>
        <w:t>(10x3=30 Puan)</w:t>
      </w:r>
    </w:p>
    <w:tbl>
      <w:tblPr>
        <w:tblStyle w:val="TabloKlavuzu"/>
        <w:tblW w:w="0" w:type="auto"/>
        <w:tblLook w:val="04A0" w:firstRow="1" w:lastRow="0" w:firstColumn="1" w:lastColumn="0" w:noHBand="0" w:noVBand="1"/>
      </w:tblPr>
      <w:tblGrid>
        <w:gridCol w:w="2060"/>
        <w:gridCol w:w="2063"/>
        <w:gridCol w:w="2061"/>
        <w:gridCol w:w="2064"/>
        <w:gridCol w:w="2063"/>
      </w:tblGrid>
      <w:tr w:rsidR="00BF7DEC" w:rsidRPr="003221EE" w14:paraId="60A9F681" w14:textId="77777777" w:rsidTr="00BF7DEC">
        <w:trPr>
          <w:trHeight w:val="404"/>
        </w:trPr>
        <w:tc>
          <w:tcPr>
            <w:tcW w:w="2060" w:type="dxa"/>
            <w:vAlign w:val="center"/>
          </w:tcPr>
          <w:p w14:paraId="4E9145B0" w14:textId="77777777" w:rsidR="00BF7DEC" w:rsidRPr="003221EE" w:rsidRDefault="002300C5" w:rsidP="000436D5">
            <w:pPr>
              <w:pStyle w:val="ResimYazs"/>
              <w:jc w:val="center"/>
              <w:rPr>
                <w:rFonts w:ascii="Arial" w:hAnsi="Arial"/>
                <w:i w:val="0"/>
                <w:sz w:val="22"/>
                <w:szCs w:val="22"/>
              </w:rPr>
            </w:pPr>
            <w:r w:rsidRPr="003221EE">
              <w:rPr>
                <w:rFonts w:ascii="Arial" w:hAnsi="Arial"/>
                <w:i w:val="0"/>
                <w:sz w:val="22"/>
                <w:szCs w:val="22"/>
              </w:rPr>
              <w:t>azim</w:t>
            </w:r>
          </w:p>
        </w:tc>
        <w:tc>
          <w:tcPr>
            <w:tcW w:w="2063" w:type="dxa"/>
            <w:vAlign w:val="center"/>
          </w:tcPr>
          <w:p w14:paraId="362B4E4D" w14:textId="77777777" w:rsidR="00BF7DEC" w:rsidRPr="003221EE" w:rsidRDefault="00790000" w:rsidP="000436D5">
            <w:pPr>
              <w:pStyle w:val="ResimYazs"/>
              <w:jc w:val="center"/>
              <w:rPr>
                <w:rFonts w:ascii="Arial" w:hAnsi="Arial"/>
                <w:i w:val="0"/>
                <w:sz w:val="22"/>
                <w:szCs w:val="22"/>
              </w:rPr>
            </w:pPr>
            <w:r w:rsidRPr="003221EE">
              <w:rPr>
                <w:rFonts w:ascii="Arial" w:hAnsi="Arial"/>
                <w:i w:val="0"/>
                <w:sz w:val="22"/>
                <w:szCs w:val="22"/>
              </w:rPr>
              <w:t>Kuba</w:t>
            </w:r>
          </w:p>
        </w:tc>
        <w:tc>
          <w:tcPr>
            <w:tcW w:w="2061" w:type="dxa"/>
            <w:vAlign w:val="center"/>
          </w:tcPr>
          <w:p w14:paraId="36679FE3" w14:textId="77777777" w:rsidR="00BF7DEC" w:rsidRPr="003221EE" w:rsidRDefault="0044055C" w:rsidP="000436D5">
            <w:pPr>
              <w:pStyle w:val="ResimYazs"/>
              <w:jc w:val="center"/>
              <w:rPr>
                <w:rFonts w:ascii="Arial" w:hAnsi="Arial"/>
                <w:i w:val="0"/>
                <w:sz w:val="22"/>
                <w:szCs w:val="22"/>
              </w:rPr>
            </w:pPr>
            <w:r w:rsidRPr="003221EE">
              <w:rPr>
                <w:rFonts w:ascii="Arial" w:hAnsi="Arial"/>
                <w:i w:val="0"/>
                <w:sz w:val="22"/>
                <w:szCs w:val="22"/>
              </w:rPr>
              <w:t>C</w:t>
            </w:r>
            <w:r w:rsidR="002300C5" w:rsidRPr="003221EE">
              <w:rPr>
                <w:rFonts w:ascii="Arial" w:hAnsi="Arial"/>
                <w:i w:val="0"/>
                <w:sz w:val="22"/>
                <w:szCs w:val="22"/>
              </w:rPr>
              <w:t>esaret</w:t>
            </w:r>
          </w:p>
        </w:tc>
        <w:tc>
          <w:tcPr>
            <w:tcW w:w="2064" w:type="dxa"/>
            <w:vAlign w:val="center"/>
          </w:tcPr>
          <w:p w14:paraId="406D9EFB" w14:textId="77777777" w:rsidR="00BF7DEC" w:rsidRPr="003221EE" w:rsidRDefault="0044055C" w:rsidP="000436D5">
            <w:pPr>
              <w:pStyle w:val="ResimYazs"/>
              <w:jc w:val="center"/>
              <w:rPr>
                <w:rFonts w:ascii="Arial" w:hAnsi="Arial"/>
                <w:i w:val="0"/>
                <w:sz w:val="22"/>
                <w:szCs w:val="22"/>
              </w:rPr>
            </w:pPr>
            <w:r w:rsidRPr="003221EE">
              <w:rPr>
                <w:rFonts w:ascii="Arial" w:hAnsi="Arial"/>
                <w:i w:val="0"/>
                <w:sz w:val="22"/>
                <w:szCs w:val="22"/>
              </w:rPr>
              <w:t>sünnet</w:t>
            </w:r>
          </w:p>
        </w:tc>
        <w:tc>
          <w:tcPr>
            <w:tcW w:w="2063" w:type="dxa"/>
            <w:vAlign w:val="center"/>
          </w:tcPr>
          <w:p w14:paraId="4878E304" w14:textId="77777777" w:rsidR="00BF7DEC" w:rsidRPr="003221EE" w:rsidRDefault="0044055C" w:rsidP="000436D5">
            <w:pPr>
              <w:pStyle w:val="ResimYazs"/>
              <w:jc w:val="center"/>
              <w:rPr>
                <w:rFonts w:ascii="Arial" w:hAnsi="Arial"/>
                <w:i w:val="0"/>
                <w:sz w:val="22"/>
                <w:szCs w:val="22"/>
              </w:rPr>
            </w:pPr>
            <w:r w:rsidRPr="003221EE">
              <w:rPr>
                <w:rFonts w:ascii="Arial" w:hAnsi="Arial"/>
                <w:i w:val="0"/>
                <w:color w:val="000000"/>
                <w:sz w:val="22"/>
                <w:szCs w:val="22"/>
              </w:rPr>
              <w:t>Emin</w:t>
            </w:r>
          </w:p>
        </w:tc>
      </w:tr>
      <w:tr w:rsidR="00BF7DEC" w:rsidRPr="003221EE" w14:paraId="05F532C0" w14:textId="77777777" w:rsidTr="00BF7DEC">
        <w:trPr>
          <w:trHeight w:val="404"/>
        </w:trPr>
        <w:tc>
          <w:tcPr>
            <w:tcW w:w="2060" w:type="dxa"/>
            <w:vAlign w:val="bottom"/>
          </w:tcPr>
          <w:p w14:paraId="73629BD6" w14:textId="77777777" w:rsidR="00BF7DEC" w:rsidRPr="003221EE" w:rsidRDefault="00CE0C1C" w:rsidP="000436D5">
            <w:pPr>
              <w:pStyle w:val="ResimYazs"/>
              <w:jc w:val="center"/>
              <w:rPr>
                <w:rFonts w:ascii="Arial" w:hAnsi="Arial"/>
                <w:i w:val="0"/>
                <w:color w:val="000000"/>
                <w:sz w:val="22"/>
                <w:szCs w:val="22"/>
              </w:rPr>
            </w:pPr>
            <w:r w:rsidRPr="003221EE">
              <w:rPr>
                <w:rFonts w:ascii="Arial" w:hAnsi="Arial"/>
                <w:i w:val="0"/>
                <w:sz w:val="22"/>
                <w:szCs w:val="22"/>
              </w:rPr>
              <w:t>tesettür</w:t>
            </w:r>
          </w:p>
        </w:tc>
        <w:tc>
          <w:tcPr>
            <w:tcW w:w="2063" w:type="dxa"/>
            <w:vAlign w:val="bottom"/>
          </w:tcPr>
          <w:p w14:paraId="29014CF1" w14:textId="77777777" w:rsidR="00BF7DEC" w:rsidRPr="003221EE" w:rsidRDefault="00CE0C1C" w:rsidP="000436D5">
            <w:pPr>
              <w:pStyle w:val="ResimYazs"/>
              <w:rPr>
                <w:rFonts w:ascii="Arial" w:hAnsi="Arial"/>
                <w:i w:val="0"/>
                <w:sz w:val="22"/>
                <w:szCs w:val="22"/>
              </w:rPr>
            </w:pPr>
            <w:r w:rsidRPr="003221EE">
              <w:rPr>
                <w:rFonts w:ascii="Arial" w:hAnsi="Arial"/>
                <w:i w:val="0"/>
                <w:sz w:val="22"/>
                <w:szCs w:val="22"/>
              </w:rPr>
              <w:t xml:space="preserve">              </w:t>
            </w:r>
            <w:r w:rsidR="00790000" w:rsidRPr="003221EE">
              <w:rPr>
                <w:rFonts w:ascii="Arial" w:hAnsi="Arial"/>
                <w:i w:val="0"/>
                <w:sz w:val="22"/>
                <w:szCs w:val="22"/>
              </w:rPr>
              <w:t>R</w:t>
            </w:r>
            <w:r w:rsidRPr="003221EE">
              <w:rPr>
                <w:rFonts w:ascii="Arial" w:hAnsi="Arial"/>
                <w:i w:val="0"/>
                <w:sz w:val="22"/>
                <w:szCs w:val="22"/>
              </w:rPr>
              <w:t>ıfk</w:t>
            </w:r>
          </w:p>
        </w:tc>
        <w:tc>
          <w:tcPr>
            <w:tcW w:w="2061" w:type="dxa"/>
            <w:vAlign w:val="bottom"/>
          </w:tcPr>
          <w:p w14:paraId="31F1781E" w14:textId="77777777" w:rsidR="00BF7DEC" w:rsidRPr="003221EE" w:rsidRDefault="0044055C" w:rsidP="000436D5">
            <w:pPr>
              <w:pStyle w:val="ResimYazs"/>
              <w:jc w:val="center"/>
              <w:rPr>
                <w:rFonts w:ascii="Arial" w:hAnsi="Arial"/>
                <w:i w:val="0"/>
                <w:color w:val="000000"/>
                <w:sz w:val="22"/>
                <w:szCs w:val="22"/>
              </w:rPr>
            </w:pPr>
            <w:r w:rsidRPr="003221EE">
              <w:rPr>
                <w:rFonts w:ascii="Arial" w:hAnsi="Arial"/>
                <w:i w:val="0"/>
                <w:sz w:val="22"/>
                <w:szCs w:val="22"/>
              </w:rPr>
              <w:t>T</w:t>
            </w:r>
            <w:r w:rsidR="00E365F2" w:rsidRPr="003221EE">
              <w:rPr>
                <w:rFonts w:ascii="Arial" w:hAnsi="Arial"/>
                <w:i w:val="0"/>
                <w:sz w:val="22"/>
                <w:szCs w:val="22"/>
              </w:rPr>
              <w:t>emizlik</w:t>
            </w:r>
          </w:p>
        </w:tc>
        <w:tc>
          <w:tcPr>
            <w:tcW w:w="2064" w:type="dxa"/>
            <w:vAlign w:val="center"/>
          </w:tcPr>
          <w:p w14:paraId="1799E414" w14:textId="77777777" w:rsidR="00BF7DEC" w:rsidRPr="003221EE" w:rsidRDefault="00BF7DEC" w:rsidP="000436D5">
            <w:pPr>
              <w:pStyle w:val="ResimYazs"/>
              <w:jc w:val="center"/>
              <w:rPr>
                <w:rFonts w:ascii="Arial" w:hAnsi="Arial"/>
                <w:i w:val="0"/>
                <w:sz w:val="22"/>
                <w:szCs w:val="22"/>
              </w:rPr>
            </w:pPr>
            <w:r w:rsidRPr="003221EE">
              <w:rPr>
                <w:rFonts w:ascii="Arial" w:hAnsi="Arial"/>
                <w:i w:val="0"/>
                <w:sz w:val="22"/>
                <w:szCs w:val="22"/>
              </w:rPr>
              <w:t>Ehl-i beyt</w:t>
            </w:r>
          </w:p>
        </w:tc>
        <w:tc>
          <w:tcPr>
            <w:tcW w:w="2063" w:type="dxa"/>
            <w:vAlign w:val="center"/>
          </w:tcPr>
          <w:p w14:paraId="05CF8A31" w14:textId="77777777" w:rsidR="00BF7DEC" w:rsidRPr="003221EE" w:rsidRDefault="00790000" w:rsidP="000436D5">
            <w:pPr>
              <w:pStyle w:val="ResimYazs"/>
              <w:jc w:val="center"/>
              <w:rPr>
                <w:rFonts w:ascii="Arial" w:hAnsi="Arial"/>
                <w:i w:val="0"/>
                <w:sz w:val="22"/>
                <w:szCs w:val="22"/>
              </w:rPr>
            </w:pPr>
            <w:r w:rsidRPr="003221EE">
              <w:rPr>
                <w:rFonts w:ascii="Arial" w:hAnsi="Arial"/>
                <w:i w:val="0"/>
                <w:sz w:val="22"/>
                <w:szCs w:val="22"/>
              </w:rPr>
              <w:t>N</w:t>
            </w:r>
            <w:r w:rsidR="002300C5" w:rsidRPr="003221EE">
              <w:rPr>
                <w:rFonts w:ascii="Arial" w:hAnsi="Arial"/>
                <w:i w:val="0"/>
                <w:sz w:val="22"/>
                <w:szCs w:val="22"/>
              </w:rPr>
              <w:t>ezaket</w:t>
            </w:r>
          </w:p>
        </w:tc>
      </w:tr>
    </w:tbl>
    <w:p w14:paraId="2AA8A507" w14:textId="77777777" w:rsidR="002300C5" w:rsidRPr="003221EE" w:rsidRDefault="001C4245" w:rsidP="000436D5">
      <w:pPr>
        <w:pStyle w:val="AralkYok"/>
        <w:spacing w:line="276" w:lineRule="auto"/>
        <w:rPr>
          <w:rFonts w:ascii="Arial" w:hAnsi="Arial" w:cs="Arial"/>
          <w:sz w:val="22"/>
          <w:szCs w:val="22"/>
        </w:rPr>
      </w:pPr>
      <w:r w:rsidRPr="003221EE">
        <w:rPr>
          <w:rFonts w:ascii="Arial" w:hAnsi="Arial" w:cs="Arial"/>
          <w:b/>
          <w:bCs/>
          <w:sz w:val="22"/>
          <w:szCs w:val="22"/>
        </w:rPr>
        <w:t xml:space="preserve">                                                                                                                                                                                                                </w:t>
      </w:r>
      <w:r w:rsidR="001F63A2" w:rsidRPr="003221EE">
        <w:rPr>
          <w:rFonts w:ascii="Arial" w:hAnsi="Arial" w:cs="Arial"/>
          <w:b/>
          <w:bCs/>
          <w:sz w:val="22"/>
          <w:szCs w:val="22"/>
        </w:rPr>
        <w:t xml:space="preserve">1. </w:t>
      </w:r>
      <w:r w:rsidR="002300C5" w:rsidRPr="003221EE">
        <w:rPr>
          <w:rFonts w:ascii="Arial" w:hAnsi="Arial" w:cs="Arial"/>
          <w:sz w:val="22"/>
          <w:szCs w:val="22"/>
        </w:rPr>
        <w:t xml:space="preserve">……......………………… güç veya tehlikeli bir işe girişirken kişinin kendinde bulduğu; güven, yüreklilik, yiğitlik, yürek ve göz pekliği, çekinmezlik, atılganlık gibi anlamlara gelir. </w:t>
      </w:r>
    </w:p>
    <w:p w14:paraId="22CFB6A4" w14:textId="77777777" w:rsidR="00C02A5F" w:rsidRPr="003221EE" w:rsidRDefault="001F63A2" w:rsidP="000436D5">
      <w:pPr>
        <w:pStyle w:val="AralkYok"/>
        <w:spacing w:line="276" w:lineRule="auto"/>
        <w:rPr>
          <w:rFonts w:ascii="Arial" w:hAnsi="Arial" w:cs="Arial"/>
          <w:sz w:val="22"/>
          <w:szCs w:val="22"/>
        </w:rPr>
      </w:pPr>
      <w:r w:rsidRPr="003221EE">
        <w:rPr>
          <w:rFonts w:ascii="Arial" w:hAnsi="Arial" w:cs="Arial"/>
          <w:b/>
          <w:bCs/>
          <w:sz w:val="22"/>
          <w:szCs w:val="22"/>
        </w:rPr>
        <w:t xml:space="preserve">2. </w:t>
      </w:r>
      <w:r w:rsidR="002300C5" w:rsidRPr="003221EE">
        <w:rPr>
          <w:rFonts w:ascii="Arial" w:hAnsi="Arial" w:cs="Arial"/>
          <w:sz w:val="22"/>
          <w:szCs w:val="22"/>
        </w:rPr>
        <w:t>……………......... başkalarına karşı saygılı ve incelikle davranma, naziklik, zarafet anlamlarına gelir.</w:t>
      </w:r>
    </w:p>
    <w:p w14:paraId="159E74CB" w14:textId="77777777" w:rsidR="00CE0C1C" w:rsidRPr="003221EE" w:rsidRDefault="001F63A2" w:rsidP="000436D5">
      <w:pPr>
        <w:pStyle w:val="AralkYok"/>
        <w:spacing w:line="276" w:lineRule="auto"/>
        <w:rPr>
          <w:rFonts w:ascii="Arial" w:hAnsi="Arial" w:cs="Arial"/>
          <w:sz w:val="22"/>
          <w:szCs w:val="22"/>
        </w:rPr>
      </w:pPr>
      <w:r w:rsidRPr="003221EE">
        <w:rPr>
          <w:rFonts w:ascii="Arial" w:hAnsi="Arial" w:cs="Arial"/>
          <w:b/>
          <w:bCs/>
          <w:sz w:val="22"/>
          <w:szCs w:val="22"/>
        </w:rPr>
        <w:t xml:space="preserve">3. </w:t>
      </w:r>
      <w:r w:rsidR="00BF7DEC" w:rsidRPr="003221EE">
        <w:rPr>
          <w:rFonts w:ascii="Arial" w:hAnsi="Arial" w:cs="Arial"/>
          <w:sz w:val="22"/>
          <w:szCs w:val="22"/>
        </w:rPr>
        <w:t>Peygamber Efendimizin (s.a.v.) ev halkı, aile fertleri, akrabaları ve soyu” anlamında kullanılan bir kavrama  ……………………………………………………..….denir.</w:t>
      </w:r>
      <w:r w:rsidR="001C4245" w:rsidRPr="003221EE">
        <w:rPr>
          <w:rFonts w:ascii="Arial" w:hAnsi="Arial" w:cs="Arial"/>
          <w:sz w:val="22"/>
          <w:szCs w:val="22"/>
        </w:rPr>
        <w:t xml:space="preserve">                                                                                                                                                          </w:t>
      </w:r>
      <w:r w:rsidRPr="003221EE">
        <w:rPr>
          <w:rFonts w:ascii="Arial" w:hAnsi="Arial" w:cs="Arial"/>
          <w:b/>
          <w:bCs/>
          <w:sz w:val="22"/>
          <w:szCs w:val="22"/>
        </w:rPr>
        <w:t xml:space="preserve">4. </w:t>
      </w:r>
      <w:r w:rsidR="001B6113" w:rsidRPr="003221EE">
        <w:rPr>
          <w:rFonts w:ascii="Arial" w:hAnsi="Arial" w:cs="Arial"/>
          <w:sz w:val="22"/>
          <w:szCs w:val="22"/>
        </w:rPr>
        <w:t xml:space="preserve"> </w:t>
      </w:r>
      <w:r w:rsidR="00CE0C1C" w:rsidRPr="003221EE">
        <w:rPr>
          <w:rFonts w:ascii="Arial" w:hAnsi="Arial" w:cs="Arial"/>
          <w:sz w:val="22"/>
          <w:szCs w:val="22"/>
        </w:rPr>
        <w:t>İslam’da, kadın ya da erkek için belirlenen avret yerleri ile örtülmesi gereken yerlerin örtülmesine tesettür denilmektedir.</w:t>
      </w:r>
    </w:p>
    <w:p w14:paraId="7AF34099" w14:textId="77777777" w:rsidR="00C02A5F" w:rsidRPr="003221EE" w:rsidRDefault="001F63A2" w:rsidP="000436D5">
      <w:pPr>
        <w:pStyle w:val="AralkYok"/>
        <w:spacing w:line="276" w:lineRule="auto"/>
        <w:rPr>
          <w:rFonts w:ascii="Arial" w:hAnsi="Arial" w:cs="Arial"/>
          <w:sz w:val="22"/>
          <w:szCs w:val="22"/>
        </w:rPr>
      </w:pPr>
      <w:r w:rsidRPr="003221EE">
        <w:rPr>
          <w:rFonts w:ascii="Arial" w:hAnsi="Arial" w:cs="Arial"/>
          <w:b/>
          <w:bCs/>
          <w:sz w:val="22"/>
          <w:szCs w:val="22"/>
        </w:rPr>
        <w:t>5.</w:t>
      </w:r>
      <w:r w:rsidR="00E365F2" w:rsidRPr="003221EE">
        <w:rPr>
          <w:rFonts w:ascii="Arial" w:hAnsi="Arial" w:cs="Arial"/>
          <w:sz w:val="22"/>
          <w:szCs w:val="22"/>
        </w:rPr>
        <w:t xml:space="preserve"> …………………… imanın yarısıdır.</w:t>
      </w:r>
    </w:p>
    <w:p w14:paraId="610217E7" w14:textId="77777777" w:rsidR="0044055C" w:rsidRPr="003221EE" w:rsidRDefault="001F63A2" w:rsidP="000436D5">
      <w:pPr>
        <w:spacing w:after="0" w:line="240" w:lineRule="auto"/>
        <w:rPr>
          <w:rFonts w:ascii="Arial" w:eastAsia="Calibri" w:hAnsi="Arial" w:cs="Arial"/>
        </w:rPr>
      </w:pPr>
      <w:r w:rsidRPr="003221EE">
        <w:rPr>
          <w:rFonts w:ascii="Arial" w:hAnsi="Arial" w:cs="Arial"/>
          <w:b/>
          <w:bCs/>
        </w:rPr>
        <w:t>6.</w:t>
      </w:r>
      <w:r w:rsidR="0044055C" w:rsidRPr="003221EE">
        <w:rPr>
          <w:rFonts w:ascii="Arial" w:hAnsi="Arial" w:cs="Arial"/>
          <w:color w:val="000000"/>
        </w:rPr>
        <w:t xml:space="preserve"> </w:t>
      </w:r>
      <w:r w:rsidR="0044055C" w:rsidRPr="003221EE">
        <w:rPr>
          <w:rFonts w:ascii="Arial" w:eastAsia="Calibri" w:hAnsi="Arial" w:cs="Arial"/>
          <w:color w:val="000000"/>
        </w:rPr>
        <w:t>Müslüman, elinden ve dilinden Müslümanların ……………………………….olduğu kimsedir.</w:t>
      </w:r>
    </w:p>
    <w:p w14:paraId="285BEF88" w14:textId="77777777" w:rsidR="002300C5" w:rsidRPr="003221EE" w:rsidRDefault="001F63A2" w:rsidP="000436D5">
      <w:pPr>
        <w:pStyle w:val="AralkYok"/>
        <w:spacing w:line="276" w:lineRule="auto"/>
        <w:rPr>
          <w:rFonts w:ascii="Arial" w:hAnsi="Arial" w:cs="Arial"/>
          <w:sz w:val="22"/>
          <w:szCs w:val="22"/>
        </w:rPr>
      </w:pPr>
      <w:r w:rsidRPr="003221EE">
        <w:rPr>
          <w:rFonts w:ascii="Arial" w:hAnsi="Arial" w:cs="Arial"/>
          <w:b/>
          <w:bCs/>
          <w:sz w:val="22"/>
          <w:szCs w:val="22"/>
        </w:rPr>
        <w:t xml:space="preserve">7. </w:t>
      </w:r>
      <w:r w:rsidR="002300C5" w:rsidRPr="003221EE">
        <w:rPr>
          <w:rFonts w:ascii="Arial" w:hAnsi="Arial" w:cs="Arial"/>
          <w:sz w:val="22"/>
          <w:szCs w:val="22"/>
        </w:rPr>
        <w:t>……………………………. bir iş hakkında kesin kararlı olmak, karşılaşılan engelleri yenme konusunda sebatkâr davranmak, ümitsizliğe ve karamsarlığa kapılmamak anlamlarına gelir.</w:t>
      </w:r>
    </w:p>
    <w:p w14:paraId="6A00FC7C" w14:textId="77777777" w:rsidR="00C02A5F" w:rsidRPr="003221EE" w:rsidRDefault="00CE0C1C" w:rsidP="000436D5">
      <w:pPr>
        <w:spacing w:after="0"/>
        <w:rPr>
          <w:rFonts w:ascii="Arial" w:hAnsi="Arial" w:cs="Arial"/>
          <w:b/>
          <w:bCs/>
        </w:rPr>
      </w:pPr>
      <w:r w:rsidRPr="003221EE">
        <w:rPr>
          <w:rFonts w:ascii="Arial" w:hAnsi="Arial" w:cs="Arial"/>
          <w:b/>
          <w:bCs/>
        </w:rPr>
        <w:t xml:space="preserve">8. </w:t>
      </w:r>
      <w:r w:rsidRPr="003221EE">
        <w:rPr>
          <w:rFonts w:ascii="Arial" w:hAnsi="Arial" w:cs="Arial"/>
        </w:rPr>
        <w:t>………………… bir Müslüman’da olması gereken incelik, naziklik, yumuşak huyluluk ve kibarlık gibi ahlaki özellikleri ifade eder.</w:t>
      </w:r>
      <w:r w:rsidR="00C02A5F" w:rsidRPr="003221EE">
        <w:rPr>
          <w:rFonts w:ascii="Arial" w:hAnsi="Arial" w:cs="Arial"/>
          <w:b/>
          <w:bCs/>
        </w:rPr>
        <w:t xml:space="preserve"> </w:t>
      </w:r>
    </w:p>
    <w:p w14:paraId="42E31735" w14:textId="77777777" w:rsidR="00790000" w:rsidRPr="003221EE" w:rsidRDefault="001F63A2" w:rsidP="000436D5">
      <w:pPr>
        <w:pStyle w:val="AralkYok"/>
        <w:spacing w:line="276" w:lineRule="auto"/>
        <w:rPr>
          <w:rFonts w:ascii="Arial" w:hAnsi="Arial" w:cs="Arial"/>
          <w:sz w:val="22"/>
          <w:szCs w:val="22"/>
        </w:rPr>
      </w:pPr>
      <w:r w:rsidRPr="003221EE">
        <w:rPr>
          <w:rFonts w:ascii="Arial" w:hAnsi="Arial" w:cs="Arial"/>
          <w:b/>
          <w:bCs/>
          <w:sz w:val="22"/>
          <w:szCs w:val="22"/>
        </w:rPr>
        <w:t>9</w:t>
      </w:r>
      <w:r w:rsidR="00790000" w:rsidRPr="003221EE">
        <w:rPr>
          <w:rFonts w:ascii="Arial" w:hAnsi="Arial" w:cs="Arial"/>
          <w:b/>
          <w:bCs/>
          <w:sz w:val="22"/>
          <w:szCs w:val="22"/>
        </w:rPr>
        <w:t>.</w:t>
      </w:r>
      <w:r w:rsidRPr="003221EE">
        <w:rPr>
          <w:rFonts w:ascii="Arial" w:hAnsi="Arial" w:cs="Arial"/>
          <w:sz w:val="22"/>
          <w:szCs w:val="22"/>
        </w:rPr>
        <w:t xml:space="preserve"> </w:t>
      </w:r>
      <w:r w:rsidR="00790000" w:rsidRPr="003221EE">
        <w:rPr>
          <w:rFonts w:ascii="Arial" w:hAnsi="Arial" w:cs="Arial"/>
          <w:sz w:val="22"/>
          <w:szCs w:val="22"/>
        </w:rPr>
        <w:t>İslam tarihinde yapılan ilk mescit ………………….. Mescidi’dir.</w:t>
      </w:r>
    </w:p>
    <w:p w14:paraId="1CFE3741" w14:textId="77777777" w:rsidR="0044055C" w:rsidRPr="003221EE" w:rsidRDefault="001F63A2" w:rsidP="000436D5">
      <w:pPr>
        <w:spacing w:after="0" w:line="240" w:lineRule="auto"/>
        <w:rPr>
          <w:rFonts w:ascii="Arial" w:eastAsia="Calibri" w:hAnsi="Arial" w:cs="Arial"/>
        </w:rPr>
      </w:pPr>
      <w:r w:rsidRPr="003221EE">
        <w:rPr>
          <w:rFonts w:ascii="Arial" w:hAnsi="Arial" w:cs="Arial"/>
          <w:b/>
          <w:bCs/>
        </w:rPr>
        <w:t>10.</w:t>
      </w:r>
      <w:r w:rsidR="0044055C" w:rsidRPr="003221EE">
        <w:rPr>
          <w:rFonts w:ascii="Arial" w:eastAsia="Calibri" w:hAnsi="Arial" w:cs="Arial"/>
        </w:rPr>
        <w:t>Ey insanlar! -Size iki emanet bırakıyorum. Bunlardan birincisi içinde doğru yol ve nur bul</w:t>
      </w:r>
      <w:r w:rsidR="0044055C" w:rsidRPr="003221EE">
        <w:rPr>
          <w:rFonts w:ascii="Arial" w:hAnsi="Arial" w:cs="Arial"/>
        </w:rPr>
        <w:t>unan Allah’ın Kitabıdır.</w:t>
      </w:r>
      <w:r w:rsidR="0044055C" w:rsidRPr="003221EE">
        <w:rPr>
          <w:rFonts w:ascii="Arial" w:eastAsia="Calibri" w:hAnsi="Arial" w:cs="Arial"/>
        </w:rPr>
        <w:t>İkincisi ise …………………dir.</w:t>
      </w:r>
    </w:p>
    <w:p w14:paraId="5F9A7AC6" w14:textId="77777777" w:rsidR="000436D5" w:rsidRPr="000436D5" w:rsidRDefault="00C541E4" w:rsidP="000436D5">
      <w:pPr>
        <w:spacing w:after="0"/>
        <w:rPr>
          <w:rFonts w:ascii="Arial" w:hAnsi="Arial" w:cs="Arial"/>
          <w:b/>
        </w:rPr>
        <w:sectPr w:rsidR="000436D5" w:rsidRPr="000436D5" w:rsidSect="000436D5">
          <w:type w:val="continuous"/>
          <w:pgSz w:w="11906" w:h="16838"/>
          <w:pgMar w:top="238" w:right="566" w:bottom="500" w:left="426" w:header="0" w:footer="0" w:gutter="0"/>
          <w:cols w:space="708"/>
          <w:formProt w:val="0"/>
          <w:docGrid w:linePitch="360" w:charSpace="4096"/>
        </w:sectPr>
      </w:pPr>
      <w:r w:rsidRPr="0044055C">
        <w:rPr>
          <w:rFonts w:ascii="Arial" w:hAnsi="Arial" w:cs="Arial"/>
          <w:b/>
        </w:rPr>
        <w:t>C. Aşağıdaki çoktan seçmeli soruların doğru seçeneğini işaretleyiniz. (10x4=40 Puan</w:t>
      </w:r>
      <w:r w:rsidR="000436D5">
        <w:rPr>
          <w:rFonts w:ascii="Arial" w:hAnsi="Arial" w:cs="Arial"/>
          <w:b/>
        </w:rPr>
        <w:t>)</w:t>
      </w:r>
    </w:p>
    <w:p w14:paraId="4464E6AE" w14:textId="77777777" w:rsidR="00F962F0" w:rsidRPr="0044055C" w:rsidRDefault="00BF7DEC" w:rsidP="000436D5">
      <w:pPr>
        <w:tabs>
          <w:tab w:val="left" w:pos="395"/>
        </w:tabs>
        <w:spacing w:after="0" w:line="360" w:lineRule="auto"/>
        <w:rPr>
          <w:rFonts w:ascii="Arial" w:hAnsi="Arial" w:cs="Arial"/>
        </w:rPr>
      </w:pPr>
      <w:r w:rsidRPr="0044055C">
        <w:rPr>
          <w:rFonts w:ascii="Arial" w:hAnsi="Arial" w:cs="Arial"/>
          <w:b/>
          <w:bCs/>
        </w:rPr>
        <w:t>1.</w:t>
      </w:r>
      <w:r w:rsidR="00C401F8" w:rsidRPr="0044055C">
        <w:rPr>
          <w:rFonts w:ascii="Arial" w:hAnsi="Arial" w:cs="Arial"/>
        </w:rPr>
        <w:t xml:space="preserve"> </w:t>
      </w:r>
      <w:r w:rsidR="00F962F0" w:rsidRPr="0044055C">
        <w:rPr>
          <w:rFonts w:ascii="Arial" w:hAnsi="Arial" w:cs="Arial"/>
        </w:rPr>
        <w:t xml:space="preserve">    I. Muharrem orucu</w:t>
      </w:r>
      <w:r w:rsidR="00B32DFC" w:rsidRPr="0044055C">
        <w:rPr>
          <w:rFonts w:ascii="Arial" w:hAnsi="Arial" w:cs="Arial"/>
        </w:rPr>
        <w:t xml:space="preserve">     </w:t>
      </w:r>
      <w:r w:rsidR="00F962F0" w:rsidRPr="0044055C">
        <w:rPr>
          <w:rFonts w:ascii="Arial" w:hAnsi="Arial" w:cs="Arial"/>
        </w:rPr>
        <w:t xml:space="preserve">  II. Şevval orucu </w:t>
      </w:r>
      <w:r w:rsidR="00B32DFC" w:rsidRPr="0044055C">
        <w:rPr>
          <w:rFonts w:ascii="Arial" w:hAnsi="Arial" w:cs="Arial"/>
        </w:rPr>
        <w:t xml:space="preserve"> </w:t>
      </w:r>
      <w:r w:rsidR="00F962F0" w:rsidRPr="0044055C">
        <w:rPr>
          <w:rFonts w:ascii="Arial" w:hAnsi="Arial" w:cs="Arial"/>
        </w:rPr>
        <w:t xml:space="preserve"> III. Ramazan orucu IV. Pazartesi-perşembe orucu </w:t>
      </w:r>
    </w:p>
    <w:p w14:paraId="6DF27880" w14:textId="77777777" w:rsidR="00C401F8" w:rsidRPr="0044055C" w:rsidRDefault="00F962F0" w:rsidP="000436D5">
      <w:pPr>
        <w:tabs>
          <w:tab w:val="left" w:pos="395"/>
        </w:tabs>
        <w:spacing w:after="0" w:line="360" w:lineRule="auto"/>
        <w:rPr>
          <w:rFonts w:ascii="Arial" w:hAnsi="Arial" w:cs="Arial"/>
          <w:b/>
          <w:bCs/>
        </w:rPr>
      </w:pPr>
      <w:r w:rsidRPr="0044055C">
        <w:rPr>
          <w:rFonts w:ascii="Arial" w:hAnsi="Arial" w:cs="Arial"/>
          <w:b/>
        </w:rPr>
        <w:t>Yukarıdaki oruçlardan kaç tanesi nafile oruçtur?</w:t>
      </w:r>
    </w:p>
    <w:p w14:paraId="0A05B7CC" w14:textId="77777777" w:rsidR="00F962F0" w:rsidRPr="0044055C" w:rsidRDefault="00F962F0" w:rsidP="000436D5">
      <w:pPr>
        <w:spacing w:after="0"/>
        <w:rPr>
          <w:rFonts w:ascii="Arial" w:hAnsi="Arial" w:cs="Arial"/>
          <w:b/>
          <w:bCs/>
        </w:rPr>
      </w:pPr>
      <w:r w:rsidRPr="0044055C">
        <w:rPr>
          <w:rFonts w:ascii="Arial" w:hAnsi="Arial" w:cs="Arial"/>
          <w:b/>
          <w:bCs/>
        </w:rPr>
        <w:t>A)1                 B)2                 C)3                  D)4</w:t>
      </w:r>
    </w:p>
    <w:p w14:paraId="1868B2CD" w14:textId="77777777" w:rsidR="000436D5" w:rsidRPr="0044055C" w:rsidRDefault="000436D5" w:rsidP="000436D5">
      <w:pPr>
        <w:spacing w:after="0"/>
        <w:rPr>
          <w:rFonts w:ascii="Arial" w:hAnsi="Arial" w:cs="Arial"/>
        </w:rPr>
      </w:pPr>
      <w:r>
        <w:rPr>
          <w:rFonts w:ascii="Arial" w:hAnsi="Arial" w:cs="Arial"/>
          <w:b/>
          <w:bCs/>
        </w:rPr>
        <w:t>2</w:t>
      </w:r>
      <w:r w:rsidRPr="0044055C">
        <w:rPr>
          <w:rFonts w:ascii="Arial" w:hAnsi="Arial" w:cs="Arial"/>
          <w:bCs/>
        </w:rPr>
        <w:t>.</w:t>
      </w:r>
      <w:r w:rsidRPr="0044055C">
        <w:rPr>
          <w:rFonts w:ascii="Arial" w:hAnsi="Arial" w:cs="Arial"/>
        </w:rPr>
        <w:t xml:space="preserve"> </w:t>
      </w:r>
      <w:r w:rsidRPr="0044055C">
        <w:rPr>
          <w:rFonts w:ascii="Arial" w:hAnsi="Arial" w:cs="Arial"/>
          <w:b/>
        </w:rPr>
        <w:t>Aşağıdakilerden hangisi, sadakatin(güvenilirlik) anlamları arasında yer almaz?</w:t>
      </w:r>
      <w:r w:rsidRPr="0044055C">
        <w:rPr>
          <w:rFonts w:ascii="Arial" w:hAnsi="Arial" w:cs="Arial"/>
        </w:rPr>
        <w:t xml:space="preserve"> </w:t>
      </w:r>
    </w:p>
    <w:p w14:paraId="03A023F7" w14:textId="6D88E9C6" w:rsidR="000436D5" w:rsidRPr="006E2E76" w:rsidRDefault="006E2E76" w:rsidP="000436D5">
      <w:pPr>
        <w:spacing w:after="0"/>
        <w:rPr>
          <w:rStyle w:val="Kpr"/>
          <w:rFonts w:ascii="Arial" w:hAnsi="Arial" w:cs="Arial"/>
          <w:color w:val="000000" w:themeColor="text1"/>
          <w:u w:val="none"/>
        </w:rPr>
      </w:pPr>
      <w:r w:rsidRPr="006E2E76">
        <w:rPr>
          <w:rFonts w:ascii="Arial" w:hAnsi="Arial" w:cs="Arial"/>
          <w:color w:val="000000" w:themeColor="text1"/>
        </w:rPr>
        <w:fldChar w:fldCharType="begin"/>
      </w:r>
      <w:r w:rsidRPr="006E2E76">
        <w:rPr>
          <w:rFonts w:ascii="Arial" w:hAnsi="Arial" w:cs="Arial"/>
          <w:color w:val="000000" w:themeColor="text1"/>
        </w:rPr>
        <w:instrText xml:space="preserve"> HYPERLINK "https://www.sorubak.com/sinav/" </w:instrText>
      </w:r>
      <w:r w:rsidRPr="006E2E76">
        <w:rPr>
          <w:rFonts w:ascii="Arial" w:hAnsi="Arial" w:cs="Arial"/>
          <w:color w:val="000000" w:themeColor="text1"/>
        </w:rPr>
      </w:r>
      <w:r w:rsidRPr="006E2E76">
        <w:rPr>
          <w:rFonts w:ascii="Arial" w:hAnsi="Arial" w:cs="Arial"/>
          <w:color w:val="000000" w:themeColor="text1"/>
        </w:rPr>
        <w:fldChar w:fldCharType="separate"/>
      </w:r>
      <w:r w:rsidR="000436D5" w:rsidRPr="006E2E76">
        <w:rPr>
          <w:rStyle w:val="Kpr"/>
          <w:rFonts w:ascii="Arial" w:hAnsi="Arial" w:cs="Arial"/>
          <w:color w:val="000000" w:themeColor="text1"/>
          <w:u w:val="none"/>
        </w:rPr>
        <w:t xml:space="preserve">A) Korku ve üzüntü içinde olmak                        B) Vefalı olmak </w:t>
      </w:r>
    </w:p>
    <w:p w14:paraId="319064C4" w14:textId="59797275" w:rsidR="000436D5" w:rsidRPr="006E2E76" w:rsidRDefault="000436D5" w:rsidP="000436D5">
      <w:pPr>
        <w:spacing w:after="0"/>
        <w:rPr>
          <w:rFonts w:ascii="Arial" w:hAnsi="Arial" w:cs="Arial"/>
          <w:color w:val="000000" w:themeColor="text1"/>
        </w:rPr>
      </w:pPr>
      <w:r w:rsidRPr="006E2E76">
        <w:rPr>
          <w:rStyle w:val="Kpr"/>
          <w:rFonts w:ascii="Arial" w:hAnsi="Arial" w:cs="Arial"/>
          <w:color w:val="000000" w:themeColor="text1"/>
          <w:u w:val="none"/>
        </w:rPr>
        <w:t>C) Doğruyu söylemek                                         D) Her zaman sevilen kişinin yanında olmak</w:t>
      </w:r>
      <w:r w:rsidR="006E2E76" w:rsidRPr="006E2E76">
        <w:rPr>
          <w:rFonts w:ascii="Arial" w:hAnsi="Arial" w:cs="Arial"/>
          <w:color w:val="000000" w:themeColor="text1"/>
        </w:rPr>
        <w:fldChar w:fldCharType="end"/>
      </w:r>
    </w:p>
    <w:p w14:paraId="0B768939" w14:textId="77777777" w:rsidR="00F962F0" w:rsidRPr="0044055C" w:rsidRDefault="000436D5" w:rsidP="000436D5">
      <w:pPr>
        <w:spacing w:after="0"/>
        <w:rPr>
          <w:rFonts w:ascii="Arial" w:hAnsi="Arial" w:cs="Arial"/>
        </w:rPr>
      </w:pPr>
      <w:r>
        <w:rPr>
          <w:rFonts w:ascii="Arial" w:hAnsi="Arial" w:cs="Arial"/>
          <w:b/>
          <w:bCs/>
        </w:rPr>
        <w:lastRenderedPageBreak/>
        <w:t>3</w:t>
      </w:r>
      <w:r w:rsidR="00BF7DEC" w:rsidRPr="0044055C">
        <w:rPr>
          <w:rFonts w:ascii="Arial" w:hAnsi="Arial" w:cs="Arial"/>
          <w:b/>
          <w:bCs/>
        </w:rPr>
        <w:t xml:space="preserve">. </w:t>
      </w:r>
      <w:r w:rsidR="00F962F0" w:rsidRPr="0044055C">
        <w:rPr>
          <w:rFonts w:ascii="Arial" w:hAnsi="Arial" w:cs="Arial"/>
        </w:rPr>
        <w:t xml:space="preserve">“Müminler birbirlerini sevmekte, birbirlerine acımakta ve birbirlerini korumakta bir vücuda benzerler. Vücudun bir organı hasta olduğu zaman, diğer organlar da bu sebeple uykusuzluğa ve ateşli hastalığa tutulurlar.” </w:t>
      </w:r>
    </w:p>
    <w:p w14:paraId="5D7B1743" w14:textId="77777777" w:rsidR="00F962F0" w:rsidRPr="0044055C" w:rsidRDefault="00F962F0" w:rsidP="000436D5">
      <w:pPr>
        <w:spacing w:after="0"/>
        <w:rPr>
          <w:rFonts w:ascii="Arial" w:hAnsi="Arial" w:cs="Arial"/>
          <w:b/>
        </w:rPr>
      </w:pPr>
      <w:r w:rsidRPr="0044055C">
        <w:rPr>
          <w:rFonts w:ascii="Arial" w:hAnsi="Arial" w:cs="Arial"/>
          <w:b/>
        </w:rPr>
        <w:t xml:space="preserve">Yukarıdaki hadis, bize aşağıdakilerden hangisinin önemini anlatmaktadır? </w:t>
      </w:r>
    </w:p>
    <w:p w14:paraId="56385116" w14:textId="77777777" w:rsidR="00C401F8" w:rsidRPr="0044055C" w:rsidRDefault="00F962F0" w:rsidP="000436D5">
      <w:pPr>
        <w:spacing w:after="0"/>
        <w:rPr>
          <w:rFonts w:ascii="Arial" w:hAnsi="Arial" w:cs="Arial"/>
          <w:b/>
          <w:bCs/>
        </w:rPr>
      </w:pPr>
      <w:r w:rsidRPr="0044055C">
        <w:rPr>
          <w:rFonts w:ascii="Arial" w:hAnsi="Arial" w:cs="Arial"/>
        </w:rPr>
        <w:t>A) Dayanışmanın              B) Sağlığımızın             C) Uykunun              D) Organlarımızın</w:t>
      </w:r>
    </w:p>
    <w:p w14:paraId="498B9A79" w14:textId="77777777" w:rsidR="00BF7DEC" w:rsidRPr="0044055C" w:rsidRDefault="00BF7DEC" w:rsidP="000436D5">
      <w:pPr>
        <w:spacing w:after="0"/>
        <w:rPr>
          <w:rFonts w:ascii="Arial" w:hAnsi="Arial" w:cs="Arial"/>
          <w:b/>
          <w:bCs/>
        </w:rPr>
      </w:pPr>
      <w:r w:rsidRPr="0044055C">
        <w:rPr>
          <w:rFonts w:ascii="Arial" w:hAnsi="Arial" w:cs="Arial"/>
          <w:b/>
          <w:bCs/>
        </w:rPr>
        <w:t xml:space="preserve">4. </w:t>
      </w:r>
      <w:r w:rsidRPr="0044055C">
        <w:rPr>
          <w:rFonts w:ascii="Arial" w:hAnsi="Arial" w:cs="Arial"/>
        </w:rPr>
        <w:t xml:space="preserve">Sıla-i rahîm çok önemlidir. Öyle ki Peygamberimiz a.s. “Akraba ilişkisini kesen cennete giremez.” diyerek çok sert bir şekilde bizi uyarmıştır. </w:t>
      </w:r>
      <w:r w:rsidRPr="0044055C">
        <w:rPr>
          <w:rFonts w:ascii="Arial" w:hAnsi="Arial" w:cs="Arial"/>
          <w:b/>
          <w:bCs/>
        </w:rPr>
        <w:t>Buna göre aşağıdakilerden hangisi sıla-i rahîmdir?</w:t>
      </w:r>
    </w:p>
    <w:p w14:paraId="0BB1F9DD" w14:textId="77777777" w:rsidR="00BF7DEC" w:rsidRPr="0044055C" w:rsidRDefault="00C85CE4" w:rsidP="000436D5">
      <w:pPr>
        <w:spacing w:after="0"/>
        <w:rPr>
          <w:rFonts w:ascii="Arial" w:hAnsi="Arial" w:cs="Arial"/>
          <w:b/>
          <w:bCs/>
        </w:rPr>
      </w:pPr>
      <w:r w:rsidRPr="0044055C">
        <w:rPr>
          <w:rFonts w:ascii="Arial" w:hAnsi="Arial" w:cs="Arial"/>
        </w:rPr>
        <w:t>A)</w:t>
      </w:r>
      <w:r w:rsidR="00BF7DEC" w:rsidRPr="0044055C">
        <w:rPr>
          <w:rFonts w:ascii="Arial" w:hAnsi="Arial" w:cs="Arial"/>
        </w:rPr>
        <w:t xml:space="preserve"> Sıradan bir zamanda amcamızın evine oturmaya gitmek, onlarla konuşup vakit geçirmek</w:t>
      </w:r>
    </w:p>
    <w:p w14:paraId="45CB47F6" w14:textId="77777777" w:rsidR="00BF7DEC" w:rsidRPr="0044055C" w:rsidRDefault="00C85CE4" w:rsidP="000436D5">
      <w:pPr>
        <w:spacing w:after="0"/>
        <w:rPr>
          <w:rFonts w:ascii="Arial" w:hAnsi="Arial" w:cs="Arial"/>
          <w:b/>
          <w:bCs/>
        </w:rPr>
      </w:pPr>
      <w:r w:rsidRPr="0044055C">
        <w:rPr>
          <w:rFonts w:ascii="Arial" w:hAnsi="Arial" w:cs="Arial"/>
        </w:rPr>
        <w:t>B)</w:t>
      </w:r>
      <w:r w:rsidR="00BF7DEC" w:rsidRPr="0044055C">
        <w:rPr>
          <w:rFonts w:ascii="Arial" w:hAnsi="Arial" w:cs="Arial"/>
        </w:rPr>
        <w:t xml:space="preserve"> Bayram gelince Konya’daki arkadaşımızı şaşırtıp yanına ziyarete gitmek</w:t>
      </w:r>
    </w:p>
    <w:p w14:paraId="22947672" w14:textId="77777777" w:rsidR="00BF7DEC" w:rsidRPr="0044055C" w:rsidRDefault="00C85CE4" w:rsidP="000436D5">
      <w:pPr>
        <w:spacing w:after="0"/>
        <w:rPr>
          <w:rFonts w:ascii="Arial" w:hAnsi="Arial" w:cs="Arial"/>
          <w:b/>
          <w:bCs/>
        </w:rPr>
      </w:pPr>
      <w:r w:rsidRPr="0044055C">
        <w:rPr>
          <w:rFonts w:ascii="Arial" w:hAnsi="Arial" w:cs="Arial"/>
        </w:rPr>
        <w:t>C)</w:t>
      </w:r>
      <w:r w:rsidR="00BF7DEC" w:rsidRPr="0044055C">
        <w:rPr>
          <w:rFonts w:ascii="Arial" w:hAnsi="Arial" w:cs="Arial"/>
        </w:rPr>
        <w:t xml:space="preserve"> Mahallemizde ölen bir tanıdığımızın cenaze namazına katılmak</w:t>
      </w:r>
    </w:p>
    <w:p w14:paraId="3490B13B" w14:textId="77777777" w:rsidR="00BF7DEC" w:rsidRDefault="00C85CE4" w:rsidP="000436D5">
      <w:pPr>
        <w:spacing w:after="0"/>
        <w:rPr>
          <w:rFonts w:ascii="Arial" w:hAnsi="Arial" w:cs="Arial"/>
        </w:rPr>
      </w:pPr>
      <w:r w:rsidRPr="0044055C">
        <w:rPr>
          <w:rFonts w:ascii="Arial" w:hAnsi="Arial" w:cs="Arial"/>
        </w:rPr>
        <w:t>D)</w:t>
      </w:r>
      <w:r w:rsidR="00BF7DEC" w:rsidRPr="0044055C">
        <w:rPr>
          <w:rFonts w:ascii="Arial" w:hAnsi="Arial" w:cs="Arial"/>
        </w:rPr>
        <w:t xml:space="preserve"> Bir öğretmenimizi yıllar sonra ziyaret edip hayır duası almak</w:t>
      </w:r>
    </w:p>
    <w:p w14:paraId="2DEBF8A8" w14:textId="77777777" w:rsidR="000436D5" w:rsidRPr="0044055C" w:rsidRDefault="000436D5" w:rsidP="000436D5">
      <w:pPr>
        <w:spacing w:after="0"/>
        <w:rPr>
          <w:rFonts w:ascii="Arial" w:hAnsi="Arial" w:cs="Arial"/>
        </w:rPr>
      </w:pPr>
    </w:p>
    <w:p w14:paraId="50AEFECD" w14:textId="77777777" w:rsidR="00B32DFC" w:rsidRPr="0044055C" w:rsidRDefault="00BF7DEC" w:rsidP="000436D5">
      <w:pPr>
        <w:pStyle w:val="AralkYok"/>
        <w:rPr>
          <w:rFonts w:ascii="Arial" w:hAnsi="Arial" w:cs="Arial"/>
          <w:sz w:val="22"/>
          <w:szCs w:val="22"/>
        </w:rPr>
      </w:pPr>
      <w:r w:rsidRPr="000436D5">
        <w:rPr>
          <w:rFonts w:ascii="Arial" w:hAnsi="Arial" w:cs="Arial"/>
          <w:b/>
          <w:bCs/>
          <w:sz w:val="22"/>
          <w:szCs w:val="22"/>
        </w:rPr>
        <w:t>5.</w:t>
      </w:r>
      <w:r w:rsidRPr="0044055C">
        <w:rPr>
          <w:rFonts w:ascii="Arial" w:hAnsi="Arial" w:cs="Arial"/>
          <w:bCs/>
          <w:sz w:val="22"/>
          <w:szCs w:val="22"/>
        </w:rPr>
        <w:t xml:space="preserve"> </w:t>
      </w:r>
      <w:r w:rsidR="00B32DFC" w:rsidRPr="0044055C">
        <w:rPr>
          <w:rFonts w:ascii="Arial" w:hAnsi="Arial" w:cs="Arial"/>
          <w:sz w:val="22"/>
          <w:szCs w:val="22"/>
        </w:rPr>
        <w:t xml:space="preserve">Peygamber Efendimiz Ümmü Seleme'nin oğlu Ömer'in yemek yerken her tarafından yediğini görünce </w:t>
      </w:r>
      <w:r w:rsidR="00B32DFC" w:rsidRPr="0044055C">
        <w:rPr>
          <w:rFonts w:ascii="Arial" w:hAnsi="Arial" w:cs="Arial"/>
          <w:b/>
          <w:sz w:val="22"/>
          <w:szCs w:val="22"/>
        </w:rPr>
        <w:t>" Yavrum, Besmele çek, sağ elinle ve hep önünden ye!"</w:t>
      </w:r>
      <w:r w:rsidR="00B32DFC" w:rsidRPr="0044055C">
        <w:rPr>
          <w:rFonts w:ascii="Arial" w:hAnsi="Arial" w:cs="Arial"/>
          <w:sz w:val="22"/>
          <w:szCs w:val="22"/>
        </w:rPr>
        <w:t xml:space="preserve"> diyerek ona tavsiyede bulunması, akrabalarıyla ilişkilerinde hangi konuda onlarla ilgilenmiş olduğunu gösterir?</w:t>
      </w:r>
    </w:p>
    <w:p w14:paraId="6471DA08" w14:textId="77777777" w:rsidR="00B32DFC" w:rsidRDefault="00B32DFC" w:rsidP="000436D5">
      <w:pPr>
        <w:pStyle w:val="AralkYok"/>
        <w:rPr>
          <w:rFonts w:ascii="Arial" w:hAnsi="Arial" w:cs="Arial"/>
          <w:sz w:val="22"/>
          <w:szCs w:val="22"/>
        </w:rPr>
      </w:pPr>
      <w:r w:rsidRPr="0044055C">
        <w:rPr>
          <w:rFonts w:ascii="Arial" w:hAnsi="Arial" w:cs="Arial"/>
          <w:sz w:val="22"/>
          <w:szCs w:val="22"/>
        </w:rPr>
        <w:t>A) Temizlik                B) Büyüklere saygı                  C) Eğitim                        D) Ziyaret</w:t>
      </w:r>
    </w:p>
    <w:p w14:paraId="7EC663C2" w14:textId="77777777" w:rsidR="000436D5" w:rsidRPr="0044055C" w:rsidRDefault="000436D5" w:rsidP="000436D5">
      <w:pPr>
        <w:pStyle w:val="AralkYok"/>
        <w:rPr>
          <w:rFonts w:ascii="Arial" w:hAnsi="Arial" w:cs="Arial"/>
          <w:sz w:val="22"/>
          <w:szCs w:val="22"/>
        </w:rPr>
      </w:pPr>
    </w:p>
    <w:p w14:paraId="1BEDF72D" w14:textId="77777777" w:rsidR="00B32DFC" w:rsidRPr="0044055C" w:rsidRDefault="00C401F8" w:rsidP="000436D5">
      <w:pPr>
        <w:pStyle w:val="SORUMETN"/>
        <w:numPr>
          <w:ilvl w:val="0"/>
          <w:numId w:val="0"/>
        </w:numPr>
        <w:rPr>
          <w:b w:val="0"/>
          <w:sz w:val="22"/>
          <w:szCs w:val="22"/>
        </w:rPr>
      </w:pPr>
      <w:r w:rsidRPr="0044055C">
        <w:rPr>
          <w:b w:val="0"/>
          <w:sz w:val="22"/>
          <w:szCs w:val="22"/>
        </w:rPr>
        <w:t xml:space="preserve"> </w:t>
      </w:r>
      <w:r w:rsidR="00BF7DEC" w:rsidRPr="0044055C">
        <w:rPr>
          <w:bCs/>
          <w:sz w:val="22"/>
          <w:szCs w:val="22"/>
        </w:rPr>
        <w:t>6.</w:t>
      </w:r>
      <w:r w:rsidR="00BF7DEC" w:rsidRPr="0044055C">
        <w:rPr>
          <w:sz w:val="22"/>
          <w:szCs w:val="22"/>
        </w:rPr>
        <w:t xml:space="preserve"> </w:t>
      </w:r>
      <w:r w:rsidR="00B32DFC" w:rsidRPr="0044055C">
        <w:rPr>
          <w:b w:val="0"/>
          <w:sz w:val="22"/>
          <w:szCs w:val="22"/>
        </w:rPr>
        <w:t>- Elini boynuna bağlayıp cimri kesilme, büsbütün de açıp tutumsuz olma, yoksa pişman olur, açıkta kalırsın.</w:t>
      </w:r>
    </w:p>
    <w:p w14:paraId="133029D4" w14:textId="77777777" w:rsidR="00B32DFC" w:rsidRPr="0044055C" w:rsidRDefault="00B32DFC" w:rsidP="000436D5">
      <w:pPr>
        <w:pStyle w:val="AralkYok"/>
        <w:rPr>
          <w:rFonts w:ascii="Arial" w:hAnsi="Arial" w:cs="Arial"/>
          <w:sz w:val="22"/>
          <w:szCs w:val="22"/>
        </w:rPr>
      </w:pPr>
      <w:r w:rsidRPr="0044055C">
        <w:rPr>
          <w:rFonts w:ascii="Arial" w:hAnsi="Arial" w:cs="Arial"/>
          <w:sz w:val="22"/>
          <w:szCs w:val="22"/>
        </w:rPr>
        <w:t xml:space="preserve">    - Bazen oruç tut, bazen ye. Namaz kıl, uykunu da al.</w:t>
      </w:r>
    </w:p>
    <w:p w14:paraId="39C1717F" w14:textId="77777777" w:rsidR="00B32DFC" w:rsidRPr="0044055C" w:rsidRDefault="00B32DFC" w:rsidP="000436D5">
      <w:pPr>
        <w:pStyle w:val="AralkYok"/>
        <w:rPr>
          <w:rFonts w:ascii="Arial" w:hAnsi="Arial" w:cs="Arial"/>
          <w:sz w:val="22"/>
          <w:szCs w:val="22"/>
        </w:rPr>
      </w:pPr>
      <w:r w:rsidRPr="0044055C">
        <w:rPr>
          <w:rFonts w:ascii="Arial" w:hAnsi="Arial" w:cs="Arial"/>
          <w:sz w:val="22"/>
          <w:szCs w:val="22"/>
        </w:rPr>
        <w:t xml:space="preserve">    - Sevdiğin kimseye karşı duyduğun sevgide aşırılığa kaçma.</w:t>
      </w:r>
    </w:p>
    <w:p w14:paraId="4D2BF9EA" w14:textId="77777777" w:rsidR="00B32DFC" w:rsidRPr="0044055C" w:rsidRDefault="00B32DFC" w:rsidP="000436D5">
      <w:pPr>
        <w:pStyle w:val="AralkYok"/>
        <w:rPr>
          <w:rFonts w:ascii="Arial" w:hAnsi="Arial" w:cs="Arial"/>
          <w:b/>
          <w:sz w:val="22"/>
          <w:szCs w:val="22"/>
        </w:rPr>
      </w:pPr>
      <w:r w:rsidRPr="0044055C">
        <w:rPr>
          <w:rFonts w:ascii="Arial" w:hAnsi="Arial" w:cs="Arial"/>
          <w:b/>
          <w:sz w:val="22"/>
          <w:szCs w:val="22"/>
        </w:rPr>
        <w:t xml:space="preserve">Yukarıdaki cümlelerin </w:t>
      </w:r>
      <w:r w:rsidRPr="0044055C">
        <w:rPr>
          <w:rFonts w:ascii="Arial" w:hAnsi="Arial" w:cs="Arial"/>
          <w:b/>
          <w:sz w:val="22"/>
          <w:szCs w:val="22"/>
          <w:u w:val="single"/>
        </w:rPr>
        <w:t xml:space="preserve">ortak noktası </w:t>
      </w:r>
      <w:r w:rsidRPr="0044055C">
        <w:rPr>
          <w:rFonts w:ascii="Arial" w:hAnsi="Arial" w:cs="Arial"/>
          <w:b/>
          <w:sz w:val="22"/>
          <w:szCs w:val="22"/>
        </w:rPr>
        <w:t>hangi seçenekte verilmiştir?</w:t>
      </w:r>
    </w:p>
    <w:p w14:paraId="2B1F6B9D" w14:textId="77777777" w:rsidR="00B32DFC" w:rsidRPr="0044055C" w:rsidRDefault="00B32DFC" w:rsidP="000436D5">
      <w:pPr>
        <w:pStyle w:val="AralkYok"/>
        <w:rPr>
          <w:rFonts w:ascii="Arial" w:hAnsi="Arial" w:cs="Arial"/>
          <w:sz w:val="22"/>
          <w:szCs w:val="22"/>
        </w:rPr>
      </w:pPr>
      <w:r w:rsidRPr="0044055C">
        <w:rPr>
          <w:rFonts w:ascii="Arial" w:hAnsi="Arial" w:cs="Arial"/>
          <w:sz w:val="22"/>
          <w:szCs w:val="22"/>
        </w:rPr>
        <w:t>A) Yardıma muhtaç olanlara tüm varlığımızla yardım etmemiz gerekir.</w:t>
      </w:r>
    </w:p>
    <w:p w14:paraId="6F702532" w14:textId="77777777" w:rsidR="00B32DFC" w:rsidRPr="0044055C" w:rsidRDefault="00B32DFC" w:rsidP="000436D5">
      <w:pPr>
        <w:pStyle w:val="AralkYok"/>
        <w:rPr>
          <w:rFonts w:ascii="Arial" w:hAnsi="Arial" w:cs="Arial"/>
          <w:sz w:val="22"/>
          <w:szCs w:val="22"/>
        </w:rPr>
      </w:pPr>
      <w:r w:rsidRPr="0044055C">
        <w:rPr>
          <w:rFonts w:ascii="Arial" w:hAnsi="Arial" w:cs="Arial"/>
          <w:sz w:val="22"/>
          <w:szCs w:val="22"/>
        </w:rPr>
        <w:t>B) Hayırlı işleri çokça yapmalıyız.</w:t>
      </w:r>
    </w:p>
    <w:p w14:paraId="3C4FF416" w14:textId="77777777" w:rsidR="00B32DFC" w:rsidRPr="0044055C" w:rsidRDefault="00B32DFC" w:rsidP="000436D5">
      <w:pPr>
        <w:pStyle w:val="AralkYok"/>
        <w:rPr>
          <w:rFonts w:ascii="Arial" w:hAnsi="Arial" w:cs="Arial"/>
          <w:sz w:val="22"/>
          <w:szCs w:val="22"/>
        </w:rPr>
      </w:pPr>
      <w:r w:rsidRPr="0044055C">
        <w:rPr>
          <w:rFonts w:ascii="Arial" w:hAnsi="Arial" w:cs="Arial"/>
          <w:sz w:val="22"/>
          <w:szCs w:val="22"/>
        </w:rPr>
        <w:t>C) Dinimiz merhamet, yardımlaşma dinidir.</w:t>
      </w:r>
    </w:p>
    <w:p w14:paraId="6253D2D2" w14:textId="77777777" w:rsidR="00B32DFC" w:rsidRPr="0044055C" w:rsidRDefault="00B32DFC" w:rsidP="000436D5">
      <w:pPr>
        <w:rPr>
          <w:rFonts w:ascii="Arial" w:hAnsi="Arial" w:cs="Arial"/>
          <w:b/>
          <w:bCs/>
        </w:rPr>
      </w:pPr>
      <w:r w:rsidRPr="0044055C">
        <w:rPr>
          <w:rFonts w:ascii="Arial" w:hAnsi="Arial" w:cs="Arial"/>
        </w:rPr>
        <w:t>D) İşlerimizde de, davranışlarımızda da, ibadetlerimizde de dengeli olmak, orta yolu tutturmak gerekir</w:t>
      </w:r>
      <w:r w:rsidRPr="0044055C">
        <w:rPr>
          <w:rFonts w:ascii="Arial" w:hAnsi="Arial" w:cs="Arial"/>
          <w:b/>
          <w:bCs/>
        </w:rPr>
        <w:t xml:space="preserve"> </w:t>
      </w:r>
    </w:p>
    <w:p w14:paraId="44CBB288" w14:textId="77777777" w:rsidR="000436D5" w:rsidRDefault="00BF7DEC" w:rsidP="000436D5">
      <w:pPr>
        <w:pStyle w:val="AralkYok"/>
        <w:rPr>
          <w:b/>
        </w:rPr>
      </w:pPr>
      <w:r w:rsidRPr="003221EE">
        <w:rPr>
          <w:rFonts w:ascii="Arial" w:hAnsi="Arial" w:cs="Arial"/>
          <w:b/>
          <w:sz w:val="22"/>
          <w:szCs w:val="22"/>
        </w:rPr>
        <w:t>7.</w:t>
      </w:r>
      <w:r w:rsidR="00D3248B" w:rsidRPr="003221EE">
        <w:rPr>
          <w:rFonts w:ascii="Arial" w:hAnsi="Arial" w:cs="Arial"/>
          <w:sz w:val="22"/>
          <w:szCs w:val="22"/>
        </w:rPr>
        <w:t xml:space="preserve"> İslam tarihinde ilk ciddi savaş, Mekkeli müşriklerin 624 yılında Müslümanların üzerine yürümesiyle gerçekleşti. Bedir mevkiinde yapılan bu savaşın, İslam tarihinde çok önemli bir yeri vardır. Bu savaş, İslam uğrunda, Allah (c.c.) yolunda Müslümanların düşmanla karşılaştığı ilk büyük savaştır. Müslümanlar bu savaşa büyük zorluklar içinde çıkmışlardır. </w:t>
      </w:r>
      <w:r w:rsidR="00D3248B" w:rsidRPr="003221EE">
        <w:rPr>
          <w:rFonts w:ascii="Arial" w:hAnsi="Arial" w:cs="Arial"/>
          <w:b/>
          <w:sz w:val="22"/>
          <w:szCs w:val="22"/>
        </w:rPr>
        <w:t>Bu yapılan savaş aşağıdakilerden hangisidir?</w:t>
      </w:r>
      <w:r w:rsidR="0044055C" w:rsidRPr="003221EE">
        <w:rPr>
          <w:rFonts w:ascii="Arial" w:hAnsi="Arial" w:cs="Arial"/>
          <w:b/>
          <w:sz w:val="22"/>
          <w:szCs w:val="22"/>
        </w:rPr>
        <w:t xml:space="preserve">                     </w:t>
      </w:r>
      <w:r w:rsidR="000436D5">
        <w:rPr>
          <w:rFonts w:ascii="Arial" w:hAnsi="Arial" w:cs="Arial"/>
          <w:b/>
          <w:sz w:val="22"/>
          <w:szCs w:val="22"/>
        </w:rPr>
        <w:t xml:space="preserve">                                          </w:t>
      </w:r>
      <w:r w:rsidR="00C85CE4" w:rsidRPr="003221EE">
        <w:rPr>
          <w:rFonts w:ascii="Arial" w:hAnsi="Arial" w:cs="Arial"/>
          <w:sz w:val="22"/>
          <w:szCs w:val="22"/>
        </w:rPr>
        <w:t>A)</w:t>
      </w:r>
      <w:r w:rsidR="00D3248B" w:rsidRPr="003221EE">
        <w:rPr>
          <w:rFonts w:ascii="Arial" w:hAnsi="Arial" w:cs="Arial"/>
          <w:sz w:val="22"/>
          <w:szCs w:val="22"/>
        </w:rPr>
        <w:t xml:space="preserve"> Uhud Savaşı</w:t>
      </w:r>
      <w:r w:rsidRPr="003221EE">
        <w:rPr>
          <w:rFonts w:ascii="Arial" w:hAnsi="Arial" w:cs="Arial"/>
          <w:sz w:val="22"/>
          <w:szCs w:val="22"/>
        </w:rPr>
        <w:tab/>
      </w:r>
      <w:r w:rsidR="00C85CE4" w:rsidRPr="003221EE">
        <w:rPr>
          <w:rFonts w:ascii="Arial" w:hAnsi="Arial" w:cs="Arial"/>
          <w:sz w:val="22"/>
          <w:szCs w:val="22"/>
        </w:rPr>
        <w:t xml:space="preserve">   </w:t>
      </w:r>
      <w:r w:rsidR="0044055C" w:rsidRPr="003221EE">
        <w:rPr>
          <w:rFonts w:ascii="Arial" w:hAnsi="Arial" w:cs="Arial"/>
          <w:sz w:val="22"/>
          <w:szCs w:val="22"/>
        </w:rPr>
        <w:t xml:space="preserve"> </w:t>
      </w:r>
      <w:r w:rsidR="00C85CE4" w:rsidRPr="003221EE">
        <w:rPr>
          <w:rFonts w:ascii="Arial" w:hAnsi="Arial" w:cs="Arial"/>
          <w:sz w:val="22"/>
          <w:szCs w:val="22"/>
        </w:rPr>
        <w:t>B)</w:t>
      </w:r>
      <w:r w:rsidR="00D3248B" w:rsidRPr="003221EE">
        <w:rPr>
          <w:rFonts w:ascii="Arial" w:hAnsi="Arial" w:cs="Arial"/>
          <w:sz w:val="22"/>
          <w:szCs w:val="22"/>
        </w:rPr>
        <w:t xml:space="preserve"> Bedir Savaşı                  </w:t>
      </w:r>
      <w:r w:rsidR="00C85CE4" w:rsidRPr="003221EE">
        <w:rPr>
          <w:rFonts w:ascii="Arial" w:hAnsi="Arial" w:cs="Arial"/>
          <w:sz w:val="22"/>
          <w:szCs w:val="22"/>
        </w:rPr>
        <w:t>C)</w:t>
      </w:r>
      <w:r w:rsidR="00D3248B" w:rsidRPr="003221EE">
        <w:rPr>
          <w:rFonts w:ascii="Arial" w:hAnsi="Arial" w:cs="Arial"/>
          <w:sz w:val="22"/>
          <w:szCs w:val="22"/>
        </w:rPr>
        <w:t xml:space="preserve"> Hendek Savaşı</w:t>
      </w:r>
      <w:r w:rsidRPr="003221EE">
        <w:rPr>
          <w:rFonts w:ascii="Arial" w:hAnsi="Arial" w:cs="Arial"/>
          <w:sz w:val="22"/>
          <w:szCs w:val="22"/>
        </w:rPr>
        <w:tab/>
      </w:r>
      <w:r w:rsidR="00C85CE4" w:rsidRPr="003221EE">
        <w:rPr>
          <w:rFonts w:ascii="Arial" w:hAnsi="Arial" w:cs="Arial"/>
          <w:sz w:val="22"/>
          <w:szCs w:val="22"/>
        </w:rPr>
        <w:t xml:space="preserve">     </w:t>
      </w:r>
      <w:r w:rsidR="00D3248B" w:rsidRPr="003221EE">
        <w:rPr>
          <w:rFonts w:ascii="Arial" w:hAnsi="Arial" w:cs="Arial"/>
          <w:sz w:val="22"/>
          <w:szCs w:val="22"/>
        </w:rPr>
        <w:t xml:space="preserve">          D</w:t>
      </w:r>
      <w:r w:rsidR="00397E61" w:rsidRPr="003221EE">
        <w:rPr>
          <w:rFonts w:ascii="Arial" w:hAnsi="Arial" w:cs="Arial"/>
          <w:sz w:val="22"/>
          <w:szCs w:val="22"/>
        </w:rPr>
        <w:t>) Hayber</w:t>
      </w:r>
      <w:r w:rsidR="00D3248B" w:rsidRPr="003221EE">
        <w:rPr>
          <w:rFonts w:ascii="Arial" w:hAnsi="Arial" w:cs="Arial"/>
          <w:sz w:val="22"/>
          <w:szCs w:val="22"/>
        </w:rPr>
        <w:t xml:space="preserve"> Savaşı</w:t>
      </w:r>
      <w:r w:rsidR="003221EE">
        <w:rPr>
          <w:b/>
        </w:rPr>
        <w:t xml:space="preserve">  </w:t>
      </w:r>
    </w:p>
    <w:p w14:paraId="558CE8FE" w14:textId="77777777" w:rsidR="000436D5" w:rsidRDefault="003221EE" w:rsidP="000436D5">
      <w:pPr>
        <w:pStyle w:val="AralkYok"/>
        <w:rPr>
          <w:b/>
        </w:rPr>
      </w:pPr>
      <w:r>
        <w:rPr>
          <w:b/>
        </w:rPr>
        <w:t xml:space="preserve">          </w:t>
      </w:r>
      <w:r w:rsidR="000436D5">
        <w:rPr>
          <w:b/>
        </w:rPr>
        <w:t xml:space="preserve">                                            </w:t>
      </w:r>
    </w:p>
    <w:p w14:paraId="19D32D18" w14:textId="77777777" w:rsidR="00CE0C1C" w:rsidRPr="003221EE" w:rsidRDefault="00BF7DEC" w:rsidP="000436D5">
      <w:pPr>
        <w:pStyle w:val="AralkYok"/>
        <w:rPr>
          <w:rFonts w:ascii="Arial" w:eastAsiaTheme="minorHAnsi" w:hAnsi="Arial" w:cs="Arial"/>
          <w:b/>
          <w:sz w:val="22"/>
          <w:szCs w:val="22"/>
        </w:rPr>
      </w:pPr>
      <w:r w:rsidRPr="003221EE">
        <w:rPr>
          <w:rFonts w:ascii="Arial" w:hAnsi="Arial" w:cs="Arial"/>
          <w:b/>
          <w:sz w:val="22"/>
          <w:szCs w:val="22"/>
        </w:rPr>
        <w:t xml:space="preserve">8. </w:t>
      </w:r>
      <w:r w:rsidR="00CE0C1C" w:rsidRPr="003221EE">
        <w:rPr>
          <w:rFonts w:ascii="Arial" w:hAnsi="Arial" w:cs="Arial"/>
          <w:sz w:val="22"/>
          <w:szCs w:val="22"/>
        </w:rPr>
        <w:t>"Ey Âdemoğulları! Size ayıp yerleriniziörtecek giysi, süslenecek elbise yarattık. Takva elbisesi, işte o daha hayırlıdır. Bunlar Allah’ınayetleridir. Belki düşünüp öğüt alırlar."</w:t>
      </w:r>
      <w:r w:rsidR="00CE0C1C" w:rsidRPr="003221EE">
        <w:rPr>
          <w:rFonts w:ascii="Arial" w:eastAsia="TimesNewRomanPSMT" w:hAnsi="Arial" w:cs="Arial"/>
          <w:sz w:val="22"/>
          <w:szCs w:val="22"/>
        </w:rPr>
        <w:t>(A’raf suresi, 26. ayet.)</w:t>
      </w:r>
      <w:r w:rsidR="003221EE" w:rsidRPr="003221EE">
        <w:rPr>
          <w:rFonts w:ascii="Arial" w:hAnsi="Arial" w:cs="Arial"/>
          <w:b/>
          <w:sz w:val="22"/>
          <w:szCs w:val="22"/>
        </w:rPr>
        <w:t xml:space="preserve">                            </w:t>
      </w:r>
      <w:r w:rsidR="00CE0C1C" w:rsidRPr="003221EE">
        <w:rPr>
          <w:rFonts w:ascii="Arial" w:eastAsia="TimesNewRomanPSMT" w:hAnsi="Arial" w:cs="Arial"/>
          <w:b/>
          <w:sz w:val="22"/>
          <w:szCs w:val="22"/>
        </w:rPr>
        <w:t>Yukarıdaki ayetten hangi anlam çıkarılmaz?</w:t>
      </w:r>
      <w:r w:rsidR="003221EE" w:rsidRPr="003221EE">
        <w:rPr>
          <w:rFonts w:ascii="Arial" w:hAnsi="Arial" w:cs="Arial"/>
          <w:b/>
          <w:sz w:val="22"/>
          <w:szCs w:val="22"/>
        </w:rPr>
        <w:t xml:space="preserve">                                                                                                         </w:t>
      </w:r>
      <w:r w:rsidR="00CE0C1C" w:rsidRPr="003221EE">
        <w:rPr>
          <w:rFonts w:ascii="Arial" w:eastAsia="TimesNewRomanPSMT" w:hAnsi="Arial" w:cs="Arial"/>
          <w:sz w:val="22"/>
          <w:szCs w:val="22"/>
        </w:rPr>
        <w:t>A)Ayıp yerlerin örtülmesini yüce Allah’ımız bizden istemektedir.</w:t>
      </w:r>
    </w:p>
    <w:p w14:paraId="5575BCDF" w14:textId="77777777" w:rsidR="00CE0C1C" w:rsidRPr="003221EE" w:rsidRDefault="00CE0C1C" w:rsidP="000436D5">
      <w:pPr>
        <w:pStyle w:val="AralkYok"/>
        <w:rPr>
          <w:rFonts w:ascii="Arial" w:eastAsia="TimesNewRomanPSMT" w:hAnsi="Arial" w:cs="Arial"/>
          <w:sz w:val="22"/>
          <w:szCs w:val="22"/>
        </w:rPr>
      </w:pPr>
      <w:r w:rsidRPr="003221EE">
        <w:rPr>
          <w:rFonts w:ascii="Arial" w:eastAsia="TimesNewRomanPSMT" w:hAnsi="Arial" w:cs="Arial"/>
          <w:sz w:val="22"/>
          <w:szCs w:val="22"/>
        </w:rPr>
        <w:t>B)Elbise ve giysiler  insanlar için bir süs ve ziynettir.</w:t>
      </w:r>
    </w:p>
    <w:p w14:paraId="20DB97F9" w14:textId="77777777" w:rsidR="00CE0C1C" w:rsidRPr="003221EE" w:rsidRDefault="00CE0C1C" w:rsidP="000436D5">
      <w:pPr>
        <w:pStyle w:val="AralkYok"/>
        <w:rPr>
          <w:rFonts w:ascii="Arial" w:eastAsia="TimesNewRomanPSMT" w:hAnsi="Arial" w:cs="Arial"/>
          <w:sz w:val="22"/>
          <w:szCs w:val="22"/>
        </w:rPr>
      </w:pPr>
      <w:r w:rsidRPr="003221EE">
        <w:rPr>
          <w:rFonts w:ascii="Arial" w:eastAsia="TimesNewRomanPSMT" w:hAnsi="Arial" w:cs="Arial"/>
          <w:sz w:val="22"/>
          <w:szCs w:val="22"/>
        </w:rPr>
        <w:t>C)Takva elbisesi demek (Allaha içten gelen saygıyla,gösteriş  ve  riya yapmadan) inanarak   Allah’ın emirlerini yaşamaktır.</w:t>
      </w:r>
    </w:p>
    <w:p w14:paraId="2361E095" w14:textId="77777777" w:rsidR="00CE0C1C" w:rsidRDefault="00CE0C1C" w:rsidP="000436D5">
      <w:pPr>
        <w:pStyle w:val="AralkYok"/>
        <w:rPr>
          <w:rFonts w:ascii="Arial" w:eastAsia="TimesNewRomanPSMT" w:hAnsi="Arial" w:cs="Arial"/>
          <w:sz w:val="22"/>
          <w:szCs w:val="22"/>
        </w:rPr>
      </w:pPr>
      <w:r w:rsidRPr="003221EE">
        <w:rPr>
          <w:rFonts w:ascii="Arial" w:eastAsia="TimesNewRomanPSMT" w:hAnsi="Arial" w:cs="Arial"/>
          <w:sz w:val="22"/>
          <w:szCs w:val="22"/>
        </w:rPr>
        <w:t>D) Takvalı(günah işlemezsek) olursak örtünmeye gerek yoktur.</w:t>
      </w:r>
    </w:p>
    <w:p w14:paraId="7CF185A6" w14:textId="77777777" w:rsidR="000436D5" w:rsidRPr="003221EE" w:rsidRDefault="000436D5" w:rsidP="000436D5">
      <w:pPr>
        <w:pStyle w:val="AralkYok"/>
        <w:rPr>
          <w:rFonts w:ascii="Arial" w:eastAsia="TimesNewRomanPSMT" w:hAnsi="Arial" w:cs="Arial"/>
          <w:sz w:val="22"/>
          <w:szCs w:val="22"/>
        </w:rPr>
      </w:pPr>
    </w:p>
    <w:p w14:paraId="3DCC38B4" w14:textId="77777777" w:rsidR="006E2E76" w:rsidRDefault="00BF7DEC" w:rsidP="000436D5">
      <w:pPr>
        <w:rPr>
          <w:rFonts w:ascii="Arial" w:hAnsi="Arial" w:cs="Arial"/>
        </w:rPr>
      </w:pPr>
      <w:r w:rsidRPr="0044055C">
        <w:rPr>
          <w:rFonts w:ascii="Arial" w:hAnsi="Arial" w:cs="Arial"/>
          <w:b/>
          <w:bCs/>
        </w:rPr>
        <w:t>9.</w:t>
      </w:r>
      <w:r w:rsidR="00C85CE4" w:rsidRPr="0044055C">
        <w:rPr>
          <w:rFonts w:ascii="Arial" w:hAnsi="Arial" w:cs="Arial"/>
          <w:b/>
        </w:rPr>
        <w:t xml:space="preserve"> </w:t>
      </w:r>
      <w:r w:rsidR="00790000" w:rsidRPr="0044055C">
        <w:rPr>
          <w:rFonts w:ascii="Arial" w:hAnsi="Arial" w:cs="Arial"/>
        </w:rPr>
        <w:t>Peygamberimiz (s.a.v.), Mekkelilerin İslam tebliğine karşı çıkmaları üzerine İslam’ı anlatmak için Mekke yakınlarındaki ………………… şehrine gitmiştir. Ancak ………… halkı, Allah’ın Resulü’ne (s.a.v.) çok kötü davranmış, onu taşlamışlardır. Atılan taşlardan dolayı Hz. Peygamber (s.a.v.) yaralanmış, ayakları kanlar içinde kalmıştır. Paragrafta yer alan boşluklara hangi şehrin ismi gelmelidir?                                                                                                   A) Medine                     B) Taif                    C) Cidde                    D) Şam</w:t>
      </w:r>
      <w:r w:rsidR="003221EE">
        <w:rPr>
          <w:rFonts w:ascii="Arial" w:hAnsi="Arial" w:cs="Arial"/>
        </w:rPr>
        <w:t xml:space="preserve">                                                            </w:t>
      </w:r>
      <w:r w:rsidRPr="0044055C">
        <w:rPr>
          <w:rFonts w:ascii="Arial" w:hAnsi="Arial" w:cs="Arial"/>
          <w:b/>
          <w:bCs/>
        </w:rPr>
        <w:t>10.</w:t>
      </w:r>
      <w:r w:rsidRPr="0044055C">
        <w:rPr>
          <w:rFonts w:ascii="Arial" w:hAnsi="Arial" w:cs="Arial"/>
        </w:rPr>
        <w:t xml:space="preserve"> </w:t>
      </w:r>
      <w:r w:rsidR="0044055C" w:rsidRPr="0044055C">
        <w:rPr>
          <w:rFonts w:ascii="Arial" w:hAnsi="Arial" w:cs="Arial"/>
        </w:rPr>
        <w:t xml:space="preserve">Bedir Savaşı esnasında Mekkeli müşrikler, Müslümanlardan haber almak üzere Ebu Üsame elCûşemi’yi gönderdiler. Ebu Üsame dönünce ona, neler gördüğünü sordular. O da şunları söyledi: “Vallahi ne bir kuvvet ne sayıca çokluk ne bir cephane ne de atlar gördüm. Fakat ölüme susamış ve ailelerine dönmeyi düşünmeyen bir kavim gördüm. Kılıçlarından başka sığınakları ya da güçleri yoktu…” </w:t>
      </w:r>
    </w:p>
    <w:p w14:paraId="58A1231F" w14:textId="5043381B" w:rsidR="00BF7DEC" w:rsidRPr="0044055C" w:rsidRDefault="0044055C" w:rsidP="000436D5">
      <w:pPr>
        <w:rPr>
          <w:rFonts w:ascii="Arial" w:hAnsi="Arial" w:cs="Arial"/>
        </w:rPr>
      </w:pPr>
      <w:r w:rsidRPr="0044055C">
        <w:rPr>
          <w:rFonts w:ascii="Arial" w:hAnsi="Arial" w:cs="Arial"/>
          <w:b/>
        </w:rPr>
        <w:t>Yukarıdaki metin, ashab-ı kiramın hangi özelliğini ortaya koymaktadır</w:t>
      </w:r>
      <w:r w:rsidRPr="0044055C">
        <w:rPr>
          <w:rFonts w:ascii="Arial" w:hAnsi="Arial" w:cs="Arial"/>
        </w:rPr>
        <w:t xml:space="preserve">? </w:t>
      </w:r>
      <w:r w:rsidR="003221EE">
        <w:rPr>
          <w:rFonts w:ascii="Arial" w:hAnsi="Arial" w:cs="Arial"/>
        </w:rPr>
        <w:t xml:space="preserve">                                                               </w:t>
      </w:r>
      <w:r w:rsidRPr="0044055C">
        <w:rPr>
          <w:rFonts w:ascii="Arial" w:hAnsi="Arial" w:cs="Arial"/>
        </w:rPr>
        <w:t>A) Cömert olduğunu        B) Cesaretli olduğunu</w:t>
      </w:r>
      <w:r w:rsidR="003221EE">
        <w:rPr>
          <w:rFonts w:ascii="Arial" w:hAnsi="Arial" w:cs="Arial"/>
        </w:rPr>
        <w:t xml:space="preserve">         </w:t>
      </w:r>
      <w:r w:rsidRPr="0044055C">
        <w:rPr>
          <w:rFonts w:ascii="Arial" w:hAnsi="Arial" w:cs="Arial"/>
        </w:rPr>
        <w:t>C) Çok ibadet ettiğini</w:t>
      </w:r>
      <w:r w:rsidR="003221EE">
        <w:rPr>
          <w:rFonts w:ascii="Arial" w:hAnsi="Arial" w:cs="Arial"/>
        </w:rPr>
        <w:t xml:space="preserve">        </w:t>
      </w:r>
      <w:r w:rsidRPr="0044055C">
        <w:rPr>
          <w:rFonts w:ascii="Arial" w:hAnsi="Arial" w:cs="Arial"/>
        </w:rPr>
        <w:t>D) Yardımsever olduğunu</w:t>
      </w:r>
    </w:p>
    <w:p w14:paraId="38CD32CE" w14:textId="77777777" w:rsidR="00C541E4" w:rsidRPr="0044055C" w:rsidRDefault="00790000" w:rsidP="000436D5">
      <w:pPr>
        <w:shd w:val="clear" w:color="auto" w:fill="FFFFFF"/>
        <w:spacing w:line="240" w:lineRule="auto"/>
        <w:rPr>
          <w:rFonts w:ascii="Arial" w:eastAsia="Times New Roman" w:hAnsi="Arial" w:cs="Arial"/>
          <w:b/>
          <w:color w:val="202124"/>
          <w:lang w:eastAsia="tr-TR"/>
        </w:rPr>
      </w:pPr>
      <w:r w:rsidRPr="0044055C">
        <w:rPr>
          <w:rFonts w:ascii="Arial" w:hAnsi="Arial" w:cs="Arial"/>
          <w:b/>
        </w:rPr>
        <w:t>4</w:t>
      </w:r>
      <w:r w:rsidR="00C541E4" w:rsidRPr="0044055C">
        <w:rPr>
          <w:rFonts w:ascii="Arial" w:hAnsi="Arial" w:cs="Arial"/>
          <w:b/>
        </w:rPr>
        <w:t>)</w:t>
      </w:r>
      <w:r w:rsidR="00F962F0" w:rsidRPr="0044055C">
        <w:rPr>
          <w:rFonts w:ascii="Arial" w:hAnsi="Arial" w:cs="Arial"/>
        </w:rPr>
        <w:t xml:space="preserve"> Dört Halife başta olmak üzere sahabiler, Hz. Muhammed’e (s.a.v.) her zaman sadakatle bağlı kalmışlardır.Dört büyük halifenin isimlerini yazınız.</w:t>
      </w:r>
      <w:r w:rsidRPr="0044055C">
        <w:rPr>
          <w:rFonts w:ascii="Arial" w:hAnsi="Arial" w:cs="Arial"/>
          <w:b/>
        </w:rPr>
        <w:t>(10 puan)</w:t>
      </w:r>
    </w:p>
    <w:p w14:paraId="3322DACF" w14:textId="77777777" w:rsidR="00C541E4" w:rsidRPr="0044055C" w:rsidRDefault="00F962F0" w:rsidP="000436D5">
      <w:pPr>
        <w:shd w:val="clear" w:color="auto" w:fill="FFFFFF"/>
        <w:spacing w:after="40" w:line="360" w:lineRule="auto"/>
        <w:rPr>
          <w:rFonts w:ascii="Arial" w:eastAsia="Times New Roman" w:hAnsi="Arial" w:cs="Arial"/>
          <w:color w:val="202124"/>
          <w:lang w:eastAsia="tr-TR"/>
        </w:rPr>
      </w:pPr>
      <w:r w:rsidRPr="0044055C">
        <w:rPr>
          <w:rFonts w:ascii="Arial" w:eastAsia="Times New Roman" w:hAnsi="Arial" w:cs="Arial"/>
          <w:color w:val="202124"/>
          <w:lang w:eastAsia="tr-TR"/>
        </w:rPr>
        <w:t>1)………………….</w:t>
      </w:r>
      <w:r w:rsidR="00C541E4" w:rsidRPr="0044055C">
        <w:rPr>
          <w:rFonts w:ascii="Arial" w:eastAsia="Times New Roman" w:hAnsi="Arial" w:cs="Arial"/>
          <w:color w:val="202124"/>
          <w:lang w:eastAsia="tr-TR"/>
        </w:rPr>
        <w:t>………………</w:t>
      </w:r>
      <w:r w:rsidRPr="0044055C">
        <w:rPr>
          <w:rFonts w:ascii="Arial" w:eastAsia="Times New Roman" w:hAnsi="Arial" w:cs="Arial"/>
          <w:bCs/>
          <w:color w:val="202124"/>
          <w:lang w:eastAsia="tr-TR"/>
        </w:rPr>
        <w:t>(r.a.)</w:t>
      </w:r>
      <w:r w:rsidR="003221EE">
        <w:rPr>
          <w:rFonts w:ascii="Arial" w:eastAsia="Times New Roman" w:hAnsi="Arial" w:cs="Arial"/>
          <w:color w:val="202124"/>
          <w:lang w:eastAsia="tr-TR"/>
        </w:rPr>
        <w:t xml:space="preserve">       </w:t>
      </w:r>
      <w:r w:rsidRPr="0044055C">
        <w:rPr>
          <w:rFonts w:ascii="Arial" w:eastAsia="Times New Roman" w:hAnsi="Arial" w:cs="Arial"/>
          <w:color w:val="202124"/>
          <w:lang w:eastAsia="tr-TR"/>
        </w:rPr>
        <w:t>2) …………………………………</w:t>
      </w:r>
      <w:r w:rsidRPr="0044055C">
        <w:rPr>
          <w:rFonts w:ascii="Arial" w:eastAsia="Times New Roman" w:hAnsi="Arial" w:cs="Arial"/>
          <w:bCs/>
          <w:color w:val="202124"/>
          <w:lang w:eastAsia="tr-TR"/>
        </w:rPr>
        <w:t>(r.a.)</w:t>
      </w:r>
    </w:p>
    <w:p w14:paraId="5B310619" w14:textId="77777777" w:rsidR="00BF7DEC" w:rsidRDefault="00C541E4" w:rsidP="000436D5">
      <w:pPr>
        <w:shd w:val="clear" w:color="auto" w:fill="FFFFFF"/>
        <w:spacing w:after="40" w:line="360" w:lineRule="auto"/>
        <w:rPr>
          <w:rFonts w:ascii="Arial" w:eastAsia="Times New Roman" w:hAnsi="Arial" w:cs="Arial"/>
          <w:color w:val="202124"/>
          <w:lang w:eastAsia="tr-TR"/>
        </w:rPr>
      </w:pPr>
      <w:r w:rsidRPr="0044055C">
        <w:rPr>
          <w:rFonts w:ascii="Arial" w:eastAsia="Times New Roman" w:hAnsi="Arial" w:cs="Arial"/>
          <w:color w:val="202124"/>
          <w:lang w:eastAsia="tr-TR"/>
        </w:rPr>
        <w:t>3) ……………………………</w:t>
      </w:r>
      <w:r w:rsidR="00F962F0" w:rsidRPr="0044055C">
        <w:rPr>
          <w:rFonts w:ascii="Arial" w:eastAsia="Times New Roman" w:hAnsi="Arial" w:cs="Arial"/>
          <w:color w:val="202124"/>
          <w:lang w:eastAsia="tr-TR"/>
        </w:rPr>
        <w:t>……</w:t>
      </w:r>
      <w:r w:rsidR="00F962F0" w:rsidRPr="0044055C">
        <w:rPr>
          <w:rFonts w:ascii="Arial" w:eastAsia="Times New Roman" w:hAnsi="Arial" w:cs="Arial"/>
          <w:bCs/>
          <w:color w:val="202124"/>
          <w:lang w:eastAsia="tr-TR"/>
        </w:rPr>
        <w:t>(r.a.)</w:t>
      </w:r>
      <w:r w:rsidR="003221EE">
        <w:rPr>
          <w:rFonts w:ascii="Arial" w:eastAsia="Times New Roman" w:hAnsi="Arial" w:cs="Arial"/>
          <w:color w:val="202124"/>
          <w:lang w:eastAsia="tr-TR"/>
        </w:rPr>
        <w:t xml:space="preserve">       </w:t>
      </w:r>
      <w:r w:rsidRPr="0044055C">
        <w:rPr>
          <w:rFonts w:ascii="Arial" w:eastAsia="Times New Roman" w:hAnsi="Arial" w:cs="Arial"/>
          <w:color w:val="202124"/>
          <w:lang w:eastAsia="tr-TR"/>
        </w:rPr>
        <w:t>4) …………………………………</w:t>
      </w:r>
      <w:r w:rsidR="00F962F0" w:rsidRPr="0044055C">
        <w:rPr>
          <w:rFonts w:ascii="Arial" w:eastAsia="Times New Roman" w:hAnsi="Arial" w:cs="Arial"/>
          <w:bCs/>
          <w:color w:val="202124"/>
          <w:lang w:eastAsia="tr-TR"/>
        </w:rPr>
        <w:t>(r.a.)</w:t>
      </w:r>
      <w:r w:rsidRPr="0044055C">
        <w:rPr>
          <w:rFonts w:ascii="Arial" w:eastAsia="Times New Roman" w:hAnsi="Arial" w:cs="Arial"/>
          <w:color w:val="202124"/>
          <w:lang w:eastAsia="tr-TR"/>
        </w:rPr>
        <w:t> </w:t>
      </w:r>
    </w:p>
    <w:sectPr w:rsidR="00BF7DEC" w:rsidSect="000436D5">
      <w:type w:val="continuous"/>
      <w:pgSz w:w="11906" w:h="16838"/>
      <w:pgMar w:top="238" w:right="707" w:bottom="500" w:left="426"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MT">
    <w:altName w:val="MS Gothic"/>
    <w:panose1 w:val="00000000000000000000"/>
    <w:charset w:val="B2"/>
    <w:family w:val="auto"/>
    <w:notTrueType/>
    <w:pitch w:val="default"/>
    <w:sig w:usb0="00002000" w:usb1="00000000" w:usb2="00000000" w:usb3="00000000" w:csb0="00000040" w:csb1="00000000"/>
  </w:font>
  <w:font w:name="Arial-BoldMT">
    <w:altName w:val="MS Gothic"/>
    <w:panose1 w:val="00000000000000000000"/>
    <w:charset w:val="00"/>
    <w:family w:val="swiss"/>
    <w:notTrueType/>
    <w:pitch w:val="default"/>
    <w:sig w:usb0="00000003" w:usb1="00000000" w:usb2="00000000" w:usb3="00000000" w:csb0="00000001" w:csb1="00000000"/>
  </w:font>
  <w:font w:name="Liberation Sans">
    <w:altName w:val="Arial"/>
    <w:charset w:val="A2"/>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A2"/>
    <w:family w:val="swiss"/>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11C41"/>
    <w:multiLevelType w:val="hybridMultilevel"/>
    <w:tmpl w:val="EA3C8668"/>
    <w:lvl w:ilvl="0" w:tplc="E15C01D8">
      <w:start w:val="1"/>
      <w:numFmt w:val="decimal"/>
      <w:pStyle w:val="SORUMETN"/>
      <w:lvlText w:val="%1."/>
      <w:lvlJc w:val="center"/>
      <w:pPr>
        <w:ind w:left="644"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87F1C84"/>
    <w:multiLevelType w:val="hybridMultilevel"/>
    <w:tmpl w:val="526ED026"/>
    <w:lvl w:ilvl="0" w:tplc="BB74C6F8">
      <w:start w:val="1"/>
      <w:numFmt w:val="decimal"/>
      <w:lvlText w:val="%1)"/>
      <w:lvlJc w:val="left"/>
      <w:pPr>
        <w:ind w:left="644" w:hanging="360"/>
      </w:pPr>
      <w:rPr>
        <w:rFonts w:ascii="Calibri" w:eastAsia="Calibri" w:hAnsi="Calibri" w:cs="Times New Roman"/>
        <w:b/>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num w:numId="1" w16cid:durableId="227422034">
    <w:abstractNumId w:val="1"/>
  </w:num>
  <w:num w:numId="2" w16cid:durableId="13810566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autoHyphenation/>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522AC"/>
    <w:rsid w:val="000436D5"/>
    <w:rsid w:val="0006201D"/>
    <w:rsid w:val="001B6113"/>
    <w:rsid w:val="001C4245"/>
    <w:rsid w:val="001F63A2"/>
    <w:rsid w:val="002300C5"/>
    <w:rsid w:val="003221EE"/>
    <w:rsid w:val="00397E61"/>
    <w:rsid w:val="0044055C"/>
    <w:rsid w:val="004522AC"/>
    <w:rsid w:val="004E57CA"/>
    <w:rsid w:val="005F08FF"/>
    <w:rsid w:val="0067241B"/>
    <w:rsid w:val="006E12D0"/>
    <w:rsid w:val="006E2E76"/>
    <w:rsid w:val="00790000"/>
    <w:rsid w:val="009054DD"/>
    <w:rsid w:val="0095103A"/>
    <w:rsid w:val="00A63AF4"/>
    <w:rsid w:val="00B32DFC"/>
    <w:rsid w:val="00B45111"/>
    <w:rsid w:val="00BD4AF8"/>
    <w:rsid w:val="00BF7DEC"/>
    <w:rsid w:val="00C02A5F"/>
    <w:rsid w:val="00C401F8"/>
    <w:rsid w:val="00C541E4"/>
    <w:rsid w:val="00C85CE4"/>
    <w:rsid w:val="00CE0C1C"/>
    <w:rsid w:val="00CF15FD"/>
    <w:rsid w:val="00CF5345"/>
    <w:rsid w:val="00D3248B"/>
    <w:rsid w:val="00E365F2"/>
    <w:rsid w:val="00F962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2AA332"/>
  <w15:docId w15:val="{DEAF1BB4-4B89-4CFA-9BF6-5634B1EAE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tr-T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2AC"/>
    <w:pPr>
      <w:spacing w:after="200" w:line="276" w:lineRule="auto"/>
    </w:pPr>
    <w:rPr>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tbilgiChar">
    <w:name w:val="Üstbilgi Char"/>
    <w:basedOn w:val="VarsaylanParagrafYazTipi"/>
    <w:uiPriority w:val="99"/>
    <w:qFormat/>
    <w:rsid w:val="003203A4"/>
  </w:style>
  <w:style w:type="character" w:customStyle="1" w:styleId="AltBilgiChar">
    <w:name w:val="Alt Bilgi Char"/>
    <w:basedOn w:val="VarsaylanParagrafYazTipi"/>
    <w:link w:val="AltBilgi"/>
    <w:uiPriority w:val="99"/>
    <w:qFormat/>
    <w:rsid w:val="003203A4"/>
  </w:style>
  <w:style w:type="character" w:customStyle="1" w:styleId="fontstyle01">
    <w:name w:val="fontstyle01"/>
    <w:basedOn w:val="VarsaylanParagrafYazTipi"/>
    <w:qFormat/>
    <w:rsid w:val="00E561DE"/>
    <w:rPr>
      <w:rFonts w:ascii="ArialMT" w:hAnsi="ArialMT"/>
      <w:b w:val="0"/>
      <w:bCs w:val="0"/>
      <w:i w:val="0"/>
      <w:iCs w:val="0"/>
      <w:color w:val="242021"/>
      <w:sz w:val="20"/>
      <w:szCs w:val="20"/>
    </w:rPr>
  </w:style>
  <w:style w:type="character" w:customStyle="1" w:styleId="fontstyle21">
    <w:name w:val="fontstyle21"/>
    <w:basedOn w:val="VarsaylanParagrafYazTipi"/>
    <w:qFormat/>
    <w:rsid w:val="00E561DE"/>
    <w:rPr>
      <w:rFonts w:ascii="Arial-BoldMT" w:hAnsi="Arial-BoldMT"/>
      <w:b/>
      <w:bCs/>
      <w:i w:val="0"/>
      <w:iCs w:val="0"/>
      <w:color w:val="242021"/>
      <w:sz w:val="20"/>
      <w:szCs w:val="20"/>
    </w:rPr>
  </w:style>
  <w:style w:type="paragraph" w:customStyle="1" w:styleId="Balk">
    <w:name w:val="Başlık"/>
    <w:basedOn w:val="Normal"/>
    <w:next w:val="GvdeMetni"/>
    <w:qFormat/>
    <w:rsid w:val="004522AC"/>
    <w:pPr>
      <w:keepNext/>
      <w:spacing w:before="240" w:after="120"/>
    </w:pPr>
    <w:rPr>
      <w:rFonts w:ascii="Liberation Sans" w:eastAsia="Microsoft YaHei" w:hAnsi="Liberation Sans" w:cs="Arial"/>
      <w:sz w:val="28"/>
      <w:szCs w:val="28"/>
    </w:rPr>
  </w:style>
  <w:style w:type="paragraph" w:styleId="GvdeMetni">
    <w:name w:val="Body Text"/>
    <w:basedOn w:val="Normal"/>
    <w:rsid w:val="004522AC"/>
    <w:pPr>
      <w:spacing w:after="140"/>
    </w:pPr>
  </w:style>
  <w:style w:type="paragraph" w:styleId="Liste">
    <w:name w:val="List"/>
    <w:basedOn w:val="GvdeMetni"/>
    <w:rsid w:val="004522AC"/>
    <w:rPr>
      <w:rFonts w:cs="Arial"/>
    </w:rPr>
  </w:style>
  <w:style w:type="paragraph" w:styleId="ResimYazs">
    <w:name w:val="caption"/>
    <w:basedOn w:val="Normal"/>
    <w:qFormat/>
    <w:rsid w:val="004522AC"/>
    <w:pPr>
      <w:suppressLineNumbers/>
      <w:spacing w:before="120" w:after="120"/>
    </w:pPr>
    <w:rPr>
      <w:rFonts w:cs="Arial"/>
      <w:i/>
      <w:iCs/>
      <w:sz w:val="24"/>
      <w:szCs w:val="24"/>
    </w:rPr>
  </w:style>
  <w:style w:type="paragraph" w:customStyle="1" w:styleId="Dizin">
    <w:name w:val="Dizin"/>
    <w:basedOn w:val="Normal"/>
    <w:qFormat/>
    <w:rsid w:val="004522AC"/>
    <w:pPr>
      <w:suppressLineNumbers/>
    </w:pPr>
    <w:rPr>
      <w:rFonts w:cs="Arial"/>
    </w:rPr>
  </w:style>
  <w:style w:type="paragraph" w:styleId="stBilgi">
    <w:name w:val="header"/>
    <w:basedOn w:val="Normal"/>
    <w:uiPriority w:val="99"/>
    <w:unhideWhenUsed/>
    <w:rsid w:val="003203A4"/>
    <w:pPr>
      <w:tabs>
        <w:tab w:val="center" w:pos="4536"/>
        <w:tab w:val="right" w:pos="9072"/>
      </w:tabs>
      <w:spacing w:after="0" w:line="240" w:lineRule="auto"/>
    </w:pPr>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paragraph" w:styleId="ListeParagraf">
    <w:name w:val="List Paragraph"/>
    <w:basedOn w:val="Normal"/>
    <w:uiPriority w:val="34"/>
    <w:qFormat/>
    <w:rsid w:val="00386A95"/>
    <w:pPr>
      <w:ind w:left="720"/>
      <w:contextualSpacing/>
    </w:pPr>
  </w:style>
  <w:style w:type="paragraph" w:customStyle="1" w:styleId="Tabloerii">
    <w:name w:val="Tablo İçeriği"/>
    <w:basedOn w:val="Normal"/>
    <w:qFormat/>
    <w:rsid w:val="004522AC"/>
    <w:pPr>
      <w:suppressLineNumbers/>
    </w:pPr>
  </w:style>
  <w:style w:type="paragraph" w:customStyle="1" w:styleId="ereveerii">
    <w:name w:val="Çerçeve İçeriği"/>
    <w:basedOn w:val="Normal"/>
    <w:qFormat/>
    <w:rsid w:val="004522AC"/>
  </w:style>
  <w:style w:type="paragraph" w:customStyle="1" w:styleId="TabloBal">
    <w:name w:val="Tablo Başlığı"/>
    <w:basedOn w:val="Tabloerii"/>
    <w:qFormat/>
    <w:rsid w:val="004522AC"/>
    <w:pPr>
      <w:jc w:val="center"/>
    </w:pPr>
    <w:rPr>
      <w:b/>
      <w:bCs/>
    </w:rPr>
  </w:style>
  <w:style w:type="table" w:styleId="TabloKlavuzu">
    <w:name w:val="Table Grid"/>
    <w:basedOn w:val="NormalTablo"/>
    <w:uiPriority w:val="59"/>
    <w:rsid w:val="000802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link w:val="AralkYokChar"/>
    <w:uiPriority w:val="1"/>
    <w:qFormat/>
    <w:rsid w:val="00BF7DEC"/>
    <w:pPr>
      <w:widowControl w:val="0"/>
      <w:suppressAutoHyphens/>
    </w:pPr>
    <w:rPr>
      <w:rFonts w:ascii="Times New Roman" w:eastAsia="Andale Sans UI" w:hAnsi="Times New Roman" w:cs="Times New Roman"/>
      <w:kern w:val="2"/>
      <w:sz w:val="24"/>
      <w:szCs w:val="24"/>
      <w:lang w:eastAsia="zh-CN"/>
    </w:rPr>
  </w:style>
  <w:style w:type="paragraph" w:customStyle="1" w:styleId="SORUMETN">
    <w:name w:val="SORU METNİ"/>
    <w:basedOn w:val="Normal"/>
    <w:next w:val="Normal"/>
    <w:link w:val="SORUMETNChar"/>
    <w:autoRedefine/>
    <w:qFormat/>
    <w:rsid w:val="00C401F8"/>
    <w:pPr>
      <w:widowControl w:val="0"/>
      <w:numPr>
        <w:numId w:val="2"/>
      </w:numPr>
      <w:autoSpaceDE w:val="0"/>
      <w:autoSpaceDN w:val="0"/>
      <w:adjustRightInd w:val="0"/>
      <w:spacing w:after="0" w:line="240" w:lineRule="auto"/>
      <w:ind w:left="0" w:firstLine="0"/>
    </w:pPr>
    <w:rPr>
      <w:rFonts w:ascii="Arial" w:eastAsia="Times New Roman" w:hAnsi="Arial" w:cs="Arial"/>
      <w:b/>
      <w:sz w:val="20"/>
      <w:szCs w:val="20"/>
      <w:lang w:eastAsia="tr-TR"/>
    </w:rPr>
  </w:style>
  <w:style w:type="character" w:customStyle="1" w:styleId="SORUMETNChar">
    <w:name w:val="SORU METNİ Char"/>
    <w:basedOn w:val="VarsaylanParagrafYazTipi"/>
    <w:link w:val="SORUMETN"/>
    <w:rsid w:val="00C401F8"/>
    <w:rPr>
      <w:rFonts w:ascii="Arial" w:eastAsia="Times New Roman" w:hAnsi="Arial" w:cs="Arial"/>
      <w:b/>
      <w:szCs w:val="20"/>
      <w:lang w:eastAsia="tr-TR"/>
    </w:rPr>
  </w:style>
  <w:style w:type="character" w:customStyle="1" w:styleId="AralkYokChar">
    <w:name w:val="Aralık Yok Char"/>
    <w:link w:val="AralkYok"/>
    <w:uiPriority w:val="1"/>
    <w:locked/>
    <w:rsid w:val="00CF15FD"/>
    <w:rPr>
      <w:rFonts w:ascii="Times New Roman" w:eastAsia="Andale Sans UI" w:hAnsi="Times New Roman" w:cs="Times New Roman"/>
      <w:kern w:val="2"/>
      <w:sz w:val="24"/>
      <w:szCs w:val="24"/>
      <w:lang w:eastAsia="zh-CN"/>
    </w:rPr>
  </w:style>
  <w:style w:type="character" w:styleId="Kpr">
    <w:name w:val="Hyperlink"/>
    <w:basedOn w:val="VarsaylanParagrafYazTipi"/>
    <w:uiPriority w:val="99"/>
    <w:unhideWhenUsed/>
    <w:rsid w:val="006E2E76"/>
    <w:rPr>
      <w:color w:val="0000FF" w:themeColor="hyperlink"/>
      <w:u w:val="single"/>
    </w:rPr>
  </w:style>
  <w:style w:type="character" w:styleId="zmlenmeyenBahsetme">
    <w:name w:val="Unresolved Mention"/>
    <w:basedOn w:val="VarsaylanParagrafYazTipi"/>
    <w:uiPriority w:val="99"/>
    <w:semiHidden/>
    <w:unhideWhenUsed/>
    <w:rsid w:val="006E2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8818C-74AD-4C89-92E0-D5F8B35CC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1274</Words>
  <Characters>7264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oğuzhan almalı</dc:creator>
  <cp:keywords>https:/www.sorubak.com</cp:keywords>
  <dc:description>https://www.sorubak.com/</dc:description>
  <cp:lastModifiedBy>Burhan Demir</cp:lastModifiedBy>
  <cp:revision>4</cp:revision>
  <cp:lastPrinted>2022-03-20T12:22:00Z</cp:lastPrinted>
  <dcterms:created xsi:type="dcterms:W3CDTF">2022-05-17T21:26:00Z</dcterms:created>
  <dcterms:modified xsi:type="dcterms:W3CDTF">2022-05-18T08:09:00Z</dcterms:modified>
  <dc:language>tr-TR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