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9827E" w14:textId="730EFC03" w:rsidR="00C6016B" w:rsidRPr="00C6016B" w:rsidRDefault="00C6016B" w:rsidP="00C6016B">
      <w:pPr>
        <w:tabs>
          <w:tab w:val="left" w:pos="701"/>
        </w:tabs>
        <w:spacing w:before="65"/>
        <w:ind w:left="345"/>
        <w:rPr>
          <w:b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EEE596D" wp14:editId="2F6CDF3D">
                <wp:simplePos x="0" y="0"/>
                <wp:positionH relativeFrom="page">
                  <wp:posOffset>80645</wp:posOffset>
                </wp:positionH>
                <wp:positionV relativeFrom="page">
                  <wp:posOffset>259080</wp:posOffset>
                </wp:positionV>
                <wp:extent cx="7370445" cy="10177145"/>
                <wp:effectExtent l="0" t="0" r="20955" b="14605"/>
                <wp:wrapNone/>
                <wp:docPr id="1" name="Grup 1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70445" cy="10177145"/>
                          <a:chOff x="163" y="394"/>
                          <a:chExt cx="11607" cy="16027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277" y="507"/>
                            <a:ext cx="2815" cy="2815"/>
                          </a:xfrm>
                          <a:custGeom>
                            <a:avLst/>
                            <a:gdLst>
                              <a:gd name="T0" fmla="+- 0 277 277"/>
                              <a:gd name="T1" fmla="*/ T0 w 2815"/>
                              <a:gd name="T2" fmla="+- 0 3322 508"/>
                              <a:gd name="T3" fmla="*/ 3322 h 2815"/>
                              <a:gd name="T4" fmla="+- 0 277 277"/>
                              <a:gd name="T5" fmla="*/ T4 w 2815"/>
                              <a:gd name="T6" fmla="+- 0 508 508"/>
                              <a:gd name="T7" fmla="*/ 508 h 2815"/>
                              <a:gd name="T8" fmla="+- 0 3092 277"/>
                              <a:gd name="T9" fmla="*/ T8 w 2815"/>
                              <a:gd name="T10" fmla="+- 0 508 508"/>
                              <a:gd name="T11" fmla="*/ 508 h 28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2815" h="2815">
                                <a:moveTo>
                                  <a:pt x="0" y="2814"/>
                                </a:moveTo>
                                <a:lnTo>
                                  <a:pt x="0" y="0"/>
                                </a:lnTo>
                                <a:lnTo>
                                  <a:pt x="2815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7DCCB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163" y="394"/>
                            <a:ext cx="2490" cy="2490"/>
                          </a:xfrm>
                          <a:custGeom>
                            <a:avLst/>
                            <a:gdLst>
                              <a:gd name="T0" fmla="+- 0 164 164"/>
                              <a:gd name="T1" fmla="*/ T0 w 2490"/>
                              <a:gd name="T2" fmla="+- 0 2884 394"/>
                              <a:gd name="T3" fmla="*/ 2884 h 2490"/>
                              <a:gd name="T4" fmla="+- 0 164 164"/>
                              <a:gd name="T5" fmla="*/ T4 w 2490"/>
                              <a:gd name="T6" fmla="+- 0 394 394"/>
                              <a:gd name="T7" fmla="*/ 394 h 2490"/>
                              <a:gd name="T8" fmla="+- 0 2653 164"/>
                              <a:gd name="T9" fmla="*/ T8 w 2490"/>
                              <a:gd name="T10" fmla="+- 0 394 394"/>
                              <a:gd name="T11" fmla="*/ 394 h 24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2490" h="2490">
                                <a:moveTo>
                                  <a:pt x="0" y="2490"/>
                                </a:moveTo>
                                <a:lnTo>
                                  <a:pt x="0" y="0"/>
                                </a:lnTo>
                                <a:lnTo>
                                  <a:pt x="2489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7DCCB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8842" y="13492"/>
                            <a:ext cx="2815" cy="2815"/>
                          </a:xfrm>
                          <a:custGeom>
                            <a:avLst/>
                            <a:gdLst>
                              <a:gd name="T0" fmla="+- 0 11657 8842"/>
                              <a:gd name="T1" fmla="*/ T0 w 2815"/>
                              <a:gd name="T2" fmla="+- 0 13493 13493"/>
                              <a:gd name="T3" fmla="*/ 13493 h 2815"/>
                              <a:gd name="T4" fmla="+- 0 11657 8842"/>
                              <a:gd name="T5" fmla="*/ T4 w 2815"/>
                              <a:gd name="T6" fmla="+- 0 16308 13493"/>
                              <a:gd name="T7" fmla="*/ 16308 h 2815"/>
                              <a:gd name="T8" fmla="+- 0 8842 8842"/>
                              <a:gd name="T9" fmla="*/ T8 w 2815"/>
                              <a:gd name="T10" fmla="+- 0 16308 13493"/>
                              <a:gd name="T11" fmla="*/ 16308 h 28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2815" h="2815">
                                <a:moveTo>
                                  <a:pt x="2815" y="0"/>
                                </a:moveTo>
                                <a:lnTo>
                                  <a:pt x="2815" y="2815"/>
                                </a:lnTo>
                                <a:lnTo>
                                  <a:pt x="0" y="2815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7DCCB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9280" y="13931"/>
                            <a:ext cx="2490" cy="2490"/>
                          </a:xfrm>
                          <a:custGeom>
                            <a:avLst/>
                            <a:gdLst>
                              <a:gd name="T0" fmla="+- 0 11770 9281"/>
                              <a:gd name="T1" fmla="*/ T0 w 2490"/>
                              <a:gd name="T2" fmla="+- 0 13931 13931"/>
                              <a:gd name="T3" fmla="*/ 13931 h 2490"/>
                              <a:gd name="T4" fmla="+- 0 11770 9281"/>
                              <a:gd name="T5" fmla="*/ T4 w 2490"/>
                              <a:gd name="T6" fmla="+- 0 16421 13931"/>
                              <a:gd name="T7" fmla="*/ 16421 h 2490"/>
                              <a:gd name="T8" fmla="+- 0 9281 9281"/>
                              <a:gd name="T9" fmla="*/ T8 w 2490"/>
                              <a:gd name="T10" fmla="+- 0 16421 13931"/>
                              <a:gd name="T11" fmla="*/ 16421 h 24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2490" h="2490">
                                <a:moveTo>
                                  <a:pt x="2489" y="0"/>
                                </a:moveTo>
                                <a:lnTo>
                                  <a:pt x="2489" y="2490"/>
                                </a:lnTo>
                                <a:lnTo>
                                  <a:pt x="0" y="249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7DCCBC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001" y="867"/>
                            <a:ext cx="10362" cy="93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09" y="1370"/>
                            <a:ext cx="7886" cy="8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6F6509" id="Grup 1" o:spid="_x0000_s1026" href="https://www.sorubak.com/sinav/" style="position:absolute;margin-left:6.35pt;margin-top:20.4pt;width:580.35pt;height:801.35pt;z-index:-251657216;mso-position-horizontal-relative:page;mso-position-vertical-relative:page" coordorigin="163,394" coordsize="11607,160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" o:button="t">
                <v:shape id="Freeform 3" o:spid="_x0000_s1027" style="position:absolute;left:277;top:507;width:2815;height:2815;visibility:visible;mso-wrap-style:square;v-text-anchor:top" coordsize="2815,2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" path="m,2814l,,2815,e" filled="f" strokecolor="#7dccbc" strokeweight="2pt">
                  <v:path arrowok="t" o:connecttype="custom" o:connectlocs="0,3322;0,508;2815,508" o:connectangles="0,0,0"/>
                </v:shape>
                <v:shape id="Freeform 4" o:spid="_x0000_s1028" style="position:absolute;left:163;top:394;width:2490;height:2490;visibility:visible;mso-wrap-style:square;v-text-anchor:top" coordsize="249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" path="m,2490l,,2489,e" filled="f" strokecolor="#7dccbc" strokeweight="2pt">
                  <v:path arrowok="t" o:connecttype="custom" o:connectlocs="0,2884;0,394;2489,394" o:connectangles="0,0,0"/>
                </v:shape>
                <v:shape id="Freeform 5" o:spid="_x0000_s1029" style="position:absolute;left:8842;top:13492;width:2815;height:2815;visibility:visible;mso-wrap-style:square;v-text-anchor:top" coordsize="2815,28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" path="m2815,r,2815l,2815e" filled="f" strokecolor="#7dccbc" strokeweight="2pt">
                  <v:path arrowok="t" o:connecttype="custom" o:connectlocs="2815,13493;2815,16308;0,16308" o:connectangles="0,0,0"/>
                </v:shape>
                <v:shape id="Freeform 6" o:spid="_x0000_s1030" style="position:absolute;left:9280;top:13931;width:2490;height:2490;visibility:visible;mso-wrap-style:square;v-text-anchor:top" coordsize="249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" path="m2489,r,2490l,2490e" filled="f" strokecolor="#7dccbc" strokeweight="2pt">
                  <v:path arrowok="t" o:connecttype="custom" o:connectlocs="2489,13931;2489,16421;0,16421" o:connectangles="0,0,0"/>
                </v:shape>
                <v:rect id="Rectangle 7" o:spid="_x0000_s1031" style="position:absolute;left:1001;top:867;width:10362;height:93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" o:spid="_x0000_s1032" type="#_x0000_t75" style="position:absolute;left:2009;top:1370;width:7886;height:82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">
                  <v:imagedata r:id="rId7" o:title=""/>
                </v:shape>
                <w10:wrap anchorx="page" anchory="page"/>
              </v:group>
            </w:pict>
          </mc:Fallback>
        </mc:AlternateContent>
      </w:r>
      <w:r w:rsidRPr="00C6016B">
        <w:rPr>
          <w:b/>
          <w:color w:val="231F20"/>
          <w:sz w:val="20"/>
        </w:rPr>
        <w:t>Aşağıda verilen cümlelerden yararlanarak bulmacayı</w:t>
      </w:r>
      <w:r w:rsidRPr="00C6016B">
        <w:rPr>
          <w:b/>
          <w:color w:val="231F20"/>
          <w:spacing w:val="-7"/>
          <w:sz w:val="20"/>
        </w:rPr>
        <w:t xml:space="preserve"> </w:t>
      </w:r>
      <w:r w:rsidRPr="00C6016B">
        <w:rPr>
          <w:b/>
          <w:color w:val="231F20"/>
          <w:sz w:val="20"/>
        </w:rPr>
        <w:t>çözünüz.</w:t>
      </w:r>
    </w:p>
    <w:p w14:paraId="013FD1BA" w14:textId="77777777" w:rsidR="00C6016B" w:rsidRDefault="00C6016B" w:rsidP="00C6016B">
      <w:pPr>
        <w:pStyle w:val="GvdeMetni"/>
        <w:rPr>
          <w:b/>
        </w:rPr>
      </w:pPr>
    </w:p>
    <w:p w14:paraId="085D77A8" w14:textId="77777777" w:rsidR="00C6016B" w:rsidRDefault="00C6016B" w:rsidP="00C6016B">
      <w:pPr>
        <w:pStyle w:val="GvdeMetni"/>
        <w:rPr>
          <w:b/>
        </w:rPr>
      </w:pPr>
    </w:p>
    <w:p w14:paraId="04C42C85" w14:textId="77777777" w:rsidR="00C6016B" w:rsidRDefault="00C6016B" w:rsidP="00C6016B">
      <w:pPr>
        <w:pStyle w:val="GvdeMetni"/>
        <w:rPr>
          <w:b/>
        </w:rPr>
      </w:pPr>
    </w:p>
    <w:p w14:paraId="74ECAA0A" w14:textId="77777777" w:rsidR="00C6016B" w:rsidRDefault="00C6016B" w:rsidP="00C6016B">
      <w:pPr>
        <w:pStyle w:val="GvdeMetni"/>
        <w:rPr>
          <w:b/>
        </w:rPr>
      </w:pPr>
    </w:p>
    <w:p w14:paraId="36444146" w14:textId="77777777" w:rsidR="00C6016B" w:rsidRDefault="00C6016B" w:rsidP="00C6016B">
      <w:pPr>
        <w:pStyle w:val="GvdeMetni"/>
        <w:rPr>
          <w:b/>
        </w:rPr>
      </w:pPr>
    </w:p>
    <w:p w14:paraId="7388F16B" w14:textId="77777777" w:rsidR="00C6016B" w:rsidRDefault="00C6016B" w:rsidP="00C6016B">
      <w:pPr>
        <w:pStyle w:val="GvdeMetni"/>
        <w:rPr>
          <w:b/>
        </w:rPr>
      </w:pPr>
    </w:p>
    <w:p w14:paraId="67A291A7" w14:textId="77777777" w:rsidR="00C6016B" w:rsidRDefault="00C6016B" w:rsidP="00C6016B">
      <w:pPr>
        <w:pStyle w:val="GvdeMetni"/>
        <w:rPr>
          <w:b/>
        </w:rPr>
      </w:pPr>
    </w:p>
    <w:p w14:paraId="62BA9034" w14:textId="77777777" w:rsidR="00C6016B" w:rsidRDefault="00C6016B" w:rsidP="00C6016B">
      <w:pPr>
        <w:pStyle w:val="GvdeMetni"/>
        <w:rPr>
          <w:b/>
        </w:rPr>
      </w:pPr>
    </w:p>
    <w:p w14:paraId="2A3B013F" w14:textId="77777777" w:rsidR="00C6016B" w:rsidRDefault="00C6016B" w:rsidP="00C6016B">
      <w:pPr>
        <w:pStyle w:val="GvdeMetni"/>
        <w:rPr>
          <w:b/>
        </w:rPr>
      </w:pPr>
    </w:p>
    <w:p w14:paraId="34AB8602" w14:textId="77777777" w:rsidR="00C6016B" w:rsidRDefault="00C6016B" w:rsidP="00C6016B">
      <w:pPr>
        <w:pStyle w:val="GvdeMetni"/>
        <w:rPr>
          <w:b/>
        </w:rPr>
      </w:pPr>
    </w:p>
    <w:p w14:paraId="3340D671" w14:textId="77777777" w:rsidR="00C6016B" w:rsidRDefault="00C6016B" w:rsidP="00C6016B">
      <w:pPr>
        <w:pStyle w:val="GvdeMetni"/>
        <w:rPr>
          <w:b/>
        </w:rPr>
      </w:pPr>
    </w:p>
    <w:p w14:paraId="596F6D1D" w14:textId="77777777" w:rsidR="00C6016B" w:rsidRDefault="00C6016B" w:rsidP="00C6016B">
      <w:pPr>
        <w:pStyle w:val="GvdeMetni"/>
        <w:rPr>
          <w:b/>
        </w:rPr>
      </w:pPr>
    </w:p>
    <w:p w14:paraId="22B9D6FD" w14:textId="77777777" w:rsidR="00C6016B" w:rsidRDefault="00C6016B" w:rsidP="00C6016B">
      <w:pPr>
        <w:pStyle w:val="GvdeMetni"/>
        <w:rPr>
          <w:b/>
        </w:rPr>
      </w:pPr>
    </w:p>
    <w:p w14:paraId="4E797F80" w14:textId="77777777" w:rsidR="00C6016B" w:rsidRDefault="00C6016B" w:rsidP="00C6016B">
      <w:pPr>
        <w:pStyle w:val="GvdeMetni"/>
        <w:rPr>
          <w:b/>
        </w:rPr>
      </w:pPr>
    </w:p>
    <w:p w14:paraId="261D384E" w14:textId="77777777" w:rsidR="00C6016B" w:rsidRDefault="00C6016B" w:rsidP="00C6016B">
      <w:pPr>
        <w:pStyle w:val="GvdeMetni"/>
        <w:rPr>
          <w:b/>
        </w:rPr>
      </w:pPr>
    </w:p>
    <w:p w14:paraId="4A05C3E7" w14:textId="77777777" w:rsidR="00C6016B" w:rsidRDefault="00C6016B" w:rsidP="00C6016B">
      <w:pPr>
        <w:pStyle w:val="GvdeMetni"/>
        <w:rPr>
          <w:b/>
        </w:rPr>
      </w:pPr>
    </w:p>
    <w:p w14:paraId="5A395E44" w14:textId="77777777" w:rsidR="00C6016B" w:rsidRDefault="00C6016B" w:rsidP="00C6016B">
      <w:pPr>
        <w:pStyle w:val="GvdeMetni"/>
        <w:rPr>
          <w:b/>
        </w:rPr>
      </w:pPr>
    </w:p>
    <w:p w14:paraId="65E23F60" w14:textId="77777777" w:rsidR="00C6016B" w:rsidRDefault="00C6016B" w:rsidP="00C6016B">
      <w:pPr>
        <w:pStyle w:val="GvdeMetni"/>
        <w:rPr>
          <w:b/>
        </w:rPr>
      </w:pPr>
    </w:p>
    <w:p w14:paraId="33A63C90" w14:textId="77777777" w:rsidR="00C6016B" w:rsidRDefault="00C6016B" w:rsidP="00C6016B">
      <w:pPr>
        <w:pStyle w:val="GvdeMetni"/>
        <w:rPr>
          <w:b/>
        </w:rPr>
      </w:pPr>
    </w:p>
    <w:p w14:paraId="0B6E2F5E" w14:textId="77777777" w:rsidR="00C6016B" w:rsidRDefault="00C6016B" w:rsidP="00C6016B">
      <w:pPr>
        <w:pStyle w:val="GvdeMetni"/>
        <w:rPr>
          <w:b/>
        </w:rPr>
      </w:pPr>
    </w:p>
    <w:p w14:paraId="1D1BCE77" w14:textId="77777777" w:rsidR="00C6016B" w:rsidRDefault="00C6016B" w:rsidP="00C6016B">
      <w:pPr>
        <w:pStyle w:val="GvdeMetni"/>
        <w:rPr>
          <w:b/>
        </w:rPr>
      </w:pPr>
    </w:p>
    <w:p w14:paraId="4ECC703D" w14:textId="77777777" w:rsidR="00C6016B" w:rsidRDefault="00C6016B" w:rsidP="00C6016B">
      <w:pPr>
        <w:pStyle w:val="GvdeMetni"/>
        <w:rPr>
          <w:b/>
        </w:rPr>
      </w:pPr>
    </w:p>
    <w:p w14:paraId="13FAB92B" w14:textId="77777777" w:rsidR="00C6016B" w:rsidRDefault="00C6016B" w:rsidP="00C6016B">
      <w:pPr>
        <w:pStyle w:val="GvdeMetni"/>
        <w:rPr>
          <w:b/>
        </w:rPr>
      </w:pPr>
    </w:p>
    <w:p w14:paraId="149E5468" w14:textId="77777777" w:rsidR="00C6016B" w:rsidRDefault="00C6016B" w:rsidP="00C6016B">
      <w:pPr>
        <w:pStyle w:val="GvdeMetni"/>
        <w:rPr>
          <w:b/>
        </w:rPr>
      </w:pPr>
    </w:p>
    <w:p w14:paraId="1918CC96" w14:textId="77777777" w:rsidR="00C6016B" w:rsidRDefault="00C6016B" w:rsidP="00C6016B">
      <w:pPr>
        <w:pStyle w:val="GvdeMetni"/>
        <w:rPr>
          <w:b/>
        </w:rPr>
      </w:pPr>
    </w:p>
    <w:p w14:paraId="676D4FCF" w14:textId="77777777" w:rsidR="00C6016B" w:rsidRDefault="00C6016B" w:rsidP="00C6016B">
      <w:pPr>
        <w:pStyle w:val="GvdeMetni"/>
        <w:rPr>
          <w:b/>
        </w:rPr>
      </w:pPr>
    </w:p>
    <w:p w14:paraId="679BB6AD" w14:textId="77777777" w:rsidR="00C6016B" w:rsidRDefault="00C6016B" w:rsidP="00C6016B">
      <w:pPr>
        <w:pStyle w:val="GvdeMetni"/>
        <w:rPr>
          <w:b/>
        </w:rPr>
      </w:pPr>
    </w:p>
    <w:p w14:paraId="5BBBFC10" w14:textId="77777777" w:rsidR="00C6016B" w:rsidRDefault="00C6016B" w:rsidP="00C6016B">
      <w:pPr>
        <w:pStyle w:val="GvdeMetni"/>
        <w:rPr>
          <w:b/>
        </w:rPr>
      </w:pPr>
    </w:p>
    <w:p w14:paraId="55C1DD42" w14:textId="77777777" w:rsidR="00C6016B" w:rsidRDefault="00C6016B" w:rsidP="00C6016B">
      <w:pPr>
        <w:pStyle w:val="GvdeMetni"/>
        <w:rPr>
          <w:b/>
        </w:rPr>
      </w:pPr>
    </w:p>
    <w:p w14:paraId="095218F4" w14:textId="77777777" w:rsidR="00C6016B" w:rsidRDefault="00C6016B" w:rsidP="00C6016B">
      <w:pPr>
        <w:pStyle w:val="GvdeMetni"/>
        <w:rPr>
          <w:b/>
        </w:rPr>
      </w:pPr>
    </w:p>
    <w:p w14:paraId="2D93F24D" w14:textId="77777777" w:rsidR="00C6016B" w:rsidRDefault="00C6016B" w:rsidP="00C6016B">
      <w:pPr>
        <w:pStyle w:val="GvdeMetni"/>
        <w:rPr>
          <w:b/>
        </w:rPr>
      </w:pPr>
    </w:p>
    <w:p w14:paraId="1FC34D84" w14:textId="77777777" w:rsidR="00C6016B" w:rsidRDefault="00C6016B" w:rsidP="00C6016B">
      <w:pPr>
        <w:pStyle w:val="GvdeMetni"/>
        <w:rPr>
          <w:b/>
        </w:rPr>
      </w:pPr>
    </w:p>
    <w:p w14:paraId="228176C1" w14:textId="77777777" w:rsidR="00C6016B" w:rsidRDefault="00C6016B" w:rsidP="00C6016B">
      <w:pPr>
        <w:pStyle w:val="GvdeMetni"/>
        <w:rPr>
          <w:b/>
        </w:rPr>
      </w:pPr>
    </w:p>
    <w:p w14:paraId="5BB58D9F" w14:textId="77777777" w:rsidR="00C6016B" w:rsidRDefault="00C6016B" w:rsidP="00C6016B">
      <w:pPr>
        <w:pStyle w:val="GvdeMetni"/>
        <w:rPr>
          <w:b/>
        </w:rPr>
      </w:pPr>
    </w:p>
    <w:p w14:paraId="5F06FFDA" w14:textId="77777777" w:rsidR="00C6016B" w:rsidRDefault="00C6016B" w:rsidP="00C6016B">
      <w:pPr>
        <w:pStyle w:val="GvdeMetni"/>
        <w:rPr>
          <w:b/>
        </w:rPr>
      </w:pPr>
    </w:p>
    <w:p w14:paraId="2A922809" w14:textId="77777777" w:rsidR="00C6016B" w:rsidRDefault="00C6016B" w:rsidP="00C6016B">
      <w:pPr>
        <w:pStyle w:val="GvdeMetni"/>
        <w:rPr>
          <w:b/>
        </w:rPr>
      </w:pPr>
    </w:p>
    <w:p w14:paraId="4416B2F1" w14:textId="77777777" w:rsidR="00C6016B" w:rsidRDefault="00C6016B" w:rsidP="00C6016B">
      <w:pPr>
        <w:pStyle w:val="GvdeMetni"/>
        <w:rPr>
          <w:b/>
        </w:rPr>
      </w:pPr>
    </w:p>
    <w:p w14:paraId="35DBA0F1" w14:textId="77777777" w:rsidR="00C6016B" w:rsidRDefault="00C6016B" w:rsidP="00C6016B">
      <w:pPr>
        <w:pStyle w:val="GvdeMetni"/>
        <w:rPr>
          <w:b/>
        </w:rPr>
      </w:pPr>
    </w:p>
    <w:p w14:paraId="1B2FA157" w14:textId="77777777" w:rsidR="00C6016B" w:rsidRDefault="00C6016B" w:rsidP="00C6016B">
      <w:pPr>
        <w:pStyle w:val="ListeParagraf"/>
        <w:numPr>
          <w:ilvl w:val="0"/>
          <w:numId w:val="1"/>
        </w:numPr>
        <w:tabs>
          <w:tab w:val="left" w:pos="1097"/>
          <w:tab w:val="left" w:pos="1098"/>
        </w:tabs>
        <w:spacing w:before="1"/>
        <w:ind w:hanging="407"/>
        <w:rPr>
          <w:sz w:val="20"/>
        </w:rPr>
      </w:pPr>
      <w:r>
        <w:rPr>
          <w:color w:val="231F20"/>
          <w:sz w:val="20"/>
        </w:rPr>
        <w:t xml:space="preserve">Yaptığımız bir </w:t>
      </w:r>
      <w:proofErr w:type="gramStart"/>
      <w:r>
        <w:rPr>
          <w:color w:val="231F20"/>
          <w:sz w:val="20"/>
        </w:rPr>
        <w:t>alış veriş</w:t>
      </w:r>
      <w:proofErr w:type="gramEnd"/>
      <w:r>
        <w:rPr>
          <w:color w:val="231F20"/>
          <w:sz w:val="20"/>
        </w:rPr>
        <w:t xml:space="preserve"> sonucunda aldığımız fiş veya fatura ile devlete ödenen verginin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adıdır.</w:t>
      </w:r>
    </w:p>
    <w:p w14:paraId="0D4D4121" w14:textId="77777777" w:rsidR="00C6016B" w:rsidRDefault="00C6016B" w:rsidP="00C6016B">
      <w:pPr>
        <w:pStyle w:val="ListeParagraf"/>
        <w:numPr>
          <w:ilvl w:val="0"/>
          <w:numId w:val="1"/>
        </w:numPr>
        <w:tabs>
          <w:tab w:val="left" w:pos="1097"/>
          <w:tab w:val="left" w:pos="1098"/>
        </w:tabs>
        <w:spacing w:before="90"/>
        <w:ind w:hanging="407"/>
        <w:rPr>
          <w:sz w:val="20"/>
        </w:rPr>
      </w:pPr>
      <w:r>
        <w:rPr>
          <w:color w:val="231F20"/>
          <w:sz w:val="20"/>
        </w:rPr>
        <w:t>Petrol, doğal gaz, kömür gibi zaman içinde bitecek olan fosil kaynaklara verilen enerji</w:t>
      </w:r>
      <w:r>
        <w:rPr>
          <w:color w:val="231F20"/>
          <w:spacing w:val="-18"/>
          <w:sz w:val="20"/>
        </w:rPr>
        <w:t xml:space="preserve"> </w:t>
      </w:r>
      <w:r>
        <w:rPr>
          <w:color w:val="231F20"/>
          <w:sz w:val="20"/>
        </w:rPr>
        <w:t>ismidir.</w:t>
      </w:r>
    </w:p>
    <w:p w14:paraId="67C83D24" w14:textId="77777777" w:rsidR="00C6016B" w:rsidRDefault="00C6016B" w:rsidP="00C6016B">
      <w:pPr>
        <w:pStyle w:val="ListeParagraf"/>
        <w:numPr>
          <w:ilvl w:val="0"/>
          <w:numId w:val="1"/>
        </w:numPr>
        <w:tabs>
          <w:tab w:val="left" w:pos="1097"/>
          <w:tab w:val="left" w:pos="1098"/>
        </w:tabs>
        <w:spacing w:before="90"/>
        <w:ind w:hanging="407"/>
        <w:rPr>
          <w:sz w:val="20"/>
        </w:rPr>
      </w:pPr>
      <w:r>
        <w:rPr>
          <w:color w:val="231F20"/>
          <w:sz w:val="20"/>
        </w:rPr>
        <w:t>Hukuki mesele ve anlaşmazlıkların yasalara uygun bir şekilde çözümlenmesini sağlayan kişinin iş</w:t>
      </w:r>
      <w:r>
        <w:rPr>
          <w:color w:val="231F20"/>
          <w:spacing w:val="-23"/>
          <w:sz w:val="20"/>
        </w:rPr>
        <w:t xml:space="preserve"> </w:t>
      </w:r>
      <w:r>
        <w:rPr>
          <w:color w:val="231F20"/>
          <w:sz w:val="20"/>
        </w:rPr>
        <w:t>unvanıdır.</w:t>
      </w:r>
    </w:p>
    <w:p w14:paraId="07DE8A17" w14:textId="77777777" w:rsidR="00C6016B" w:rsidRDefault="00C6016B" w:rsidP="00C6016B">
      <w:pPr>
        <w:pStyle w:val="ListeParagraf"/>
        <w:numPr>
          <w:ilvl w:val="0"/>
          <w:numId w:val="1"/>
        </w:numPr>
        <w:tabs>
          <w:tab w:val="left" w:pos="1097"/>
          <w:tab w:val="left" w:pos="1098"/>
        </w:tabs>
        <w:spacing w:before="90"/>
        <w:ind w:hanging="407"/>
        <w:rPr>
          <w:sz w:val="20"/>
        </w:rPr>
      </w:pPr>
      <w:r>
        <w:rPr>
          <w:color w:val="231F20"/>
          <w:sz w:val="20"/>
        </w:rPr>
        <w:t>İpek böcekçiliği alanında öne çıkmış olan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bölgemizdir.</w:t>
      </w:r>
    </w:p>
    <w:p w14:paraId="7F643911" w14:textId="77777777" w:rsidR="00C6016B" w:rsidRDefault="00C6016B" w:rsidP="00C6016B">
      <w:pPr>
        <w:pStyle w:val="ListeParagraf"/>
        <w:numPr>
          <w:ilvl w:val="0"/>
          <w:numId w:val="1"/>
        </w:numPr>
        <w:tabs>
          <w:tab w:val="left" w:pos="1097"/>
          <w:tab w:val="left" w:pos="1098"/>
        </w:tabs>
        <w:spacing w:before="90" w:line="333" w:lineRule="auto"/>
        <w:ind w:right="541"/>
        <w:rPr>
          <w:sz w:val="20"/>
        </w:rPr>
      </w:pPr>
      <w:r>
        <w:rPr>
          <w:color w:val="231F20"/>
          <w:spacing w:val="-4"/>
          <w:sz w:val="20"/>
        </w:rPr>
        <w:t xml:space="preserve">Yeryüzü </w:t>
      </w:r>
      <w:r>
        <w:rPr>
          <w:color w:val="231F20"/>
          <w:sz w:val="20"/>
        </w:rPr>
        <w:t>şekillerinin sade, iklimin ılıman ve sulama imkânının olduğu yerlerde yapılması uygun olan ekonomik faaliyettir.</w:t>
      </w:r>
    </w:p>
    <w:p w14:paraId="42EE4187" w14:textId="77777777" w:rsidR="00C6016B" w:rsidRDefault="00C6016B" w:rsidP="00C6016B">
      <w:pPr>
        <w:pStyle w:val="ListeParagraf"/>
        <w:numPr>
          <w:ilvl w:val="0"/>
          <w:numId w:val="1"/>
        </w:numPr>
        <w:tabs>
          <w:tab w:val="left" w:pos="1097"/>
          <w:tab w:val="left" w:pos="1098"/>
        </w:tabs>
        <w:spacing w:before="0"/>
        <w:ind w:hanging="407"/>
        <w:rPr>
          <w:sz w:val="20"/>
        </w:rPr>
      </w:pPr>
      <w:r>
        <w:rPr>
          <w:color w:val="231F20"/>
          <w:spacing w:val="-6"/>
          <w:sz w:val="20"/>
        </w:rPr>
        <w:t xml:space="preserve">Yaz </w:t>
      </w:r>
      <w:r>
        <w:rPr>
          <w:color w:val="231F20"/>
          <w:sz w:val="20"/>
        </w:rPr>
        <w:t>aylarında yükseltinin fazla olduğu yerlerde turizm, hayvancılık, tarım gibi amaçlar için gidilen</w:t>
      </w:r>
      <w:r>
        <w:rPr>
          <w:color w:val="231F20"/>
          <w:spacing w:val="-19"/>
          <w:sz w:val="20"/>
        </w:rPr>
        <w:t xml:space="preserve"> </w:t>
      </w:r>
      <w:r>
        <w:rPr>
          <w:color w:val="231F20"/>
          <w:sz w:val="20"/>
        </w:rPr>
        <w:t>yerdir.</w:t>
      </w:r>
    </w:p>
    <w:p w14:paraId="4954B7BA" w14:textId="77777777" w:rsidR="00C6016B" w:rsidRDefault="00C6016B" w:rsidP="00C6016B">
      <w:pPr>
        <w:pStyle w:val="ListeParagraf"/>
        <w:numPr>
          <w:ilvl w:val="0"/>
          <w:numId w:val="1"/>
        </w:numPr>
        <w:tabs>
          <w:tab w:val="left" w:pos="1097"/>
          <w:tab w:val="left" w:pos="1098"/>
        </w:tabs>
        <w:spacing w:before="90"/>
        <w:ind w:hanging="407"/>
        <w:rPr>
          <w:sz w:val="20"/>
        </w:rPr>
      </w:pPr>
      <w:r>
        <w:rPr>
          <w:color w:val="231F20"/>
          <w:sz w:val="20"/>
        </w:rPr>
        <w:t>Kişilerin geçimini sağlamak için yaptıkları sürekli</w:t>
      </w:r>
      <w:r>
        <w:rPr>
          <w:color w:val="231F20"/>
          <w:spacing w:val="-3"/>
          <w:sz w:val="20"/>
        </w:rPr>
        <w:t xml:space="preserve"> iştir.</w:t>
      </w:r>
    </w:p>
    <w:p w14:paraId="521932AF" w14:textId="77777777" w:rsidR="00C6016B" w:rsidRDefault="00C6016B" w:rsidP="00C6016B">
      <w:pPr>
        <w:pStyle w:val="ListeParagraf"/>
        <w:numPr>
          <w:ilvl w:val="0"/>
          <w:numId w:val="1"/>
        </w:numPr>
        <w:tabs>
          <w:tab w:val="left" w:pos="1097"/>
          <w:tab w:val="left" w:pos="1098"/>
        </w:tabs>
        <w:spacing w:before="90"/>
        <w:ind w:hanging="407"/>
        <w:rPr>
          <w:sz w:val="20"/>
        </w:rPr>
      </w:pPr>
      <w:r>
        <w:rPr>
          <w:color w:val="231F20"/>
          <w:sz w:val="20"/>
        </w:rPr>
        <w:t>Petrol çıkarılan ve rafinerisi bulunan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şehrimizdir.</w:t>
      </w:r>
    </w:p>
    <w:p w14:paraId="2BBA54CB" w14:textId="77777777" w:rsidR="00C6016B" w:rsidRDefault="00C6016B" w:rsidP="00C6016B">
      <w:pPr>
        <w:pStyle w:val="ListeParagraf"/>
        <w:numPr>
          <w:ilvl w:val="0"/>
          <w:numId w:val="1"/>
        </w:numPr>
        <w:tabs>
          <w:tab w:val="left" w:pos="1097"/>
          <w:tab w:val="left" w:pos="1098"/>
        </w:tabs>
        <w:spacing w:before="90"/>
        <w:ind w:hanging="407"/>
        <w:rPr>
          <w:sz w:val="20"/>
        </w:rPr>
      </w:pPr>
      <w:r>
        <w:rPr>
          <w:color w:val="231F20"/>
          <w:sz w:val="20"/>
        </w:rPr>
        <w:t>Kişilerin seçtikleri iş alanında başarılı olmasını sağlayan kabiliyetlere verilen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isimdir.</w:t>
      </w:r>
    </w:p>
    <w:p w14:paraId="2653B4D5" w14:textId="77777777" w:rsidR="00C6016B" w:rsidRDefault="00C6016B" w:rsidP="00C6016B">
      <w:pPr>
        <w:pStyle w:val="ListeParagraf"/>
        <w:numPr>
          <w:ilvl w:val="0"/>
          <w:numId w:val="1"/>
        </w:numPr>
        <w:tabs>
          <w:tab w:val="left" w:pos="1098"/>
        </w:tabs>
        <w:spacing w:before="90"/>
        <w:ind w:hanging="407"/>
        <w:rPr>
          <w:sz w:val="20"/>
        </w:rPr>
      </w:pPr>
      <w:r w:rsidRPr="00C6016B">
        <w:rPr>
          <w:color w:val="231F20"/>
          <w:sz w:val="20"/>
        </w:rPr>
        <w:t>Ülkemizin güneyinde kurulabilecek en uygun yenilenebilir enerji</w:t>
      </w:r>
      <w:r w:rsidRPr="00C6016B">
        <w:rPr>
          <w:color w:val="231F20"/>
          <w:spacing w:val="-9"/>
          <w:sz w:val="20"/>
        </w:rPr>
        <w:t xml:space="preserve"> </w:t>
      </w:r>
      <w:r w:rsidRPr="00C6016B">
        <w:rPr>
          <w:color w:val="231F20"/>
          <w:sz w:val="20"/>
        </w:rPr>
        <w:t>kaynağıdır.</w:t>
      </w:r>
    </w:p>
    <w:sectPr w:rsidR="00C60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A66C6"/>
    <w:multiLevelType w:val="hybridMultilevel"/>
    <w:tmpl w:val="107A8D28"/>
    <w:lvl w:ilvl="0" w:tplc="BF68A452">
      <w:start w:val="19"/>
      <w:numFmt w:val="decimal"/>
      <w:lvlText w:val="%1."/>
      <w:lvlJc w:val="left"/>
      <w:pPr>
        <w:ind w:left="700" w:hanging="355"/>
        <w:jc w:val="left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6882B686">
      <w:start w:val="1"/>
      <w:numFmt w:val="lowerLetter"/>
      <w:lvlText w:val="%2)"/>
      <w:lvlJc w:val="left"/>
      <w:pPr>
        <w:ind w:left="1124" w:hanging="234"/>
        <w:jc w:val="left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  <w:lang w:val="tr-TR" w:eastAsia="en-US" w:bidi="ar-SA"/>
      </w:rPr>
    </w:lvl>
    <w:lvl w:ilvl="2" w:tplc="AA702D4E">
      <w:numFmt w:val="bullet"/>
      <w:lvlText w:val="•"/>
      <w:lvlJc w:val="left"/>
      <w:pPr>
        <w:ind w:left="2282" w:hanging="234"/>
      </w:pPr>
      <w:rPr>
        <w:rFonts w:hint="default"/>
        <w:lang w:val="tr-TR" w:eastAsia="en-US" w:bidi="ar-SA"/>
      </w:rPr>
    </w:lvl>
    <w:lvl w:ilvl="3" w:tplc="6840FE6E">
      <w:numFmt w:val="bullet"/>
      <w:lvlText w:val="•"/>
      <w:lvlJc w:val="left"/>
      <w:pPr>
        <w:ind w:left="3445" w:hanging="234"/>
      </w:pPr>
      <w:rPr>
        <w:rFonts w:hint="default"/>
        <w:lang w:val="tr-TR" w:eastAsia="en-US" w:bidi="ar-SA"/>
      </w:rPr>
    </w:lvl>
    <w:lvl w:ilvl="4" w:tplc="46A8076E">
      <w:numFmt w:val="bullet"/>
      <w:lvlText w:val="•"/>
      <w:lvlJc w:val="left"/>
      <w:pPr>
        <w:ind w:left="4608" w:hanging="234"/>
      </w:pPr>
      <w:rPr>
        <w:rFonts w:hint="default"/>
        <w:lang w:val="tr-TR" w:eastAsia="en-US" w:bidi="ar-SA"/>
      </w:rPr>
    </w:lvl>
    <w:lvl w:ilvl="5" w:tplc="8A160120">
      <w:numFmt w:val="bullet"/>
      <w:lvlText w:val="•"/>
      <w:lvlJc w:val="left"/>
      <w:pPr>
        <w:ind w:left="5771" w:hanging="234"/>
      </w:pPr>
      <w:rPr>
        <w:rFonts w:hint="default"/>
        <w:lang w:val="tr-TR" w:eastAsia="en-US" w:bidi="ar-SA"/>
      </w:rPr>
    </w:lvl>
    <w:lvl w:ilvl="6" w:tplc="89785684">
      <w:numFmt w:val="bullet"/>
      <w:lvlText w:val="•"/>
      <w:lvlJc w:val="left"/>
      <w:pPr>
        <w:ind w:left="6934" w:hanging="234"/>
      </w:pPr>
      <w:rPr>
        <w:rFonts w:hint="default"/>
        <w:lang w:val="tr-TR" w:eastAsia="en-US" w:bidi="ar-SA"/>
      </w:rPr>
    </w:lvl>
    <w:lvl w:ilvl="7" w:tplc="82021CD4">
      <w:numFmt w:val="bullet"/>
      <w:lvlText w:val="•"/>
      <w:lvlJc w:val="left"/>
      <w:pPr>
        <w:ind w:left="8097" w:hanging="234"/>
      </w:pPr>
      <w:rPr>
        <w:rFonts w:hint="default"/>
        <w:lang w:val="tr-TR" w:eastAsia="en-US" w:bidi="ar-SA"/>
      </w:rPr>
    </w:lvl>
    <w:lvl w:ilvl="8" w:tplc="6B7CDD80">
      <w:numFmt w:val="bullet"/>
      <w:lvlText w:val="•"/>
      <w:lvlJc w:val="left"/>
      <w:pPr>
        <w:ind w:left="9259" w:hanging="234"/>
      </w:pPr>
      <w:rPr>
        <w:rFonts w:hint="default"/>
        <w:lang w:val="tr-TR" w:eastAsia="en-US" w:bidi="ar-SA"/>
      </w:rPr>
    </w:lvl>
  </w:abstractNum>
  <w:abstractNum w:abstractNumId="1" w15:restartNumberingAfterBreak="0">
    <w:nsid w:val="79E17B61"/>
    <w:multiLevelType w:val="hybridMultilevel"/>
    <w:tmpl w:val="3A065A7A"/>
    <w:lvl w:ilvl="0" w:tplc="762E25EE">
      <w:start w:val="1"/>
      <w:numFmt w:val="decimal"/>
      <w:lvlText w:val="%1)"/>
      <w:lvlJc w:val="left"/>
      <w:pPr>
        <w:ind w:left="1097" w:hanging="406"/>
        <w:jc w:val="left"/>
      </w:pPr>
      <w:rPr>
        <w:rFonts w:ascii="Arial" w:eastAsia="Arial" w:hAnsi="Arial" w:cs="Arial" w:hint="default"/>
        <w:color w:val="231F20"/>
        <w:spacing w:val="-15"/>
        <w:w w:val="100"/>
        <w:sz w:val="20"/>
        <w:szCs w:val="20"/>
        <w:lang w:val="tr-TR" w:eastAsia="en-US" w:bidi="ar-SA"/>
      </w:rPr>
    </w:lvl>
    <w:lvl w:ilvl="1" w:tplc="6966DA22">
      <w:numFmt w:val="bullet"/>
      <w:lvlText w:val="•"/>
      <w:lvlJc w:val="left"/>
      <w:pPr>
        <w:ind w:left="2148" w:hanging="406"/>
      </w:pPr>
      <w:rPr>
        <w:rFonts w:hint="default"/>
        <w:lang w:val="tr-TR" w:eastAsia="en-US" w:bidi="ar-SA"/>
      </w:rPr>
    </w:lvl>
    <w:lvl w:ilvl="2" w:tplc="E1400002">
      <w:numFmt w:val="bullet"/>
      <w:lvlText w:val="•"/>
      <w:lvlJc w:val="left"/>
      <w:pPr>
        <w:ind w:left="3197" w:hanging="406"/>
      </w:pPr>
      <w:rPr>
        <w:rFonts w:hint="default"/>
        <w:lang w:val="tr-TR" w:eastAsia="en-US" w:bidi="ar-SA"/>
      </w:rPr>
    </w:lvl>
    <w:lvl w:ilvl="3" w:tplc="A9EE7EA4">
      <w:numFmt w:val="bullet"/>
      <w:lvlText w:val="•"/>
      <w:lvlJc w:val="left"/>
      <w:pPr>
        <w:ind w:left="4245" w:hanging="406"/>
      </w:pPr>
      <w:rPr>
        <w:rFonts w:hint="default"/>
        <w:lang w:val="tr-TR" w:eastAsia="en-US" w:bidi="ar-SA"/>
      </w:rPr>
    </w:lvl>
    <w:lvl w:ilvl="4" w:tplc="C71613F6">
      <w:numFmt w:val="bullet"/>
      <w:lvlText w:val="•"/>
      <w:lvlJc w:val="left"/>
      <w:pPr>
        <w:ind w:left="5294" w:hanging="406"/>
      </w:pPr>
      <w:rPr>
        <w:rFonts w:hint="default"/>
        <w:lang w:val="tr-TR" w:eastAsia="en-US" w:bidi="ar-SA"/>
      </w:rPr>
    </w:lvl>
    <w:lvl w:ilvl="5" w:tplc="3E5A5248">
      <w:numFmt w:val="bullet"/>
      <w:lvlText w:val="•"/>
      <w:lvlJc w:val="left"/>
      <w:pPr>
        <w:ind w:left="6342" w:hanging="406"/>
      </w:pPr>
      <w:rPr>
        <w:rFonts w:hint="default"/>
        <w:lang w:val="tr-TR" w:eastAsia="en-US" w:bidi="ar-SA"/>
      </w:rPr>
    </w:lvl>
    <w:lvl w:ilvl="6" w:tplc="297A9ECE">
      <w:numFmt w:val="bullet"/>
      <w:lvlText w:val="•"/>
      <w:lvlJc w:val="left"/>
      <w:pPr>
        <w:ind w:left="7391" w:hanging="406"/>
      </w:pPr>
      <w:rPr>
        <w:rFonts w:hint="default"/>
        <w:lang w:val="tr-TR" w:eastAsia="en-US" w:bidi="ar-SA"/>
      </w:rPr>
    </w:lvl>
    <w:lvl w:ilvl="7" w:tplc="C56E87DA">
      <w:numFmt w:val="bullet"/>
      <w:lvlText w:val="•"/>
      <w:lvlJc w:val="left"/>
      <w:pPr>
        <w:ind w:left="8439" w:hanging="406"/>
      </w:pPr>
      <w:rPr>
        <w:rFonts w:hint="default"/>
        <w:lang w:val="tr-TR" w:eastAsia="en-US" w:bidi="ar-SA"/>
      </w:rPr>
    </w:lvl>
    <w:lvl w:ilvl="8" w:tplc="186AE260">
      <w:numFmt w:val="bullet"/>
      <w:lvlText w:val="•"/>
      <w:lvlJc w:val="left"/>
      <w:pPr>
        <w:ind w:left="9488" w:hanging="406"/>
      </w:pPr>
      <w:rPr>
        <w:rFonts w:hint="default"/>
        <w:lang w:val="tr-TR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16B"/>
    <w:rsid w:val="00C6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E3D3D"/>
  <w15:chartTrackingRefBased/>
  <w15:docId w15:val="{020C70B0-34A3-48B3-ABC2-1488C62F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sid w:val="00C6016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C6016B"/>
    <w:rPr>
      <w:rFonts w:ascii="Arial" w:eastAsia="Arial" w:hAnsi="Arial" w:cs="Arial"/>
      <w:sz w:val="20"/>
      <w:szCs w:val="20"/>
    </w:rPr>
  </w:style>
  <w:style w:type="paragraph" w:styleId="ListeParagraf">
    <w:name w:val="List Paragraph"/>
    <w:basedOn w:val="Normal"/>
    <w:uiPriority w:val="1"/>
    <w:qFormat/>
    <w:rsid w:val="00C6016B"/>
    <w:pPr>
      <w:widowControl w:val="0"/>
      <w:autoSpaceDE w:val="0"/>
      <w:autoSpaceDN w:val="0"/>
      <w:spacing w:before="50" w:after="0" w:line="240" w:lineRule="auto"/>
      <w:ind w:left="700" w:hanging="25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2022-03-04T08:01:00Z</dcterms:created>
  <dcterms:modified xsi:type="dcterms:W3CDTF">2022-03-04T08:02:00Z</dcterms:modified>
</cp:coreProperties>
</file>