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96" w:type="dxa"/>
        <w:tblLook w:val="04A0" w:firstRow="1" w:lastRow="0" w:firstColumn="1" w:lastColumn="0" w:noHBand="0" w:noVBand="1"/>
      </w:tblPr>
      <w:tblGrid>
        <w:gridCol w:w="2632"/>
        <w:gridCol w:w="5885"/>
        <w:gridCol w:w="2179"/>
      </w:tblGrid>
      <w:tr w:rsidR="0015568B" w:rsidRPr="007B5FA1" w14:paraId="422F8BC0" w14:textId="77777777" w:rsidTr="007B5FA1">
        <w:trPr>
          <w:trHeight w:val="936"/>
        </w:trPr>
        <w:tc>
          <w:tcPr>
            <w:tcW w:w="2632" w:type="dxa"/>
          </w:tcPr>
          <w:p w14:paraId="54F4349A" w14:textId="77777777" w:rsidR="0015568B" w:rsidRPr="007B5FA1" w:rsidRDefault="00FC7723" w:rsidP="00FC7723">
            <w:pPr>
              <w:pStyle w:val="AralkYok"/>
              <w:rPr>
                <w:rFonts w:ascii="Times New Roman" w:hAnsi="Times New Roman" w:cs="Times New Roman"/>
              </w:rPr>
            </w:pPr>
            <w:r w:rsidRPr="007B5FA1">
              <w:rPr>
                <w:rFonts w:ascii="Times New Roman" w:hAnsi="Times New Roman" w:cs="Times New Roman"/>
              </w:rPr>
              <w:t>ADI:</w:t>
            </w:r>
            <w:r w:rsidRPr="007B5FA1">
              <w:rPr>
                <w:rFonts w:ascii="Times New Roman" w:hAnsi="Times New Roman" w:cs="Times New Roman"/>
              </w:rPr>
              <w:br/>
              <w:t>SOYADI:</w:t>
            </w:r>
            <w:r w:rsidRPr="007B5FA1">
              <w:rPr>
                <w:rFonts w:ascii="Times New Roman" w:hAnsi="Times New Roman" w:cs="Times New Roman"/>
              </w:rPr>
              <w:br/>
              <w:t>SINIFI:</w:t>
            </w:r>
            <w:r w:rsidRPr="007B5FA1">
              <w:rPr>
                <w:rFonts w:ascii="Times New Roman" w:hAnsi="Times New Roman" w:cs="Times New Roman"/>
              </w:rPr>
              <w:br/>
              <w:t>NO:</w:t>
            </w:r>
          </w:p>
        </w:tc>
        <w:tc>
          <w:tcPr>
            <w:tcW w:w="5885" w:type="dxa"/>
          </w:tcPr>
          <w:p w14:paraId="3792CCA7" w14:textId="6A66F0C5" w:rsidR="0015568B" w:rsidRPr="007B5FA1" w:rsidRDefault="00923E34" w:rsidP="00FC772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2021-2022</w:t>
            </w:r>
            <w:r w:rsidR="00FC7723" w:rsidRPr="007B5FA1">
              <w:rPr>
                <w:rFonts w:ascii="Times New Roman" w:hAnsi="Times New Roman" w:cs="Times New Roman"/>
                <w:b/>
              </w:rPr>
              <w:t xml:space="preserve"> EĞİTİM ÖĞRETİM YILI </w:t>
            </w:r>
            <w:r w:rsidR="00FC7723" w:rsidRPr="007B5FA1"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t>………………</w:t>
            </w:r>
            <w:r w:rsidR="009F51B4">
              <w:rPr>
                <w:rFonts w:ascii="Times New Roman" w:hAnsi="Times New Roman" w:cs="Times New Roman"/>
                <w:b/>
              </w:rPr>
              <w:t xml:space="preserve"> </w:t>
            </w:r>
            <w:r w:rsidR="00FC7723" w:rsidRPr="007B5FA1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14:paraId="15C1F697" w14:textId="77777777" w:rsidR="0015568B" w:rsidRPr="007B5FA1" w:rsidRDefault="00BE475F" w:rsidP="00FC7723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7B5FA1">
              <w:rPr>
                <w:rFonts w:ascii="Times New Roman" w:hAnsi="Times New Roman" w:cs="Times New Roman"/>
                <w:b/>
              </w:rPr>
              <w:t>6</w:t>
            </w:r>
            <w:r w:rsidR="00FC7723" w:rsidRPr="007B5FA1">
              <w:rPr>
                <w:rFonts w:ascii="Times New Roman" w:hAnsi="Times New Roman" w:cs="Times New Roman"/>
                <w:b/>
              </w:rPr>
              <w:t>. SINIF SOSYAL BİLGİLER1.DÖNEM 1.YAZILI SINAVI</w:t>
            </w:r>
          </w:p>
          <w:p w14:paraId="4D1DC31D" w14:textId="77777777" w:rsidR="0015568B" w:rsidRPr="007B5FA1" w:rsidRDefault="0015568B" w:rsidP="00FC772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179" w:type="dxa"/>
          </w:tcPr>
          <w:p w14:paraId="09D31B96" w14:textId="77777777" w:rsidR="0015568B" w:rsidRPr="007B5FA1" w:rsidRDefault="00F40B96">
            <w:pPr>
              <w:rPr>
                <w:rFonts w:ascii="Times New Roman" w:hAnsi="Times New Roman" w:cs="Times New Roman"/>
              </w:rPr>
            </w:pPr>
            <w:r w:rsidRPr="007B5FA1">
              <w:rPr>
                <w:rFonts w:ascii="Times New Roman" w:hAnsi="Times New Roman" w:cs="Times New Roman"/>
              </w:rPr>
              <w:t>PUAN:</w:t>
            </w:r>
          </w:p>
          <w:p w14:paraId="02D5FA20" w14:textId="77777777" w:rsidR="0015568B" w:rsidRPr="007B5FA1" w:rsidRDefault="0015568B">
            <w:pPr>
              <w:rPr>
                <w:rFonts w:ascii="Times New Roman" w:hAnsi="Times New Roman" w:cs="Times New Roman"/>
              </w:rPr>
            </w:pPr>
          </w:p>
          <w:p w14:paraId="65E94CAE" w14:textId="77777777" w:rsidR="0015568B" w:rsidRPr="007B5FA1" w:rsidRDefault="0015568B" w:rsidP="0015568B">
            <w:pPr>
              <w:rPr>
                <w:rFonts w:ascii="Times New Roman" w:hAnsi="Times New Roman" w:cs="Times New Roman"/>
              </w:rPr>
            </w:pPr>
          </w:p>
        </w:tc>
      </w:tr>
      <w:tr w:rsidR="0015568B" w:rsidRPr="007B5FA1" w14:paraId="0B105497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10696" w:type="dxa"/>
            <w:gridSpan w:val="3"/>
          </w:tcPr>
          <w:p w14:paraId="35111BBE" w14:textId="77777777" w:rsidR="00265550" w:rsidRPr="009F51B4" w:rsidRDefault="00265550" w:rsidP="009F51B4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51B4">
              <w:rPr>
                <w:rFonts w:ascii="Times New Roman" w:hAnsi="Times New Roman" w:cs="Times New Roman"/>
                <w:sz w:val="18"/>
                <w:szCs w:val="18"/>
              </w:rPr>
              <w:t>AŞAĞIDA</w:t>
            </w:r>
            <w:r w:rsidR="00AA2844" w:rsidRPr="009F51B4">
              <w:rPr>
                <w:rFonts w:ascii="Times New Roman" w:hAnsi="Times New Roman" w:cs="Times New Roman"/>
                <w:sz w:val="18"/>
                <w:szCs w:val="18"/>
              </w:rPr>
              <w:t>Kİ BOŞLUKLARA UYGUN OLAN KAVRAMLARI YAZINIZ (</w:t>
            </w:r>
            <w:r w:rsidRPr="009F51B4">
              <w:rPr>
                <w:rFonts w:ascii="Times New Roman" w:hAnsi="Times New Roman" w:cs="Times New Roman"/>
                <w:sz w:val="18"/>
                <w:szCs w:val="18"/>
              </w:rPr>
              <w:t>HER SORU 2 PUAN</w:t>
            </w:r>
            <w:r w:rsidR="00AA2844" w:rsidRPr="009F51B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6C621D70" w14:textId="77777777" w:rsidR="0015568B" w:rsidRPr="007B5FA1" w:rsidRDefault="0015568B" w:rsidP="00265550">
            <w:pPr>
              <w:rPr>
                <w:rFonts w:ascii="Times New Roman" w:hAnsi="Times New Roman" w:cs="Times New Roman"/>
              </w:rPr>
            </w:pPr>
          </w:p>
        </w:tc>
      </w:tr>
      <w:tr w:rsidR="00CD7EAF" w:rsidRPr="007B5FA1" w14:paraId="1573FA4C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95"/>
        </w:trPr>
        <w:tc>
          <w:tcPr>
            <w:tcW w:w="10696" w:type="dxa"/>
            <w:gridSpan w:val="3"/>
          </w:tcPr>
          <w:p w14:paraId="0C89E4EC" w14:textId="77777777" w:rsidR="00CD7EAF" w:rsidRPr="007B5FA1" w:rsidRDefault="00CD7EAF" w:rsidP="00CD7EAF">
            <w:pPr>
              <w:jc w:val="center"/>
              <w:rPr>
                <w:rFonts w:ascii="Times New Roman" w:hAnsi="Times New Roman" w:cs="Times New Roman"/>
              </w:rPr>
            </w:pPr>
          </w:p>
          <w:p w14:paraId="211FF0D4" w14:textId="77777777" w:rsidR="00BE475F" w:rsidRDefault="00982FE7" w:rsidP="00155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FA1">
              <w:rPr>
                <w:rFonts w:ascii="Times New Roman" w:hAnsi="Times New Roman" w:cs="Times New Roman"/>
              </w:rPr>
              <w:t>Rol –</w:t>
            </w:r>
            <w:r w:rsidRPr="007B5FA1">
              <w:rPr>
                <w:rFonts w:ascii="Times New Roman" w:hAnsi="Times New Roman" w:cs="Times New Roman"/>
                <w:b/>
              </w:rPr>
              <w:t>Kültür</w:t>
            </w:r>
            <w:r w:rsidRPr="007B5FA1">
              <w:rPr>
                <w:rFonts w:ascii="Times New Roman" w:hAnsi="Times New Roman" w:cs="Times New Roman"/>
              </w:rPr>
              <w:t xml:space="preserve"> – Önyargı – </w:t>
            </w:r>
            <w:r w:rsidRPr="007B5FA1">
              <w:rPr>
                <w:rFonts w:ascii="Times New Roman" w:hAnsi="Times New Roman" w:cs="Times New Roman"/>
                <w:b/>
              </w:rPr>
              <w:t xml:space="preserve">Kurgan </w:t>
            </w:r>
            <w:r w:rsidRPr="007B5FA1">
              <w:rPr>
                <w:rFonts w:ascii="Times New Roman" w:hAnsi="Times New Roman" w:cs="Times New Roman"/>
              </w:rPr>
              <w:t>– Ku</w:t>
            </w:r>
            <w:r w:rsidR="007B5FA1" w:rsidRPr="007B5FA1">
              <w:rPr>
                <w:rFonts w:ascii="Times New Roman" w:hAnsi="Times New Roman" w:cs="Times New Roman"/>
              </w:rPr>
              <w:t>rultay</w:t>
            </w:r>
            <w:r w:rsidR="007B5FA1">
              <w:rPr>
                <w:rFonts w:ascii="Times New Roman" w:hAnsi="Times New Roman" w:cs="Times New Roman"/>
              </w:rPr>
              <w:t xml:space="preserve"> – </w:t>
            </w:r>
            <w:r w:rsidR="007B5FA1" w:rsidRPr="007B5FA1">
              <w:rPr>
                <w:rFonts w:ascii="Times New Roman" w:hAnsi="Times New Roman" w:cs="Times New Roman"/>
                <w:b/>
              </w:rPr>
              <w:t>Mete Han</w:t>
            </w:r>
            <w:r w:rsidR="007B5FA1">
              <w:rPr>
                <w:rFonts w:ascii="Times New Roman" w:hAnsi="Times New Roman" w:cs="Times New Roman"/>
              </w:rPr>
              <w:t xml:space="preserve"> - </w:t>
            </w:r>
            <w:r w:rsidR="007B5FA1" w:rsidRPr="007B5FA1">
              <w:rPr>
                <w:rFonts w:ascii="Times New Roman" w:hAnsi="Times New Roman" w:cs="Times New Roman"/>
              </w:rPr>
              <w:t>Töre</w:t>
            </w:r>
            <w:r w:rsidR="007B5FA1">
              <w:rPr>
                <w:rFonts w:ascii="Times New Roman" w:hAnsi="Times New Roman" w:cs="Times New Roman"/>
              </w:rPr>
              <w:t xml:space="preserve">- </w:t>
            </w:r>
            <w:r w:rsidR="007B5FA1" w:rsidRPr="007B5FA1">
              <w:rPr>
                <w:rFonts w:ascii="Times New Roman" w:hAnsi="Times New Roman" w:cs="Times New Roman"/>
                <w:b/>
              </w:rPr>
              <w:t>Onlu Sistem</w:t>
            </w:r>
            <w:r w:rsidR="007B5FA1">
              <w:rPr>
                <w:rFonts w:ascii="Times New Roman" w:hAnsi="Times New Roman" w:cs="Times New Roman"/>
              </w:rPr>
              <w:t xml:space="preserve">- </w:t>
            </w:r>
            <w:r w:rsidR="007B5FA1" w:rsidRPr="007B5FA1">
              <w:rPr>
                <w:rFonts w:ascii="Times New Roman" w:hAnsi="Times New Roman" w:cs="Times New Roman"/>
              </w:rPr>
              <w:t>Köktürk Devleti</w:t>
            </w:r>
            <w:r w:rsidR="007B5FA1" w:rsidRPr="007B5FA1">
              <w:rPr>
                <w:rFonts w:ascii="Times New Roman" w:hAnsi="Times New Roman" w:cs="Times New Roman"/>
                <w:b/>
              </w:rPr>
              <w:t>- İmece</w:t>
            </w:r>
          </w:p>
          <w:p w14:paraId="6166A63E" w14:textId="77777777" w:rsidR="007B5FA1" w:rsidRPr="007B5FA1" w:rsidRDefault="007B5FA1" w:rsidP="0015568B">
            <w:pPr>
              <w:jc w:val="center"/>
              <w:rPr>
                <w:rFonts w:ascii="Times New Roman" w:hAnsi="Times New Roman" w:cs="Times New Roman"/>
              </w:rPr>
            </w:pPr>
          </w:p>
          <w:p w14:paraId="3A047F53" w14:textId="77777777" w:rsidR="00CD7EAF" w:rsidRPr="007B5FA1" w:rsidRDefault="00CD7EAF" w:rsidP="001556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FA1">
              <w:rPr>
                <w:rFonts w:ascii="Times New Roman" w:hAnsi="Times New Roman" w:cs="Times New Roman"/>
                <w:b/>
              </w:rPr>
              <w:t xml:space="preserve">Yukarıda verilen kelimelerden </w:t>
            </w:r>
            <w:r w:rsidRPr="007B5FA1">
              <w:rPr>
                <w:rFonts w:ascii="Times New Roman" w:hAnsi="Times New Roman" w:cs="Times New Roman"/>
                <w:b/>
                <w:u w:val="single"/>
              </w:rPr>
              <w:t xml:space="preserve">uygun olanları </w:t>
            </w:r>
            <w:r w:rsidRPr="007B5FA1">
              <w:rPr>
                <w:rFonts w:ascii="Times New Roman" w:hAnsi="Times New Roman" w:cs="Times New Roman"/>
                <w:b/>
              </w:rPr>
              <w:t>aşağıdaki boşluklara doğru bir şekilde yerleştiriniz.</w:t>
            </w:r>
          </w:p>
          <w:p w14:paraId="59957515" w14:textId="77777777" w:rsidR="00CD7EAF" w:rsidRPr="007B5FA1" w:rsidRDefault="00CD7EAF" w:rsidP="0015568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5B98FFA" w14:textId="77777777" w:rsidR="00CD7EAF" w:rsidRPr="007B5FA1" w:rsidRDefault="00CD7EAF" w:rsidP="009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…………………………….bir kişi ya da olaya ilişkin yeterli bir bilgi edinmeden, önceden, peşin bir karara varmış olma durumudur.</w:t>
            </w:r>
          </w:p>
          <w:p w14:paraId="4AD5527F" w14:textId="77777777" w:rsidR="00CD7EAF" w:rsidRPr="007B5FA1" w:rsidRDefault="00CD7EAF" w:rsidP="0015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Eski Türk devletlerinde devlet işlerinin görüşülerek karara bağlandığı meclise ………………………. denirdi.</w:t>
            </w:r>
          </w:p>
          <w:p w14:paraId="74CAA275" w14:textId="77777777" w:rsidR="00BE475F" w:rsidRPr="007B5FA1" w:rsidRDefault="00CD7EAF" w:rsidP="0015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Bir grup etkinliğinde yer alan bireylerin üstlendikleri görevlere ……………..denir.</w:t>
            </w:r>
          </w:p>
          <w:p w14:paraId="1CC757EB" w14:textId="77777777" w:rsidR="00BE475F" w:rsidRPr="007B5FA1" w:rsidRDefault="00CD7EAF" w:rsidP="00BE4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>Eski Türklerde ilk düzenli ordu teşkilatı Asya Hun hükümdarı ………………………. tarafından kurulmuştur.</w:t>
            </w:r>
          </w:p>
          <w:p w14:paraId="26849E20" w14:textId="77777777" w:rsidR="00CD7EAF" w:rsidRPr="007B5FA1" w:rsidRDefault="00CD7EAF" w:rsidP="0098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982FE7" w:rsidRPr="007B5FA1">
              <w:rPr>
                <w:rFonts w:ascii="Times New Roman" w:hAnsi="Times New Roman" w:cs="Times New Roman"/>
                <w:sz w:val="24"/>
                <w:szCs w:val="24"/>
              </w:rPr>
              <w:t xml:space="preserve">Orta Asya’da genellikle devlet yöneticileri için yapılan eski Türk mezarlarına ………………….denilirdi. </w:t>
            </w:r>
          </w:p>
          <w:p w14:paraId="48B2FD9A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6-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>Bir toplumun tarih boyunca ürettiği ve kuşaktan kuşağa aktardığı her türlü maddi ve manevi özelliklerin hepsine..................denir.</w:t>
            </w:r>
          </w:p>
          <w:p w14:paraId="15B7DDD5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7-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 xml:space="preserve">Kırsal kesimlerde ortak ya da kişisel işlerin el birliğiyle ve sırayla yapılmasına dayanan geleneksel yardımlaşmaya………………........denir. </w:t>
            </w:r>
          </w:p>
          <w:p w14:paraId="49C5E289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>-............................................Tarihte Türk adıyla kurulan ilk Türk devletidir.</w:t>
            </w:r>
          </w:p>
          <w:p w14:paraId="4790776A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>-..............................,ordunun onarlı, yüzerli, binerli gruplara ayrılarak yönetilmesidir. Mete Han tarafından oluşturulmuştur. Bu sistem sayesinde ordular daha kolay yönetilmiştir.</w:t>
            </w:r>
          </w:p>
          <w:p w14:paraId="0C41E897" w14:textId="77777777" w:rsidR="007B5FA1" w:rsidRPr="007B5FA1" w:rsidRDefault="007B5FA1" w:rsidP="007B5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FA1">
              <w:rPr>
                <w:rFonts w:ascii="Times New Roman" w:hAnsi="Times New Roman" w:cs="Times New Roman"/>
                <w:b/>
                <w:sz w:val="24"/>
                <w:szCs w:val="24"/>
              </w:rPr>
              <w:t>10-</w:t>
            </w:r>
            <w:r w:rsidRPr="007B5FA1">
              <w:rPr>
                <w:rFonts w:ascii="Times New Roman" w:hAnsi="Times New Roman" w:cs="Times New Roman"/>
                <w:sz w:val="24"/>
                <w:szCs w:val="24"/>
              </w:rPr>
              <w:t xml:space="preserve"> Eski Türk Devletlerinde sosyal hayatı düzenleyen yazılı olmayan hukuk kurallarına ...........................denir.</w:t>
            </w:r>
          </w:p>
          <w:p w14:paraId="57849C7B" w14:textId="77777777" w:rsidR="007B5FA1" w:rsidRPr="007B5FA1" w:rsidRDefault="007B5FA1" w:rsidP="00982FE7">
            <w:pPr>
              <w:rPr>
                <w:rFonts w:ascii="Times New Roman" w:hAnsi="Times New Roman" w:cs="Times New Roman"/>
              </w:rPr>
            </w:pPr>
          </w:p>
        </w:tc>
      </w:tr>
      <w:tr w:rsidR="0015568B" w:rsidRPr="007B5FA1" w14:paraId="10C9BB17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18"/>
        </w:trPr>
        <w:tc>
          <w:tcPr>
            <w:tcW w:w="10696" w:type="dxa"/>
            <w:gridSpan w:val="3"/>
          </w:tcPr>
          <w:p w14:paraId="1D55E065" w14:textId="77777777" w:rsidR="0015568B" w:rsidRPr="00265550" w:rsidRDefault="0015568B" w:rsidP="00155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E51AB" w14:textId="77777777" w:rsidR="00C91D57" w:rsidRPr="009F51B4" w:rsidRDefault="00265550" w:rsidP="009F51B4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1B4">
              <w:rPr>
                <w:rFonts w:ascii="Times New Roman" w:hAnsi="Times New Roman" w:cs="Times New Roman"/>
                <w:sz w:val="20"/>
                <w:szCs w:val="20"/>
              </w:rPr>
              <w:t>AŞAĞIDA VERİLEN İFADELERİN YANINA DOĞRU İSE D, YANLIŞ İSE Y YAZINIZ</w:t>
            </w:r>
            <w:r w:rsidR="00C91D57" w:rsidRPr="009F51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F51B4">
              <w:rPr>
                <w:rFonts w:ascii="Times New Roman" w:hAnsi="Times New Roman" w:cs="Times New Roman"/>
                <w:sz w:val="20"/>
                <w:szCs w:val="20"/>
              </w:rPr>
              <w:t xml:space="preserve"> (HER SORU 2 PUAN)</w:t>
            </w:r>
          </w:p>
          <w:p w14:paraId="28DFD1D5" w14:textId="77777777" w:rsidR="00C91D57" w:rsidRPr="00265550" w:rsidRDefault="00C91D57" w:rsidP="0015568B">
            <w:pPr>
              <w:rPr>
                <w:rFonts w:ascii="Times New Roman" w:hAnsi="Times New Roman" w:cs="Times New Roman"/>
              </w:rPr>
            </w:pPr>
          </w:p>
          <w:p w14:paraId="2D81A183" w14:textId="77777777" w:rsidR="00926A15" w:rsidRPr="00265550" w:rsidRDefault="007B5FA1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1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C91D57" w:rsidRPr="00265550">
              <w:rPr>
                <w:rFonts w:ascii="Times New Roman" w:hAnsi="Times New Roman" w:cs="Times New Roman"/>
              </w:rPr>
              <w:t xml:space="preserve"> </w:t>
            </w:r>
            <w:r w:rsidR="00926A15" w:rsidRPr="00265550">
              <w:rPr>
                <w:rFonts w:ascii="Times New Roman" w:hAnsi="Times New Roman" w:cs="Times New Roman"/>
              </w:rPr>
              <w:t>Rollerimizin bir kısmı doğuştan sahip olduğumuz rollerdir. Bunları seçme imkânımız yoktur.</w:t>
            </w:r>
          </w:p>
          <w:p w14:paraId="611DF3DB" w14:textId="77777777" w:rsidR="00C91D57" w:rsidRPr="00265550" w:rsidRDefault="007B5FA1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2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C91D57" w:rsidRPr="00265550">
              <w:rPr>
                <w:rFonts w:ascii="Times New Roman" w:hAnsi="Times New Roman" w:cs="Times New Roman"/>
              </w:rPr>
              <w:t xml:space="preserve"> </w:t>
            </w:r>
            <w:r w:rsidR="00926A15" w:rsidRPr="00265550">
              <w:rPr>
                <w:rFonts w:ascii="Times New Roman" w:hAnsi="Times New Roman" w:cs="Times New Roman"/>
              </w:rPr>
              <w:t>Herkesin içinde bulunduğu gruba ve kuruma göre çeşitli sorumlulukları vardır.</w:t>
            </w:r>
            <w:r w:rsidR="00C91D57" w:rsidRPr="00265550">
              <w:rPr>
                <w:rFonts w:ascii="Times New Roman" w:hAnsi="Times New Roman" w:cs="Times New Roman"/>
              </w:rPr>
              <w:br/>
            </w:r>
            <w:r w:rsidRPr="00265550">
              <w:rPr>
                <w:rFonts w:ascii="Times New Roman" w:hAnsi="Times New Roman" w:cs="Times New Roman"/>
                <w:b/>
              </w:rPr>
              <w:t>3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C91D57" w:rsidRPr="00265550">
              <w:rPr>
                <w:rFonts w:ascii="Times New Roman" w:hAnsi="Times New Roman" w:cs="Times New Roman"/>
              </w:rPr>
              <w:t xml:space="preserve"> </w:t>
            </w:r>
            <w:r w:rsidR="00926A15" w:rsidRPr="00265550">
              <w:rPr>
                <w:rFonts w:ascii="Times New Roman" w:hAnsi="Times New Roman" w:cs="Times New Roman"/>
              </w:rPr>
              <w:t>Geniş bozkırların ortasında her an saldırıya açık, savunmasız bir coğrafyada yaşayan Türkler, mücadeleci ve savaşçı bir karakter kazanmışlardır.</w:t>
            </w:r>
            <w:r w:rsidR="00C91D57" w:rsidRPr="00265550">
              <w:rPr>
                <w:rFonts w:ascii="Times New Roman" w:hAnsi="Times New Roman" w:cs="Times New Roman"/>
              </w:rPr>
              <w:br/>
            </w:r>
            <w:r w:rsidRPr="00265550">
              <w:rPr>
                <w:rFonts w:ascii="Times New Roman" w:hAnsi="Times New Roman" w:cs="Times New Roman"/>
                <w:b/>
              </w:rPr>
              <w:t>4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926A15" w:rsidRPr="00265550">
              <w:rPr>
                <w:rFonts w:ascii="Times New Roman" w:hAnsi="Times New Roman" w:cs="Times New Roman"/>
              </w:rPr>
              <w:t xml:space="preserve">Türkler hükümdarlık yetkisinin kendilerine Gök tanrı tarafından verildiğine inanıyorlardı. Bu inanışa </w:t>
            </w:r>
            <w:r w:rsidR="001C01AB" w:rsidRPr="00265550">
              <w:rPr>
                <w:rFonts w:ascii="Times New Roman" w:hAnsi="Times New Roman" w:cs="Times New Roman"/>
                <w:b/>
              </w:rPr>
              <w:t xml:space="preserve">balbal </w:t>
            </w:r>
            <w:r w:rsidR="001C01AB" w:rsidRPr="00265550">
              <w:rPr>
                <w:rFonts w:ascii="Times New Roman" w:hAnsi="Times New Roman" w:cs="Times New Roman"/>
              </w:rPr>
              <w:t>inancı</w:t>
            </w:r>
            <w:r w:rsidR="00926A15" w:rsidRPr="00265550">
              <w:rPr>
                <w:rFonts w:ascii="Times New Roman" w:hAnsi="Times New Roman" w:cs="Times New Roman"/>
              </w:rPr>
              <w:t xml:space="preserve"> denirdi.</w:t>
            </w:r>
            <w:r w:rsidR="00C91D57" w:rsidRPr="00265550">
              <w:rPr>
                <w:rFonts w:ascii="Times New Roman" w:hAnsi="Times New Roman" w:cs="Times New Roman"/>
              </w:rPr>
              <w:br/>
            </w:r>
            <w:r w:rsidRPr="00265550">
              <w:rPr>
                <w:rFonts w:ascii="Times New Roman" w:hAnsi="Times New Roman" w:cs="Times New Roman"/>
                <w:b/>
              </w:rPr>
              <w:t>5</w:t>
            </w:r>
            <w:r w:rsidR="00C91D57" w:rsidRPr="00265550">
              <w:rPr>
                <w:rFonts w:ascii="Times New Roman" w:hAnsi="Times New Roman" w:cs="Times New Roman"/>
                <w:b/>
              </w:rPr>
              <w:t>- (    )</w:t>
            </w:r>
            <w:r w:rsidR="00926A15" w:rsidRPr="00265550">
              <w:rPr>
                <w:rFonts w:ascii="Times New Roman" w:hAnsi="Times New Roman" w:cs="Times New Roman"/>
              </w:rPr>
              <w:t xml:space="preserve">Mekkeli müşrikler ile Müslümanlar arasına yapılan ilk savaş 624 yılında yapılan </w:t>
            </w:r>
            <w:r w:rsidR="00926A15" w:rsidRPr="00265550">
              <w:rPr>
                <w:rFonts w:ascii="Times New Roman" w:hAnsi="Times New Roman" w:cs="Times New Roman"/>
                <w:b/>
              </w:rPr>
              <w:t>Hendek Savaşıdır.</w:t>
            </w:r>
          </w:p>
          <w:p w14:paraId="55210D85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6- (    )</w:t>
            </w:r>
            <w:r w:rsidRPr="00265550">
              <w:rPr>
                <w:rFonts w:ascii="Times New Roman" w:hAnsi="Times New Roman" w:cs="Times New Roman"/>
              </w:rPr>
              <w:t xml:space="preserve">Türkler arasında </w:t>
            </w:r>
            <w:r w:rsidRPr="00265550">
              <w:rPr>
                <w:rFonts w:ascii="Times New Roman" w:hAnsi="Times New Roman" w:cs="Times New Roman"/>
                <w:b/>
              </w:rPr>
              <w:t>Gök Tanrı</w:t>
            </w:r>
            <w:r w:rsidRPr="00265550">
              <w:rPr>
                <w:rFonts w:ascii="Times New Roman" w:hAnsi="Times New Roman" w:cs="Times New Roman"/>
              </w:rPr>
              <w:t xml:space="preserve"> inancı yaygındı. Türkler ölümden sonraki yaşama inanırlar, ölen kişileri eşyaları</w:t>
            </w:r>
          </w:p>
          <w:p w14:paraId="701095E8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</w:rPr>
              <w:t xml:space="preserve">ile birlikte </w:t>
            </w:r>
            <w:r>
              <w:rPr>
                <w:rFonts w:ascii="Times New Roman" w:hAnsi="Times New Roman" w:cs="Times New Roman"/>
              </w:rPr>
              <w:t xml:space="preserve">yuğ </w:t>
            </w:r>
            <w:r w:rsidRPr="00265550">
              <w:rPr>
                <w:rFonts w:ascii="Times New Roman" w:hAnsi="Times New Roman" w:cs="Times New Roman"/>
              </w:rPr>
              <w:t>adı verilen bir törenle gömerlerdi.</w:t>
            </w:r>
          </w:p>
          <w:p w14:paraId="4753E961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7- (     )</w:t>
            </w:r>
            <w:r w:rsidRPr="00265550">
              <w:rPr>
                <w:rFonts w:ascii="Times New Roman" w:hAnsi="Times New Roman" w:cs="Times New Roman"/>
              </w:rPr>
              <w:t>Türklerde devlet, hükümdar ailesinin ortak malı sayılırdı. Ve ülke hükümdarın sağlığında oğulları arasında paylaştırılırdı. Bu durum taht kavgalarına ve devletin yıkılmasına neden olurdu.</w:t>
            </w:r>
          </w:p>
          <w:p w14:paraId="792D1111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8-(    )</w:t>
            </w:r>
            <w:r w:rsidRPr="00265550">
              <w:rPr>
                <w:rFonts w:ascii="Times New Roman" w:hAnsi="Times New Roman" w:cs="Times New Roman"/>
              </w:rPr>
              <w:t>Bireyler karşılaştıkları sorunların çözümünde hak, özgürlük ve sorumlulukları göz önünde bulundurmalı ve buna göre davranmalıdır.</w:t>
            </w:r>
          </w:p>
          <w:p w14:paraId="50F4A96B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9-(    )</w:t>
            </w:r>
            <w:r w:rsidRPr="00265550">
              <w:rPr>
                <w:rFonts w:ascii="Times New Roman" w:hAnsi="Times New Roman" w:cs="Times New Roman"/>
              </w:rPr>
              <w:t>İlk Türk devletlerinde ülke doğu-batı veya sağ-sol şeklinde ikiye ayrılarak yönetilirdi. Doğuda hükümdar, batıda ise yabgu ünvanı verilen hanedan üyelerinden biri otururdu. Bu uygulanan yönetim şekline ‘’İkili Teşkilat’’ denir.</w:t>
            </w:r>
          </w:p>
          <w:p w14:paraId="55144B9B" w14:textId="77777777" w:rsidR="00265550" w:rsidRPr="00265550" w:rsidRDefault="00265550" w:rsidP="0026555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65550">
              <w:rPr>
                <w:rFonts w:ascii="Times New Roman" w:hAnsi="Times New Roman" w:cs="Times New Roman"/>
                <w:b/>
              </w:rPr>
              <w:t>10-(   )</w:t>
            </w:r>
            <w:r w:rsidRPr="00265550">
              <w:rPr>
                <w:rFonts w:ascii="Times New Roman" w:hAnsi="Times New Roman" w:cs="Times New Roman"/>
              </w:rPr>
              <w:t>Orhun Yazıtları Hun İmparatoru Mete Han döneminde yazılmış olup, Türk tarihinin ve edebiyatının ilk yazılı belgeleridir.</w:t>
            </w:r>
          </w:p>
          <w:p w14:paraId="06A55C11" w14:textId="77777777" w:rsidR="00B07F55" w:rsidRPr="007B5FA1" w:rsidRDefault="00B07F55" w:rsidP="00B07F55">
            <w:pPr>
              <w:rPr>
                <w:rFonts w:ascii="Times New Roman" w:hAnsi="Times New Roman" w:cs="Times New Roman"/>
              </w:rPr>
            </w:pPr>
          </w:p>
        </w:tc>
      </w:tr>
      <w:tr w:rsidR="0015568B" w:rsidRPr="007B5FA1" w14:paraId="7928D378" w14:textId="77777777" w:rsidTr="007B5FA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10696" w:type="dxa"/>
            <w:gridSpan w:val="3"/>
          </w:tcPr>
          <w:p w14:paraId="261B1CB3" w14:textId="77777777" w:rsidR="00CD7EAF" w:rsidRPr="007B5FA1" w:rsidRDefault="00CD7EAF" w:rsidP="0015568B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0580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5290"/>
      </w:tblGrid>
      <w:tr w:rsidR="00F40B96" w:rsidRPr="007B5FA1" w14:paraId="2B7EE36E" w14:textId="77777777" w:rsidTr="00355F54">
        <w:trPr>
          <w:trHeight w:val="14881"/>
        </w:trPr>
        <w:tc>
          <w:tcPr>
            <w:tcW w:w="5290" w:type="dxa"/>
          </w:tcPr>
          <w:p w14:paraId="2E4597A2" w14:textId="77777777" w:rsidR="00265550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C- ÇOKTAN SEÇMELİ(HER SORU 5 PUAN)</w:t>
            </w:r>
          </w:p>
          <w:p w14:paraId="3ED6F133" w14:textId="77777777" w:rsidR="00265550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6F01914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1C01AB" w:rsidRPr="00D224DE">
              <w:rPr>
                <w:rFonts w:ascii="Times New Roman" w:hAnsi="Times New Roman" w:cs="Times New Roman"/>
                <w:color w:val="000000" w:themeColor="text1"/>
              </w:rPr>
              <w:t>Ahmet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 xml:space="preserve"> Bey, gün boyu doktor rolünü üstlendikten sonra akşam taksiyle eve giderken müşteri rolündedir. Evine geldiğinde ise çocuklarına karşı baba rolündedir.</w:t>
            </w:r>
          </w:p>
          <w:p w14:paraId="53FEEF27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Buna göre sosyal roller;</w:t>
            </w:r>
          </w:p>
          <w:p w14:paraId="762991A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I. zaman içinde değişebilir,</w:t>
            </w:r>
          </w:p>
          <w:p w14:paraId="33C6398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II. bazıları sonradan kazanılır,</w:t>
            </w:r>
          </w:p>
          <w:p w14:paraId="569A5D0A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III. kişilere bazı sorumluluklar getirir</w:t>
            </w:r>
          </w:p>
          <w:p w14:paraId="7AF036C6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yargılarından hangilerine ulaşılabilir?</w:t>
            </w:r>
          </w:p>
          <w:p w14:paraId="6C724A94" w14:textId="77777777" w:rsidR="00836DCE" w:rsidRPr="00D224DE" w:rsidRDefault="001C01AB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Yalnız I     B) I ve III</w:t>
            </w:r>
          </w:p>
          <w:p w14:paraId="77A40B52" w14:textId="77777777" w:rsidR="00F40B96" w:rsidRPr="00D224DE" w:rsidRDefault="001C01AB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II ve III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D) I, II ve I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II</w:t>
            </w:r>
          </w:p>
          <w:p w14:paraId="6B5336DB" w14:textId="77777777" w:rsidR="001C01AB" w:rsidRPr="00D224DE" w:rsidRDefault="001C01AB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26C6950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Aşağıdakilerden hangisi 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>ortaokul 6.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 sınıf öğrencisi 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Elif’in evde alabileceği 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sorumluluklardan biri 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olamaz?</w:t>
            </w:r>
          </w:p>
          <w:p w14:paraId="441128B5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Sabah uyandığında yatağını düzeltmek</w:t>
            </w:r>
          </w:p>
          <w:p w14:paraId="6153915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Odasını temiz ve düzenli tutmak</w:t>
            </w:r>
          </w:p>
          <w:p w14:paraId="5DFB1AB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Yemek için sofranın hazırlanmasına yardım etmek</w:t>
            </w:r>
          </w:p>
          <w:p w14:paraId="053D624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Ailesinin ekonomik ihtiyaçlarını karşılamak</w:t>
            </w:r>
          </w:p>
          <w:p w14:paraId="1EEF4E27" w14:textId="77777777" w:rsidR="00F40B96" w:rsidRPr="00D224DE" w:rsidRDefault="00F40B96" w:rsidP="00F40B96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95EF47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Bir toplumu millet yapan en önemli özelliklerden biri de ortak bir geçmişe sahip olmasıdır. Geçmişi olmayan bir toplumun geleceği de olmaz. İbni Haldun şöyle der: “Ve sen geçmişini bilerek devlet adamlarının bu kapıdan nasıl geçtiğini anlayacaksın.”</w:t>
            </w:r>
          </w:p>
          <w:p w14:paraId="5C09711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Yukarıdaki metinde kültürel ögelerden hangisinin</w:t>
            </w:r>
          </w:p>
          <w:p w14:paraId="7143D086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önemine vurgu yapılmıştır?</w:t>
            </w:r>
          </w:p>
          <w:p w14:paraId="51A390BA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A) Dil 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B) Din</w:t>
            </w:r>
          </w:p>
          <w:p w14:paraId="0AF406B7" w14:textId="77777777" w:rsidR="00F40B96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Dayanışma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        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 D) Tarih</w:t>
            </w:r>
          </w:p>
          <w:p w14:paraId="4EB25779" w14:textId="77777777" w:rsidR="00F40B96" w:rsidRPr="00D224DE" w:rsidRDefault="00F40B96" w:rsidP="00F40B96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D29141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>Önyargılar insanlar arasındaki ilişkileri nasıl etkiler?</w:t>
            </w:r>
          </w:p>
          <w:p w14:paraId="6B1B2B59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Arkadaşlık bağlarını kuvvetlendirir.</w:t>
            </w:r>
          </w:p>
          <w:p w14:paraId="0C5AF324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İletişimdeki hataları azaltır.</w:t>
            </w:r>
          </w:p>
          <w:p w14:paraId="182E5EA8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Kişilerin doğru anlaşılmasını sağlar.</w:t>
            </w:r>
          </w:p>
          <w:p w14:paraId="45F21DCF" w14:textId="77777777" w:rsidR="00CA13AF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İnsanları birbirinden uzaklaştırır.</w:t>
            </w:r>
          </w:p>
          <w:p w14:paraId="746E72AD" w14:textId="77777777" w:rsidR="00F40B96" w:rsidRPr="00D224DE" w:rsidRDefault="00F40B96" w:rsidP="00F40B96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C3246F1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="00F40B96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Sivil toplum kuruluşları topluma farklı alanlarda hizmet verirler.</w:t>
            </w:r>
          </w:p>
          <w:p w14:paraId="3FD85B33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Aşağıdakilerden hangisi eğitim alanında hizmet veren sivil toplum kuruluşlarından biri </w:t>
            </w:r>
            <w:r w:rsidRPr="00D224DE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değildir?</w:t>
            </w:r>
          </w:p>
          <w:p w14:paraId="6A2F9096" w14:textId="77777777" w:rsidR="009F51B4" w:rsidRPr="00D224DE" w:rsidRDefault="009F51B4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DCABB42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Türk Eğitim Vakfı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 B) Milli Eğitim Vakfı</w:t>
            </w:r>
          </w:p>
          <w:p w14:paraId="257EBAF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Darüşşafaka</w:t>
            </w:r>
            <w:r w:rsidR="00C91030" w:rsidRPr="00D224DE">
              <w:rPr>
                <w:rFonts w:ascii="Times New Roman" w:hAnsi="Times New Roman" w:cs="Times New Roman"/>
                <w:color w:val="000000" w:themeColor="text1"/>
              </w:rPr>
              <w:t xml:space="preserve">             </w:t>
            </w:r>
            <w:r w:rsidR="009F51B4" w:rsidRPr="00D224DE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D) Kızılay</w:t>
            </w:r>
          </w:p>
          <w:p w14:paraId="09D7E729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ACBB74F" w14:textId="77777777" w:rsidR="001C01AB" w:rsidRPr="00D224DE" w:rsidRDefault="00265550" w:rsidP="001C01A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>-Aşağıdakilerden hangisi Uygurların yerleşik hayata geçtiğini gösterir?</w:t>
            </w:r>
          </w:p>
          <w:p w14:paraId="34441A02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Sözlü edebiyatı devam ettirmeleri</w:t>
            </w:r>
          </w:p>
          <w:p w14:paraId="33A67D11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Hayvancılıkla uğraşmaları</w:t>
            </w:r>
          </w:p>
          <w:p w14:paraId="1518D3D0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Saraylar ve tapınaklar inşa etmeleri</w:t>
            </w:r>
          </w:p>
          <w:p w14:paraId="748295D8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Hükümdarlığın babadan oğula geçmesi</w:t>
            </w:r>
          </w:p>
          <w:p w14:paraId="50BB8404" w14:textId="77777777" w:rsidR="00265550" w:rsidRPr="00D224DE" w:rsidRDefault="00265550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C473BB" w14:textId="77777777" w:rsidR="00265550" w:rsidRPr="00D224DE" w:rsidRDefault="00265550" w:rsidP="00265550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7-Aşağıdaki hangisi Orta Asya’da kurulmuş ilk Türk Devletlerinden biri </w:t>
            </w:r>
            <w:r w:rsidRPr="00D224DE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değildir?</w:t>
            </w:r>
          </w:p>
          <w:p w14:paraId="3F98A473" w14:textId="77777777" w:rsidR="00265550" w:rsidRPr="00D224DE" w:rsidRDefault="00265550" w:rsidP="00265550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A) Hunlar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br/>
              <w:t>B) Sümerler</w:t>
            </w:r>
          </w:p>
          <w:p w14:paraId="5DE9AF9C" w14:textId="77777777" w:rsidR="00265550" w:rsidRPr="00D224DE" w:rsidRDefault="00265550" w:rsidP="00265550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 xml:space="preserve">C) Uygurlar 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br/>
              <w:t>D) Kök Türkler</w:t>
            </w:r>
          </w:p>
          <w:p w14:paraId="6902D9B9" w14:textId="77777777" w:rsidR="00F40B96" w:rsidRPr="00D224DE" w:rsidRDefault="00F40B96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90" w:type="dxa"/>
          </w:tcPr>
          <w:p w14:paraId="2D67772F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="00F40B96" w:rsidRPr="00D224DE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36DCE" w:rsidRPr="00D224DE">
              <w:rPr>
                <w:rFonts w:ascii="Times New Roman" w:hAnsi="Times New Roman" w:cs="Times New Roman"/>
                <w:color w:val="000000" w:themeColor="text1"/>
              </w:rPr>
              <w:t>Orta Asya Türk kavimleri çadırlarda hayatını sürdürüp, yazın yaylalarda kışın da kışlaklarda yaşamışlardır.</w:t>
            </w:r>
          </w:p>
          <w:p w14:paraId="75540BE8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Bu yaşam biçiminin sebebi aşağıdakilerden hangisidir?</w:t>
            </w:r>
          </w:p>
          <w:p w14:paraId="3459A836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İnançlarının gereğini yerine getirmek istemeleri</w:t>
            </w:r>
          </w:p>
          <w:p w14:paraId="6E96ECDE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Boy ve kabilelerin birbirleri ile olan mücadeleleri</w:t>
            </w:r>
          </w:p>
          <w:p w14:paraId="2F09E4E7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Hayvancılık için elverişli ortam bulmak istemeleri</w:t>
            </w:r>
          </w:p>
          <w:p w14:paraId="299F4D42" w14:textId="77777777" w:rsidR="00CA13AF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Çin saldırılarına karşı yanıltma politikası uygulamaları</w:t>
            </w:r>
          </w:p>
          <w:p w14:paraId="5F63A08F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C138803" w14:textId="77777777" w:rsidR="001C01AB" w:rsidRPr="00D224DE" w:rsidRDefault="00265550" w:rsidP="001C01A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  <w:r w:rsidR="001C01AB" w:rsidRPr="00D224DE">
              <w:rPr>
                <w:rFonts w:ascii="Times New Roman" w:hAnsi="Times New Roman" w:cs="Times New Roman"/>
                <w:b/>
                <w:color w:val="000000" w:themeColor="text1"/>
              </w:rPr>
              <w:t>- İlk Türk Devletlerinin sanat eserlerini taşınabilir malzemelerden yapmalarının nedeni aşağıdakilerden hangisidir?</w:t>
            </w:r>
          </w:p>
          <w:p w14:paraId="64558A71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Dinî inançlarının etkisi</w:t>
            </w:r>
          </w:p>
          <w:p w14:paraId="40AD0976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Hayvancılıkla uğraşmaları</w:t>
            </w:r>
          </w:p>
          <w:p w14:paraId="4950C9BC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Göçebe yaşam sürmeleri</w:t>
            </w:r>
          </w:p>
          <w:p w14:paraId="3B581148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Taşımacılıkta attan faydalanmaları</w:t>
            </w:r>
          </w:p>
          <w:p w14:paraId="3C9BC4C8" w14:textId="77777777" w:rsidR="001C01AB" w:rsidRPr="00D224DE" w:rsidRDefault="001C01AB" w:rsidP="001C01A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ED90D64" w14:textId="77777777" w:rsidR="00836DCE" w:rsidRPr="00D224DE" w:rsidRDefault="00265550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10</w:t>
            </w:r>
            <w:r w:rsidR="00836DCE" w:rsidRPr="00D224DE">
              <w:rPr>
                <w:rFonts w:ascii="Times New Roman" w:hAnsi="Times New Roman" w:cs="Times New Roman"/>
                <w:b/>
                <w:color w:val="000000" w:themeColor="text1"/>
              </w:rPr>
              <w:t>- Hz. Osman Dönemi’nde;</w:t>
            </w:r>
          </w:p>
          <w:p w14:paraId="27E37BEA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I. Kıbrıs’ın fethedilmesi,</w:t>
            </w:r>
          </w:p>
          <w:p w14:paraId="5D157787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II. Kur’an-ı Kerim’in çoğaltılması,</w:t>
            </w:r>
          </w:p>
          <w:p w14:paraId="1B9766BD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III. İran’ın fethinin tamamlanması</w:t>
            </w:r>
          </w:p>
          <w:p w14:paraId="1A4D1B55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gelişmelerinden hangileri İslam Devleti’nin denizcilik</w:t>
            </w:r>
            <w:r w:rsidR="009F51B4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faaliyetleri ile ilgilendiğini kanıtlar?</w:t>
            </w:r>
          </w:p>
          <w:p w14:paraId="1B1E47F9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Yalnız I  B) Yalnız II</w:t>
            </w:r>
          </w:p>
          <w:p w14:paraId="73BBE8DB" w14:textId="77777777" w:rsidR="00836DCE" w:rsidRPr="00D224DE" w:rsidRDefault="00836DCE" w:rsidP="00836DCE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Yalnız III D) I ve III</w:t>
            </w:r>
          </w:p>
          <w:p w14:paraId="0AE10BC1" w14:textId="77777777" w:rsidR="00836DCE" w:rsidRPr="00D224DE" w:rsidRDefault="00836DCE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68C97B1" w14:textId="0E58ED21" w:rsidR="00740A8B" w:rsidRPr="00D224DE" w:rsidRDefault="00265550" w:rsidP="00740A8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11</w:t>
            </w:r>
            <w:r w:rsidR="00CA13AF" w:rsidRPr="00D224DE"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  <w:r w:rsidR="00740A8B" w:rsidRPr="00D224DE">
              <w:rPr>
                <w:rFonts w:ascii="Times New Roman" w:hAnsi="Times New Roman" w:cs="Times New Roman"/>
                <w:b/>
                <w:color w:val="000000" w:themeColor="text1"/>
              </w:rPr>
              <w:t>Dört Halife Devrine ‘Cumhuriyet Dönemi</w:t>
            </w:r>
            <w:r w:rsidR="002A3B7A" w:rsidRPr="00D224D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740A8B" w:rsidRPr="00D224DE">
              <w:rPr>
                <w:rFonts w:ascii="Times New Roman" w:hAnsi="Times New Roman" w:cs="Times New Roman"/>
                <w:b/>
                <w:color w:val="000000" w:themeColor="text1"/>
              </w:rPr>
              <w:t>de denilmesinin nedeni aşağıdakilerden hangisi olabilir?</w:t>
            </w:r>
          </w:p>
          <w:p w14:paraId="0AA4646E" w14:textId="77777777" w:rsidR="009F51B4" w:rsidRPr="00D224DE" w:rsidRDefault="009F51B4" w:rsidP="00740A8B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FAD7EA4" w14:textId="77777777" w:rsidR="00740A8B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A) Fetihlerin Arap Yarımadası dışına taşması</w:t>
            </w:r>
          </w:p>
          <w:p w14:paraId="1DE039A3" w14:textId="77777777" w:rsidR="00740A8B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B) İslam dinine inananların çoğalması</w:t>
            </w:r>
          </w:p>
          <w:p w14:paraId="3E0FF6CF" w14:textId="77777777" w:rsidR="00740A8B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C) Halifelerin bu dönemde seçimle iş başına gelmesi</w:t>
            </w:r>
          </w:p>
          <w:p w14:paraId="057C3FD1" w14:textId="77777777" w:rsidR="00CA13AF" w:rsidRPr="00D224DE" w:rsidRDefault="00740A8B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D) Arap kabileleri arasında siyasi birliğin sağlanması</w:t>
            </w:r>
          </w:p>
          <w:p w14:paraId="0AA8D586" w14:textId="77777777" w:rsidR="00265550" w:rsidRPr="00D224DE" w:rsidRDefault="00265550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1429AF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12-)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Ben Türk hükümdarının eşiyim. Hükümdar ülke dışında olduğu zaman onun adına ülkeyi yönetirim.  Devlet işlerinde hakana yardım ederim. Kurultay toplantılarına katılırım.</w:t>
            </w:r>
          </w:p>
          <w:p w14:paraId="22D04A84" w14:textId="10018E53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Hatunun verdiği bilgilere göre Orta Asya Türk devletleriyle ilgili hangisine ulaşılabili</w:t>
            </w:r>
            <w:r w:rsidR="002A3B7A" w:rsidRPr="00D224DE">
              <w:rPr>
                <w:rFonts w:ascii="Times New Roman" w:hAnsi="Times New Roman" w:cs="Times New Roman"/>
                <w:b/>
                <w:color w:val="000000" w:themeColor="text1"/>
              </w:rPr>
              <w:t>r?</w:t>
            </w:r>
          </w:p>
          <w:p w14:paraId="2BC77ACD" w14:textId="77777777" w:rsidR="009F51B4" w:rsidRPr="00D224DE" w:rsidRDefault="009F51B4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EBEE3F0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A)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Toplum içerisinde eşitsizlik yoktur.</w:t>
            </w:r>
          </w:p>
          <w:p w14:paraId="1C3B4362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Hatun da devlet yönetiminde söz sahibidir.</w:t>
            </w:r>
          </w:p>
          <w:p w14:paraId="2894CE3C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C)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Yönetimde tamamen kadınlar söz sahibidir.</w:t>
            </w:r>
          </w:p>
          <w:p w14:paraId="6FB8A025" w14:textId="77777777" w:rsidR="00265550" w:rsidRPr="00D224DE" w:rsidRDefault="00265550" w:rsidP="002655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D)</w:t>
            </w:r>
            <w:r w:rsidRPr="00D224DE">
              <w:rPr>
                <w:rFonts w:ascii="Times New Roman" w:hAnsi="Times New Roman" w:cs="Times New Roman"/>
                <w:color w:val="000000" w:themeColor="text1"/>
              </w:rPr>
              <w:t>Kadınların önemsiz olduğu.</w:t>
            </w:r>
          </w:p>
          <w:p w14:paraId="18E4AF2B" w14:textId="77777777" w:rsidR="00265550" w:rsidRPr="00D224DE" w:rsidRDefault="00265550" w:rsidP="00740A8B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820C4B0" w14:textId="77777777" w:rsidR="00CD7EAF" w:rsidRPr="00D224DE" w:rsidRDefault="00CD7EAF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C265307" w14:textId="77777777" w:rsidR="009F51B4" w:rsidRPr="00D224DE" w:rsidRDefault="009F51B4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54C0B23" w14:textId="77777777" w:rsidR="009F51B4" w:rsidRPr="00D224DE" w:rsidRDefault="009F51B4" w:rsidP="00CA13AF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153FE27" w14:textId="77777777" w:rsidR="001C01AB" w:rsidRPr="00D224DE" w:rsidRDefault="009F51B4" w:rsidP="009F51B4">
            <w:pPr>
              <w:pStyle w:val="AralkYok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b/>
                <w:color w:val="000000" w:themeColor="text1"/>
              </w:rPr>
              <w:t>BAŞARILAR</w:t>
            </w:r>
          </w:p>
          <w:p w14:paraId="3E4A001A" w14:textId="77777777" w:rsidR="001C01AB" w:rsidRPr="00D224DE" w:rsidRDefault="001C01AB" w:rsidP="009F51B4">
            <w:pPr>
              <w:pStyle w:val="AralkYok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7F2A882" w14:textId="4631E636" w:rsidR="00CA13AF" w:rsidRPr="00D224DE" w:rsidRDefault="00923E34" w:rsidP="009F51B4">
            <w:pPr>
              <w:pStyle w:val="AralkYok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…………………..</w:t>
            </w:r>
          </w:p>
          <w:p w14:paraId="73374C81" w14:textId="77777777" w:rsidR="009F51B4" w:rsidRPr="00D224DE" w:rsidRDefault="009F51B4" w:rsidP="009F51B4">
            <w:pPr>
              <w:pStyle w:val="AralkYok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224DE">
              <w:rPr>
                <w:rFonts w:ascii="Times New Roman" w:hAnsi="Times New Roman" w:cs="Times New Roman"/>
                <w:color w:val="000000" w:themeColor="text1"/>
              </w:rPr>
              <w:t>Ders Öğretmeni</w:t>
            </w:r>
          </w:p>
        </w:tc>
      </w:tr>
    </w:tbl>
    <w:p w14:paraId="3DE7C276" w14:textId="77777777" w:rsidR="00F40B96" w:rsidRPr="007B5FA1" w:rsidRDefault="00F40B96" w:rsidP="00923E34">
      <w:pPr>
        <w:rPr>
          <w:rFonts w:ascii="Times New Roman" w:hAnsi="Times New Roman" w:cs="Times New Roman"/>
        </w:rPr>
      </w:pPr>
    </w:p>
    <w:sectPr w:rsidR="00F40B96" w:rsidRPr="007B5FA1" w:rsidSect="007B5FA1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63F4C"/>
    <w:multiLevelType w:val="hybridMultilevel"/>
    <w:tmpl w:val="57E0879E"/>
    <w:lvl w:ilvl="0" w:tplc="4964D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68B"/>
    <w:rsid w:val="0015568B"/>
    <w:rsid w:val="001C01AB"/>
    <w:rsid w:val="001E2E41"/>
    <w:rsid w:val="00265550"/>
    <w:rsid w:val="0028606E"/>
    <w:rsid w:val="002A3B7A"/>
    <w:rsid w:val="00355F54"/>
    <w:rsid w:val="00645262"/>
    <w:rsid w:val="006C0C18"/>
    <w:rsid w:val="00740A8B"/>
    <w:rsid w:val="007B5FA1"/>
    <w:rsid w:val="00823B71"/>
    <w:rsid w:val="00836C8C"/>
    <w:rsid w:val="00836DCE"/>
    <w:rsid w:val="00923E34"/>
    <w:rsid w:val="00926A15"/>
    <w:rsid w:val="00982FE7"/>
    <w:rsid w:val="009F51B4"/>
    <w:rsid w:val="00A1279A"/>
    <w:rsid w:val="00AA2844"/>
    <w:rsid w:val="00B07F55"/>
    <w:rsid w:val="00B403E4"/>
    <w:rsid w:val="00B930F3"/>
    <w:rsid w:val="00BE475F"/>
    <w:rsid w:val="00C06948"/>
    <w:rsid w:val="00C91030"/>
    <w:rsid w:val="00C91D57"/>
    <w:rsid w:val="00CA13AF"/>
    <w:rsid w:val="00CD7EAF"/>
    <w:rsid w:val="00D224DE"/>
    <w:rsid w:val="00DB0EA4"/>
    <w:rsid w:val="00F40B96"/>
    <w:rsid w:val="00FC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9DEB"/>
  <w15:docId w15:val="{9DD3157A-87F2-436C-9607-6E76FEBC5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Zeki</dc:creator>
  <cp:keywords>https:/www.sorubak.com/sinav</cp:keywords>
  <dc:description>https://www.sorubak.com/sinav/</dc:description>
  <cp:lastModifiedBy>Burhan Demir</cp:lastModifiedBy>
  <cp:revision>9</cp:revision>
  <dcterms:created xsi:type="dcterms:W3CDTF">2018-11-18T17:51:00Z</dcterms:created>
  <dcterms:modified xsi:type="dcterms:W3CDTF">2021-10-26T07:28:00Z</dcterms:modified>
</cp:coreProperties>
</file>