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764"/>
        <w:gridCol w:w="6416"/>
        <w:gridCol w:w="938"/>
      </w:tblGrid>
      <w:tr w:rsidR="0001291A" w:rsidRPr="000D74F4" w14:paraId="74AF3F93" w14:textId="77777777" w:rsidTr="000D74F4">
        <w:trPr>
          <w:jc w:val="center"/>
        </w:trPr>
        <w:tc>
          <w:tcPr>
            <w:tcW w:w="2764" w:type="dxa"/>
          </w:tcPr>
          <w:p w14:paraId="13155D85" w14:textId="77777777" w:rsidR="0001291A" w:rsidRPr="000D74F4" w:rsidRDefault="0001291A">
            <w:pPr>
              <w:rPr>
                <w:rFonts w:ascii="Segoe UI" w:hAnsi="Segoe UI" w:cs="Segoe UI"/>
                <w:sz w:val="21"/>
                <w:szCs w:val="21"/>
              </w:rPr>
            </w:pPr>
            <w:r w:rsidRPr="000D74F4">
              <w:rPr>
                <w:rFonts w:ascii="Segoe UI" w:hAnsi="Segoe UI" w:cs="Segoe UI"/>
                <w:sz w:val="21"/>
                <w:szCs w:val="21"/>
              </w:rPr>
              <w:t>ADI SOYADI:</w:t>
            </w:r>
            <w:r w:rsidRPr="000D74F4">
              <w:rPr>
                <w:rFonts w:ascii="Segoe UI" w:hAnsi="Segoe UI" w:cs="Segoe UI"/>
                <w:sz w:val="21"/>
                <w:szCs w:val="21"/>
              </w:rPr>
              <w:br/>
              <w:t>SINIFI NO:</w:t>
            </w:r>
          </w:p>
        </w:tc>
        <w:tc>
          <w:tcPr>
            <w:tcW w:w="6416" w:type="dxa"/>
          </w:tcPr>
          <w:p w14:paraId="35B17EB9" w14:textId="484E2E55" w:rsidR="0001291A" w:rsidRPr="000D74F4" w:rsidRDefault="0001291A" w:rsidP="00643BBB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0D74F4">
              <w:rPr>
                <w:rFonts w:ascii="Segoe UI" w:hAnsi="Segoe UI" w:cs="Segoe UI"/>
                <w:b/>
                <w:sz w:val="21"/>
                <w:szCs w:val="21"/>
              </w:rPr>
              <w:t xml:space="preserve">2021-2022 EĞİTİM ÖĞRETİM YILI </w:t>
            </w:r>
            <w:r w:rsidR="003A171C">
              <w:rPr>
                <w:rFonts w:ascii="Segoe UI" w:hAnsi="Segoe UI" w:cs="Segoe UI"/>
                <w:b/>
                <w:sz w:val="21"/>
                <w:szCs w:val="21"/>
              </w:rPr>
              <w:t>……………….</w:t>
            </w:r>
            <w:r w:rsidRPr="000D74F4">
              <w:rPr>
                <w:rFonts w:ascii="Segoe UI" w:hAnsi="Segoe UI" w:cs="Segoe UI"/>
                <w:b/>
                <w:sz w:val="21"/>
                <w:szCs w:val="21"/>
              </w:rPr>
              <w:t xml:space="preserve"> ORTAOKULU</w:t>
            </w:r>
            <w:r w:rsidRPr="000D74F4">
              <w:rPr>
                <w:rFonts w:ascii="Segoe UI" w:hAnsi="Segoe UI" w:cs="Segoe UI"/>
                <w:b/>
                <w:sz w:val="21"/>
                <w:szCs w:val="21"/>
              </w:rPr>
              <w:br/>
              <w:t>5.SINIF SOSYAL BİLGİLER 2.DÖNEM 1.YAZILI</w:t>
            </w:r>
          </w:p>
          <w:p w14:paraId="75575D04" w14:textId="77777777" w:rsidR="00643BBB" w:rsidRPr="000D74F4" w:rsidRDefault="00643BBB" w:rsidP="00643BBB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  <w:tc>
          <w:tcPr>
            <w:tcW w:w="938" w:type="dxa"/>
          </w:tcPr>
          <w:p w14:paraId="33984C2E" w14:textId="77777777" w:rsidR="0001291A" w:rsidRPr="000D74F4" w:rsidRDefault="0001291A">
            <w:pPr>
              <w:rPr>
                <w:rFonts w:ascii="Segoe UI" w:hAnsi="Segoe UI" w:cs="Segoe UI"/>
                <w:sz w:val="21"/>
                <w:szCs w:val="21"/>
              </w:rPr>
            </w:pPr>
            <w:r w:rsidRPr="000D74F4">
              <w:rPr>
                <w:rFonts w:ascii="Segoe UI" w:hAnsi="Segoe UI" w:cs="Segoe UI"/>
                <w:sz w:val="21"/>
                <w:szCs w:val="21"/>
              </w:rPr>
              <w:t>PUAN</w:t>
            </w:r>
          </w:p>
        </w:tc>
      </w:tr>
    </w:tbl>
    <w:p w14:paraId="0226D375" w14:textId="77777777" w:rsidR="005C73A1" w:rsidRDefault="005C73A1" w:rsidP="00AD216F">
      <w:pPr>
        <w:pStyle w:val="AralkYok"/>
      </w:pPr>
    </w:p>
    <w:tbl>
      <w:tblPr>
        <w:tblW w:w="10200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0"/>
      </w:tblGrid>
      <w:tr w:rsidR="005C73A1" w14:paraId="37441F1A" w14:textId="77777777" w:rsidTr="005C73A1">
        <w:trPr>
          <w:trHeight w:val="195"/>
        </w:trPr>
        <w:tc>
          <w:tcPr>
            <w:tcW w:w="10200" w:type="dxa"/>
          </w:tcPr>
          <w:p w14:paraId="268AD618" w14:textId="77777777" w:rsidR="005C73A1" w:rsidRPr="005C73A1" w:rsidRDefault="005C73A1" w:rsidP="005C73A1">
            <w:pPr>
              <w:pStyle w:val="AralkYok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255C59">
              <w:rPr>
                <w:rFonts w:ascii="Segoe UI" w:hAnsi="Segoe UI" w:cs="Segoe UI"/>
                <w:b/>
                <w:sz w:val="21"/>
                <w:szCs w:val="21"/>
              </w:rPr>
              <w:t>ÖNEMLİ:</w:t>
            </w:r>
            <w:r w:rsidRPr="005C73A1">
              <w:rPr>
                <w:rFonts w:ascii="Segoe UI" w:hAnsi="Segoe UI" w:cs="Segoe UI"/>
                <w:sz w:val="21"/>
                <w:szCs w:val="21"/>
              </w:rPr>
              <w:t xml:space="preserve"> Arka sayfadaki çoktan seçmeli sorular 5 puandır. Son soru JOKER sorudur.</w:t>
            </w:r>
            <w:r>
              <w:rPr>
                <w:rFonts w:ascii="Segoe UI" w:hAnsi="Segoe UI" w:cs="Segoe UI"/>
                <w:sz w:val="21"/>
                <w:szCs w:val="21"/>
              </w:rPr>
              <w:br/>
              <w:t>Yapamadığınız bir soruyu boş bırakıp onun yerine joker soruyu yapabilirsiniz.</w:t>
            </w:r>
          </w:p>
        </w:tc>
      </w:tr>
    </w:tbl>
    <w:p w14:paraId="4B6A04C2" w14:textId="77777777" w:rsidR="005C73A1" w:rsidRDefault="005C73A1" w:rsidP="00AD216F">
      <w:pPr>
        <w:pStyle w:val="AralkYok"/>
      </w:pPr>
    </w:p>
    <w:tbl>
      <w:tblPr>
        <w:tblStyle w:val="TabloKlavuzu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9666"/>
      </w:tblGrid>
      <w:tr w:rsidR="00215BB5" w:rsidRPr="00AD216F" w14:paraId="284AE395" w14:textId="77777777" w:rsidTr="000D74F4">
        <w:trPr>
          <w:gridBefore w:val="1"/>
          <w:wBefore w:w="541" w:type="dxa"/>
          <w:trHeight w:val="493"/>
          <w:jc w:val="center"/>
        </w:trPr>
        <w:tc>
          <w:tcPr>
            <w:tcW w:w="9666" w:type="dxa"/>
          </w:tcPr>
          <w:p w14:paraId="3D4557ED" w14:textId="77777777" w:rsidR="00215BB5" w:rsidRPr="00AD216F" w:rsidRDefault="00960367" w:rsidP="00960367">
            <w:pPr>
              <w:spacing w:after="200" w:line="276" w:lineRule="auto"/>
              <w:jc w:val="center"/>
              <w:rPr>
                <w:rFonts w:ascii="Segoe UI" w:hAnsi="Segoe UI" w:cs="Segoe UI"/>
                <w:i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i/>
                <w:sz w:val="21"/>
                <w:szCs w:val="21"/>
              </w:rPr>
              <w:t>Sanayi, Kaynakça, jeotermal enerji, kimlik hırsızlığı, online alışveriş</w:t>
            </w:r>
          </w:p>
        </w:tc>
      </w:tr>
      <w:tr w:rsidR="00960367" w:rsidRPr="00AD216F" w14:paraId="79274E78" w14:textId="77777777" w:rsidTr="00255C59">
        <w:trPr>
          <w:gridBefore w:val="1"/>
          <w:wBefore w:w="541" w:type="dxa"/>
          <w:trHeight w:val="510"/>
          <w:jc w:val="center"/>
        </w:trPr>
        <w:tc>
          <w:tcPr>
            <w:tcW w:w="9666" w:type="dxa"/>
            <w:shd w:val="clear" w:color="auto" w:fill="FFFFCC"/>
          </w:tcPr>
          <w:p w14:paraId="5C09A5B7" w14:textId="77777777" w:rsidR="00960367" w:rsidRPr="00AD216F" w:rsidRDefault="00960367" w:rsidP="00AD216F">
            <w:pPr>
              <w:pStyle w:val="AralkYok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Yukarıda verilen kelimeleri aşağıdaki boşluklara uygun olarak yerleştiriniz.</w:t>
            </w:r>
            <w:r w:rsidR="00AD216F" w:rsidRPr="00AD216F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(5</w:t>
            </w:r>
            <w:r w:rsidR="00AD216F">
              <w:rPr>
                <w:rFonts w:ascii="Segoe UI" w:hAnsi="Segoe UI" w:cs="Segoe UI"/>
                <w:i/>
                <w:sz w:val="21"/>
                <w:szCs w:val="21"/>
              </w:rPr>
              <w:t xml:space="preserve"> </w:t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X</w:t>
            </w:r>
            <w:r w:rsidR="00AD216F">
              <w:rPr>
                <w:rFonts w:ascii="Segoe UI" w:hAnsi="Segoe UI" w:cs="Segoe UI"/>
                <w:i/>
                <w:sz w:val="21"/>
                <w:szCs w:val="21"/>
              </w:rPr>
              <w:t xml:space="preserve"> </w:t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2=10 PUAN)</w:t>
            </w:r>
          </w:p>
        </w:tc>
      </w:tr>
      <w:tr w:rsidR="0001291A" w:rsidRPr="00AD216F" w14:paraId="42DF0ECD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41" w:type="dxa"/>
            <w:shd w:val="clear" w:color="auto" w:fill="auto"/>
          </w:tcPr>
          <w:p w14:paraId="73FA4E7F" w14:textId="77777777" w:rsidR="0001291A" w:rsidRPr="00AD216F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</w:t>
            </w:r>
          </w:p>
        </w:tc>
        <w:tc>
          <w:tcPr>
            <w:tcW w:w="9666" w:type="dxa"/>
          </w:tcPr>
          <w:p w14:paraId="64A2568B" w14:textId="77777777" w:rsidR="0001291A" w:rsidRPr="00AD216F" w:rsidRDefault="0001291A" w:rsidP="00255C59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Kredi kartı, havale vb. ödeme sistemleri ile ödeme gerçekleştirerek internet üzerind</w:t>
            </w:r>
            <w:r w:rsidR="00960367" w:rsidRPr="00AD216F">
              <w:rPr>
                <w:rFonts w:ascii="Segoe UI" w:hAnsi="Segoe UI" w:cs="Segoe UI"/>
                <w:sz w:val="21"/>
                <w:szCs w:val="21"/>
              </w:rPr>
              <w:t xml:space="preserve">en yapılan her türlü alışverişe </w:t>
            </w:r>
            <w:r w:rsidR="00255C59">
              <w:rPr>
                <w:rFonts w:ascii="Segoe UI" w:hAnsi="Segoe UI" w:cs="Segoe UI"/>
                <w:color w:val="FF0000"/>
                <w:sz w:val="21"/>
                <w:szCs w:val="21"/>
              </w:rPr>
              <w:t>………………………………..</w:t>
            </w:r>
            <w:r w:rsidR="00960367" w:rsidRPr="00AD216F">
              <w:rPr>
                <w:rFonts w:ascii="Segoe UI" w:hAnsi="Segoe UI" w:cs="Segoe UI"/>
                <w:color w:val="FF0000"/>
                <w:sz w:val="21"/>
                <w:szCs w:val="21"/>
              </w:rPr>
              <w:t xml:space="preserve"> </w:t>
            </w:r>
            <w:r w:rsidR="00960367" w:rsidRPr="00AD216F">
              <w:rPr>
                <w:rFonts w:ascii="Segoe UI" w:hAnsi="Segoe UI" w:cs="Segoe UI"/>
                <w:sz w:val="21"/>
                <w:szCs w:val="21"/>
              </w:rPr>
              <w:t>deni</w:t>
            </w:r>
            <w:r w:rsidRPr="00AD216F">
              <w:rPr>
                <w:rFonts w:ascii="Segoe UI" w:hAnsi="Segoe UI" w:cs="Segoe UI"/>
                <w:sz w:val="21"/>
                <w:szCs w:val="21"/>
              </w:rPr>
              <w:t>r.</w:t>
            </w:r>
          </w:p>
        </w:tc>
      </w:tr>
      <w:tr w:rsidR="0001291A" w:rsidRPr="00AD216F" w14:paraId="0D2D268F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41" w:type="dxa"/>
            <w:shd w:val="clear" w:color="auto" w:fill="auto"/>
          </w:tcPr>
          <w:p w14:paraId="0247B56E" w14:textId="77777777" w:rsidR="0001291A" w:rsidRPr="00AD216F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2</w:t>
            </w:r>
          </w:p>
        </w:tc>
        <w:tc>
          <w:tcPr>
            <w:tcW w:w="9666" w:type="dxa"/>
          </w:tcPr>
          <w:p w14:paraId="1407E01B" w14:textId="77777777" w:rsidR="0001291A" w:rsidRPr="00AD216F" w:rsidRDefault="00960367" w:rsidP="00255C59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B</w:t>
            </w:r>
            <w:r w:rsidR="0001291A" w:rsidRPr="00AD216F">
              <w:rPr>
                <w:rFonts w:ascii="Segoe UI" w:hAnsi="Segoe UI" w:cs="Segoe UI"/>
                <w:sz w:val="21"/>
                <w:szCs w:val="21"/>
              </w:rPr>
              <w:t>ir başkasına ait kişisel bilgilerin yetkisiz olarak kullanılması (çalınması) suretiyle işlenen dolandırıcılık yöntemi</w:t>
            </w:r>
            <w:r w:rsidRPr="00AD216F">
              <w:rPr>
                <w:rFonts w:ascii="Segoe UI" w:hAnsi="Segoe UI" w:cs="Segoe UI"/>
                <w:sz w:val="21"/>
                <w:szCs w:val="21"/>
              </w:rPr>
              <w:t xml:space="preserve">ne </w:t>
            </w:r>
            <w:r w:rsidR="00255C59">
              <w:rPr>
                <w:rFonts w:ascii="Segoe UI" w:hAnsi="Segoe UI" w:cs="Segoe UI"/>
                <w:color w:val="FF0000"/>
                <w:sz w:val="21"/>
                <w:szCs w:val="21"/>
              </w:rPr>
              <w:t>…………………………………..</w:t>
            </w:r>
            <w:r w:rsidRPr="00AD216F">
              <w:rPr>
                <w:rFonts w:ascii="Segoe UI" w:hAnsi="Segoe UI" w:cs="Segoe UI"/>
                <w:color w:val="FF0000"/>
                <w:sz w:val="21"/>
                <w:szCs w:val="21"/>
              </w:rPr>
              <w:t xml:space="preserve"> </w:t>
            </w:r>
            <w:r w:rsidRPr="00AD216F">
              <w:rPr>
                <w:rFonts w:ascii="Segoe UI" w:hAnsi="Segoe UI" w:cs="Segoe UI"/>
                <w:sz w:val="21"/>
                <w:szCs w:val="21"/>
              </w:rPr>
              <w:t>deni</w:t>
            </w:r>
            <w:r w:rsidR="0001291A" w:rsidRPr="00AD216F">
              <w:rPr>
                <w:rFonts w:ascii="Segoe UI" w:hAnsi="Segoe UI" w:cs="Segoe UI"/>
                <w:sz w:val="21"/>
                <w:szCs w:val="21"/>
              </w:rPr>
              <w:t>r.</w:t>
            </w:r>
          </w:p>
        </w:tc>
      </w:tr>
      <w:tr w:rsidR="0001291A" w:rsidRPr="00AD216F" w14:paraId="66D70156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41" w:type="dxa"/>
            <w:shd w:val="clear" w:color="auto" w:fill="auto"/>
          </w:tcPr>
          <w:p w14:paraId="182CEFA7" w14:textId="77777777" w:rsidR="0001291A" w:rsidRPr="00AD216F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3</w:t>
            </w:r>
          </w:p>
        </w:tc>
        <w:tc>
          <w:tcPr>
            <w:tcW w:w="9666" w:type="dxa"/>
          </w:tcPr>
          <w:p w14:paraId="0EF299E3" w14:textId="77777777" w:rsidR="0001291A" w:rsidRPr="00AD216F" w:rsidRDefault="00960367" w:rsidP="00E7764B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color w:val="FF0000"/>
                <w:sz w:val="21"/>
                <w:szCs w:val="21"/>
              </w:rPr>
              <w:t>B</w:t>
            </w:r>
            <w:r w:rsidR="0001291A" w:rsidRPr="00AD216F">
              <w:rPr>
                <w:rFonts w:ascii="Segoe UI" w:hAnsi="Segoe UI" w:cs="Segoe UI"/>
                <w:sz w:val="21"/>
                <w:szCs w:val="21"/>
              </w:rPr>
              <w:t xml:space="preserve">ir araştırmada ya da bir eserde yararlanılan kaynakların gösterildiği bölüme </w:t>
            </w:r>
            <w:r w:rsidR="00255C59">
              <w:rPr>
                <w:rFonts w:ascii="Segoe UI" w:hAnsi="Segoe UI" w:cs="Segoe UI"/>
                <w:color w:val="FF0000"/>
                <w:sz w:val="21"/>
                <w:szCs w:val="21"/>
              </w:rPr>
              <w:t>…………………………..</w:t>
            </w:r>
            <w:r w:rsidRPr="00AD216F">
              <w:rPr>
                <w:rFonts w:ascii="Segoe UI" w:hAnsi="Segoe UI" w:cs="Segoe UI"/>
                <w:color w:val="FF0000"/>
                <w:sz w:val="21"/>
                <w:szCs w:val="21"/>
              </w:rPr>
              <w:t xml:space="preserve"> </w:t>
            </w:r>
            <w:r w:rsidR="0001291A" w:rsidRPr="00AD216F">
              <w:rPr>
                <w:rFonts w:ascii="Segoe UI" w:hAnsi="Segoe UI" w:cs="Segoe UI"/>
                <w:sz w:val="21"/>
                <w:szCs w:val="21"/>
              </w:rPr>
              <w:t>denir.</w:t>
            </w:r>
          </w:p>
          <w:p w14:paraId="0C064022" w14:textId="77777777" w:rsidR="00215BB5" w:rsidRPr="00AD216F" w:rsidRDefault="00215BB5" w:rsidP="00E7764B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1291A" w:rsidRPr="00AD216F" w14:paraId="3B9E3A5B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41" w:type="dxa"/>
            <w:shd w:val="clear" w:color="auto" w:fill="auto"/>
          </w:tcPr>
          <w:p w14:paraId="615B27CB" w14:textId="77777777" w:rsidR="0001291A" w:rsidRPr="00AD216F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4</w:t>
            </w:r>
          </w:p>
        </w:tc>
        <w:tc>
          <w:tcPr>
            <w:tcW w:w="9666" w:type="dxa"/>
          </w:tcPr>
          <w:p w14:paraId="011271A3" w14:textId="77777777" w:rsidR="00215BB5" w:rsidRPr="00AD216F" w:rsidRDefault="0001291A" w:rsidP="00E7764B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Yerin derinliklerinden gelen sıcak buhar, gaz ve sudan elde edilen enerji</w:t>
            </w:r>
            <w:r w:rsidR="00960367" w:rsidRPr="00AD216F">
              <w:rPr>
                <w:rFonts w:ascii="Segoe UI" w:hAnsi="Segoe UI" w:cs="Segoe UI"/>
                <w:sz w:val="21"/>
                <w:szCs w:val="21"/>
              </w:rPr>
              <w:t xml:space="preserve">ye </w:t>
            </w:r>
            <w:r w:rsidR="00255C59">
              <w:rPr>
                <w:rFonts w:ascii="Segoe UI" w:hAnsi="Segoe UI" w:cs="Segoe UI"/>
                <w:color w:val="FF0000"/>
                <w:sz w:val="21"/>
                <w:szCs w:val="21"/>
              </w:rPr>
              <w:t>…………………………………..</w:t>
            </w:r>
            <w:r w:rsidR="00960367" w:rsidRPr="00AD216F">
              <w:rPr>
                <w:rFonts w:ascii="Segoe UI" w:hAnsi="Segoe UI" w:cs="Segoe UI"/>
                <w:color w:val="FF0000"/>
                <w:sz w:val="21"/>
                <w:szCs w:val="21"/>
              </w:rPr>
              <w:t xml:space="preserve"> </w:t>
            </w:r>
            <w:r w:rsidRPr="00AD216F">
              <w:rPr>
                <w:rFonts w:ascii="Segoe UI" w:hAnsi="Segoe UI" w:cs="Segoe UI"/>
                <w:sz w:val="21"/>
                <w:szCs w:val="21"/>
              </w:rPr>
              <w:t>d</w:t>
            </w:r>
            <w:r w:rsidR="00960367" w:rsidRPr="00AD216F">
              <w:rPr>
                <w:rFonts w:ascii="Segoe UI" w:hAnsi="Segoe UI" w:cs="Segoe UI"/>
                <w:sz w:val="21"/>
                <w:szCs w:val="21"/>
              </w:rPr>
              <w:t>en</w:t>
            </w:r>
            <w:r w:rsidRPr="00AD216F">
              <w:rPr>
                <w:rFonts w:ascii="Segoe UI" w:hAnsi="Segoe UI" w:cs="Segoe UI"/>
                <w:sz w:val="21"/>
                <w:szCs w:val="21"/>
              </w:rPr>
              <w:t>ir.</w:t>
            </w:r>
          </w:p>
        </w:tc>
      </w:tr>
      <w:tr w:rsidR="0001291A" w:rsidRPr="00AD216F" w14:paraId="37F2268A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41" w:type="dxa"/>
            <w:shd w:val="clear" w:color="auto" w:fill="auto"/>
          </w:tcPr>
          <w:p w14:paraId="40317B1E" w14:textId="77777777" w:rsidR="0001291A" w:rsidRPr="00AD216F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5</w:t>
            </w:r>
          </w:p>
        </w:tc>
        <w:tc>
          <w:tcPr>
            <w:tcW w:w="9666" w:type="dxa"/>
          </w:tcPr>
          <w:p w14:paraId="454D0CD5" w14:textId="77777777" w:rsidR="0001291A" w:rsidRPr="00AD216F" w:rsidRDefault="0001291A" w:rsidP="00255C59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 xml:space="preserve">Ham maddeleri, işlenmiş veya yarı işlenmiş ürün hâline getirmek için yaptıkları faaliyetlerin tümüne </w:t>
            </w:r>
            <w:r w:rsidR="00255C59">
              <w:rPr>
                <w:rFonts w:ascii="Segoe UI" w:hAnsi="Segoe UI" w:cs="Segoe UI"/>
                <w:color w:val="FF0000"/>
                <w:sz w:val="21"/>
                <w:szCs w:val="21"/>
              </w:rPr>
              <w:t xml:space="preserve">………………………………… </w:t>
            </w:r>
            <w:r w:rsidRPr="00AD216F">
              <w:rPr>
                <w:rFonts w:ascii="Segoe UI" w:hAnsi="Segoe UI" w:cs="Segoe UI"/>
                <w:sz w:val="21"/>
                <w:szCs w:val="21"/>
              </w:rPr>
              <w:t>denir.</w:t>
            </w:r>
          </w:p>
        </w:tc>
      </w:tr>
    </w:tbl>
    <w:p w14:paraId="5FBD49D5" w14:textId="77777777" w:rsidR="005225BD" w:rsidRDefault="005225BD" w:rsidP="005C73A1">
      <w:pPr>
        <w:pStyle w:val="AralkYok"/>
      </w:pPr>
    </w:p>
    <w:tbl>
      <w:tblPr>
        <w:tblStyle w:val="TabloKlavuzu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7257"/>
        <w:gridCol w:w="2431"/>
      </w:tblGrid>
      <w:tr w:rsidR="00960367" w:rsidRPr="00AD216F" w14:paraId="032DE018" w14:textId="77777777" w:rsidTr="000D74F4">
        <w:trPr>
          <w:gridBefore w:val="1"/>
          <w:wBefore w:w="563" w:type="dxa"/>
          <w:trHeight w:val="360"/>
          <w:jc w:val="center"/>
        </w:trPr>
        <w:tc>
          <w:tcPr>
            <w:tcW w:w="9688" w:type="dxa"/>
            <w:gridSpan w:val="2"/>
          </w:tcPr>
          <w:p w14:paraId="7BC65814" w14:textId="77777777" w:rsidR="00960367" w:rsidRPr="00AD216F" w:rsidRDefault="00960367" w:rsidP="00960367">
            <w:pPr>
              <w:tabs>
                <w:tab w:val="left" w:pos="2055"/>
              </w:tabs>
              <w:jc w:val="center"/>
              <w:rPr>
                <w:rFonts w:ascii="Segoe UI" w:hAnsi="Segoe UI" w:cs="Segoe UI"/>
                <w:i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Aşağıda verilen açıklamaların hangi bilim insanına ait olduğunu karşılarına yazınız.</w:t>
            </w: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Pr="00AD216F">
              <w:rPr>
                <w:rFonts w:ascii="Segoe UI" w:hAnsi="Segoe UI" w:cs="Segoe UI"/>
                <w:i/>
                <w:sz w:val="21"/>
                <w:szCs w:val="21"/>
              </w:rPr>
              <w:t>(Isaac Newton, Piri Reis, İbni Haldun, Thomas Edison, İbni Sina)</w:t>
            </w:r>
            <w:r w:rsidR="00AD216F">
              <w:rPr>
                <w:rFonts w:ascii="Segoe UI" w:hAnsi="Segoe UI" w:cs="Segoe UI"/>
                <w:i/>
                <w:sz w:val="21"/>
                <w:szCs w:val="21"/>
              </w:rPr>
              <w:br/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(5</w:t>
            </w:r>
            <w:r w:rsidR="00AD216F">
              <w:rPr>
                <w:rFonts w:ascii="Segoe UI" w:hAnsi="Segoe UI" w:cs="Segoe UI"/>
                <w:i/>
                <w:sz w:val="21"/>
                <w:szCs w:val="21"/>
              </w:rPr>
              <w:t xml:space="preserve"> </w:t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X</w:t>
            </w:r>
            <w:r w:rsidR="00AD216F">
              <w:rPr>
                <w:rFonts w:ascii="Segoe UI" w:hAnsi="Segoe UI" w:cs="Segoe UI"/>
                <w:i/>
                <w:sz w:val="21"/>
                <w:szCs w:val="21"/>
              </w:rPr>
              <w:t xml:space="preserve"> </w:t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2=10 PUAN)</w:t>
            </w:r>
          </w:p>
        </w:tc>
      </w:tr>
      <w:tr w:rsidR="00960367" w:rsidRPr="00AD216F" w14:paraId="50959293" w14:textId="77777777" w:rsidTr="00255C59">
        <w:trPr>
          <w:gridBefore w:val="1"/>
          <w:wBefore w:w="563" w:type="dxa"/>
          <w:trHeight w:val="165"/>
          <w:jc w:val="center"/>
        </w:trPr>
        <w:tc>
          <w:tcPr>
            <w:tcW w:w="7257" w:type="dxa"/>
            <w:shd w:val="clear" w:color="auto" w:fill="FFFFCC"/>
          </w:tcPr>
          <w:p w14:paraId="11FAB0B1" w14:textId="77777777" w:rsidR="00960367" w:rsidRPr="00AD216F" w:rsidRDefault="00960367" w:rsidP="00960367">
            <w:pPr>
              <w:tabs>
                <w:tab w:val="left" w:pos="2055"/>
              </w:tabs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Açıklama</w:t>
            </w:r>
          </w:p>
        </w:tc>
        <w:tc>
          <w:tcPr>
            <w:tcW w:w="2431" w:type="dxa"/>
            <w:shd w:val="clear" w:color="auto" w:fill="FFFFCC"/>
          </w:tcPr>
          <w:p w14:paraId="59594414" w14:textId="77777777" w:rsidR="00960367" w:rsidRPr="00AD216F" w:rsidRDefault="00960367" w:rsidP="00960367">
            <w:pPr>
              <w:tabs>
                <w:tab w:val="left" w:pos="2055"/>
              </w:tabs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Bilim İnsanı</w:t>
            </w:r>
          </w:p>
        </w:tc>
      </w:tr>
      <w:tr w:rsidR="0001291A" w:rsidRPr="00AD216F" w14:paraId="32EFC8AE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1524ED0B" w14:textId="77777777" w:rsidR="0001291A" w:rsidRPr="00AD216F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6</w:t>
            </w:r>
          </w:p>
        </w:tc>
        <w:tc>
          <w:tcPr>
            <w:tcW w:w="7257" w:type="dxa"/>
          </w:tcPr>
          <w:p w14:paraId="44A67817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Sosyoloji biliminin kurucusudur. Döneminin önemli tarihçilerindendir.</w:t>
            </w:r>
          </w:p>
        </w:tc>
        <w:tc>
          <w:tcPr>
            <w:tcW w:w="2431" w:type="dxa"/>
          </w:tcPr>
          <w:p w14:paraId="4159F3EE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01291A" w:rsidRPr="00AD216F" w14:paraId="1107D1B9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33F27F2C" w14:textId="77777777" w:rsidR="0001291A" w:rsidRPr="00AD216F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7</w:t>
            </w:r>
          </w:p>
        </w:tc>
        <w:tc>
          <w:tcPr>
            <w:tcW w:w="7257" w:type="dxa"/>
          </w:tcPr>
          <w:p w14:paraId="79058B28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Başta ampul olmak üzere birçok teknolojik aletin mucididir.</w:t>
            </w:r>
          </w:p>
        </w:tc>
        <w:tc>
          <w:tcPr>
            <w:tcW w:w="2431" w:type="dxa"/>
          </w:tcPr>
          <w:p w14:paraId="64B86501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01291A" w:rsidRPr="00AD216F" w14:paraId="7D17E42A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7405716F" w14:textId="77777777" w:rsidR="0001291A" w:rsidRPr="00AD216F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8</w:t>
            </w:r>
          </w:p>
        </w:tc>
        <w:tc>
          <w:tcPr>
            <w:tcW w:w="7257" w:type="dxa"/>
          </w:tcPr>
          <w:p w14:paraId="0FDD9741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Tıp alanında çalışmalar yapmıştır. Canlı mikroplardan bahsetmiştir.</w:t>
            </w:r>
          </w:p>
        </w:tc>
        <w:tc>
          <w:tcPr>
            <w:tcW w:w="2431" w:type="dxa"/>
          </w:tcPr>
          <w:p w14:paraId="430049B1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01291A" w:rsidRPr="00AD216F" w14:paraId="0CA35730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1899096F" w14:textId="77777777" w:rsidR="0001291A" w:rsidRPr="00AD216F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9</w:t>
            </w:r>
          </w:p>
        </w:tc>
        <w:tc>
          <w:tcPr>
            <w:tcW w:w="7257" w:type="dxa"/>
          </w:tcPr>
          <w:p w14:paraId="420BA9A3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Yerçekimi kanununu keşfetmiştir.</w:t>
            </w:r>
          </w:p>
        </w:tc>
        <w:tc>
          <w:tcPr>
            <w:tcW w:w="2431" w:type="dxa"/>
          </w:tcPr>
          <w:p w14:paraId="5477A289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01291A" w:rsidRPr="00AD216F" w14:paraId="074C34B9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715471C0" w14:textId="77777777" w:rsidR="0001291A" w:rsidRPr="00AD216F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10</w:t>
            </w:r>
          </w:p>
        </w:tc>
        <w:tc>
          <w:tcPr>
            <w:tcW w:w="7257" w:type="dxa"/>
          </w:tcPr>
          <w:p w14:paraId="4F9CBE1F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İlk dünya haritasını çizmiştir. Kitabı Bahriye adı eseri vardır.</w:t>
            </w:r>
          </w:p>
        </w:tc>
        <w:tc>
          <w:tcPr>
            <w:tcW w:w="2431" w:type="dxa"/>
          </w:tcPr>
          <w:p w14:paraId="4B369057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</w:tbl>
    <w:p w14:paraId="118F4BE4" w14:textId="77777777" w:rsidR="0001291A" w:rsidRDefault="0001291A" w:rsidP="005C73A1">
      <w:pPr>
        <w:pStyle w:val="AralkYok"/>
      </w:pPr>
    </w:p>
    <w:tbl>
      <w:tblPr>
        <w:tblStyle w:val="TabloKlavuzu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7278"/>
        <w:gridCol w:w="9"/>
        <w:gridCol w:w="2401"/>
      </w:tblGrid>
      <w:tr w:rsidR="00960367" w:rsidRPr="00AD216F" w14:paraId="062B7A0B" w14:textId="77777777" w:rsidTr="00255C59">
        <w:trPr>
          <w:gridBefore w:val="1"/>
          <w:wBefore w:w="563" w:type="dxa"/>
          <w:trHeight w:val="615"/>
          <w:jc w:val="center"/>
        </w:trPr>
        <w:tc>
          <w:tcPr>
            <w:tcW w:w="7287" w:type="dxa"/>
            <w:gridSpan w:val="2"/>
            <w:shd w:val="clear" w:color="auto" w:fill="FFFFCC"/>
          </w:tcPr>
          <w:p w14:paraId="415F2386" w14:textId="77777777" w:rsidR="00960367" w:rsidRPr="00AD216F" w:rsidRDefault="00D94C55" w:rsidP="00D94C55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Aşağıda verilen özelliklere sahip olan yerlerde hangi hayvancılığın yapıldığını karşısına yazınız.</w:t>
            </w:r>
            <w:r w:rsidR="00AD216F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(5</w:t>
            </w:r>
            <w:r w:rsidR="00AD216F">
              <w:rPr>
                <w:rFonts w:ascii="Segoe UI" w:hAnsi="Segoe UI" w:cs="Segoe UI"/>
                <w:i/>
                <w:sz w:val="21"/>
                <w:szCs w:val="21"/>
              </w:rPr>
              <w:t xml:space="preserve"> </w:t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X</w:t>
            </w:r>
            <w:r w:rsidR="00AD216F">
              <w:rPr>
                <w:rFonts w:ascii="Segoe UI" w:hAnsi="Segoe UI" w:cs="Segoe UI"/>
                <w:i/>
                <w:sz w:val="21"/>
                <w:szCs w:val="21"/>
              </w:rPr>
              <w:t xml:space="preserve"> 3</w:t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=</w:t>
            </w:r>
            <w:r w:rsidR="00AD216F">
              <w:rPr>
                <w:rFonts w:ascii="Segoe UI" w:hAnsi="Segoe UI" w:cs="Segoe UI"/>
                <w:i/>
                <w:sz w:val="21"/>
                <w:szCs w:val="21"/>
              </w:rPr>
              <w:t>15</w:t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 xml:space="preserve"> PUAN)</w:t>
            </w:r>
          </w:p>
        </w:tc>
        <w:tc>
          <w:tcPr>
            <w:tcW w:w="2401" w:type="dxa"/>
            <w:shd w:val="clear" w:color="auto" w:fill="FFFFCC"/>
          </w:tcPr>
          <w:p w14:paraId="79E2A045" w14:textId="77777777" w:rsidR="00960367" w:rsidRPr="00AD216F" w:rsidRDefault="00D94C55" w:rsidP="00D94C55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Yapılan hayvancılık</w:t>
            </w:r>
          </w:p>
        </w:tc>
      </w:tr>
      <w:tr w:rsidR="0001291A" w:rsidRPr="00AD216F" w14:paraId="1F2C91AF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4CF5BEF4" w14:textId="77777777" w:rsidR="0001291A" w:rsidRPr="00AD216F" w:rsidRDefault="00215BB5" w:rsidP="008D3AD1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11</w:t>
            </w:r>
          </w:p>
        </w:tc>
        <w:tc>
          <w:tcPr>
            <w:tcW w:w="7278" w:type="dxa"/>
          </w:tcPr>
          <w:p w14:paraId="0AAB7102" w14:textId="77777777" w:rsidR="0001291A" w:rsidRPr="00AD216F" w:rsidRDefault="0001291A" w:rsidP="0096036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 xml:space="preserve">Çayır ve meraların çok olduğu Erzurum-Kars yaylalarında yapılan hayvancılık türüdür. </w:t>
            </w:r>
          </w:p>
        </w:tc>
        <w:tc>
          <w:tcPr>
            <w:tcW w:w="2410" w:type="dxa"/>
            <w:gridSpan w:val="2"/>
          </w:tcPr>
          <w:p w14:paraId="6E1B0F73" w14:textId="77777777" w:rsidR="0001291A" w:rsidRPr="00AD216F" w:rsidRDefault="0001291A" w:rsidP="008D3AD1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01291A" w:rsidRPr="00AD216F" w14:paraId="536D3556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0BDDB76D" w14:textId="77777777" w:rsidR="0001291A" w:rsidRPr="00AD216F" w:rsidRDefault="00215BB5" w:rsidP="008D3AD1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12</w:t>
            </w:r>
          </w:p>
        </w:tc>
        <w:tc>
          <w:tcPr>
            <w:tcW w:w="7278" w:type="dxa"/>
          </w:tcPr>
          <w:p w14:paraId="53D283B3" w14:textId="77777777" w:rsidR="0001291A" w:rsidRPr="00AD216F" w:rsidRDefault="0001291A" w:rsidP="0096036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 xml:space="preserve">Bozkır bitki örtüsünün yaygın olduğu Konya, Ankara gibi yerlerde yapılan hayvancılık türüdür. </w:t>
            </w:r>
          </w:p>
        </w:tc>
        <w:tc>
          <w:tcPr>
            <w:tcW w:w="2410" w:type="dxa"/>
            <w:gridSpan w:val="2"/>
          </w:tcPr>
          <w:p w14:paraId="4E133F38" w14:textId="77777777" w:rsidR="0001291A" w:rsidRPr="00AD216F" w:rsidRDefault="0001291A" w:rsidP="008D3AD1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01291A" w:rsidRPr="00AD216F" w14:paraId="41289D67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1FA416F6" w14:textId="77777777" w:rsidR="0001291A" w:rsidRPr="00AD216F" w:rsidRDefault="00215BB5" w:rsidP="008D3AD1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13</w:t>
            </w:r>
          </w:p>
        </w:tc>
        <w:tc>
          <w:tcPr>
            <w:tcW w:w="7278" w:type="dxa"/>
          </w:tcPr>
          <w:p w14:paraId="7511925D" w14:textId="77777777" w:rsidR="0001291A" w:rsidRPr="00AD216F" w:rsidRDefault="0001291A" w:rsidP="0096036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 xml:space="preserve">Nüfusun fazla olduğu İstanbul, Ankara, Bursa, İzmir gibi şehirlerin çevresinde et ve yumurta ihtiyacını karşılamak için yapılan hayvancılıktır. </w:t>
            </w:r>
          </w:p>
        </w:tc>
        <w:tc>
          <w:tcPr>
            <w:tcW w:w="2410" w:type="dxa"/>
            <w:gridSpan w:val="2"/>
          </w:tcPr>
          <w:p w14:paraId="3E28E010" w14:textId="77777777" w:rsidR="0001291A" w:rsidRPr="00AD216F" w:rsidRDefault="0001291A" w:rsidP="008D3AD1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01291A" w:rsidRPr="00AD216F" w14:paraId="54419A1E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4E2B5F38" w14:textId="77777777" w:rsidR="0001291A" w:rsidRPr="00AD216F" w:rsidRDefault="00215BB5" w:rsidP="008D3AD1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14</w:t>
            </w:r>
          </w:p>
        </w:tc>
        <w:tc>
          <w:tcPr>
            <w:tcW w:w="7278" w:type="dxa"/>
          </w:tcPr>
          <w:p w14:paraId="70F0C946" w14:textId="77777777" w:rsidR="0001291A" w:rsidRPr="00AD216F" w:rsidRDefault="0001291A" w:rsidP="0096036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Bursa ve Bilecik çevresinde, ipek böceği kozasından ipek elde etmek için yapılan hayvancılık türüdür</w:t>
            </w:r>
            <w:r w:rsidR="00960367" w:rsidRPr="00AD216F">
              <w:rPr>
                <w:rFonts w:ascii="Segoe UI" w:hAnsi="Segoe UI" w:cs="Segoe UI"/>
                <w:sz w:val="21"/>
                <w:szCs w:val="21"/>
              </w:rPr>
              <w:t>.</w:t>
            </w:r>
          </w:p>
        </w:tc>
        <w:tc>
          <w:tcPr>
            <w:tcW w:w="2410" w:type="dxa"/>
            <w:gridSpan w:val="2"/>
          </w:tcPr>
          <w:p w14:paraId="60666BC7" w14:textId="77777777" w:rsidR="0001291A" w:rsidRPr="00AD216F" w:rsidRDefault="0001291A" w:rsidP="008D3AD1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01291A" w:rsidRPr="00AD216F" w14:paraId="1BBCB521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73C24F28" w14:textId="77777777" w:rsidR="0001291A" w:rsidRPr="00AD216F" w:rsidRDefault="00215BB5" w:rsidP="008D3AD1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15</w:t>
            </w:r>
          </w:p>
        </w:tc>
        <w:tc>
          <w:tcPr>
            <w:tcW w:w="7278" w:type="dxa"/>
          </w:tcPr>
          <w:p w14:paraId="00639EB5" w14:textId="77777777" w:rsidR="0001291A" w:rsidRPr="00AD216F" w:rsidRDefault="0001291A" w:rsidP="0096036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 xml:space="preserve">Bitki ve çiçek çeşitliliğinin fazla olduğu Ege, Doğu Anadolu ve Karadeniz gibi engebeli yerlerde yapılan hayvancılık türüdür. </w:t>
            </w:r>
          </w:p>
        </w:tc>
        <w:tc>
          <w:tcPr>
            <w:tcW w:w="2410" w:type="dxa"/>
            <w:gridSpan w:val="2"/>
          </w:tcPr>
          <w:p w14:paraId="08CC2BE5" w14:textId="77777777" w:rsidR="0001291A" w:rsidRPr="00AD216F" w:rsidRDefault="0001291A" w:rsidP="008D3AD1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</w:tbl>
    <w:p w14:paraId="317D790A" w14:textId="77777777" w:rsidR="0001291A" w:rsidRDefault="0001291A" w:rsidP="0001291A">
      <w:pPr>
        <w:pStyle w:val="AralkYok"/>
      </w:pPr>
    </w:p>
    <w:tbl>
      <w:tblPr>
        <w:tblStyle w:val="TabloKlavuzu"/>
        <w:tblW w:w="10228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88"/>
        <w:gridCol w:w="425"/>
        <w:gridCol w:w="447"/>
      </w:tblGrid>
      <w:tr w:rsidR="00AD216F" w:rsidRPr="00AD216F" w14:paraId="09B37989" w14:textId="77777777" w:rsidTr="00255C59">
        <w:trPr>
          <w:gridBefore w:val="1"/>
          <w:wBefore w:w="568" w:type="dxa"/>
          <w:trHeight w:val="285"/>
        </w:trPr>
        <w:tc>
          <w:tcPr>
            <w:tcW w:w="8788" w:type="dxa"/>
            <w:shd w:val="clear" w:color="auto" w:fill="FFFFCC"/>
          </w:tcPr>
          <w:p w14:paraId="359938DB" w14:textId="77777777" w:rsidR="00AD216F" w:rsidRPr="00AD216F" w:rsidRDefault="00AD216F" w:rsidP="00AD216F">
            <w:pPr>
              <w:pStyle w:val="AralkYok"/>
              <w:ind w:left="108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A</w:t>
            </w: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şağıda verilen ifadeleri doğru ve yanlış olarak değerlendiriniz.</w:t>
            </w:r>
            <w:r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Pr="00AD216F">
              <w:rPr>
                <w:rFonts w:ascii="Segoe UI" w:hAnsi="Segoe UI" w:cs="Segoe UI"/>
                <w:i/>
                <w:sz w:val="21"/>
                <w:szCs w:val="21"/>
              </w:rPr>
              <w:t>(5</w:t>
            </w:r>
            <w:r>
              <w:rPr>
                <w:rFonts w:ascii="Segoe UI" w:hAnsi="Segoe UI" w:cs="Segoe UI"/>
                <w:i/>
                <w:sz w:val="21"/>
                <w:szCs w:val="21"/>
              </w:rPr>
              <w:t xml:space="preserve"> </w:t>
            </w:r>
            <w:r w:rsidRPr="00AD216F">
              <w:rPr>
                <w:rFonts w:ascii="Segoe UI" w:hAnsi="Segoe UI" w:cs="Segoe UI"/>
                <w:i/>
                <w:sz w:val="21"/>
                <w:szCs w:val="21"/>
              </w:rPr>
              <w:t>X</w:t>
            </w:r>
            <w:r>
              <w:rPr>
                <w:rFonts w:ascii="Segoe UI" w:hAnsi="Segoe UI" w:cs="Segoe UI"/>
                <w:i/>
                <w:sz w:val="21"/>
                <w:szCs w:val="21"/>
              </w:rPr>
              <w:t xml:space="preserve"> </w:t>
            </w:r>
            <w:r w:rsidRPr="00AD216F">
              <w:rPr>
                <w:rFonts w:ascii="Segoe UI" w:hAnsi="Segoe UI" w:cs="Segoe UI"/>
                <w:i/>
                <w:sz w:val="21"/>
                <w:szCs w:val="21"/>
              </w:rPr>
              <w:t>2=10 PUAN)</w:t>
            </w:r>
          </w:p>
        </w:tc>
        <w:tc>
          <w:tcPr>
            <w:tcW w:w="425" w:type="dxa"/>
            <w:shd w:val="clear" w:color="auto" w:fill="FFFFCC"/>
          </w:tcPr>
          <w:p w14:paraId="5226FEF0" w14:textId="77777777" w:rsidR="00AD216F" w:rsidRPr="00AD216F" w:rsidRDefault="00AD216F" w:rsidP="00AD216F">
            <w:pPr>
              <w:pStyle w:val="AralkYok"/>
              <w:ind w:left="108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D</w:t>
            </w:r>
          </w:p>
        </w:tc>
        <w:tc>
          <w:tcPr>
            <w:tcW w:w="447" w:type="dxa"/>
            <w:shd w:val="clear" w:color="auto" w:fill="FFFFCC"/>
          </w:tcPr>
          <w:p w14:paraId="3D0F2962" w14:textId="77777777" w:rsidR="00AD216F" w:rsidRPr="00AD216F" w:rsidRDefault="00AD216F" w:rsidP="00AD216F">
            <w:pPr>
              <w:pStyle w:val="AralkYok"/>
              <w:ind w:left="108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Y</w:t>
            </w:r>
          </w:p>
        </w:tc>
      </w:tr>
      <w:tr w:rsidR="00AD216F" w:rsidRPr="00AD216F" w14:paraId="3A80DDD9" w14:textId="77777777" w:rsidTr="00AD21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8" w:type="dxa"/>
            <w:shd w:val="clear" w:color="auto" w:fill="auto"/>
          </w:tcPr>
          <w:p w14:paraId="454A2395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16</w:t>
            </w:r>
          </w:p>
        </w:tc>
        <w:tc>
          <w:tcPr>
            <w:tcW w:w="8788" w:type="dxa"/>
          </w:tcPr>
          <w:p w14:paraId="4843E86A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Teknolojinin olumlu yönleri yanında olumsuz yönleri de olabilmektedir.</w:t>
            </w:r>
          </w:p>
        </w:tc>
        <w:tc>
          <w:tcPr>
            <w:tcW w:w="425" w:type="dxa"/>
          </w:tcPr>
          <w:p w14:paraId="703809D0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  <w:tc>
          <w:tcPr>
            <w:tcW w:w="447" w:type="dxa"/>
          </w:tcPr>
          <w:p w14:paraId="30DD7290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AD216F" w:rsidRPr="00AD216F" w14:paraId="6384FBE3" w14:textId="77777777" w:rsidTr="00AD21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8" w:type="dxa"/>
            <w:shd w:val="clear" w:color="auto" w:fill="auto"/>
          </w:tcPr>
          <w:p w14:paraId="7CCB9802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17</w:t>
            </w:r>
          </w:p>
        </w:tc>
        <w:tc>
          <w:tcPr>
            <w:tcW w:w="8788" w:type="dxa"/>
          </w:tcPr>
          <w:p w14:paraId="29937E30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Genel Ağ’da karşımıza çıkan bilgilerin tamamını doğru ve güvenilir kabul etmeliyiz.</w:t>
            </w:r>
          </w:p>
        </w:tc>
        <w:tc>
          <w:tcPr>
            <w:tcW w:w="425" w:type="dxa"/>
          </w:tcPr>
          <w:p w14:paraId="1A5CBBDA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  <w:tc>
          <w:tcPr>
            <w:tcW w:w="447" w:type="dxa"/>
          </w:tcPr>
          <w:p w14:paraId="729F4773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AD216F" w:rsidRPr="00AD216F" w14:paraId="324CBC60" w14:textId="77777777" w:rsidTr="00AD21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8" w:type="dxa"/>
            <w:shd w:val="clear" w:color="auto" w:fill="auto"/>
          </w:tcPr>
          <w:p w14:paraId="7FC03011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18</w:t>
            </w:r>
          </w:p>
        </w:tc>
        <w:tc>
          <w:tcPr>
            <w:tcW w:w="8788" w:type="dxa"/>
          </w:tcPr>
          <w:p w14:paraId="0B00FF01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Kaynağı belirsiz e-postaları açmamalı ve paylaşmamalıyız.</w:t>
            </w:r>
          </w:p>
        </w:tc>
        <w:tc>
          <w:tcPr>
            <w:tcW w:w="425" w:type="dxa"/>
          </w:tcPr>
          <w:p w14:paraId="40438289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  <w:tc>
          <w:tcPr>
            <w:tcW w:w="447" w:type="dxa"/>
          </w:tcPr>
          <w:p w14:paraId="78F38BF2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AD216F" w:rsidRPr="00AD216F" w14:paraId="1CC7F192" w14:textId="77777777" w:rsidTr="00AD21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8" w:type="dxa"/>
            <w:shd w:val="clear" w:color="auto" w:fill="auto"/>
          </w:tcPr>
          <w:p w14:paraId="44E37349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19</w:t>
            </w:r>
          </w:p>
        </w:tc>
        <w:tc>
          <w:tcPr>
            <w:tcW w:w="8788" w:type="dxa"/>
          </w:tcPr>
          <w:p w14:paraId="64CA8B23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Doğal ve tarihî zenginliklere sahip yerlerde sanayi gelişmiştir.</w:t>
            </w:r>
          </w:p>
        </w:tc>
        <w:tc>
          <w:tcPr>
            <w:tcW w:w="425" w:type="dxa"/>
          </w:tcPr>
          <w:p w14:paraId="4948B2D4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  <w:tc>
          <w:tcPr>
            <w:tcW w:w="447" w:type="dxa"/>
          </w:tcPr>
          <w:p w14:paraId="05014530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AD216F" w:rsidRPr="00AD216F" w14:paraId="02F34E11" w14:textId="77777777" w:rsidTr="00AD21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8" w:type="dxa"/>
            <w:shd w:val="clear" w:color="auto" w:fill="auto"/>
          </w:tcPr>
          <w:p w14:paraId="3D8B2B2E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20</w:t>
            </w:r>
          </w:p>
        </w:tc>
        <w:tc>
          <w:tcPr>
            <w:tcW w:w="8788" w:type="dxa"/>
          </w:tcPr>
          <w:p w14:paraId="1F0465F2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Karadeniz kıyıları dört mevsim yağış aldığı için orman bakımından zengindir.</w:t>
            </w:r>
          </w:p>
        </w:tc>
        <w:tc>
          <w:tcPr>
            <w:tcW w:w="425" w:type="dxa"/>
          </w:tcPr>
          <w:p w14:paraId="06C7AD6A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  <w:tc>
          <w:tcPr>
            <w:tcW w:w="447" w:type="dxa"/>
          </w:tcPr>
          <w:p w14:paraId="35546D56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</w:tbl>
    <w:p w14:paraId="4B06A323" w14:textId="77777777" w:rsidR="00643BBB" w:rsidRDefault="00643BBB" w:rsidP="00643BBB">
      <w:pPr>
        <w:pStyle w:val="AralkYok"/>
        <w:sectPr w:rsidR="00643BBB" w:rsidSect="00AD216F">
          <w:pgSz w:w="11906" w:h="16838"/>
          <w:pgMar w:top="709" w:right="964" w:bottom="851" w:left="964" w:header="709" w:footer="709" w:gutter="0"/>
          <w:cols w:space="708"/>
          <w:docGrid w:linePitch="360"/>
        </w:sectPr>
      </w:pPr>
    </w:p>
    <w:p w14:paraId="58AD6210" w14:textId="77777777" w:rsidR="005C73A1" w:rsidRPr="00255C59" w:rsidRDefault="00AD216F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lastRenderedPageBreak/>
        <w:t>1.</w:t>
      </w:r>
      <w:r w:rsidRPr="00255C59">
        <w:rPr>
          <w:rFonts w:ascii="Segoe UI" w:hAnsi="Segoe UI" w:cs="Segoe UI"/>
          <w:sz w:val="21"/>
          <w:szCs w:val="21"/>
        </w:rPr>
        <w:t xml:space="preserve"> </w:t>
      </w:r>
      <w:r w:rsidR="00643BBB" w:rsidRPr="00255C59">
        <w:rPr>
          <w:rFonts w:ascii="Segoe UI" w:hAnsi="Segoe UI" w:cs="Segoe UI"/>
          <w:sz w:val="21"/>
          <w:szCs w:val="21"/>
        </w:rPr>
        <w:t>Bir grupta rol alarak bazı haklar elde ederiz. Yer aldığımız gruplardaki rollerimizin gereklerini yerine getirmemiz ise sorumluluklarımızı oluşturur.</w:t>
      </w:r>
      <w:r w:rsidR="005C73A1" w:rsidRPr="00255C59">
        <w:rPr>
          <w:rFonts w:ascii="Segoe UI" w:hAnsi="Segoe UI" w:cs="Segoe UI"/>
          <w:sz w:val="21"/>
          <w:szCs w:val="21"/>
        </w:rPr>
        <w:t xml:space="preserve"> </w:t>
      </w:r>
    </w:p>
    <w:p w14:paraId="0E97E352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Buna göre;</w:t>
      </w:r>
    </w:p>
    <w:p w14:paraId="73F87CA7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I. aile içi kararlarda düşüncelerimizi söylemek,</w:t>
      </w:r>
    </w:p>
    <w:p w14:paraId="1ED317E5" w14:textId="77777777" w:rsidR="00AD216F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II. derslerimizde başarılı olmak için gerekenleri yapmak,</w:t>
      </w:r>
    </w:p>
    <w:p w14:paraId="23485E2C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III. odamızı temiz ve düzenli tutmak</w:t>
      </w:r>
    </w:p>
    <w:p w14:paraId="2A517762" w14:textId="77777777" w:rsidR="00643BBB" w:rsidRPr="00255C59" w:rsidRDefault="00643BBB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maddelerinden hangileri sorumluluklarımız arasında yer alır?</w:t>
      </w:r>
    </w:p>
    <w:p w14:paraId="125DA353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A) Yalnız I      B) Yalnız II</w:t>
      </w:r>
      <w:r w:rsidR="00AD216F" w:rsidRPr="00255C59">
        <w:rPr>
          <w:rFonts w:ascii="Segoe UI" w:hAnsi="Segoe UI" w:cs="Segoe UI"/>
          <w:sz w:val="21"/>
          <w:szCs w:val="21"/>
        </w:rPr>
        <w:t xml:space="preserve">    </w:t>
      </w:r>
      <w:r w:rsidRPr="00255C59">
        <w:rPr>
          <w:rFonts w:ascii="Segoe UI" w:hAnsi="Segoe UI" w:cs="Segoe UI"/>
          <w:sz w:val="21"/>
          <w:szCs w:val="21"/>
        </w:rPr>
        <w:t>C) I ve II         D) II ve III</w:t>
      </w:r>
    </w:p>
    <w:p w14:paraId="2D4F6DE3" w14:textId="77777777" w:rsidR="00643BBB" w:rsidRPr="00255C59" w:rsidRDefault="00643BBB" w:rsidP="00643BBB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5B3762EC" w14:textId="77777777" w:rsidR="00643BBB" w:rsidRPr="00255C59" w:rsidRDefault="00AD216F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 xml:space="preserve">2. </w:t>
      </w:r>
      <w:r w:rsidR="00643BBB" w:rsidRPr="00255C59">
        <w:rPr>
          <w:rFonts w:ascii="Segoe UI" w:hAnsi="Segoe UI" w:cs="Segoe UI"/>
          <w:b/>
          <w:sz w:val="21"/>
          <w:szCs w:val="21"/>
        </w:rPr>
        <w:t xml:space="preserve">Aşağıdakilerden hangisi yörelere göre farklılık gösteren kültürel özelliklerden biri </w:t>
      </w:r>
      <w:r w:rsidR="00643BBB" w:rsidRPr="00255C59">
        <w:rPr>
          <w:rFonts w:ascii="Segoe UI" w:hAnsi="Segoe UI" w:cs="Segoe UI"/>
          <w:b/>
          <w:sz w:val="21"/>
          <w:szCs w:val="21"/>
          <w:u w:val="single"/>
        </w:rPr>
        <w:t>değildir?</w:t>
      </w:r>
    </w:p>
    <w:p w14:paraId="76DAE02E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 xml:space="preserve">A) Millî bayramlar </w:t>
      </w:r>
      <w:r w:rsidR="005C73A1" w:rsidRPr="00255C59">
        <w:rPr>
          <w:rFonts w:ascii="Segoe UI" w:hAnsi="Segoe UI" w:cs="Segoe UI"/>
          <w:sz w:val="21"/>
          <w:szCs w:val="21"/>
        </w:rPr>
        <w:t xml:space="preserve">    </w:t>
      </w:r>
      <w:r w:rsidRPr="00255C59">
        <w:rPr>
          <w:rFonts w:ascii="Segoe UI" w:hAnsi="Segoe UI" w:cs="Segoe UI"/>
          <w:sz w:val="21"/>
          <w:szCs w:val="21"/>
        </w:rPr>
        <w:t>B) Yemekler</w:t>
      </w:r>
    </w:p>
    <w:p w14:paraId="45D74CDB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 xml:space="preserve">C) Türküler </w:t>
      </w:r>
      <w:r w:rsidR="00AD216F" w:rsidRPr="00255C59">
        <w:rPr>
          <w:rFonts w:ascii="Segoe UI" w:hAnsi="Segoe UI" w:cs="Segoe UI"/>
          <w:sz w:val="21"/>
          <w:szCs w:val="21"/>
        </w:rPr>
        <w:t xml:space="preserve">           </w:t>
      </w:r>
      <w:r w:rsidR="005C73A1" w:rsidRPr="00255C59">
        <w:rPr>
          <w:rFonts w:ascii="Segoe UI" w:hAnsi="Segoe UI" w:cs="Segoe UI"/>
          <w:sz w:val="21"/>
          <w:szCs w:val="21"/>
        </w:rPr>
        <w:t xml:space="preserve">   </w:t>
      </w:r>
      <w:r w:rsidRPr="00255C59">
        <w:rPr>
          <w:rFonts w:ascii="Segoe UI" w:hAnsi="Segoe UI" w:cs="Segoe UI"/>
          <w:sz w:val="21"/>
          <w:szCs w:val="21"/>
        </w:rPr>
        <w:t>D) El sanatları</w:t>
      </w:r>
    </w:p>
    <w:p w14:paraId="6FAC490B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</w:p>
    <w:p w14:paraId="3F7B22E2" w14:textId="77777777" w:rsidR="00643BBB" w:rsidRPr="00255C59" w:rsidRDefault="005C73A1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3</w:t>
      </w:r>
      <w:r w:rsidR="00AD216F" w:rsidRPr="00255C59">
        <w:rPr>
          <w:rFonts w:ascii="Segoe UI" w:hAnsi="Segoe UI" w:cs="Segoe UI"/>
          <w:b/>
          <w:sz w:val="21"/>
          <w:szCs w:val="21"/>
        </w:rPr>
        <w:t>.</w:t>
      </w:r>
    </w:p>
    <w:p w14:paraId="71F6038D" w14:textId="77777777" w:rsidR="00AD216F" w:rsidRPr="00255C59" w:rsidRDefault="00643BBB" w:rsidP="00643BBB">
      <w:pPr>
        <w:pStyle w:val="AralkYok"/>
        <w:numPr>
          <w:ilvl w:val="0"/>
          <w:numId w:val="1"/>
        </w:numPr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Tüm dünyada Türk tatlısı olarak bilinir.</w:t>
      </w:r>
    </w:p>
    <w:p w14:paraId="05F3350F" w14:textId="77777777" w:rsidR="00643BBB" w:rsidRPr="00255C59" w:rsidRDefault="00643BBB" w:rsidP="00643BBB">
      <w:pPr>
        <w:pStyle w:val="AralkYok"/>
        <w:numPr>
          <w:ilvl w:val="0"/>
          <w:numId w:val="1"/>
        </w:numPr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Düğünlerde, ziyaretlerde misafirlere ikram edilir.</w:t>
      </w:r>
    </w:p>
    <w:p w14:paraId="5E47253D" w14:textId="77777777" w:rsidR="00643BBB" w:rsidRPr="00255C59" w:rsidRDefault="00643BBB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Hakkında bilgi verilen kültürel ögemiz aşağıdakilerden hangisidir?</w:t>
      </w:r>
    </w:p>
    <w:p w14:paraId="6A6C761D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 xml:space="preserve">A) Çay      </w:t>
      </w:r>
      <w:r w:rsidR="00AD216F" w:rsidRPr="00255C59">
        <w:rPr>
          <w:rFonts w:ascii="Segoe UI" w:hAnsi="Segoe UI" w:cs="Segoe UI"/>
          <w:sz w:val="21"/>
          <w:szCs w:val="21"/>
        </w:rPr>
        <w:t xml:space="preserve"> </w:t>
      </w:r>
      <w:r w:rsidRPr="00255C59">
        <w:rPr>
          <w:rFonts w:ascii="Segoe UI" w:hAnsi="Segoe UI" w:cs="Segoe UI"/>
          <w:sz w:val="21"/>
          <w:szCs w:val="21"/>
        </w:rPr>
        <w:t>B) Gül suyu</w:t>
      </w:r>
      <w:r w:rsidR="00AD216F" w:rsidRPr="00255C59">
        <w:rPr>
          <w:rFonts w:ascii="Segoe UI" w:hAnsi="Segoe UI" w:cs="Segoe UI"/>
          <w:sz w:val="21"/>
          <w:szCs w:val="21"/>
        </w:rPr>
        <w:t xml:space="preserve">     </w:t>
      </w:r>
      <w:r w:rsidRPr="00255C59">
        <w:rPr>
          <w:rFonts w:ascii="Segoe UI" w:hAnsi="Segoe UI" w:cs="Segoe UI"/>
          <w:sz w:val="21"/>
          <w:szCs w:val="21"/>
        </w:rPr>
        <w:t xml:space="preserve">C) Kolonya   </w:t>
      </w:r>
      <w:r w:rsidR="00AD216F" w:rsidRPr="00255C59">
        <w:rPr>
          <w:rFonts w:ascii="Segoe UI" w:hAnsi="Segoe UI" w:cs="Segoe UI"/>
          <w:sz w:val="21"/>
          <w:szCs w:val="21"/>
        </w:rPr>
        <w:t xml:space="preserve"> </w:t>
      </w:r>
      <w:r w:rsidRPr="00255C59">
        <w:rPr>
          <w:rFonts w:ascii="Segoe UI" w:hAnsi="Segoe UI" w:cs="Segoe UI"/>
          <w:sz w:val="21"/>
          <w:szCs w:val="21"/>
        </w:rPr>
        <w:t>D) Lokum</w:t>
      </w:r>
    </w:p>
    <w:p w14:paraId="5DFC3862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</w:p>
    <w:p w14:paraId="300BFF7D" w14:textId="77777777" w:rsidR="00643BBB" w:rsidRPr="00255C59" w:rsidRDefault="005C73A1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4</w:t>
      </w:r>
      <w:r w:rsidR="00AD216F" w:rsidRPr="00255C59">
        <w:rPr>
          <w:rFonts w:ascii="Segoe UI" w:hAnsi="Segoe UI" w:cs="Segoe UI"/>
          <w:b/>
          <w:sz w:val="21"/>
          <w:szCs w:val="21"/>
        </w:rPr>
        <w:t>.</w:t>
      </w:r>
      <w:r w:rsidR="00AD216F" w:rsidRPr="00255C59">
        <w:rPr>
          <w:rFonts w:ascii="Segoe UI" w:hAnsi="Segoe UI" w:cs="Segoe UI"/>
          <w:sz w:val="21"/>
          <w:szCs w:val="21"/>
        </w:rPr>
        <w:t xml:space="preserve"> </w:t>
      </w:r>
      <w:r w:rsidR="00643BBB" w:rsidRPr="00255C59">
        <w:rPr>
          <w:rFonts w:ascii="Segoe UI" w:hAnsi="Segoe UI" w:cs="Segoe UI"/>
          <w:sz w:val="21"/>
          <w:szCs w:val="21"/>
        </w:rPr>
        <w:t>Hava durumu, kısa süreli hava olayları iken iklim, uzun süreli hava olaylarının ortalamasıdır.</w:t>
      </w:r>
    </w:p>
    <w:p w14:paraId="575529DD" w14:textId="77777777" w:rsidR="00643BBB" w:rsidRPr="00255C59" w:rsidRDefault="00643BBB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Buna göre aşağıdaki ifadelerden hangisi iklime bir örnektir?</w:t>
      </w:r>
    </w:p>
    <w:p w14:paraId="7933D9C0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A) Antalya’da aniden bastıran yağmur sel olup taştı.</w:t>
      </w:r>
    </w:p>
    <w:p w14:paraId="55358C1E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B) Güneşi gören Ankaralılar parklara hücum etti.</w:t>
      </w:r>
    </w:p>
    <w:p w14:paraId="024D2DFF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C) İzmir’de sıcak ve kurak bir yaz daha yaşandı.</w:t>
      </w:r>
    </w:p>
    <w:p w14:paraId="65EA53F8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D) Bursa’da kuvvetli esen rüzgâr çatıları uçurdu.</w:t>
      </w:r>
    </w:p>
    <w:p w14:paraId="69A4441C" w14:textId="77777777" w:rsidR="00AD216F" w:rsidRPr="00255C59" w:rsidRDefault="00AD216F" w:rsidP="00643BBB">
      <w:pPr>
        <w:pStyle w:val="AralkYok"/>
        <w:rPr>
          <w:rFonts w:ascii="Segoe UI" w:hAnsi="Segoe UI" w:cs="Segoe UI"/>
          <w:sz w:val="21"/>
          <w:szCs w:val="21"/>
        </w:rPr>
      </w:pPr>
    </w:p>
    <w:p w14:paraId="5DD5D00B" w14:textId="77777777" w:rsidR="00643BBB" w:rsidRPr="00255C59" w:rsidRDefault="005C73A1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5</w:t>
      </w:r>
      <w:r w:rsidR="00AD216F" w:rsidRPr="00255C59">
        <w:rPr>
          <w:rFonts w:ascii="Segoe UI" w:hAnsi="Segoe UI" w:cs="Segoe UI"/>
          <w:b/>
          <w:sz w:val="21"/>
          <w:szCs w:val="21"/>
        </w:rPr>
        <w:t>.</w:t>
      </w:r>
      <w:r w:rsidR="00AD216F" w:rsidRPr="00255C59">
        <w:rPr>
          <w:rFonts w:ascii="Segoe UI" w:hAnsi="Segoe UI" w:cs="Segoe UI"/>
          <w:sz w:val="21"/>
          <w:szCs w:val="21"/>
        </w:rPr>
        <w:t xml:space="preserve"> </w:t>
      </w:r>
      <w:r w:rsidR="00643BBB" w:rsidRPr="00255C59">
        <w:rPr>
          <w:rFonts w:ascii="Segoe UI" w:hAnsi="Segoe UI" w:cs="Segoe UI"/>
          <w:sz w:val="21"/>
          <w:szCs w:val="21"/>
        </w:rPr>
        <w:t>Aşırı yağışlar ve eriyen karların neden olduğu afetler yurdumuzun hemen her bölgesinde görülmektedir. Ayrıca dere yataklarına moloz dökülmesi ve dere yataklarının yerleşime açılması bu afetlerin artmasına neden olmaktadır.</w:t>
      </w:r>
    </w:p>
    <w:p w14:paraId="6E9B2915" w14:textId="77777777" w:rsidR="00643BBB" w:rsidRPr="00255C59" w:rsidRDefault="00643BBB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Yukarıdaki metinde hangi doğal afetten bahsedilmektedir?</w:t>
      </w:r>
    </w:p>
    <w:p w14:paraId="51840AD5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A) Çığ          B) Sel</w:t>
      </w:r>
      <w:r w:rsidR="00AD216F" w:rsidRPr="00255C59">
        <w:rPr>
          <w:rFonts w:ascii="Segoe UI" w:hAnsi="Segoe UI" w:cs="Segoe UI"/>
          <w:sz w:val="21"/>
          <w:szCs w:val="21"/>
        </w:rPr>
        <w:t xml:space="preserve">      </w:t>
      </w:r>
      <w:r w:rsidRPr="00255C59">
        <w:rPr>
          <w:rFonts w:ascii="Segoe UI" w:hAnsi="Segoe UI" w:cs="Segoe UI"/>
          <w:sz w:val="21"/>
          <w:szCs w:val="21"/>
        </w:rPr>
        <w:t>C) Heyelan    D) Erozyon</w:t>
      </w:r>
    </w:p>
    <w:p w14:paraId="51A05F20" w14:textId="77777777" w:rsidR="00AD216F" w:rsidRPr="00255C59" w:rsidRDefault="00AD216F" w:rsidP="00AD216F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106E2EFC" w14:textId="77777777" w:rsidR="00643BBB" w:rsidRPr="00255C59" w:rsidRDefault="005C73A1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6</w:t>
      </w:r>
      <w:r w:rsidR="00AD216F" w:rsidRPr="00255C59">
        <w:rPr>
          <w:rFonts w:ascii="Segoe UI" w:hAnsi="Segoe UI" w:cs="Segoe UI"/>
          <w:b/>
          <w:sz w:val="21"/>
          <w:szCs w:val="21"/>
        </w:rPr>
        <w:t xml:space="preserve">. </w:t>
      </w:r>
      <w:r w:rsidR="00643BBB" w:rsidRPr="00255C59">
        <w:rPr>
          <w:rFonts w:ascii="Segoe UI" w:hAnsi="Segoe UI" w:cs="Segoe UI"/>
          <w:b/>
          <w:sz w:val="21"/>
          <w:szCs w:val="21"/>
        </w:rPr>
        <w:t>Aşağıdakilerden hangisi doğal etkenlerin nüfus dağılışı üzerindeki etkisine örnektir?</w:t>
      </w:r>
    </w:p>
    <w:p w14:paraId="6E0D43A6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A) Dağlık alanlarda nüfusun seyrek olması</w:t>
      </w:r>
    </w:p>
    <w:p w14:paraId="0DE929CC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B) Sanayi bölgelerinde nüfusun kalabalık olması</w:t>
      </w:r>
    </w:p>
    <w:p w14:paraId="44F53F91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C) Ulaşımın gelişmediği yerlerde nüfusun seyrek olması</w:t>
      </w:r>
    </w:p>
    <w:p w14:paraId="0F9469F5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D) Turizmin geliştiği bölgelerde nüfusun kalabalık olması</w:t>
      </w:r>
    </w:p>
    <w:p w14:paraId="4BB18C08" w14:textId="77777777" w:rsidR="00643BBB" w:rsidRPr="00255C59" w:rsidRDefault="005C73A1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7</w:t>
      </w:r>
      <w:r w:rsidR="00AD216F" w:rsidRPr="00255C59">
        <w:rPr>
          <w:rFonts w:ascii="Segoe UI" w:hAnsi="Segoe UI" w:cs="Segoe UI"/>
          <w:b/>
          <w:sz w:val="21"/>
          <w:szCs w:val="21"/>
        </w:rPr>
        <w:t xml:space="preserve">. </w:t>
      </w:r>
      <w:r w:rsidR="00643BBB" w:rsidRPr="00255C59">
        <w:rPr>
          <w:rFonts w:ascii="Segoe UI" w:hAnsi="Segoe UI" w:cs="Segoe UI"/>
          <w:b/>
          <w:sz w:val="21"/>
          <w:szCs w:val="21"/>
        </w:rPr>
        <w:t>Aşağıdakilerden hangisi teknolojinin hayatımızdaki olumsuz etkilerine örnek oluşturur?</w:t>
      </w:r>
    </w:p>
    <w:p w14:paraId="7555F94D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A) Hakan’ın uçakla farklı ülkelere seyahat etmesi</w:t>
      </w:r>
    </w:p>
    <w:p w14:paraId="7E49FC79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B) Merve’nin yurt dışında yaşayan ablasıyla görüntülü konuşması</w:t>
      </w:r>
    </w:p>
    <w:p w14:paraId="7767B7BF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 xml:space="preserve">C) </w:t>
      </w:r>
      <w:r w:rsidR="005C73A1" w:rsidRPr="00255C59">
        <w:rPr>
          <w:rFonts w:ascii="Segoe UI" w:hAnsi="Segoe UI" w:cs="Segoe UI"/>
          <w:sz w:val="21"/>
          <w:szCs w:val="21"/>
        </w:rPr>
        <w:t>Aslı’nın dünyadaki gelişmeleri i</w:t>
      </w:r>
      <w:r w:rsidRPr="00255C59">
        <w:rPr>
          <w:rFonts w:ascii="Segoe UI" w:hAnsi="Segoe UI" w:cs="Segoe UI"/>
          <w:sz w:val="21"/>
          <w:szCs w:val="21"/>
        </w:rPr>
        <w:t>nternetten takip etmesi</w:t>
      </w:r>
    </w:p>
    <w:p w14:paraId="61011C16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D) Tamer’in zamanını ekran karşısında geçirerek ailesini ihmal etmesi</w:t>
      </w:r>
    </w:p>
    <w:p w14:paraId="029F6205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</w:p>
    <w:p w14:paraId="37800E1E" w14:textId="77777777" w:rsidR="00643BBB" w:rsidRPr="00255C59" w:rsidRDefault="005C73A1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8</w:t>
      </w:r>
      <w:r w:rsidR="00AD216F" w:rsidRPr="00255C59">
        <w:rPr>
          <w:rFonts w:ascii="Segoe UI" w:hAnsi="Segoe UI" w:cs="Segoe UI"/>
          <w:b/>
          <w:sz w:val="21"/>
          <w:szCs w:val="21"/>
        </w:rPr>
        <w:t xml:space="preserve">. </w:t>
      </w:r>
      <w:r w:rsidR="00643BBB" w:rsidRPr="00255C59">
        <w:rPr>
          <w:rFonts w:ascii="Segoe UI" w:hAnsi="Segoe UI" w:cs="Segoe UI"/>
          <w:b/>
          <w:sz w:val="21"/>
          <w:szCs w:val="21"/>
        </w:rPr>
        <w:t>Günümüzde üretilen ürünlerin çok uzak ülkelere kısa sürede ve güvenli bir şekilde taşınmasında aşağıdakilerden hangisi etkili olmuştur?</w:t>
      </w:r>
    </w:p>
    <w:p w14:paraId="46AA667F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A) Dünya nüfusunun artması</w:t>
      </w:r>
    </w:p>
    <w:p w14:paraId="122AFF90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B) Ülkelerin ihtiyaçlarının artması</w:t>
      </w:r>
    </w:p>
    <w:p w14:paraId="169B0098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C) Ülkeler arasında göçlerin artması</w:t>
      </w:r>
    </w:p>
    <w:p w14:paraId="5372936C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D) Ulaşım araçlarının gelişmesi ve artması</w:t>
      </w:r>
    </w:p>
    <w:p w14:paraId="6D8E65A8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</w:p>
    <w:p w14:paraId="0ADECC8E" w14:textId="77777777" w:rsidR="00643BBB" w:rsidRPr="00255C59" w:rsidRDefault="005C73A1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9</w:t>
      </w:r>
      <w:r w:rsidR="00AD216F" w:rsidRPr="00255C59">
        <w:rPr>
          <w:rFonts w:ascii="Segoe UI" w:hAnsi="Segoe UI" w:cs="Segoe UI"/>
          <w:b/>
          <w:sz w:val="21"/>
          <w:szCs w:val="21"/>
        </w:rPr>
        <w:t>.</w:t>
      </w:r>
      <w:r w:rsidR="00AD216F" w:rsidRPr="00255C59">
        <w:rPr>
          <w:rFonts w:ascii="Segoe UI" w:hAnsi="Segoe UI" w:cs="Segoe UI"/>
          <w:sz w:val="21"/>
          <w:szCs w:val="21"/>
        </w:rPr>
        <w:t xml:space="preserve"> </w:t>
      </w:r>
      <w:r w:rsidR="00643BBB" w:rsidRPr="00255C59">
        <w:rPr>
          <w:rFonts w:ascii="Segoe UI" w:hAnsi="Segoe UI" w:cs="Segoe UI"/>
          <w:sz w:val="21"/>
          <w:szCs w:val="21"/>
        </w:rPr>
        <w:t>Yaşadığım bölge ülkemizin ticaret, bankacılık, ulaşım ve turizm merkezidir. Eğitim, sağlık ve sosyal hizmetler gelişmiştir. İş imkânlarının fazla olması nedeniyle sürekli göç alır. Ülkemizin en kalabalık nüfusa sahip bölgesidir.</w:t>
      </w:r>
    </w:p>
    <w:p w14:paraId="205A1411" w14:textId="77777777" w:rsidR="00643BBB" w:rsidRPr="00255C59" w:rsidRDefault="00643BBB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Bu metinde hangi bölgeden söz edilmiştir?</w:t>
      </w:r>
    </w:p>
    <w:p w14:paraId="3AC097A8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 xml:space="preserve">A) Ege </w:t>
      </w:r>
      <w:r w:rsidR="005C73A1" w:rsidRPr="00255C59">
        <w:rPr>
          <w:rFonts w:ascii="Segoe UI" w:hAnsi="Segoe UI" w:cs="Segoe UI"/>
          <w:sz w:val="21"/>
          <w:szCs w:val="21"/>
        </w:rPr>
        <w:t xml:space="preserve"> </w:t>
      </w:r>
      <w:r w:rsidRPr="00255C59">
        <w:rPr>
          <w:rFonts w:ascii="Segoe UI" w:hAnsi="Segoe UI" w:cs="Segoe UI"/>
          <w:sz w:val="21"/>
          <w:szCs w:val="21"/>
        </w:rPr>
        <w:t xml:space="preserve">B) Marmara </w:t>
      </w:r>
      <w:r w:rsidR="005C73A1" w:rsidRPr="00255C59">
        <w:rPr>
          <w:rFonts w:ascii="Segoe UI" w:hAnsi="Segoe UI" w:cs="Segoe UI"/>
          <w:sz w:val="21"/>
          <w:szCs w:val="21"/>
        </w:rPr>
        <w:t xml:space="preserve"> </w:t>
      </w:r>
      <w:r w:rsidRPr="00255C59">
        <w:rPr>
          <w:rFonts w:ascii="Segoe UI" w:hAnsi="Segoe UI" w:cs="Segoe UI"/>
          <w:sz w:val="21"/>
          <w:szCs w:val="21"/>
        </w:rPr>
        <w:t xml:space="preserve">C) Akdeniz </w:t>
      </w:r>
      <w:r w:rsidR="005C73A1" w:rsidRPr="00255C59">
        <w:rPr>
          <w:rFonts w:ascii="Segoe UI" w:hAnsi="Segoe UI" w:cs="Segoe UI"/>
          <w:sz w:val="21"/>
          <w:szCs w:val="21"/>
        </w:rPr>
        <w:t xml:space="preserve"> </w:t>
      </w:r>
      <w:r w:rsidRPr="00255C59">
        <w:rPr>
          <w:rFonts w:ascii="Segoe UI" w:hAnsi="Segoe UI" w:cs="Segoe UI"/>
          <w:sz w:val="21"/>
          <w:szCs w:val="21"/>
        </w:rPr>
        <w:t>D) Karadeniz</w:t>
      </w:r>
    </w:p>
    <w:p w14:paraId="0986ECD0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</w:p>
    <w:p w14:paraId="1837A6CE" w14:textId="77777777" w:rsidR="00643BBB" w:rsidRPr="00255C59" w:rsidRDefault="005C73A1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10.</w:t>
      </w:r>
      <w:r w:rsidRPr="00255C59">
        <w:rPr>
          <w:rFonts w:ascii="Segoe UI" w:hAnsi="Segoe UI" w:cs="Segoe UI"/>
          <w:sz w:val="21"/>
          <w:szCs w:val="21"/>
        </w:rPr>
        <w:t xml:space="preserve"> </w:t>
      </w:r>
      <w:r w:rsidR="00643BBB" w:rsidRPr="00255C59">
        <w:rPr>
          <w:rFonts w:ascii="Segoe UI" w:hAnsi="Segoe UI" w:cs="Segoe UI"/>
          <w:sz w:val="21"/>
          <w:szCs w:val="21"/>
        </w:rPr>
        <w:t>Nüfusun fazla olduğu yerlerde eğitim, sağlık, ulaşım gibi hizmet sektörleri çok gelişmiştir.</w:t>
      </w:r>
    </w:p>
    <w:p w14:paraId="2A06EC01" w14:textId="77777777" w:rsidR="00643BBB" w:rsidRPr="00255C59" w:rsidRDefault="00643BBB" w:rsidP="00643BBB">
      <w:pPr>
        <w:pStyle w:val="AralkYok"/>
        <w:rPr>
          <w:rFonts w:ascii="Segoe UI" w:hAnsi="Segoe UI" w:cs="Segoe UI"/>
          <w:b/>
          <w:sz w:val="21"/>
          <w:szCs w:val="21"/>
          <w:u w:val="single"/>
        </w:rPr>
      </w:pPr>
      <w:r w:rsidRPr="00255C59">
        <w:rPr>
          <w:rFonts w:ascii="Segoe UI" w:hAnsi="Segoe UI" w:cs="Segoe UI"/>
          <w:b/>
          <w:sz w:val="21"/>
          <w:szCs w:val="21"/>
        </w:rPr>
        <w:t xml:space="preserve">Buna göre aşağıdaki mesleklerden hangisi sözü edilen gelişmiş sektörler arasında </w:t>
      </w:r>
      <w:r w:rsidRPr="00255C59">
        <w:rPr>
          <w:rFonts w:ascii="Segoe UI" w:hAnsi="Segoe UI" w:cs="Segoe UI"/>
          <w:b/>
          <w:sz w:val="21"/>
          <w:szCs w:val="21"/>
          <w:u w:val="single"/>
        </w:rPr>
        <w:t>yer almaz?</w:t>
      </w:r>
    </w:p>
    <w:p w14:paraId="66989A8F" w14:textId="77777777" w:rsidR="00AD216F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 xml:space="preserve">A) Öğretmenlik </w:t>
      </w:r>
      <w:r w:rsidR="00AD216F" w:rsidRPr="00255C59">
        <w:rPr>
          <w:rFonts w:ascii="Segoe UI" w:hAnsi="Segoe UI" w:cs="Segoe UI"/>
          <w:sz w:val="21"/>
          <w:szCs w:val="21"/>
        </w:rPr>
        <w:t xml:space="preserve">   </w:t>
      </w:r>
      <w:r w:rsidRPr="00255C59">
        <w:rPr>
          <w:rFonts w:ascii="Segoe UI" w:hAnsi="Segoe UI" w:cs="Segoe UI"/>
          <w:sz w:val="21"/>
          <w:szCs w:val="21"/>
        </w:rPr>
        <w:t xml:space="preserve">B) Şoförlük </w:t>
      </w:r>
    </w:p>
    <w:p w14:paraId="076E42A2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 xml:space="preserve">C) Çiftçilik </w:t>
      </w:r>
      <w:r w:rsidR="00AD216F" w:rsidRPr="00255C59">
        <w:rPr>
          <w:rFonts w:ascii="Segoe UI" w:hAnsi="Segoe UI" w:cs="Segoe UI"/>
          <w:sz w:val="21"/>
          <w:szCs w:val="21"/>
        </w:rPr>
        <w:t xml:space="preserve">           </w:t>
      </w:r>
      <w:r w:rsidRPr="00255C59">
        <w:rPr>
          <w:rFonts w:ascii="Segoe UI" w:hAnsi="Segoe UI" w:cs="Segoe UI"/>
          <w:sz w:val="21"/>
          <w:szCs w:val="21"/>
        </w:rPr>
        <w:t>D) Doktorluk</w:t>
      </w:r>
    </w:p>
    <w:p w14:paraId="2BFEFCCC" w14:textId="77777777" w:rsidR="00643BBB" w:rsidRPr="00255C59" w:rsidRDefault="00643BBB" w:rsidP="00643BBB">
      <w:pPr>
        <w:pStyle w:val="AralkYok"/>
        <w:rPr>
          <w:sz w:val="21"/>
          <w:szCs w:val="21"/>
        </w:rPr>
      </w:pPr>
    </w:p>
    <w:p w14:paraId="7034DD92" w14:textId="77777777" w:rsidR="005C73A1" w:rsidRPr="00255C59" w:rsidRDefault="005C73A1" w:rsidP="005C73A1">
      <w:pPr>
        <w:pStyle w:val="AralkYok"/>
        <w:rPr>
          <w:sz w:val="21"/>
          <w:szCs w:val="21"/>
        </w:rPr>
      </w:pPr>
    </w:p>
    <w:p w14:paraId="37252479" w14:textId="77777777" w:rsidR="005C73A1" w:rsidRPr="00255C59" w:rsidRDefault="005C73A1" w:rsidP="005C73A1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11.</w:t>
      </w:r>
      <w:r w:rsidRPr="00255C59">
        <w:rPr>
          <w:rFonts w:ascii="Segoe UI" w:hAnsi="Segoe UI" w:cs="Segoe UI"/>
          <w:sz w:val="21"/>
          <w:szCs w:val="21"/>
        </w:rPr>
        <w:t xml:space="preserve"> Doğu Anadolu Bölgesi engebeli ve yüksek bir arazi yapısına sahiptir. Tarım arazileri dar ve küçüktür. Ancak çayır ve otlaklar geniş yer tutar.</w:t>
      </w:r>
    </w:p>
    <w:p w14:paraId="26F5084E" w14:textId="77777777" w:rsidR="005C73A1" w:rsidRPr="00255C59" w:rsidRDefault="005C73A1" w:rsidP="005C73A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Bu metne göre Doğu Anadolu Bölgesi’nin temel geçim kaynağı aşağıdakilerden hangisi olabilir?</w:t>
      </w:r>
    </w:p>
    <w:p w14:paraId="214C63B7" w14:textId="77777777" w:rsidR="005C73A1" w:rsidRPr="00255C59" w:rsidRDefault="005C73A1" w:rsidP="005C73A1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A) Turizm B) Hayvancılık C) Madencilik D) Sanayi</w:t>
      </w:r>
    </w:p>
    <w:p w14:paraId="0A9A32FC" w14:textId="77777777" w:rsidR="005C73A1" w:rsidRPr="00255C59" w:rsidRDefault="005C73A1" w:rsidP="00AD216F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58A2964F" w14:textId="77777777" w:rsidR="005C73A1" w:rsidRPr="00255C59" w:rsidRDefault="005C73A1" w:rsidP="005C73A1">
      <w:pPr>
        <w:pStyle w:val="AralkYok"/>
        <w:jc w:val="center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JOKER SORU</w:t>
      </w:r>
    </w:p>
    <w:p w14:paraId="706D2758" w14:textId="77777777" w:rsidR="005C73A1" w:rsidRPr="00255C59" w:rsidRDefault="005C73A1" w:rsidP="005C73A1">
      <w:pPr>
        <w:pStyle w:val="AralkYok"/>
        <w:jc w:val="center"/>
        <w:rPr>
          <w:rFonts w:ascii="Segoe UI" w:hAnsi="Segoe UI" w:cs="Segoe UI"/>
          <w:b/>
          <w:sz w:val="21"/>
          <w:szCs w:val="21"/>
        </w:rPr>
      </w:pPr>
    </w:p>
    <w:p w14:paraId="268B4239" w14:textId="77777777" w:rsidR="00AD216F" w:rsidRPr="00255C59" w:rsidRDefault="00AD216F" w:rsidP="00AD216F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Aşağıdaki ürünlerden hangisi sadece Karadeniz Bölgesi’nde yetişir?</w:t>
      </w:r>
    </w:p>
    <w:p w14:paraId="477843DF" w14:textId="77777777" w:rsidR="00AD216F" w:rsidRPr="00255C59" w:rsidRDefault="00AD216F" w:rsidP="00AD216F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 xml:space="preserve">A) Çay              B) Buğday </w:t>
      </w:r>
    </w:p>
    <w:p w14:paraId="6BD0A092" w14:textId="77777777" w:rsidR="00AD216F" w:rsidRPr="00255C59" w:rsidRDefault="00AD216F" w:rsidP="00AD216F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C) Patates        D) Domates</w:t>
      </w:r>
    </w:p>
    <w:p w14:paraId="3DACE3B8" w14:textId="77777777" w:rsidR="00643BBB" w:rsidRDefault="00643BBB" w:rsidP="00643BBB">
      <w:pPr>
        <w:pStyle w:val="AralkYok"/>
      </w:pPr>
    </w:p>
    <w:tbl>
      <w:tblPr>
        <w:tblpPr w:leftFromText="141" w:rightFromText="141" w:vertAnchor="text" w:tblpX="-19" w:tblpY="1"/>
        <w:tblW w:w="4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0"/>
      </w:tblGrid>
      <w:tr w:rsidR="00255C59" w14:paraId="677B3380" w14:textId="77777777" w:rsidTr="00255C59">
        <w:trPr>
          <w:trHeight w:val="810"/>
        </w:trPr>
        <w:tc>
          <w:tcPr>
            <w:tcW w:w="4920" w:type="dxa"/>
          </w:tcPr>
          <w:p w14:paraId="2CA8EC3A" w14:textId="164FB4B3" w:rsidR="00255C59" w:rsidRPr="00255C59" w:rsidRDefault="003A171C" w:rsidP="00255C59">
            <w:pPr>
              <w:pStyle w:val="AralkYok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……………………..</w:t>
            </w:r>
            <w:r w:rsidR="00255C59" w:rsidRPr="00255C59">
              <w:rPr>
                <w:rFonts w:ascii="Segoe UI" w:hAnsi="Segoe UI" w:cs="Segoe UI"/>
              </w:rPr>
              <w:t xml:space="preserve"> – Sosyal Bilgiler Öğretmeni</w:t>
            </w:r>
          </w:p>
        </w:tc>
      </w:tr>
    </w:tbl>
    <w:p w14:paraId="7C73ABCF" w14:textId="77777777" w:rsidR="00643BBB" w:rsidRDefault="00643BBB" w:rsidP="00643BBB">
      <w:pPr>
        <w:pStyle w:val="AralkYok"/>
        <w:sectPr w:rsidR="00643BBB" w:rsidSect="00AD216F">
          <w:type w:val="continuous"/>
          <w:pgSz w:w="11906" w:h="16838"/>
          <w:pgMar w:top="709" w:right="964" w:bottom="568" w:left="964" w:header="709" w:footer="709" w:gutter="0"/>
          <w:cols w:num="2" w:sep="1" w:space="709"/>
          <w:docGrid w:linePitch="360"/>
        </w:sectPr>
      </w:pPr>
    </w:p>
    <w:p w14:paraId="7C931D21" w14:textId="77777777" w:rsidR="00643BBB" w:rsidRDefault="00643BBB" w:rsidP="0001291A">
      <w:pPr>
        <w:pStyle w:val="AralkYok"/>
      </w:pPr>
    </w:p>
    <w:sectPr w:rsidR="00643BBB" w:rsidSect="005C73A1">
      <w:type w:val="continuous"/>
      <w:pgSz w:w="11906" w:h="16838"/>
      <w:pgMar w:top="851" w:right="964" w:bottom="340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DE28D1"/>
    <w:multiLevelType w:val="hybridMultilevel"/>
    <w:tmpl w:val="33E662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5BD"/>
    <w:rsid w:val="0001291A"/>
    <w:rsid w:val="000D74F4"/>
    <w:rsid w:val="000E04B7"/>
    <w:rsid w:val="00184F7F"/>
    <w:rsid w:val="00215BB5"/>
    <w:rsid w:val="00255C59"/>
    <w:rsid w:val="003A171C"/>
    <w:rsid w:val="005225BD"/>
    <w:rsid w:val="005C73A1"/>
    <w:rsid w:val="00643BBB"/>
    <w:rsid w:val="00960367"/>
    <w:rsid w:val="00AD216F"/>
    <w:rsid w:val="00BF536F"/>
    <w:rsid w:val="00D9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CCD2B"/>
  <w15:docId w15:val="{6D9013EE-DB4B-4F33-A019-4A12ABE20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291A"/>
    <w:pPr>
      <w:spacing w:after="0" w:line="240" w:lineRule="auto"/>
    </w:pPr>
  </w:style>
  <w:style w:type="table" w:styleId="TabloKlavuzu">
    <w:name w:val="Table Grid"/>
    <w:basedOn w:val="NormalTablo"/>
    <w:uiPriority w:val="59"/>
    <w:rsid w:val="00012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55C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</dc:creator>
  <cp:lastModifiedBy>Burhan Demir</cp:lastModifiedBy>
  <cp:revision>4</cp:revision>
  <cp:lastPrinted>2022-03-10T17:42:00Z</cp:lastPrinted>
  <dcterms:created xsi:type="dcterms:W3CDTF">2022-03-10T17:43:00Z</dcterms:created>
  <dcterms:modified xsi:type="dcterms:W3CDTF">2022-03-17T10:46:00Z</dcterms:modified>
</cp:coreProperties>
</file>