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2A65" w14:textId="77777777" w:rsidR="00A00FDF" w:rsidRDefault="003E378A">
      <w:pPr>
        <w:pStyle w:val="Balk1"/>
      </w:pPr>
      <w:r>
        <w:rPr>
          <w:noProof/>
          <w:lang w:eastAsia="tr-TR"/>
        </w:rPr>
        <mc:AlternateContent>
          <mc:Choice Requires="wps">
            <w:drawing>
              <wp:anchor distT="0" distB="0" distL="114300" distR="114300" simplePos="0" relativeHeight="15742464" behindDoc="0" locked="0" layoutInCell="1" allowOverlap="1" wp14:anchorId="572C48E4" wp14:editId="58F53DAD">
                <wp:simplePos x="0" y="0"/>
                <wp:positionH relativeFrom="page">
                  <wp:posOffset>636905</wp:posOffset>
                </wp:positionH>
                <wp:positionV relativeFrom="page">
                  <wp:posOffset>3741420</wp:posOffset>
                </wp:positionV>
                <wp:extent cx="302895" cy="0"/>
                <wp:effectExtent l="0" t="0" r="0" b="0"/>
                <wp:wrapNone/>
                <wp:docPr id="80"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895"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0C9EB5" id="Line 90" o:spid="_x0000_s1026" style="position:absolute;z-index:1574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294.6pt" to="74pt,29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KLHwIAAEIEAAAOAAAAZHJzL2Uyb0RvYy54bWysU02P2jAQvVfqf7B8hyR8FSLCqkqgl22L&#10;tNsfYGyHWHVsyzYEVPW/d+wQxLaXqioHM86M37x5M7N+urQSnbl1QqsCZ+MUI66oZkIdC/ztdTda&#10;YuQ8UYxIrXiBr9zhp837d+vO5HyiGy0ZtwhAlMs7U+DGe5MniaMNb4kba8MVOGttW+Lhao8Js6QD&#10;9FYmkzRdJJ22zFhNuXPwteqdeBPx65pT/7WuHfdIFhi4+XjaeB7CmWzWJD9aYhpBbzTIP7BoiVCQ&#10;9A5VEU/QyYo/oFpBrXa69mOq20TXtaA81gDVZOlv1bw0xPBYC4jjzF0m9/9g6Zfz3iLBCrwEeRRp&#10;oUfPQnG0itp0xuUQUqq9DdXRi3oxz5p+d0jpsiHqyCPH16uBd1lQM3nzJFycgQyH7rNmEENOXkeh&#10;LrVtAyRIgC6xH9d7P/jFIwofp+lkuZpjRAdXQvLhnbHOf+K6RcEosATOEZecn50PPEg+hIQ0Su+E&#10;lLHbUqGuwIvpPI0PnJaCBWcIc/Z4KKVFZwLzsou/WBR4HsMCckVc08dFVz9JVp8Ui1kaTtj2Znsi&#10;ZG8DK6lCIigReN6sflJ+rNLVdrldzkazyWI7mqVVNfq4K2ejxS77MK+mVVlW2c/AOZvljWCMq0B7&#10;mNps9ndTcdufft7uc3vXJ3mLHoUEssN/JB17HNoa1szlB82uezv0HgY1Bt+WKmzC4x3sx9Xf/AIA&#10;AP//AwBQSwMEFAAGAAgAAAAhAGLnXv3eAAAACwEAAA8AAABkcnMvZG93bnJldi54bWxMj8FOwzAQ&#10;RO9I/IO1SNyoTWlRCHGqCgmOoJZeuDnxNgnE6xC7SejXs5UqwXFmn2ZnstXkWjFgHxpPGm5nCgRS&#10;6W1DlYbd+/NNAiJEQ9a0nlDDDwZY5ZcXmUmtH2mDwzZWgkMopEZDHWOXShnKGp0JM98h8W3ve2ci&#10;y76Stjcjh7tWzpW6l840xB9q0+FTjeXX9uA0vKyP036xsUss3z7G1+H7s94VR62vr6b1I4iIU/yD&#10;4VSfq0POnQp/IBtEy1qpO0Y1LJOHOYgTsUh4XXF2ZJ7J/xvyXwAAAP//AwBQSwECLQAUAAYACAAA&#10;ACEAtoM4kv4AAADhAQAAEwAAAAAAAAAAAAAAAAAAAAAAW0NvbnRlbnRfVHlwZXNdLnhtbFBLAQIt&#10;ABQABgAIAAAAIQA4/SH/1gAAAJQBAAALAAAAAAAAAAAAAAAAAC8BAABfcmVscy8ucmVsc1BLAQIt&#10;ABQABgAIAAAAIQC0N+KLHwIAAEIEAAAOAAAAAAAAAAAAAAAAAC4CAABkcnMvZTJvRG9jLnhtbFBL&#10;AQItABQABgAIAAAAIQBi51793gAAAAsBAAAPAAAAAAAAAAAAAAAAAHkEAABkcnMvZG93bnJldi54&#10;bWxQSwUGAAAAAAQABADzAAAAhAUAAAAA&#10;" strokecolor="white" strokeweight=".5pt">
                <w10:wrap anchorx="page" anchory="page"/>
              </v:line>
            </w:pict>
          </mc:Fallback>
        </mc:AlternateContent>
      </w:r>
      <w:r>
        <w:rPr>
          <w:noProof/>
          <w:lang w:eastAsia="tr-TR"/>
        </w:rPr>
        <mc:AlternateContent>
          <mc:Choice Requires="wps">
            <w:drawing>
              <wp:anchor distT="0" distB="0" distL="114300" distR="114300" simplePos="0" relativeHeight="15742976" behindDoc="0" locked="0" layoutInCell="1" allowOverlap="1" wp14:anchorId="534BF06F" wp14:editId="2353C351">
                <wp:simplePos x="0" y="0"/>
                <wp:positionH relativeFrom="page">
                  <wp:posOffset>636905</wp:posOffset>
                </wp:positionH>
                <wp:positionV relativeFrom="page">
                  <wp:posOffset>2571115</wp:posOffset>
                </wp:positionV>
                <wp:extent cx="302895" cy="0"/>
                <wp:effectExtent l="0" t="0" r="0" b="0"/>
                <wp:wrapNone/>
                <wp:docPr id="79"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895"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D08E24" id="Line 89" o:spid="_x0000_s1026" style="position:absolute;z-index:15742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202.45pt" to="74pt,20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ubTHwIAAEIEAAAOAAAAZHJzL2Uyb0RvYy54bWysU02P2jAQvVfqf7B8hyR8LUSEVZVAL7SL&#10;tNsfYGyHWHVsyzYEVPW/d+wAYttLVZWDGWdm3ryZeV4+n1uJTtw6oVWBs2GKEVdUM6EOBf72thnM&#10;MXKeKEakVrzAF+7w8+rjh2Vncj7SjZaMWwQgyuWdKXDjvcmTxNGGt8QNteEKnLW2LfFwtYeEWdIB&#10;eiuTUZrOkk5bZqym3Dn4WvVOvIr4dc2pf6lrxz2SBQZuPp42nvtwJqslyQ+WmEbQKw3yDyxaIhQU&#10;vUNVxBN0tOIPqFZQq52u/ZDqNtF1LSiPPUA3WfpbN68NMTz2AsNx5j4m9/9g6dfTziLBCvy0wEiR&#10;Fna0FYqj+SLMpjMuh5BS7Wzojp7Vq9lq+t0hpcuGqAOPHN8uBvKykJG8SwkXZ6DCvvuiGcSQo9dx&#10;UOfatgESRoDOcR+X+z742SMKH8fpaL6YYkRvroTktzxjnf/MdYuCUWAJnCMuOW2dDzxIfgsJZZTe&#10;CCnjtqVCXYFn42kaE5yWggVnCHP2sC+lRScCetnEX2wKPI9hAbkirunjoqtXktVHxWKVhhO2vtqe&#10;CNnbwEqqUAhaBJ5Xq1fKj0W6WM/X88lgMpqtB5O0qgafNuVkMNtkT9NqXJVllf0MnLNJ3gjGuAq0&#10;b6rNJn+niuv76fV21+19Psl79DhIIHv7j6TjjsNae4HsNbvs7G33INQYfH1U4SU83sF+fPqrXwAA&#10;AP//AwBQSwMEFAAGAAgAAAAhALi6I4LdAAAACwEAAA8AAABkcnMvZG93bnJldi54bWxMj8FOwzAQ&#10;RO9I/IO1SNyoDQRU0jhVhQRHUEsv3Jx4m6TE6xC7SejXs5UqwXFmn2ZnsuXkWjFgHxpPGm5nCgRS&#10;6W1DlYbtx8vNHESIhqxpPaGGHwywzC8vMpNaP9Iah02sBIdQSI2GOsYulTKUNToTZr5D4tvO985E&#10;ln0lbW9GDnetvFPqUTrTEH+oTYfPNZZfm4PT8Lo6TrtkbR+wfP8c34bvfb0tjlpfX02rBYiIU/yD&#10;4VSfq0POnQp/IBtEy1qpe0Y1JCp5AnEikjmvK86OzDP5f0P+CwAA//8DAFBLAQItABQABgAIAAAA&#10;IQC2gziS/gAAAOEBAAATAAAAAAAAAAAAAAAAAAAAAABbQ29udGVudF9UeXBlc10ueG1sUEsBAi0A&#10;FAAGAAgAAAAhADj9If/WAAAAlAEAAAsAAAAAAAAAAAAAAAAALwEAAF9yZWxzLy5yZWxzUEsBAi0A&#10;FAAGAAgAAAAhALyy5tMfAgAAQgQAAA4AAAAAAAAAAAAAAAAALgIAAGRycy9lMm9Eb2MueG1sUEsB&#10;Ai0AFAAGAAgAAAAhALi6I4LdAAAACwEAAA8AAAAAAAAAAAAAAAAAeQQAAGRycy9kb3ducmV2Lnht&#10;bFBLBQYAAAAABAAEAPMAAACDBQAAAAA=&#10;" strokecolor="white" strokeweight=".5pt">
                <w10:wrap anchorx="page" anchory="page"/>
              </v:line>
            </w:pict>
          </mc:Fallback>
        </mc:AlternateContent>
      </w:r>
      <w:r>
        <w:rPr>
          <w:noProof/>
          <w:lang w:eastAsia="tr-TR"/>
        </w:rPr>
        <mc:AlternateContent>
          <mc:Choice Requires="wps">
            <w:drawing>
              <wp:anchor distT="0" distB="0" distL="114300" distR="114300" simplePos="0" relativeHeight="15743488" behindDoc="0" locked="0" layoutInCell="1" allowOverlap="1" wp14:anchorId="5F78D0F7" wp14:editId="38F58C11">
                <wp:simplePos x="0" y="0"/>
                <wp:positionH relativeFrom="page">
                  <wp:posOffset>636905</wp:posOffset>
                </wp:positionH>
                <wp:positionV relativeFrom="page">
                  <wp:posOffset>2863850</wp:posOffset>
                </wp:positionV>
                <wp:extent cx="302895" cy="0"/>
                <wp:effectExtent l="0" t="0" r="0" b="0"/>
                <wp:wrapNone/>
                <wp:docPr id="78"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895"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9E0EC1" id="Line 88" o:spid="_x0000_s1026" style="position:absolute;z-index:15743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225.5pt" to="74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jwjHwIAAEIEAAAOAAAAZHJzL2Uyb0RvYy54bWysU02P2jAQvVfqf7B8hyR8bYgIq4pAL7SL&#10;tNsfYGyHWHVsyzYEVPW/d+wAYttLVZWDGWdm3ryZeV48n1uJTtw6oVWJs2GKEVdUM6EOJf72thnk&#10;GDlPFCNSK17iC3f4efnxw6IzBR/pRkvGLQIQ5YrOlLjx3hRJ4mjDW+KG2nAFzlrblni42kPCLOkA&#10;vZXJKE1nSactM1ZT7hx8rXonXkb8uubUv9S14x7JEgM3H08bz304k+WCFAdLTCPolQb5BxYtEQqK&#10;3qEq4gk6WvEHVCuo1U7Xfkh1m+i6FpTHHqCbLP2tm9eGGB57geE4cx+T+3+w9OtpZ5FgJX6CTSnS&#10;wo62QnGU52E2nXEFhKzUzobu6Fm9mq2m3x1SetUQdeCR49vFQF4WMpJ3KeHiDFTYd180gxhy9DoO&#10;6lzbNkDCCNA57uNy3wc/e0Th4zgd5fMpRvTmSkhxyzPW+c9ctygYJZbAOeKS09b5wIMUt5BQRumN&#10;kDJuWyrUlXg2nqYxwWkpWHCGMGcP+5W06ERAL5v4i02B5zEsIFfENX1cdPVKsvqoWKzScMLWV9sT&#10;IXsbWEkVCkGLwPNq9Ur5MU/n63ydTwaT0Ww9mKRVNfi0WU0Gs032NK3G1WpVZT8D52xSNIIxrgLt&#10;m2qzyd+p4vp+er3ddXufT/IePQ4SyN7+I+m447DWXiB7zS47e9s9CDUGXx9VeAmPd7Afn/7yFwAA&#10;AP//AwBQSwMEFAAGAAgAAAAhANvpe9/dAAAACwEAAA8AAABkcnMvZG93bnJldi54bWxMj0FPwzAM&#10;he9I/IfIk7ixdNChqTSdJiQ4gjZ24ZY2XlPWOKXJ2rJfjychwc3Pfnr+Xr6eXCsG7EPjScFinoBA&#10;qrxpqFawf3++XYEIUZPRrSdU8I0B1sX1Va4z40fa4rCLteAQCplWYGPsMilDZdHpMPcdEt8Ovnc6&#10;suxraXo9crhr5V2SPEinG+IPVnf4ZLE67k5OwcvmPB3SrVli9fYxvg5fn3ZfnpW6mU2bRxARp/hn&#10;hgs+o0PBTKU/kQmiZZ0k92xVkC4XXOriSFc8lL8bWeTyf4fiBwAA//8DAFBLAQItABQABgAIAAAA&#10;IQC2gziS/gAAAOEBAAATAAAAAAAAAAAAAAAAAAAAAABbQ29udGVudF9UeXBlc10ueG1sUEsBAi0A&#10;FAAGAAgAAAAhADj9If/WAAAAlAEAAAsAAAAAAAAAAAAAAAAALwEAAF9yZWxzLy5yZWxzUEsBAi0A&#10;FAAGAAgAAAAhAEFuPCMfAgAAQgQAAA4AAAAAAAAAAAAAAAAALgIAAGRycy9lMm9Eb2MueG1sUEsB&#10;Ai0AFAAGAAgAAAAhANvpe9/dAAAACwEAAA8AAAAAAAAAAAAAAAAAeQQAAGRycy9kb3ducmV2Lnht&#10;bFBLBQYAAAAABAAEAPMAAACDBQAAAAA=&#10;" strokecolor="white" strokeweight=".5pt">
                <w10:wrap anchorx="page" anchory="page"/>
              </v:line>
            </w:pict>
          </mc:Fallback>
        </mc:AlternateContent>
      </w:r>
      <w:r>
        <w:rPr>
          <w:noProof/>
          <w:lang w:eastAsia="tr-TR"/>
        </w:rPr>
        <mc:AlternateContent>
          <mc:Choice Requires="wps">
            <w:drawing>
              <wp:anchor distT="0" distB="0" distL="114300" distR="114300" simplePos="0" relativeHeight="15744000" behindDoc="0" locked="0" layoutInCell="1" allowOverlap="1" wp14:anchorId="3F0B3713" wp14:editId="2C4CB802">
                <wp:simplePos x="0" y="0"/>
                <wp:positionH relativeFrom="page">
                  <wp:posOffset>636905</wp:posOffset>
                </wp:positionH>
                <wp:positionV relativeFrom="page">
                  <wp:posOffset>3150235</wp:posOffset>
                </wp:positionV>
                <wp:extent cx="302895" cy="0"/>
                <wp:effectExtent l="0" t="0" r="0" b="0"/>
                <wp:wrapNone/>
                <wp:docPr id="77"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895"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3FEEF7" id="Line 87" o:spid="_x0000_s1026" style="position:absolute;z-index:15744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248.05pt" to="74pt,2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Ll3HgIAAEIEAAAOAAAAZHJzL2Uyb0RvYy54bWysU02P2jAQvVfqf7B8hyR8ExFWFYFetl2k&#10;3f4AYzvEqmNbtiGgqv+9Y4cgtr1UVTmYcWbmzZuZ59XTpZHozK0TWhU4G6YYcUU1E+pY4G9vu8EC&#10;I+eJYkRqxQt85Q4/rT9+WLUm5yNda8m4RQCiXN6aAtfemzxJHK15Q9xQG67AWWnbEA9Xe0yYJS2g&#10;NzIZpeksabVlxmrKnYOvZefE64hfVZz6l6py3CNZYODm42njeQhnsl6R/GiJqQW90SD/wKIhQkHR&#10;O1RJPEEnK/6AagS12unKD6luEl1VgvLYA3STpb9181oTw2MvMBxn7mNy/w+Wfj3vLRKswPM5Roo0&#10;sKNnoThazMNsWuNyCNmovQ3d0Yt6Nc+afndI6U1N1JFHjm9XA3lZyEjepYSLM1Dh0H7RDGLIyes4&#10;qEtlmwAJI0CXuI/rfR/84hGFj+N0tFhOMaK9KyF5n2es85+5blAwCiyBc8Ql52fnAw+S9yGhjNI7&#10;IWXctlSoLfBsPE1jgtNSsOAMYc4eDxtp0ZmAXnbxF5sCz2NYQC6Jq7u46OqUZPVJsVil5oRtb7Yn&#10;QnY2sJIqFIIWgefN6pTyY5kut4vtYjKYjGbbwSQty8Gn3WYymO2y+bQcl5tNmf0MnLNJXgvGuAq0&#10;e9Vmk79Txe39dHq76/Y+n+Q9ehwkkO3/I+m447DWTiAHza572+8ehBqDb48qvITHO9iPT3/9CwAA&#10;//8DAFBLAwQUAAYACAAAACEAgFfwsN4AAAALAQAADwAAAGRycy9kb3ducmV2LnhtbEyPwU7DMBBE&#10;70j8g7VI3KhdCFUJcaoKCY6gll64OfE2CcTrELtJ6NezlSrBcWafZmey1eRaMWAfGk8a5jMFAqn0&#10;tqFKw+79+WYJIkRD1rSeUMMPBljllxeZSa0faYPDNlaCQyikRkMdY5dKGcoanQkz3yHxbe97ZyLL&#10;vpK2NyOHu1beKrWQzjTEH2rT4VON5df24DS8rI/TPtnYeyzfPsbX4fuz3hVHra+vpvUjiIhT/IPh&#10;VJ+rQ86dCn8gG0TLWqk7RjUkD4s5iBORLHldcXZknsn/G/JfAAAA//8DAFBLAQItABQABgAIAAAA&#10;IQC2gziS/gAAAOEBAAATAAAAAAAAAAAAAAAAAAAAAABbQ29udGVudF9UeXBlc10ueG1sUEsBAi0A&#10;FAAGAAgAAAAhADj9If/WAAAAlAEAAAsAAAAAAAAAAAAAAAAALwEAAF9yZWxzLy5yZWxzUEsBAi0A&#10;FAAGAAgAAAAhAJ2MuXceAgAAQgQAAA4AAAAAAAAAAAAAAAAALgIAAGRycy9lMm9Eb2MueG1sUEsB&#10;Ai0AFAAGAAgAAAAhAIBX8LDeAAAACwEAAA8AAAAAAAAAAAAAAAAAeAQAAGRycy9kb3ducmV2Lnht&#10;bFBLBQYAAAAABAAEAPMAAACDBQAAAAA=&#10;" strokecolor="white" strokeweight=".5pt">
                <w10:wrap anchorx="page" anchory="page"/>
              </v:line>
            </w:pict>
          </mc:Fallback>
        </mc:AlternateContent>
      </w:r>
      <w:r>
        <w:rPr>
          <w:noProof/>
          <w:lang w:eastAsia="tr-TR"/>
        </w:rPr>
        <mc:AlternateContent>
          <mc:Choice Requires="wps">
            <w:drawing>
              <wp:anchor distT="0" distB="0" distL="114300" distR="114300" simplePos="0" relativeHeight="15744512" behindDoc="0" locked="0" layoutInCell="1" allowOverlap="1" wp14:anchorId="163BF1FB" wp14:editId="14BEE814">
                <wp:simplePos x="0" y="0"/>
                <wp:positionH relativeFrom="page">
                  <wp:posOffset>636905</wp:posOffset>
                </wp:positionH>
                <wp:positionV relativeFrom="page">
                  <wp:posOffset>3455035</wp:posOffset>
                </wp:positionV>
                <wp:extent cx="302895" cy="0"/>
                <wp:effectExtent l="0" t="0" r="0" b="0"/>
                <wp:wrapNone/>
                <wp:docPr id="76"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895"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F941D" id="Line 86" o:spid="_x0000_s1026" style="position:absolute;z-index:1574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272.05pt" to="74pt,2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GOHHwIAAEIEAAAOAAAAZHJzL2Uyb0RvYy54bWysU02P2jAQvVfqf7B8hyR8LUSEVZVAL7SL&#10;tNsfYGyHWHVsyzYEVPW/d+wAYttLVZWDGWdm3ryZeV4+n1uJTtw6oVWBs2GKEVdUM6EOBf72thnM&#10;MXKeKEakVrzAF+7w8+rjh2Vncj7SjZaMWwQgyuWdKXDjvcmTxNGGt8QNteEKnLW2LfFwtYeEWdIB&#10;eiuTUZrOkk5bZqym3Dn4WvVOvIr4dc2pf6lrxz2SBQZuPp42nvtwJqslyQ+WmEbQKw3yDyxaIhQU&#10;vUNVxBN0tOIPqFZQq52u/ZDqNtF1LSiPPUA3WfpbN68NMTz2AsNx5j4m9/9g6dfTziLBCvw0w0iR&#10;Fna0FYqj+SzMpjMuh5BS7Wzojp7Vq9lq+t0hpcuGqAOPHN8uBvKykJG8SwkXZ6DCvvuiGcSQo9dx&#10;UOfatgESRoDOcR+X+z742SMKH8fpaL6YYkRvroTktzxjnf/MdYuCUWAJnCMuOW2dDzxIfgsJZZTe&#10;CCnjtqVCXYFn42kaE5yWggVnCHP2sC+lRScCetnEX2wKPI9hAbkirunjoqtXktVHxWKVhhO2vtqe&#10;CNnbwEqqUAhaBJ5Xq1fKj0W6WM/X88lgMpqtB5O0qgafNuVkMNtkT9NqXJVllf0MnLNJ3gjGuAq0&#10;b6rNJn+niuv76fV21+19Psl79DhIIHv7j6TjjsNae4HsNbvs7G33INQYfH1U4SU83sF+fPqrXwAA&#10;AP//AwBQSwMEFAAGAAgAAAAhAJrQ5BzeAAAACwEAAA8AAABkcnMvZG93bnJldi54bWxMj8FOwzAQ&#10;RO9I/IO1lbhRp5CiKsSpKiQ4glp64ebE2zg0XofYTUK/nq2EBMeZfZqdydeTa8WAfWg8KVjMExBI&#10;lTcN1Qr278+3KxAhajK69YQKvjHAuri+ynVm/EhbHHaxFhxCIdMKbIxdJmWoLDod5r5D4tvB905H&#10;ln0tTa9HDnetvEuSB+l0Q/zB6g6fLFbH3ckpeNmcp0O6NUus3j7G1+Hr0+7Ls1I3s2nzCCLiFP9g&#10;uNTn6lBwp9KfyATRsk6Se0YVLNN0AeJCpCteV/46ssjl/w3FDwAAAP//AwBQSwECLQAUAAYACAAA&#10;ACEAtoM4kv4AAADhAQAAEwAAAAAAAAAAAAAAAAAAAAAAW0NvbnRlbnRfVHlwZXNdLnhtbFBLAQIt&#10;ABQABgAIAAAAIQA4/SH/1gAAAJQBAAALAAAAAAAAAAAAAAAAAC8BAABfcmVscy8ucmVsc1BLAQIt&#10;ABQABgAIAAAAIQBgUGOHHwIAAEIEAAAOAAAAAAAAAAAAAAAAAC4CAABkcnMvZTJvRG9jLnhtbFBL&#10;AQItABQABgAIAAAAIQCa0OQc3gAAAAsBAAAPAAAAAAAAAAAAAAAAAHkEAABkcnMvZG93bnJldi54&#10;bWxQSwUGAAAAAAQABADzAAAAhAUAAAAA&#10;" strokecolor="white" strokeweight=".5pt">
                <w10:wrap anchorx="page" anchory="page"/>
              </v:line>
            </w:pict>
          </mc:Fallback>
        </mc:AlternateContent>
      </w:r>
      <w:r>
        <w:rPr>
          <w:noProof/>
          <w:lang w:eastAsia="tr-TR"/>
        </w:rPr>
        <mc:AlternateContent>
          <mc:Choice Requires="wps">
            <w:drawing>
              <wp:anchor distT="0" distB="0" distL="114300" distR="114300" simplePos="0" relativeHeight="15745024" behindDoc="0" locked="0" layoutInCell="1" allowOverlap="1" wp14:anchorId="7AD9FC16" wp14:editId="17A8DA5F">
                <wp:simplePos x="0" y="0"/>
                <wp:positionH relativeFrom="page">
                  <wp:posOffset>636905</wp:posOffset>
                </wp:positionH>
                <wp:positionV relativeFrom="page">
                  <wp:posOffset>2302510</wp:posOffset>
                </wp:positionV>
                <wp:extent cx="300990" cy="0"/>
                <wp:effectExtent l="0" t="0" r="0" b="0"/>
                <wp:wrapNone/>
                <wp:docPr id="75"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990" cy="0"/>
                        </a:xfrm>
                        <a:prstGeom prst="line">
                          <a:avLst/>
                        </a:prstGeom>
                        <a:noFill/>
                        <a:ln w="1054">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AEF8D8" id="Line 85" o:spid="_x0000_s1026" style="position:absolute;z-index:15745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181.3pt" to="73.85pt,1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jcSHwIAAEIEAAAOAAAAZHJzL2Uyb0RvYy54bWysU8GO2jAQvVfqP1i5QxIILESEVZVAL7SL&#10;tNsPMLZDrDq2ZRsCqvrvHTsELe2lqnpxxpmZN29mnlfPl1agMzOWK1lE6TiJEJNEUS6PRfTtbTta&#10;RMg6LCkWSrIiujIbPa8/flh1OmcT1ShBmUEAIm3e6SJqnNN5HFvSsBbbsdJMgrNWpsUOruYYU4M7&#10;QG9FPEmSedwpQ7VRhFkLf6veGa0Dfl0z4l7q2jKHRBEBNxdOE86DP+P1CudHg3XDyY0G/gcWLeYS&#10;it6hKuwwOhn+B1TLiVFW1W5MVBuruuaEhR6gmzT5rZvXBmsWeoHhWH0fk/1/sOTreW8Qp0X0NIuQ&#10;xC3saMclQ4uZn02nbQ4hpdwb3x25yFe9U+S7RVKVDZZHFji+XTXkpT4jfkjxF6uhwqH7oijE4JNT&#10;YVCX2rQeEkaALmEf1/s+2MUhAj+nSbJcwtbI4IpxPuRpY91nplrkjSISwDng4vPOOs8D50OILyPV&#10;lgsRti0k6oBsMstCglWCU+/0YdYcD6Uw6IxBL5Npup0EiQDYQ5hHrrBt+rjg6pVk1EnSUKVhmG5u&#10;tsNc9DYACekLQYvA82b1SvmxTJabxWaRjbLJfDPKkqoafdqW2Wi+TZ9m1bQqyyr96TmnWd5wSpn0&#10;tAfVptnfqeL2fnq93XV7n0/8iB4GCWSHbyAdduzX2gvkoOh1b4bdg1BD8O1R+Zfw/g72+6e//gUA&#10;AP//AwBQSwMEFAAGAAgAAAAhAJJECU/dAAAACwEAAA8AAABkcnMvZG93bnJldi54bWxMj8tOwzAQ&#10;RfdI/IM1SGwQtduitErjVKjAihWF7p148lDjcbCdNuHrcSWksrwzR3fOZNvRdOyEzreWJMxnAhhS&#10;aXVLtYSvz7fHNTAfFGnVWUIJE3rY5rc3mUq1PdMHnvahZrGEfKokNCH0Kee+bNAoP7M9UtxV1hkV&#10;YnQ1106dY7np+EKIhBvVUrzQqB53DZbH/WAk7Cb6fhUVH9x6XlQP79PPwR9epLy/G583wAKO4QrD&#10;RT+qQx6dCjuQ9qyLWYhlRCUsk0UC7EI8rVbAir8JzzP+/4f8FwAA//8DAFBLAQItABQABgAIAAAA&#10;IQC2gziS/gAAAOEBAAATAAAAAAAAAAAAAAAAAAAAAABbQ29udGVudF9UeXBlc10ueG1sUEsBAi0A&#10;FAAGAAgAAAAhADj9If/WAAAAlAEAAAsAAAAAAAAAAAAAAAAALwEAAF9yZWxzLy5yZWxzUEsBAi0A&#10;FAAGAAgAAAAhABM2NxIfAgAAQgQAAA4AAAAAAAAAAAAAAAAALgIAAGRycy9lMm9Eb2MueG1sUEsB&#10;Ai0AFAAGAAgAAAAhAJJECU/dAAAACwEAAA8AAAAAAAAAAAAAAAAAeQQAAGRycy9kb3ducmV2Lnht&#10;bFBLBQYAAAAABAAEAPMAAACDBQAAAAA=&#10;" strokecolor="#231f20" strokeweight=".02928mm">
                <w10:wrap anchorx="page" anchory="page"/>
              </v:line>
            </w:pict>
          </mc:Fallback>
        </mc:AlternateContent>
      </w:r>
      <w:r>
        <w:rPr>
          <w:noProof/>
          <w:lang w:eastAsia="tr-TR"/>
        </w:rPr>
        <mc:AlternateContent>
          <mc:Choice Requires="wps">
            <w:drawing>
              <wp:anchor distT="0" distB="0" distL="114300" distR="114300" simplePos="0" relativeHeight="15745536" behindDoc="0" locked="0" layoutInCell="1" allowOverlap="1" wp14:anchorId="43CE2416" wp14:editId="564B34F6">
                <wp:simplePos x="0" y="0"/>
                <wp:positionH relativeFrom="page">
                  <wp:posOffset>640715</wp:posOffset>
                </wp:positionH>
                <wp:positionV relativeFrom="page">
                  <wp:posOffset>5367655</wp:posOffset>
                </wp:positionV>
                <wp:extent cx="0" cy="0"/>
                <wp:effectExtent l="0" t="0" r="0" b="0"/>
                <wp:wrapNone/>
                <wp:docPr id="7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9F7A25" id="Line 84" o:spid="_x0000_s1026" style="position:absolute;z-index:1574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45pt,422.65pt" to="50.45pt,4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zMgGQIAAD0EAAAOAAAAZHJzL2Uyb0RvYy54bWysU82O2jAQvlfqO1i+QxI2y7IRYVUl0Mu2&#10;i7TbBzC2Q6w6tmUbAqr67h07BLHtpaqagzP2zHzzzd/y6dRJdOTWCa1KnE1TjLiimgm1L/G3t81k&#10;gZHzRDEiteIlPnOHn1YfPyx7U/CZbrVk3CIAUa7oTYlb702RJI62vCNuqg1XoGy07YiHq90nzJIe&#10;0DuZzNJ0nvTaMmM15c7Baz0o8SriNw2n/qVpHPdIlhi4+XjaeO7CmayWpNhbYlpBLzTIP7DoiFAQ&#10;9ApVE0/QwYo/oDpBrXa68VOqu0Q3jaA85gDZZOlv2by2xPCYCxTHmWuZ3P+DpV+PW4sEK/FDjpEi&#10;HfToWSiOFnmoTW9cASaV2tqQHT2pV/Os6XeHlK5aovY8cnw7G/DLgkfyziVcnIEIu/6LZmBDDl7H&#10;Qp0a2wVIKAE6xX6cr/3gJ4/o8EjH14QUo4uxzn/mukNBKLEEuhGSHJ+dDxRIMZqECEpvhJSx0VKh&#10;vsTzu/s0OjgtBQvKYObsfldJi44ERmUTv5gPaG7NAnJNXDvYRdUwRFYfFItRWk7Y+iJ7IuQgAyup&#10;QiDIDnhepGFIfjymj+vFepFP8tl8PcnTup582lT5ZL7JHu7ru7qq6uxn4JzlRSsY4yrQHgc2y/9u&#10;IC6rM4zadWSv9Uneo8dCAtnxH0nH9oaODrOx0+y8tWPbYUaj8WWfwhLc3kG+3frVLwAAAP//AwBQ&#10;SwMEFAAGAAgAAAAhAFwCKkndAAAACwEAAA8AAABkcnMvZG93bnJldi54bWxMj1FPwjAUhd9N/A/N&#10;JfFNWhQMjHWEmOijBuTFt269rNP1dq5lm/x6CjHBx3Pul3PPSVeDrVmHra8cSZiMBTCkwumKSgm7&#10;j5f7OTAfFGlVO0IJv+hhld3epCrRrqcNdttQshhCPlESTAhNwrkvDFrlx65Bire9a60KUbYl163q&#10;Y7it+YMQT9yqiuIHoxp8Nlh8bw9Wwuv6OOynGz3D4v2zf+t+vswuP0p5NxrWS2ABh3CF4Vw/Vocs&#10;dsrdgbRnddRCLCIqYT6dPQI7Excn/3N4lvL/G7ITAAAA//8DAFBLAQItABQABgAIAAAAIQC2gziS&#10;/gAAAOEBAAATAAAAAAAAAAAAAAAAAAAAAABbQ29udGVudF9UeXBlc10ueG1sUEsBAi0AFAAGAAgA&#10;AAAhADj9If/WAAAAlAEAAAsAAAAAAAAAAAAAAAAALwEAAF9yZWxzLy5yZWxzUEsBAi0AFAAGAAgA&#10;AAAhAOwvMyAZAgAAPQQAAA4AAAAAAAAAAAAAAAAALgIAAGRycy9lMm9Eb2MueG1sUEsBAi0AFAAG&#10;AAgAAAAhAFwCKkndAAAACwEAAA8AAAAAAAAAAAAAAAAAcwQAAGRycy9kb3ducmV2LnhtbFBLBQYA&#10;AAAABAAEAPMAAAB9BQAAAAA=&#10;" strokecolor="white" strokeweight=".5pt">
                <w10:wrap anchorx="page" anchory="page"/>
              </v:line>
            </w:pict>
          </mc:Fallback>
        </mc:AlternateContent>
      </w:r>
      <w:r>
        <w:rPr>
          <w:noProof/>
          <w:lang w:eastAsia="tr-TR"/>
        </w:rPr>
        <mc:AlternateContent>
          <mc:Choice Requires="wps">
            <w:drawing>
              <wp:inline distT="0" distB="0" distL="0" distR="0" wp14:anchorId="1E3B9A76" wp14:editId="6FA15337">
                <wp:extent cx="2087880" cy="698500"/>
                <wp:effectExtent l="0" t="0" r="0" b="0"/>
                <wp:docPr id="7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7880" cy="6985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254462" w14:textId="77777777" w:rsidR="00A00FDF" w:rsidRDefault="00A00FDF">
                            <w:pPr>
                              <w:pStyle w:val="GvdeMetni"/>
                              <w:spacing w:before="6"/>
                              <w:rPr>
                                <w:rFonts w:ascii="Times New Roman"/>
                                <w:sz w:val="21"/>
                              </w:rPr>
                            </w:pPr>
                          </w:p>
                          <w:p w14:paraId="48BD6274" w14:textId="77777777" w:rsidR="00A00FDF" w:rsidRPr="004C77E0" w:rsidRDefault="003E378A">
                            <w:pPr>
                              <w:ind w:left="46"/>
                              <w:rPr>
                                <w:rFonts w:asciiTheme="minorBidi" w:hAnsiTheme="minorBidi" w:cstheme="minorBidi"/>
                              </w:rPr>
                            </w:pPr>
                            <w:r w:rsidRPr="004C77E0">
                              <w:rPr>
                                <w:rFonts w:asciiTheme="minorBidi" w:hAnsiTheme="minorBidi" w:cstheme="minorBidi"/>
                                <w:color w:val="231F20"/>
                                <w:w w:val="70"/>
                              </w:rPr>
                              <w:t xml:space="preserve">Adı ve Soyadı </w:t>
                            </w:r>
                            <w:r w:rsidR="004C77E0">
                              <w:rPr>
                                <w:rFonts w:asciiTheme="minorBidi" w:hAnsiTheme="minorBidi" w:cstheme="minorBidi"/>
                                <w:color w:val="231F20"/>
                                <w:w w:val="70"/>
                              </w:rPr>
                              <w:t xml:space="preserve"> </w:t>
                            </w:r>
                            <w:r w:rsidRPr="004C77E0">
                              <w:rPr>
                                <w:rFonts w:asciiTheme="minorBidi" w:hAnsiTheme="minorBidi" w:cstheme="minorBidi"/>
                                <w:color w:val="231F20"/>
                                <w:w w:val="70"/>
                              </w:rPr>
                              <w:t xml:space="preserve">: </w:t>
                            </w:r>
                            <w:r w:rsidRPr="004C77E0">
                              <w:rPr>
                                <w:rFonts w:asciiTheme="minorBidi" w:hAnsiTheme="minorBidi" w:cstheme="minorBidi"/>
                                <w:color w:val="939598"/>
                                <w:w w:val="70"/>
                              </w:rPr>
                              <w:t>.............</w:t>
                            </w:r>
                            <w:r w:rsidR="004C77E0">
                              <w:rPr>
                                <w:rFonts w:asciiTheme="minorBidi" w:hAnsiTheme="minorBidi" w:cstheme="minorBidi"/>
                                <w:color w:val="939598"/>
                                <w:w w:val="70"/>
                              </w:rPr>
                              <w:t>........</w:t>
                            </w:r>
                            <w:r w:rsidRPr="004C77E0">
                              <w:rPr>
                                <w:rFonts w:asciiTheme="minorBidi" w:hAnsiTheme="minorBidi" w:cstheme="minorBidi"/>
                                <w:color w:val="939598"/>
                                <w:w w:val="70"/>
                              </w:rPr>
                              <w:t>.......................</w:t>
                            </w:r>
                          </w:p>
                          <w:p w14:paraId="2476E9EA" w14:textId="77777777" w:rsidR="00A00FDF" w:rsidRPr="004C77E0" w:rsidRDefault="003E378A" w:rsidP="004C77E0">
                            <w:pPr>
                              <w:tabs>
                                <w:tab w:val="left" w:pos="1301"/>
                              </w:tabs>
                              <w:spacing w:before="105"/>
                              <w:ind w:left="46"/>
                              <w:rPr>
                                <w:rFonts w:asciiTheme="minorBidi" w:hAnsiTheme="minorBidi" w:cstheme="minorBidi"/>
                              </w:rPr>
                            </w:pPr>
                            <w:r w:rsidRPr="004C77E0">
                              <w:rPr>
                                <w:rFonts w:asciiTheme="minorBidi" w:hAnsiTheme="minorBidi" w:cstheme="minorBidi"/>
                                <w:color w:val="231F20"/>
                                <w:w w:val="85"/>
                              </w:rPr>
                              <w:t>Sınıfı</w:t>
                            </w:r>
                            <w:r w:rsidRPr="004C77E0">
                              <w:rPr>
                                <w:rFonts w:asciiTheme="minorBidi" w:hAnsiTheme="minorBidi" w:cstheme="minorBidi"/>
                                <w:color w:val="231F20"/>
                                <w:spacing w:val="9"/>
                                <w:w w:val="85"/>
                              </w:rPr>
                              <w:t xml:space="preserve"> </w:t>
                            </w:r>
                            <w:r w:rsidRPr="004C77E0">
                              <w:rPr>
                                <w:rFonts w:asciiTheme="minorBidi" w:hAnsiTheme="minorBidi" w:cstheme="minorBidi"/>
                                <w:color w:val="231F20"/>
                                <w:w w:val="85"/>
                              </w:rPr>
                              <w:t>ve</w:t>
                            </w:r>
                            <w:r w:rsidRPr="004C77E0">
                              <w:rPr>
                                <w:rFonts w:asciiTheme="minorBidi" w:hAnsiTheme="minorBidi" w:cstheme="minorBidi"/>
                                <w:color w:val="231F20"/>
                                <w:spacing w:val="11"/>
                                <w:w w:val="85"/>
                              </w:rPr>
                              <w:t xml:space="preserve"> </w:t>
                            </w:r>
                            <w:r w:rsidRPr="004C77E0">
                              <w:rPr>
                                <w:rFonts w:asciiTheme="minorBidi" w:hAnsiTheme="minorBidi" w:cstheme="minorBidi"/>
                                <w:color w:val="231F20"/>
                                <w:w w:val="85"/>
                              </w:rPr>
                              <w:t>No</w:t>
                            </w:r>
                            <w:r w:rsidR="004C77E0">
                              <w:rPr>
                                <w:rFonts w:asciiTheme="minorBidi" w:hAnsiTheme="minorBidi" w:cstheme="minorBidi"/>
                                <w:color w:val="231F20"/>
                                <w:w w:val="85"/>
                              </w:rPr>
                              <w:t>: ………</w:t>
                            </w:r>
                            <w:r w:rsidRPr="004C77E0">
                              <w:rPr>
                                <w:rFonts w:asciiTheme="minorBidi" w:hAnsiTheme="minorBidi" w:cstheme="minorBidi"/>
                                <w:color w:val="231F20"/>
                                <w:spacing w:val="-18"/>
                                <w:w w:val="60"/>
                              </w:rPr>
                              <w:t xml:space="preserve"> </w:t>
                            </w:r>
                            <w:r w:rsidRPr="004C77E0">
                              <w:rPr>
                                <w:rFonts w:asciiTheme="minorBidi" w:hAnsiTheme="minorBidi" w:cstheme="minorBidi"/>
                                <w:color w:val="939598"/>
                                <w:w w:val="60"/>
                              </w:rPr>
                              <w:t>......................................</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79" o:spid="_x0000_s1026" type="#_x0000_t202" style="width:164.4pt;height: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GKOfwIAAAEFAAAOAAAAZHJzL2Uyb0RvYy54bWysVNuO0zAQfUfiHyy/d3NR2iZR09VeWoS0&#10;XKRdPsCNncbCsY3tNlkQ/87YabrLAhJC9CGd2OPjM3POZHU5dAIdmbFcyQonFzFGTNaKcrmv8KeH&#10;7SzHyDoiKRFKsgo/Mosv169frXpdslS1SlBmEIBIW/a6wq1zuowiW7esI/ZCaSZhs1GmIw5ezT6i&#10;hvSA3okojeNF1CtDtVE1sxZWb8dNvA74TcNq96FpLHNIVBi4ufA04bnzz2i9IuXeEN3y+kSD/AOL&#10;jnAJl56hbokj6GD4L1Adr42yqnEXteoi1TS8ZqEGqCaJX1Rz3xLNQi3QHKvPbbL/D7Z+f/xoEKcV&#10;XqYYSdKBRg9scOhaDWhZ+P702paQdq8h0Q2wDjqHWq2+U/Vni6S6aYncsytjVN8yQoFf4k9Gz46O&#10;ONaD7Pp3isI95OBUABoa0/nmQTsQoINOj2dtPJcaFtM4X+Y5bNWwtyjyeRzEi0g5ndbGujdMdcgH&#10;FTagfUAnxzvrPBtSTin+MqsEp1suRHgx+92NMOhIwCebxWa5yUMBL9KE9MlS+WMj4rgCJOEOv+fp&#10;Bt2/FUmaxddpMdsu8uUs22bzWbGM81mcFNfFIs6K7Hb73RNMsrLllDJ5xyWbPJhkf6fxaRpG9wQX&#10;or7CxTydjxL9scg4/H5XZMcdjKTgXYXzcxIpvbAbSaFsUjrCxRhHP9MPXYYeTP+hK8EGXvnRA27Y&#10;DYDivbFT9BEMYRToBdLCdwSCVpmvGPUwkxW2Xw7EMIzEWwmm8gM8BWYKdlNAZA1HK+wwGsMbNw76&#10;QRu+bwF5tK1UV2C8hgdPPLE42RXmLJA/fRP8ID9/D1lPX671DwAAAP//AwBQSwMEFAAGAAgAAAAh&#10;AKRRT3zbAAAABQEAAA8AAABkcnMvZG93bnJldi54bWxMj0FLw0AQhe+C/2EZwZvdbYyhxGxKKQge&#10;RLEt9LrJjkna7GzIbtv47x292MvA4z3efK9YTq4XZxxD50nDfKZAINXedtRo2G1fHhYgQjRkTe8J&#10;NXxjgGV5e1OY3PoLfeJ5ExvBJRRyo6GNccilDHWLzoSZH5DY+/KjM5Hl2Eg7mguXu14mSmXSmY74&#10;Q2sGXLdYHzcnp+H1KfmoXYpZ5g+plW/VntL3vdb3d9PqGUTEKf6H4Ref0aFkpsqfyAbRa+Ah8e+y&#10;95gseEbFoblSIMtCXtOXPwAAAP//AwBQSwECLQAUAAYACAAAACEAtoM4kv4AAADhAQAAEwAAAAAA&#10;AAAAAAAAAAAAAAAAW0NvbnRlbnRfVHlwZXNdLnhtbFBLAQItABQABgAIAAAAIQA4/SH/1gAAAJQB&#10;AAALAAAAAAAAAAAAAAAAAC8BAABfcmVscy8ucmVsc1BLAQItABQABgAIAAAAIQBCqGKOfwIAAAEF&#10;AAAOAAAAAAAAAAAAAAAAAC4CAABkcnMvZTJvRG9jLnhtbFBLAQItABQABgAIAAAAIQCkUU982wAA&#10;AAUBAAAPAAAAAAAAAAAAAAAAANkEAABkcnMvZG93bnJldi54bWxQSwUGAAAAAAQABADzAAAA4QUA&#10;AAAA&#10;" fillcolor="#e6e7e8" stroked="f">
                <v:textbox inset="0,0,0,0">
                  <w:txbxContent>
                    <w:p w:rsidR="00A00FDF" w:rsidRDefault="00A00FDF">
                      <w:pPr>
                        <w:pStyle w:val="GvdeMetni"/>
                        <w:spacing w:before="6"/>
                        <w:rPr>
                          <w:rFonts w:ascii="Times New Roman"/>
                          <w:sz w:val="21"/>
                        </w:rPr>
                      </w:pPr>
                    </w:p>
                    <w:p w:rsidR="00A00FDF" w:rsidRPr="004C77E0" w:rsidRDefault="003E378A">
                      <w:pPr>
                        <w:ind w:left="46"/>
                        <w:rPr>
                          <w:rFonts w:asciiTheme="minorBidi" w:hAnsiTheme="minorBidi" w:cstheme="minorBidi"/>
                        </w:rPr>
                      </w:pPr>
                      <w:r w:rsidRPr="004C77E0">
                        <w:rPr>
                          <w:rFonts w:asciiTheme="minorBidi" w:hAnsiTheme="minorBidi" w:cstheme="minorBidi"/>
                          <w:color w:val="231F20"/>
                          <w:w w:val="70"/>
                        </w:rPr>
                        <w:t xml:space="preserve">Adı ve Soyadı </w:t>
                      </w:r>
                      <w:r w:rsidR="004C77E0">
                        <w:rPr>
                          <w:rFonts w:asciiTheme="minorBidi" w:hAnsiTheme="minorBidi" w:cstheme="minorBidi"/>
                          <w:color w:val="231F20"/>
                          <w:w w:val="70"/>
                        </w:rPr>
                        <w:t xml:space="preserve"> </w:t>
                      </w:r>
                      <w:r w:rsidRPr="004C77E0">
                        <w:rPr>
                          <w:rFonts w:asciiTheme="minorBidi" w:hAnsiTheme="minorBidi" w:cstheme="minorBidi"/>
                          <w:color w:val="231F20"/>
                          <w:w w:val="70"/>
                        </w:rPr>
                        <w:t xml:space="preserve">: </w:t>
                      </w:r>
                      <w:proofErr w:type="gramStart"/>
                      <w:r w:rsidRPr="004C77E0">
                        <w:rPr>
                          <w:rFonts w:asciiTheme="minorBidi" w:hAnsiTheme="minorBidi" w:cstheme="minorBidi"/>
                          <w:color w:val="939598"/>
                          <w:w w:val="70"/>
                        </w:rPr>
                        <w:t>.............</w:t>
                      </w:r>
                      <w:r w:rsidR="004C77E0">
                        <w:rPr>
                          <w:rFonts w:asciiTheme="minorBidi" w:hAnsiTheme="minorBidi" w:cstheme="minorBidi"/>
                          <w:color w:val="939598"/>
                          <w:w w:val="70"/>
                        </w:rPr>
                        <w:t>........</w:t>
                      </w:r>
                      <w:r w:rsidRPr="004C77E0">
                        <w:rPr>
                          <w:rFonts w:asciiTheme="minorBidi" w:hAnsiTheme="minorBidi" w:cstheme="minorBidi"/>
                          <w:color w:val="939598"/>
                          <w:w w:val="70"/>
                        </w:rPr>
                        <w:t>.......................</w:t>
                      </w:r>
                      <w:proofErr w:type="gramEnd"/>
                    </w:p>
                    <w:p w:rsidR="00A00FDF" w:rsidRPr="004C77E0" w:rsidRDefault="003E378A" w:rsidP="004C77E0">
                      <w:pPr>
                        <w:tabs>
                          <w:tab w:val="left" w:pos="1301"/>
                        </w:tabs>
                        <w:spacing w:before="105"/>
                        <w:ind w:left="46"/>
                        <w:rPr>
                          <w:rFonts w:asciiTheme="minorBidi" w:hAnsiTheme="minorBidi" w:cstheme="minorBidi"/>
                        </w:rPr>
                      </w:pPr>
                      <w:r w:rsidRPr="004C77E0">
                        <w:rPr>
                          <w:rFonts w:asciiTheme="minorBidi" w:hAnsiTheme="minorBidi" w:cstheme="minorBidi"/>
                          <w:color w:val="231F20"/>
                          <w:w w:val="85"/>
                        </w:rPr>
                        <w:t>Sınıfı</w:t>
                      </w:r>
                      <w:r w:rsidRPr="004C77E0">
                        <w:rPr>
                          <w:rFonts w:asciiTheme="minorBidi" w:hAnsiTheme="minorBidi" w:cstheme="minorBidi"/>
                          <w:color w:val="231F20"/>
                          <w:spacing w:val="9"/>
                          <w:w w:val="85"/>
                        </w:rPr>
                        <w:t xml:space="preserve"> </w:t>
                      </w:r>
                      <w:r w:rsidRPr="004C77E0">
                        <w:rPr>
                          <w:rFonts w:asciiTheme="minorBidi" w:hAnsiTheme="minorBidi" w:cstheme="minorBidi"/>
                          <w:color w:val="231F20"/>
                          <w:w w:val="85"/>
                        </w:rPr>
                        <w:t>ve</w:t>
                      </w:r>
                      <w:r w:rsidRPr="004C77E0">
                        <w:rPr>
                          <w:rFonts w:asciiTheme="minorBidi" w:hAnsiTheme="minorBidi" w:cstheme="minorBidi"/>
                          <w:color w:val="231F20"/>
                          <w:spacing w:val="11"/>
                          <w:w w:val="85"/>
                        </w:rPr>
                        <w:t xml:space="preserve"> </w:t>
                      </w:r>
                      <w:r w:rsidRPr="004C77E0">
                        <w:rPr>
                          <w:rFonts w:asciiTheme="minorBidi" w:hAnsiTheme="minorBidi" w:cstheme="minorBidi"/>
                          <w:color w:val="231F20"/>
                          <w:w w:val="85"/>
                        </w:rPr>
                        <w:t>No</w:t>
                      </w:r>
                      <w:r w:rsidR="004C77E0">
                        <w:rPr>
                          <w:rFonts w:asciiTheme="minorBidi" w:hAnsiTheme="minorBidi" w:cstheme="minorBidi"/>
                          <w:color w:val="231F20"/>
                          <w:w w:val="85"/>
                        </w:rPr>
                        <w:t xml:space="preserve">: </w:t>
                      </w:r>
                      <w:proofErr w:type="gramStart"/>
                      <w:r w:rsidR="004C77E0">
                        <w:rPr>
                          <w:rFonts w:asciiTheme="minorBidi" w:hAnsiTheme="minorBidi" w:cstheme="minorBidi"/>
                          <w:color w:val="231F20"/>
                          <w:w w:val="85"/>
                        </w:rPr>
                        <w:t>………</w:t>
                      </w:r>
                      <w:proofErr w:type="gramEnd"/>
                      <w:r w:rsidRPr="004C77E0">
                        <w:rPr>
                          <w:rFonts w:asciiTheme="minorBidi" w:hAnsiTheme="minorBidi" w:cstheme="minorBidi"/>
                          <w:color w:val="231F20"/>
                          <w:spacing w:val="-18"/>
                          <w:w w:val="60"/>
                        </w:rPr>
                        <w:t xml:space="preserve"> </w:t>
                      </w:r>
                      <w:proofErr w:type="gramStart"/>
                      <w:r w:rsidRPr="004C77E0">
                        <w:rPr>
                          <w:rFonts w:asciiTheme="minorBidi" w:hAnsiTheme="minorBidi" w:cstheme="minorBidi"/>
                          <w:color w:val="939598"/>
                          <w:w w:val="60"/>
                        </w:rPr>
                        <w:t>......................................</w:t>
                      </w:r>
                      <w:proofErr w:type="gramEnd"/>
                    </w:p>
                  </w:txbxContent>
                </v:textbox>
                <w10:anchorlock/>
              </v:shape>
            </w:pict>
          </mc:Fallback>
        </mc:AlternateContent>
      </w:r>
      <w:r>
        <w:rPr>
          <w:spacing w:val="130"/>
        </w:rPr>
        <w:t xml:space="preserve"> </w:t>
      </w:r>
      <w:r>
        <w:rPr>
          <w:noProof/>
          <w:spacing w:val="130"/>
          <w:lang w:eastAsia="tr-TR"/>
        </w:rPr>
        <mc:AlternateContent>
          <mc:Choice Requires="wps">
            <w:drawing>
              <wp:inline distT="0" distB="0" distL="0" distR="0" wp14:anchorId="1B026795" wp14:editId="464C89AF">
                <wp:extent cx="3505200" cy="698500"/>
                <wp:effectExtent l="1270" t="0" r="0" b="0"/>
                <wp:docPr id="71"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698500"/>
                        </a:xfrm>
                        <a:prstGeom prst="rect">
                          <a:avLst/>
                        </a:prstGeom>
                        <a:solidFill>
                          <a:srgbClr val="C3E0D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8BE4DD" w14:textId="77777777" w:rsidR="00A00FDF" w:rsidRDefault="00A00FDF">
                            <w:pPr>
                              <w:pStyle w:val="GvdeMetni"/>
                              <w:spacing w:before="6"/>
                              <w:rPr>
                                <w:rFonts w:ascii="Times New Roman"/>
                                <w:sz w:val="21"/>
                              </w:rPr>
                            </w:pPr>
                          </w:p>
                          <w:p w14:paraId="72D7D770" w14:textId="77777777" w:rsidR="004C77E0" w:rsidRPr="00C74333" w:rsidRDefault="003E378A" w:rsidP="004C77E0">
                            <w:pPr>
                              <w:spacing w:line="338" w:lineRule="auto"/>
                              <w:ind w:left="430" w:right="435" w:firstLine="115"/>
                              <w:rPr>
                                <w:color w:val="231F20"/>
                                <w:spacing w:val="-4"/>
                                <w:w w:val="60"/>
                                <w:sz w:val="20"/>
                                <w:szCs w:val="20"/>
                              </w:rPr>
                            </w:pPr>
                            <w:r w:rsidRPr="00C74333">
                              <w:rPr>
                                <w:color w:val="231F20"/>
                                <w:w w:val="60"/>
                                <w:sz w:val="20"/>
                                <w:szCs w:val="20"/>
                              </w:rPr>
                              <w:t>.................</w:t>
                            </w:r>
                            <w:r w:rsidR="004C77E0" w:rsidRPr="00C74333">
                              <w:rPr>
                                <w:color w:val="231F20"/>
                                <w:w w:val="60"/>
                                <w:sz w:val="20"/>
                                <w:szCs w:val="20"/>
                              </w:rPr>
                              <w:t>..........................................</w:t>
                            </w:r>
                            <w:r w:rsidRPr="00C74333">
                              <w:rPr>
                                <w:color w:val="231F20"/>
                                <w:w w:val="60"/>
                                <w:sz w:val="20"/>
                                <w:szCs w:val="20"/>
                              </w:rPr>
                              <w:t xml:space="preserve">................................................ </w:t>
                            </w:r>
                            <w:r w:rsidRPr="00C74333">
                              <w:rPr>
                                <w:color w:val="231F20"/>
                                <w:spacing w:val="-4"/>
                                <w:w w:val="60"/>
                                <w:sz w:val="20"/>
                                <w:szCs w:val="20"/>
                              </w:rPr>
                              <w:t xml:space="preserve">ORTAOKULU </w:t>
                            </w:r>
                          </w:p>
                          <w:p w14:paraId="5D70D13B" w14:textId="77777777" w:rsidR="00A00FDF" w:rsidRPr="00C74333" w:rsidRDefault="003E378A" w:rsidP="004C77E0">
                            <w:pPr>
                              <w:spacing w:line="338" w:lineRule="auto"/>
                              <w:ind w:left="430" w:right="435" w:firstLine="115"/>
                              <w:rPr>
                                <w:sz w:val="20"/>
                                <w:szCs w:val="20"/>
                              </w:rPr>
                            </w:pPr>
                            <w:r w:rsidRPr="00C74333">
                              <w:rPr>
                                <w:color w:val="231F20"/>
                                <w:w w:val="90"/>
                                <w:sz w:val="20"/>
                                <w:szCs w:val="20"/>
                              </w:rPr>
                              <w:t xml:space="preserve">DİN </w:t>
                            </w:r>
                            <w:r w:rsidRPr="00C74333">
                              <w:rPr>
                                <w:color w:val="231F20"/>
                                <w:spacing w:val="-3"/>
                                <w:sz w:val="20"/>
                                <w:szCs w:val="20"/>
                              </w:rPr>
                              <w:t xml:space="preserve">KÜLTÜRÜ </w:t>
                            </w:r>
                            <w:r w:rsidR="00C94957">
                              <w:rPr>
                                <w:color w:val="231F20"/>
                                <w:w w:val="90"/>
                                <w:sz w:val="20"/>
                                <w:szCs w:val="20"/>
                              </w:rPr>
                              <w:t xml:space="preserve">VE AHLAK BİLGİSİ 1. DÖNEM </w:t>
                            </w:r>
                            <w:r w:rsidR="00055BBF">
                              <w:rPr>
                                <w:color w:val="231F20"/>
                                <w:w w:val="90"/>
                                <w:sz w:val="20"/>
                                <w:szCs w:val="20"/>
                              </w:rPr>
                              <w:t>2</w:t>
                            </w:r>
                            <w:r w:rsidRPr="00C74333">
                              <w:rPr>
                                <w:color w:val="231F20"/>
                                <w:w w:val="90"/>
                                <w:sz w:val="20"/>
                                <w:szCs w:val="20"/>
                              </w:rPr>
                              <w:t>.</w:t>
                            </w:r>
                            <w:r w:rsidRPr="00C74333">
                              <w:rPr>
                                <w:color w:val="231F20"/>
                                <w:spacing w:val="-6"/>
                                <w:w w:val="90"/>
                                <w:sz w:val="20"/>
                                <w:szCs w:val="20"/>
                              </w:rPr>
                              <w:t>YAZILI</w:t>
                            </w:r>
                          </w:p>
                        </w:txbxContent>
                      </wps:txbx>
                      <wps:bodyPr rot="0" vert="horz" wrap="square" lIns="0" tIns="0" rIns="0" bIns="0" anchor="t" anchorCtr="0" upright="1">
                        <a:noAutofit/>
                      </wps:bodyPr>
                    </wps:wsp>
                  </a:graphicData>
                </a:graphic>
              </wp:inline>
            </w:drawing>
          </mc:Choice>
          <mc:Fallback>
            <w:pict>
              <v:shape id="Text Box 78" o:spid="_x0000_s1027" type="#_x0000_t202" style="width:276pt;height: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5SRgAIAAAgFAAAOAAAAZHJzL2Uyb0RvYy54bWysVNuO2yAQfa/Uf0C8J7azzsVWnNUm2VSV&#10;thdptx9AAMeoNlAgsbdV/70DjrO7vUhVVT/gAYbDzJwzLK+7pkYnbqxQssDJOMaIS6qYkIcCf3rY&#10;jRYYWUckI7WSvMCP3OLr1etXy1bnfKIqVTNuEIBIm7e6wJVzOo8iSyveEDtWmkvYLJVpiIOpOUTM&#10;kBbQmzqaxPEsapVh2ijKrYXVbb+JVwG/LDl1H8rScofqAkNsLowmjHs/RqslyQ+G6ErQcxjkH6Jo&#10;iJBw6QVqSxxBRyN+gWoENcqq0o2paiJVloLykANkk8Q/ZXNfEc1DLlAcqy9lsv8Plr4/fTRIsALP&#10;E4wkaYCjB945tFYdmi98fVptc3C71+DoOlgHnkOuVt8p+tkiqTYVkQd+Y4xqK04YxJf4k9Gzoz2O&#10;9SD79p1icA85OhWAutI0vnhQDgTowNPjhRsfC4XFq2k8BcIxorA3yxZTsP0VJB9Oa2PdG64a5I0C&#10;G+A+oJPTnXW96+DiL7OqFmwn6jpMzGG/qQ06EdDJ5uo23s7P6C/caumdpfLHesR+BYKEO/yeDzfw&#10;/i1LJmm8nmSj3WwxH6W7dDrK5vFiFCfZOpvFaZZud999gEmaV4IxLu+E5IMGk/TvOD53Q6+eoELU&#10;FjibTqY9RX9MMg7f75JshIOWrEVT4MXFieSe2FvJIG2SOyLq3o5ehh8IgRoM/1CVIAPPfK8B1+27&#10;oLigES+RvWKPoAujgDZgGJ4TMCplvmLUQmsW2H45EsMxqt9K0Jbv48Ewg7EfDCIpHC2ww6g3N67v&#10;96M24lABcq9eqW5Af6UI0niK4qxaaLeQw/lp8P38fB68nh6w1Q8AAAD//wMAUEsDBBQABgAIAAAA&#10;IQAUd4152QAAAAUBAAAPAAAAZHJzL2Rvd25yZXYueG1sTI9BS8NAEIXvQv/DMoI3u9tAi6TZFBHa&#10;gzdTwR6n2WkSzM6m2W0b/72jF70MPN7jzfeKzeR7daUxdoEtLOYGFHEdXMeNhff99vEJVEzIDvvA&#10;ZOGLImzK2V2BuQs3fqNrlRolJRxztNCmNORax7olj3EeBmLxTmH0mESOjXYj3qTc9zozZqU9diwf&#10;WhzopaX6s7p4Cx8Hs8qGczIV7dzWN/tzNdGrtQ/30/MaVKIp/YXhB1/QoRSmY7iwi6q3IEPS7xVv&#10;ucxEHiW0MAZ0Wej/9OU3AAAA//8DAFBLAQItABQABgAIAAAAIQC2gziS/gAAAOEBAAATAAAAAAAA&#10;AAAAAAAAAAAAAABbQ29udGVudF9UeXBlc10ueG1sUEsBAi0AFAAGAAgAAAAhADj9If/WAAAAlAEA&#10;AAsAAAAAAAAAAAAAAAAALwEAAF9yZWxzLy5yZWxzUEsBAi0AFAAGAAgAAAAhAOBrlJGAAgAACAUA&#10;AA4AAAAAAAAAAAAAAAAALgIAAGRycy9lMm9Eb2MueG1sUEsBAi0AFAAGAAgAAAAhABR3jXnZAAAA&#10;BQEAAA8AAAAAAAAAAAAAAAAA2gQAAGRycy9kb3ducmV2LnhtbFBLBQYAAAAABAAEAPMAAADgBQAA&#10;AAA=&#10;" fillcolor="#c3e0d7" stroked="f">
                <v:textbox inset="0,0,0,0">
                  <w:txbxContent>
                    <w:p w:rsidR="00A00FDF" w:rsidRDefault="00A00FDF">
                      <w:pPr>
                        <w:pStyle w:val="GvdeMetni"/>
                        <w:spacing w:before="6"/>
                        <w:rPr>
                          <w:rFonts w:ascii="Times New Roman"/>
                          <w:sz w:val="21"/>
                        </w:rPr>
                      </w:pPr>
                    </w:p>
                    <w:p w:rsidR="004C77E0" w:rsidRPr="00C74333" w:rsidRDefault="003E378A" w:rsidP="004C77E0">
                      <w:pPr>
                        <w:spacing w:line="338" w:lineRule="auto"/>
                        <w:ind w:left="430" w:right="435" w:firstLine="115"/>
                        <w:rPr>
                          <w:color w:val="231F20"/>
                          <w:spacing w:val="-4"/>
                          <w:w w:val="60"/>
                          <w:sz w:val="20"/>
                          <w:szCs w:val="20"/>
                        </w:rPr>
                      </w:pPr>
                      <w:proofErr w:type="gramStart"/>
                      <w:r w:rsidRPr="00C74333">
                        <w:rPr>
                          <w:color w:val="231F20"/>
                          <w:w w:val="60"/>
                          <w:sz w:val="20"/>
                          <w:szCs w:val="20"/>
                        </w:rPr>
                        <w:t>.................</w:t>
                      </w:r>
                      <w:r w:rsidR="004C77E0" w:rsidRPr="00C74333">
                        <w:rPr>
                          <w:color w:val="231F20"/>
                          <w:w w:val="60"/>
                          <w:sz w:val="20"/>
                          <w:szCs w:val="20"/>
                        </w:rPr>
                        <w:t>..........................................</w:t>
                      </w:r>
                      <w:r w:rsidRPr="00C74333">
                        <w:rPr>
                          <w:color w:val="231F20"/>
                          <w:w w:val="60"/>
                          <w:sz w:val="20"/>
                          <w:szCs w:val="20"/>
                        </w:rPr>
                        <w:t>................................................</w:t>
                      </w:r>
                      <w:proofErr w:type="gramEnd"/>
                      <w:r w:rsidRPr="00C74333">
                        <w:rPr>
                          <w:color w:val="231F20"/>
                          <w:w w:val="60"/>
                          <w:sz w:val="20"/>
                          <w:szCs w:val="20"/>
                        </w:rPr>
                        <w:t xml:space="preserve"> </w:t>
                      </w:r>
                      <w:r w:rsidRPr="00C74333">
                        <w:rPr>
                          <w:color w:val="231F20"/>
                          <w:spacing w:val="-4"/>
                          <w:w w:val="60"/>
                          <w:sz w:val="20"/>
                          <w:szCs w:val="20"/>
                        </w:rPr>
                        <w:t xml:space="preserve">ORTAOKULU </w:t>
                      </w:r>
                    </w:p>
                    <w:p w:rsidR="00A00FDF" w:rsidRPr="00C74333" w:rsidRDefault="003E378A" w:rsidP="004C77E0">
                      <w:pPr>
                        <w:spacing w:line="338" w:lineRule="auto"/>
                        <w:ind w:left="430" w:right="435" w:firstLine="115"/>
                        <w:rPr>
                          <w:sz w:val="20"/>
                          <w:szCs w:val="20"/>
                        </w:rPr>
                      </w:pPr>
                      <w:r w:rsidRPr="00C74333">
                        <w:rPr>
                          <w:color w:val="231F20"/>
                          <w:w w:val="90"/>
                          <w:sz w:val="20"/>
                          <w:szCs w:val="20"/>
                        </w:rPr>
                        <w:t xml:space="preserve">DİN </w:t>
                      </w:r>
                      <w:r w:rsidRPr="00C74333">
                        <w:rPr>
                          <w:color w:val="231F20"/>
                          <w:spacing w:val="-3"/>
                          <w:sz w:val="20"/>
                          <w:szCs w:val="20"/>
                        </w:rPr>
                        <w:t xml:space="preserve">KÜLTÜRÜ </w:t>
                      </w:r>
                      <w:r w:rsidR="00C94957">
                        <w:rPr>
                          <w:color w:val="231F20"/>
                          <w:w w:val="90"/>
                          <w:sz w:val="20"/>
                          <w:szCs w:val="20"/>
                        </w:rPr>
                        <w:t xml:space="preserve">VE AHLAK BİLGİSİ 1. DÖNEM </w:t>
                      </w:r>
                      <w:r w:rsidR="00055BBF">
                        <w:rPr>
                          <w:color w:val="231F20"/>
                          <w:w w:val="90"/>
                          <w:sz w:val="20"/>
                          <w:szCs w:val="20"/>
                        </w:rPr>
                        <w:t>2</w:t>
                      </w:r>
                      <w:r w:rsidRPr="00C74333">
                        <w:rPr>
                          <w:color w:val="231F20"/>
                          <w:w w:val="90"/>
                          <w:sz w:val="20"/>
                          <w:szCs w:val="20"/>
                        </w:rPr>
                        <w:t>.</w:t>
                      </w:r>
                      <w:r w:rsidRPr="00C74333">
                        <w:rPr>
                          <w:color w:val="231F20"/>
                          <w:spacing w:val="-6"/>
                          <w:w w:val="90"/>
                          <w:sz w:val="20"/>
                          <w:szCs w:val="20"/>
                        </w:rPr>
                        <w:t>YAZILI</w:t>
                      </w:r>
                    </w:p>
                  </w:txbxContent>
                </v:textbox>
                <w10:anchorlock/>
              </v:shape>
            </w:pict>
          </mc:Fallback>
        </mc:AlternateContent>
      </w:r>
      <w:r>
        <w:rPr>
          <w:spacing w:val="107"/>
        </w:rPr>
        <w:t xml:space="preserve"> </w:t>
      </w:r>
      <w:r>
        <w:rPr>
          <w:noProof/>
          <w:spacing w:val="107"/>
          <w:lang w:eastAsia="tr-TR"/>
        </w:rPr>
        <mc:AlternateContent>
          <mc:Choice Requires="wps">
            <w:drawing>
              <wp:inline distT="0" distB="0" distL="0" distR="0" wp14:anchorId="014ACE27" wp14:editId="25FF82EC">
                <wp:extent cx="821055" cy="698500"/>
                <wp:effectExtent l="0" t="0" r="0" b="6350"/>
                <wp:docPr id="70" name="Text Box 77">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1055" cy="6985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5B8FDB" w14:textId="77777777" w:rsidR="00A00FDF" w:rsidRPr="004C77E0" w:rsidRDefault="003E378A">
                            <w:pPr>
                              <w:spacing w:before="208"/>
                              <w:ind w:right="-15"/>
                              <w:jc w:val="center"/>
                              <w:rPr>
                                <w:rFonts w:asciiTheme="minorBidi" w:hAnsiTheme="minorBidi" w:cstheme="minorBidi"/>
                                <w:b/>
                                <w:sz w:val="18"/>
                                <w:szCs w:val="18"/>
                              </w:rPr>
                            </w:pPr>
                            <w:r w:rsidRPr="004C77E0">
                              <w:rPr>
                                <w:rFonts w:asciiTheme="minorBidi" w:hAnsiTheme="minorBidi" w:cstheme="minorBidi"/>
                                <w:b/>
                                <w:color w:val="231F20"/>
                                <w:sz w:val="18"/>
                                <w:szCs w:val="18"/>
                              </w:rPr>
                              <w:t>ALDIĞI</w:t>
                            </w:r>
                            <w:r w:rsidRPr="004C77E0">
                              <w:rPr>
                                <w:rFonts w:asciiTheme="minorBidi" w:hAnsiTheme="minorBidi" w:cstheme="minorBidi"/>
                                <w:b/>
                                <w:color w:val="231F20"/>
                                <w:spacing w:val="-15"/>
                                <w:sz w:val="18"/>
                                <w:szCs w:val="18"/>
                              </w:rPr>
                              <w:t xml:space="preserve"> </w:t>
                            </w:r>
                            <w:r w:rsidRPr="004C77E0">
                              <w:rPr>
                                <w:rFonts w:asciiTheme="minorBidi" w:hAnsiTheme="minorBidi" w:cstheme="minorBidi"/>
                                <w:b/>
                                <w:color w:val="231F20"/>
                                <w:sz w:val="18"/>
                                <w:szCs w:val="18"/>
                              </w:rPr>
                              <w:t>PUAN</w:t>
                            </w:r>
                          </w:p>
                          <w:p w14:paraId="07AAA059" w14:textId="77777777" w:rsidR="00A00FDF" w:rsidRDefault="003E378A">
                            <w:pPr>
                              <w:spacing w:before="224"/>
                              <w:jc w:val="center"/>
                              <w:rPr>
                                <w:rFonts w:ascii="Trebuchet MS"/>
                              </w:rPr>
                            </w:pPr>
                            <w:r>
                              <w:rPr>
                                <w:rFonts w:ascii="Trebuchet MS"/>
                                <w:color w:val="939598"/>
                                <w:w w:val="65"/>
                              </w:rPr>
                              <w:t>....................</w:t>
                            </w:r>
                          </w:p>
                        </w:txbxContent>
                      </wps:txbx>
                      <wps:bodyPr rot="0" vert="horz" wrap="square" lIns="0" tIns="0" rIns="0" bIns="0" anchor="t" anchorCtr="0" upright="1">
                        <a:noAutofit/>
                      </wps:bodyPr>
                    </wps:wsp>
                  </a:graphicData>
                </a:graphic>
              </wp:inline>
            </w:drawing>
          </mc:Choice>
          <mc:Fallback>
            <w:pict>
              <v:shapetype w14:anchorId="014ACE27" id="_x0000_t202" coordsize="21600,21600" o:spt="202" path="m,l,21600r21600,l21600,xe">
                <v:stroke joinstyle="miter"/>
                <v:path gradientshapeok="t" o:connecttype="rect"/>
              </v:shapetype>
              <v:shape id="Text Box 77" o:spid="_x0000_s1028" type="#_x0000_t202" href="https://www.sorubak.com/" style="width:64.65pt;height: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y+28QEAAMADAAAOAAAAZHJzL2Uyb0RvYy54bWysU9uO2yAQfa/Uf0C8N3YiJU2tOKttNltV&#10;2l6k7X4AxthGxQwdSOz06zvgJFvtvlV9QQPMHOacOWxuxt6wo0KvwZZ8Pss5U1ZCrW1b8qcf9+/W&#10;nPkgbC0MWFXyk/L8Zvv2zWZwhVpAB6ZWyAjE+mJwJe9CcEWWedmpXvgZOGXpsgHsRaAttlmNYiD0&#10;3mSLPF9lA2DtEKTynk7vpku+TfhNo2T41jReBWZKTr2FtGJaq7hm240oWhSu0/LchviHLnqhLT16&#10;hboTQbAD6ldQvZYIHpowk9Bn0DRaqsSB2MzzF2weO+FU4kLieHeVyf8/WPn1+Oi+IwvjRxhpgImE&#10;dw8gf3pmYdcJ26pbRBg6JWp6eB4lywbni3NplNoXPoJUwxeoacjiECABjQ32URXiyQidBnC6iq7G&#10;wCQdrhfzfLnkTNLV6sN6maehZKK4FDv04ZOCnsWg5EgzTeDi+OBDbEYUl5T4lgej63ttTNpgW+0M&#10;sqOg+e9X+/f7der/RZqxMdlCLJsQ40liGYlNFMNYjUzXJV9EiEi6gvpEtBEmW9E3oKAD/M3ZQJYq&#10;uf91EKg4M58tSRf9dwnwElSXQFhJpSUPnE3hLkw+PTjUbUfI03As3JK8jU7Un7s4t0s2SYqcLR19&#10;+Pc+ZT1/vO0fAAAA//8DAFBLAwQUAAYACAAAACEAPJRn290AAAAFAQAADwAAAGRycy9kb3ducmV2&#10;LnhtbEyPT0vDQBDF70K/wzKCF7G7qVA0ZlOq4EGk0KYKeptmJ39odjZkt2389m691Mvwhje895ts&#10;MdpOHGnwrWMNyVSBIC6dabnW8LF9vXsA4QOywc4xafghD4t8cpVhatyJN3QsQi1iCPsUNTQh9KmU&#10;vmzIop+6njh6lRsshrgOtTQDnmK47eRMqbm02HJsaLCnl4bKfXGwGrZFZdef3251y+/Jav21lG/8&#10;XGl9cz0un0AEGsPlGM74ER3yyLRzBzZedBriI+Fvnr3Z4z2IXRSJUiDzTP6nz38BAAD//wMAUEsB&#10;Ai0AFAAGAAgAAAAhALaDOJL+AAAA4QEAABMAAAAAAAAAAAAAAAAAAAAAAFtDb250ZW50X1R5cGVz&#10;XS54bWxQSwECLQAUAAYACAAAACEAOP0h/9YAAACUAQAACwAAAAAAAAAAAAAAAAAvAQAAX3JlbHMv&#10;LnJlbHNQSwECLQAUAAYACAAAACEABx8vtvEBAADAAwAADgAAAAAAAAAAAAAAAAAuAgAAZHJzL2Uy&#10;b0RvYy54bWxQSwECLQAUAAYACAAAACEAPJRn290AAAAFAQAADwAAAAAAAAAAAAAAAABLBAAAZHJz&#10;L2Rvd25yZXYueG1sUEsFBgAAAAAEAAQA8wAAAFUFAAAAAA==&#10;" o:button="t" fillcolor="#e6e7e8" stroked="f">
                <v:fill o:detectmouseclick="t"/>
                <v:textbox inset="0,0,0,0">
                  <w:txbxContent>
                    <w:p w14:paraId="445B8FDB" w14:textId="77777777" w:rsidR="00A00FDF" w:rsidRPr="004C77E0" w:rsidRDefault="003E378A">
                      <w:pPr>
                        <w:spacing w:before="208"/>
                        <w:ind w:right="-15"/>
                        <w:jc w:val="center"/>
                        <w:rPr>
                          <w:rFonts w:asciiTheme="minorBidi" w:hAnsiTheme="minorBidi" w:cstheme="minorBidi"/>
                          <w:b/>
                          <w:sz w:val="18"/>
                          <w:szCs w:val="18"/>
                        </w:rPr>
                      </w:pPr>
                      <w:r w:rsidRPr="004C77E0">
                        <w:rPr>
                          <w:rFonts w:asciiTheme="minorBidi" w:hAnsiTheme="minorBidi" w:cstheme="minorBidi"/>
                          <w:b/>
                          <w:color w:val="231F20"/>
                          <w:sz w:val="18"/>
                          <w:szCs w:val="18"/>
                        </w:rPr>
                        <w:t>ALDIĞI</w:t>
                      </w:r>
                      <w:r w:rsidRPr="004C77E0">
                        <w:rPr>
                          <w:rFonts w:asciiTheme="minorBidi" w:hAnsiTheme="minorBidi" w:cstheme="minorBidi"/>
                          <w:b/>
                          <w:color w:val="231F20"/>
                          <w:spacing w:val="-15"/>
                          <w:sz w:val="18"/>
                          <w:szCs w:val="18"/>
                        </w:rPr>
                        <w:t xml:space="preserve"> </w:t>
                      </w:r>
                      <w:r w:rsidRPr="004C77E0">
                        <w:rPr>
                          <w:rFonts w:asciiTheme="minorBidi" w:hAnsiTheme="minorBidi" w:cstheme="minorBidi"/>
                          <w:b/>
                          <w:color w:val="231F20"/>
                          <w:sz w:val="18"/>
                          <w:szCs w:val="18"/>
                        </w:rPr>
                        <w:t>PUAN</w:t>
                      </w:r>
                    </w:p>
                    <w:p w14:paraId="07AAA059" w14:textId="77777777" w:rsidR="00A00FDF" w:rsidRDefault="003E378A">
                      <w:pPr>
                        <w:spacing w:before="224"/>
                        <w:jc w:val="center"/>
                        <w:rPr>
                          <w:rFonts w:ascii="Trebuchet MS"/>
                        </w:rPr>
                      </w:pPr>
                      <w:r>
                        <w:rPr>
                          <w:rFonts w:ascii="Trebuchet MS"/>
                          <w:color w:val="939598"/>
                          <w:w w:val="65"/>
                        </w:rPr>
                        <w:t>....................</w:t>
                      </w:r>
                    </w:p>
                  </w:txbxContent>
                </v:textbox>
                <w10:anchorlock/>
              </v:shape>
            </w:pict>
          </mc:Fallback>
        </mc:AlternateContent>
      </w:r>
    </w:p>
    <w:p w14:paraId="4C2823A1" w14:textId="77777777" w:rsidR="003E378A" w:rsidRDefault="008E5324">
      <w:pPr>
        <w:pStyle w:val="GvdeMetni"/>
        <w:rPr>
          <w:rFonts w:ascii="Times New Roman"/>
          <w:sz w:val="15"/>
        </w:rPr>
      </w:pPr>
      <w:r>
        <w:rPr>
          <w:rFonts w:ascii="Times New Roman"/>
          <w:noProof/>
          <w:sz w:val="15"/>
          <w:lang w:eastAsia="tr-TR"/>
        </w:rPr>
        <mc:AlternateContent>
          <mc:Choice Requires="wps">
            <w:drawing>
              <wp:anchor distT="0" distB="0" distL="114300" distR="114300" simplePos="0" relativeHeight="487607296" behindDoc="0" locked="0" layoutInCell="1" allowOverlap="1" wp14:anchorId="20C60F15" wp14:editId="693D6564">
                <wp:simplePos x="0" y="0"/>
                <wp:positionH relativeFrom="margin">
                  <wp:posOffset>142875</wp:posOffset>
                </wp:positionH>
                <wp:positionV relativeFrom="paragraph">
                  <wp:posOffset>161925</wp:posOffset>
                </wp:positionV>
                <wp:extent cx="1962150" cy="400050"/>
                <wp:effectExtent l="76200" t="57150" r="76200" b="95250"/>
                <wp:wrapNone/>
                <wp:docPr id="87" name="Dikdörtgen 87"/>
                <wp:cNvGraphicFramePr/>
                <a:graphic xmlns:a="http://schemas.openxmlformats.org/drawingml/2006/main">
                  <a:graphicData uri="http://schemas.microsoft.com/office/word/2010/wordprocessingShape">
                    <wps:wsp>
                      <wps:cNvSpPr/>
                      <wps:spPr>
                        <a:xfrm>
                          <a:off x="0" y="0"/>
                          <a:ext cx="1962150" cy="400050"/>
                        </a:xfrm>
                        <a:prstGeom prst="rect">
                          <a:avLst/>
                        </a:prstGeom>
                      </wps:spPr>
                      <wps:style>
                        <a:lnRef idx="3">
                          <a:schemeClr val="lt1"/>
                        </a:lnRef>
                        <a:fillRef idx="1">
                          <a:schemeClr val="accent1"/>
                        </a:fillRef>
                        <a:effectRef idx="1">
                          <a:schemeClr val="accent1"/>
                        </a:effectRef>
                        <a:fontRef idx="minor">
                          <a:schemeClr val="lt1"/>
                        </a:fontRef>
                      </wps:style>
                      <wps:txbx>
                        <w:txbxContent>
                          <w:p w14:paraId="30FCFA1E" w14:textId="77777777" w:rsidR="008E5324" w:rsidRPr="008E5324" w:rsidRDefault="008E5324" w:rsidP="008E5324">
                            <w:pPr>
                              <w:jc w:val="center"/>
                              <w:rPr>
                                <w:b/>
                                <w:bCs/>
                              </w:rPr>
                            </w:pPr>
                            <w:r w:rsidRPr="008E5324">
                              <w:rPr>
                                <w:b/>
                                <w:bCs/>
                              </w:rPr>
                              <w:t>Doğru mu Yanlış mı?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9F792D" id="Dikdörtgen 87" o:spid="_x0000_s1029" style="position:absolute;margin-left:11.25pt;margin-top:12.75pt;width:154.5pt;height:31.5pt;z-index:487607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EBObgIAACgFAAAOAAAAZHJzL2Uyb0RvYy54bWysVM1u2zAMvg/YOwi6r7bT9C+oUwQtOgwo&#10;2mLt0LMiS4kw/Y1SYmcPthfoi42SHbfoetmwi02K/EiR/Kjzi85oshUQlLM1rQ5KSoTlrlF2VdNv&#10;j9efTikJkdmGaWdFTXci0Iv5xw/nrZ+JiVs73QggGMSGWetruo7Rz4oi8LUwLBw4LywapQPDIqqw&#10;KhpgLUY3upiU5XHROmg8OC5CwNOr3kjnOb6Ugsc7KYOIRNcU7xbzF/J3mb7F/JzNVsD8WvHhGuwf&#10;bmGYsph0DHXFIiMbUH+EMoqDC07GA+5M4aRUXOQasJqqfFPNw5p5kWvB5gQ/tin8v7D8dnsPRDU1&#10;PT2hxDKDM7pS35vnXxBXwhI8xRa1PszQ88Hfw6AFFFO9nQST/lgJ6XJbd2NbRRcJx8Pq7HhSHWH3&#10;OdqmZVmijGGKF7SHED8LZ0gSago4ttxNtr0JsXfduyAu3abPn6W40yJdQduvQmIpmPEwozOJxKUG&#10;smU4fh2rIW32TBCptB5B1XsgxrmwI3DwT1CRyfU34BGRMzsbR7BR1sF72V+uLHv/ffV9zan82C27&#10;PL/D/aCWrtnhTMH1ZA+eXyts6w0L8Z4BshsngRsb7/AjtWtr6gaJkrWDn++dJ38kHVopaXFbahp+&#10;bBgISvQXi3Q8q6bTtF5ZmR6dTFCB15bla4vdmEuHE6nwbfA8i8k/6r0owZknXOxFyoomZjnmrimP&#10;sFcuY7/F+DRwsVhkN1wpz+KNffA8BU99TrR57J4Y+IFbEVl56/abxWZvKNb7JqR1i010UmX+pU73&#10;fR0mgOuYGTw8HWnfX+vZ6+WBm/8GAAD//wMAUEsDBBQABgAIAAAAIQCcyYv63AAAAAgBAAAPAAAA&#10;ZHJzL2Rvd25yZXYueG1sTI9BT4NAEIXvJv0Pm2nSm12googsTWtiOHhqrfeFHYHIzhJ22+K/dzzZ&#10;05vJe3nzTbGd7SAuOPnekYJ4HYFAapzpqVVw+ni7z0D4oMnowREq+EEP23JxV+jcuCsd8HIMreAS&#10;8rlW0IUw5lL6pkOr/dqNSOx9ucnqwOvUSjPpK5fbQSZR9Cit7okvdHrE1w6b7+PZKqjih8zt3k0V&#10;mafTc/x52FdVPSu1Ws67FxAB5/Afhj98RoeSmWp3JuPFoCBJUk6ypqzsbzYxD7WCLEtBloW8faD8&#10;BQAA//8DAFBLAQItABQABgAIAAAAIQC2gziS/gAAAOEBAAATAAAAAAAAAAAAAAAAAAAAAABbQ29u&#10;dGVudF9UeXBlc10ueG1sUEsBAi0AFAAGAAgAAAAhADj9If/WAAAAlAEAAAsAAAAAAAAAAAAAAAAA&#10;LwEAAF9yZWxzLy5yZWxzUEsBAi0AFAAGAAgAAAAhANpUQE5uAgAAKAUAAA4AAAAAAAAAAAAAAAAA&#10;LgIAAGRycy9lMm9Eb2MueG1sUEsBAi0AFAAGAAgAAAAhAJzJi/rcAAAACAEAAA8AAAAAAAAAAAAA&#10;AAAAyAQAAGRycy9kb3ducmV2LnhtbFBLBQYAAAAABAAEAPMAAADRBQAAAAA=&#10;" fillcolor="#5b9bd5 [3204]" strokecolor="white [3201]" strokeweight="3pt">
                <v:shadow on="t" color="black" opacity="24903f" origin=",.5" offset="0,.55556mm"/>
                <v:textbox>
                  <w:txbxContent>
                    <w:p w:rsidR="008E5324" w:rsidRPr="008E5324" w:rsidRDefault="008E5324" w:rsidP="008E5324">
                      <w:pPr>
                        <w:jc w:val="center"/>
                        <w:rPr>
                          <w:b/>
                          <w:bCs/>
                        </w:rPr>
                      </w:pPr>
                      <w:r w:rsidRPr="008E5324">
                        <w:rPr>
                          <w:b/>
                          <w:bCs/>
                        </w:rPr>
                        <w:t>Doğru mu Yanlış mı?</w:t>
                      </w:r>
                    </w:p>
                  </w:txbxContent>
                </v:textbox>
                <w10:wrap anchorx="margin"/>
              </v:rect>
            </w:pict>
          </mc:Fallback>
        </mc:AlternateContent>
      </w:r>
      <w:r>
        <w:rPr>
          <w:noProof/>
          <w:lang w:eastAsia="tr-TR"/>
        </w:rPr>
        <mc:AlternateContent>
          <mc:Choice Requires="wps">
            <w:drawing>
              <wp:anchor distT="0" distB="0" distL="0" distR="0" simplePos="0" relativeHeight="487587328" behindDoc="1" locked="0" layoutInCell="1" allowOverlap="1" wp14:anchorId="73679DD5" wp14:editId="4F84562D">
                <wp:simplePos x="0" y="0"/>
                <wp:positionH relativeFrom="page">
                  <wp:posOffset>2812415</wp:posOffset>
                </wp:positionH>
                <wp:positionV relativeFrom="paragraph">
                  <wp:posOffset>207010</wp:posOffset>
                </wp:positionV>
                <wp:extent cx="885825" cy="365125"/>
                <wp:effectExtent l="0" t="0" r="28575" b="15875"/>
                <wp:wrapTopAndBottom/>
                <wp:docPr id="69" name="Text Box 70">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65125"/>
                        </a:xfrm>
                        <a:prstGeom prst="rect">
                          <a:avLst/>
                        </a:prstGeom>
                        <a:noFill/>
                        <a:ln w="12700">
                          <a:solidFill>
                            <a:srgbClr val="40AD49"/>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4708991" w14:textId="77777777" w:rsidR="00A00FDF" w:rsidRPr="008E5324" w:rsidRDefault="004C77E0" w:rsidP="004C77E0">
                            <w:pPr>
                              <w:ind w:left="235"/>
                              <w:jc w:val="center"/>
                            </w:pPr>
                            <w:r w:rsidRPr="00D521EA">
                              <w:rPr>
                                <w:rFonts w:asciiTheme="minorBidi" w:hAnsiTheme="minorBidi" w:cstheme="minorBidi"/>
                                <w:sz w:val="20"/>
                                <w:szCs w:val="20"/>
                              </w:rPr>
                              <w:t xml:space="preserve">Her Soru </w:t>
                            </w:r>
                            <w:r w:rsidRPr="00D521EA">
                              <w:rPr>
                                <w:rFonts w:asciiTheme="minorBidi" w:hAnsiTheme="minorBidi" w:cstheme="minorBidi"/>
                                <w:sz w:val="20"/>
                                <w:szCs w:val="20"/>
                              </w:rPr>
                              <w:br/>
                              <w:t>4 Puandır</w:t>
                            </w:r>
                            <w:r w:rsidR="003E378A" w:rsidRPr="008E5324">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679DD5" id="Text Box 70" o:spid="_x0000_s1030" type="#_x0000_t202" href="https://www.sorubak.com/" style="position:absolute;margin-left:221.45pt;margin-top:16.3pt;width:69.75pt;height:28.75pt;z-index:-157291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mERGQIAABIEAAAOAAAAZHJzL2Uyb0RvYy54bWysU9uO0zAQfUfiHyy/06Rlu5So6aq0LEJa&#10;LtLCBziO01g4HjN2m5SvZ+yk3RW8IfJgTTwzZ2bOHK/vhs6wk0KvwZZ8Pss5U1ZCre2h5N+/3b9a&#10;ceaDsLUwYFXJz8rzu83LF+veFWoBLZhaISMQ64velbwNwRVZ5mWrOuFn4JQlZwPYiUC/eMhqFD2h&#10;dyZb5Plt1gPWDkEq7+l2Pzr5JuE3jZLhS9N4FZgpOfUW0onprOKZbdaiOKBwrZZTG+IfuuiEtlT0&#10;CrUXQbAj6r+gOi0RPDRhJqHLoGm0VGkGmmae/zHNYyucSrMQOd5dafL/D1Z+Pj26r8jC8A4GWmAa&#10;wrsHkD88s7BrhT2oLSL0rRI1FZ5HyrLe+WJKjVT7wkeQqv8ENS1ZHAMkoKHBLrJCczJCpwWcr6Sr&#10;ITBJl6vVcrVYcibJ9fp2OSc7VhDFJdmhDx8UdCwaJUfaaQIXpwcfxtBLSKxl4V4bk/ZqLOup48Wb&#10;PB/nAqPr6I1xHg/VziA7CZLGTb7d37ydCvvnYRF6L3w7xiXXKJpOB1Ku0R2NkMdvvI40vbd1qh+E&#10;NqNN4xg78RapGkkLQzUwXVP5mBtprKA+E5EIo1DpYZHRAv7irCeRltz/PApUnJmPlpYRFX0x8GJU&#10;F0NYSaklD5yN5i6Myj861IeWkMd1W9jSwhqdyHzqYmqXhJfWMT2SqOzn/ynq6SlvfgMAAP//AwBQ&#10;SwMEFAAGAAgAAAAhAP5pAVTfAAAACQEAAA8AAABkcnMvZG93bnJldi54bWxMj0FLxDAQhe+C/yGM&#10;4M1NW2vZ1k4XEXoQBNmqiLdsEttiMilNulv/vfHkHof38d439W61hh317EdHCOkmAaZJOjVSj/D2&#10;2t5sgfkgSAnjSCP8aA+75vKiFpVyJ9rrYxd6FkvIVwJhCGGqOPdy0Fb4jZs0xezLzVaEeM49V7M4&#10;xXJreJYkBbdipLgwiEk/Dlp+d4tF6LulTDvTPr/Ij/RzL9uCnt4LxOur9eEeWNBr+IfhTz+qQxOd&#10;Dm4h5ZlByPOsjCjCbVYAi8DdNsuBHRDKJAXe1Pz8g+YXAAD//wMAUEsBAi0AFAAGAAgAAAAhALaD&#10;OJL+AAAA4QEAABMAAAAAAAAAAAAAAAAAAAAAAFtDb250ZW50X1R5cGVzXS54bWxQSwECLQAUAAYA&#10;CAAAACEAOP0h/9YAAACUAQAACwAAAAAAAAAAAAAAAAAvAQAAX3JlbHMvLnJlbHNQSwECLQAUAAYA&#10;CAAAACEA64ZhERkCAAASBAAADgAAAAAAAAAAAAAAAAAuAgAAZHJzL2Uyb0RvYy54bWxQSwECLQAU&#10;AAYACAAAACEA/mkBVN8AAAAJAQAADwAAAAAAAAAAAAAAAABzBAAAZHJzL2Rvd25yZXYueG1sUEsF&#10;BgAAAAAEAAQA8wAAAH8FAAAAAA==&#10;" o:button="t" filled="f" strokecolor="#40ad49" strokeweight="1pt">
                <v:fill o:detectmouseclick="t"/>
                <v:textbox inset="0,0,0,0">
                  <w:txbxContent>
                    <w:p w14:paraId="44708991" w14:textId="77777777" w:rsidR="00A00FDF" w:rsidRPr="008E5324" w:rsidRDefault="004C77E0" w:rsidP="004C77E0">
                      <w:pPr>
                        <w:ind w:left="235"/>
                        <w:jc w:val="center"/>
                      </w:pPr>
                      <w:r w:rsidRPr="00D521EA">
                        <w:rPr>
                          <w:rFonts w:asciiTheme="minorBidi" w:hAnsiTheme="minorBidi" w:cstheme="minorBidi"/>
                          <w:sz w:val="20"/>
                          <w:szCs w:val="20"/>
                        </w:rPr>
                        <w:t xml:space="preserve">Her Soru </w:t>
                      </w:r>
                      <w:r w:rsidRPr="00D521EA">
                        <w:rPr>
                          <w:rFonts w:asciiTheme="minorBidi" w:hAnsiTheme="minorBidi" w:cstheme="minorBidi"/>
                          <w:sz w:val="20"/>
                          <w:szCs w:val="20"/>
                        </w:rPr>
                        <w:br/>
                        <w:t>4 Puandır</w:t>
                      </w:r>
                      <w:r w:rsidR="003E378A" w:rsidRPr="008E5324">
                        <w:t>.</w:t>
                      </w:r>
                    </w:p>
                  </w:txbxContent>
                </v:textbox>
                <w10:wrap type="topAndBottom" anchorx="page"/>
              </v:shape>
            </w:pict>
          </mc:Fallback>
        </mc:AlternateContent>
      </w:r>
    </w:p>
    <w:p w14:paraId="3AEBC782" w14:textId="77777777" w:rsidR="003E378A" w:rsidRDefault="003E378A">
      <w:pPr>
        <w:pStyle w:val="GvdeMetni"/>
        <w:rPr>
          <w:rFonts w:ascii="Times New Roman"/>
          <w:sz w:val="15"/>
        </w:rPr>
      </w:pPr>
    </w:p>
    <w:p w14:paraId="02518EE9" w14:textId="77777777" w:rsidR="00A00FDF" w:rsidRDefault="00CE62C2" w:rsidP="003E378A">
      <w:pPr>
        <w:pStyle w:val="GvdeMetni"/>
        <w:rPr>
          <w:rFonts w:ascii="Times New Roman"/>
          <w:sz w:val="20"/>
        </w:rPr>
      </w:pPr>
      <w:r>
        <w:rPr>
          <w:noProof/>
          <w:lang w:eastAsia="tr-TR"/>
        </w:rPr>
        <mc:AlternateContent>
          <mc:Choice Requires="wps">
            <w:drawing>
              <wp:anchor distT="0" distB="0" distL="114300" distR="114300" simplePos="0" relativeHeight="15746560" behindDoc="0" locked="0" layoutInCell="1" allowOverlap="1" wp14:anchorId="5F301CC6" wp14:editId="53CCC792">
                <wp:simplePos x="0" y="0"/>
                <wp:positionH relativeFrom="margin">
                  <wp:align>right</wp:align>
                </wp:positionH>
                <wp:positionV relativeFrom="page">
                  <wp:posOffset>2047874</wp:posOffset>
                </wp:positionV>
                <wp:extent cx="6715125" cy="1819275"/>
                <wp:effectExtent l="0" t="0" r="9525" b="9525"/>
                <wp:wrapNone/>
                <wp:docPr id="73"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5125" cy="1819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2"/>
                              <w:gridCol w:w="8898"/>
                              <w:gridCol w:w="540"/>
                              <w:gridCol w:w="533"/>
                            </w:tblGrid>
                            <w:tr w:rsidR="00A00FDF" w14:paraId="302661BD" w14:textId="77777777" w:rsidTr="004C77E0">
                              <w:trPr>
                                <w:trHeight w:val="391"/>
                              </w:trPr>
                              <w:tc>
                                <w:tcPr>
                                  <w:tcW w:w="472" w:type="dxa"/>
                                  <w:tcBorders>
                                    <w:top w:val="nil"/>
                                    <w:left w:val="nil"/>
                                    <w:bottom w:val="single" w:sz="4" w:space="0" w:color="auto"/>
                                    <w:right w:val="single" w:sz="4" w:space="0" w:color="auto"/>
                                  </w:tcBorders>
                                </w:tcPr>
                                <w:p w14:paraId="1F4BC418" w14:textId="77777777" w:rsidR="00A00FDF" w:rsidRDefault="00A00FDF">
                                  <w:pPr>
                                    <w:pStyle w:val="TableParagraph"/>
                                    <w:rPr>
                                      <w:rFonts w:ascii="Times New Roman"/>
                                      <w:sz w:val="20"/>
                                    </w:rPr>
                                  </w:pPr>
                                </w:p>
                              </w:tc>
                              <w:tc>
                                <w:tcPr>
                                  <w:tcW w:w="8898" w:type="dxa"/>
                                  <w:tcBorders>
                                    <w:top w:val="single" w:sz="4" w:space="0" w:color="auto"/>
                                    <w:left w:val="single" w:sz="4" w:space="0" w:color="auto"/>
                                    <w:bottom w:val="single" w:sz="4" w:space="0" w:color="auto"/>
                                    <w:right w:val="single" w:sz="4" w:space="0" w:color="auto"/>
                                  </w:tcBorders>
                                  <w:shd w:val="clear" w:color="auto" w:fill="F1F2F2"/>
                                </w:tcPr>
                                <w:p w14:paraId="38AE9FAA" w14:textId="77777777" w:rsidR="00A00FDF" w:rsidRDefault="003E378A">
                                  <w:pPr>
                                    <w:pStyle w:val="TableParagraph"/>
                                    <w:spacing w:before="78"/>
                                    <w:ind w:left="1026"/>
                                    <w:rPr>
                                      <w:sz w:val="20"/>
                                    </w:rPr>
                                  </w:pPr>
                                  <w:r>
                                    <w:rPr>
                                      <w:color w:val="231F20"/>
                                      <w:sz w:val="20"/>
                                    </w:rPr>
                                    <w:t xml:space="preserve">Aşağıda verilen bilgiler doğru ise D’ye, yanlış ise Y’ye tik işareti </w:t>
                                  </w:r>
                                  <w:r>
                                    <w:rPr>
                                      <w:rFonts w:ascii="Lato Hairline" w:hAnsi="Lato Hairline"/>
                                      <w:color w:val="231F20"/>
                                      <w:sz w:val="24"/>
                                    </w:rPr>
                                    <w:t xml:space="preserve">( √ ) </w:t>
                                  </w:r>
                                  <w:r>
                                    <w:rPr>
                                      <w:color w:val="231F20"/>
                                      <w:sz w:val="20"/>
                                    </w:rPr>
                                    <w:t>koyalım.</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1E301985" w14:textId="77777777" w:rsidR="00A00FDF" w:rsidRDefault="003E378A">
                                  <w:pPr>
                                    <w:pStyle w:val="TableParagraph"/>
                                    <w:spacing w:before="89"/>
                                    <w:ind w:left="17"/>
                                    <w:jc w:val="center"/>
                                    <w:rPr>
                                      <w:rFonts w:ascii="Trebuchet MS"/>
                                      <w:sz w:val="24"/>
                                    </w:rPr>
                                  </w:pPr>
                                  <w:r>
                                    <w:rPr>
                                      <w:rFonts w:ascii="Trebuchet MS"/>
                                      <w:color w:val="231F20"/>
                                      <w:w w:val="90"/>
                                      <w:sz w:val="24"/>
                                    </w:rPr>
                                    <w:t>D</w:t>
                                  </w: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364FD836" w14:textId="77777777" w:rsidR="00A00FDF" w:rsidRDefault="003E378A">
                                  <w:pPr>
                                    <w:pStyle w:val="TableParagraph"/>
                                    <w:spacing w:before="89"/>
                                    <w:ind w:left="19"/>
                                    <w:jc w:val="center"/>
                                    <w:rPr>
                                      <w:rFonts w:ascii="Trebuchet MS"/>
                                      <w:sz w:val="24"/>
                                    </w:rPr>
                                  </w:pPr>
                                  <w:r>
                                    <w:rPr>
                                      <w:rFonts w:ascii="Trebuchet MS"/>
                                      <w:color w:val="231F20"/>
                                      <w:w w:val="76"/>
                                      <w:sz w:val="24"/>
                                    </w:rPr>
                                    <w:t>Y</w:t>
                                  </w:r>
                                </w:p>
                              </w:tc>
                            </w:tr>
                            <w:tr w:rsidR="00A00FDF" w14:paraId="67BE96F5" w14:textId="77777777" w:rsidTr="00055BBF">
                              <w:trPr>
                                <w:trHeight w:val="445"/>
                              </w:trPr>
                              <w:tc>
                                <w:tcPr>
                                  <w:tcW w:w="472" w:type="dxa"/>
                                  <w:tcBorders>
                                    <w:top w:val="single" w:sz="4" w:space="0" w:color="auto"/>
                                    <w:left w:val="single" w:sz="4" w:space="0" w:color="auto"/>
                                    <w:bottom w:val="single" w:sz="4" w:space="0" w:color="auto"/>
                                    <w:right w:val="single" w:sz="4" w:space="0" w:color="auto"/>
                                  </w:tcBorders>
                                  <w:shd w:val="clear" w:color="auto" w:fill="F1F2F2"/>
                                  <w:vAlign w:val="center"/>
                                </w:tcPr>
                                <w:p w14:paraId="4B806C7F" w14:textId="77777777" w:rsidR="00A00FDF" w:rsidRDefault="003E378A" w:rsidP="00055BBF">
                                  <w:pPr>
                                    <w:pStyle w:val="TableParagraph"/>
                                    <w:spacing w:before="89"/>
                                    <w:ind w:left="182"/>
                                    <w:rPr>
                                      <w:sz w:val="20"/>
                                    </w:rPr>
                                  </w:pPr>
                                  <w:r>
                                    <w:rPr>
                                      <w:color w:val="231F20"/>
                                      <w:sz w:val="20"/>
                                    </w:rPr>
                                    <w:t>1</w:t>
                                  </w:r>
                                </w:p>
                              </w:tc>
                              <w:tc>
                                <w:tcPr>
                                  <w:tcW w:w="8898" w:type="dxa"/>
                                  <w:tcBorders>
                                    <w:top w:val="single" w:sz="4" w:space="0" w:color="auto"/>
                                    <w:left w:val="single" w:sz="4" w:space="0" w:color="auto"/>
                                    <w:bottom w:val="single" w:sz="4" w:space="0" w:color="auto"/>
                                    <w:right w:val="single" w:sz="4" w:space="0" w:color="auto"/>
                                  </w:tcBorders>
                                  <w:vAlign w:val="center"/>
                                </w:tcPr>
                                <w:p w14:paraId="18CF2000" w14:textId="77777777" w:rsidR="00A00FDF" w:rsidRDefault="00685BF7" w:rsidP="00055BBF">
                                  <w:pPr>
                                    <w:pStyle w:val="TableParagraph"/>
                                    <w:spacing w:before="89"/>
                                    <w:ind w:left="77"/>
                                    <w:rPr>
                                      <w:sz w:val="20"/>
                                    </w:rPr>
                                  </w:pPr>
                                  <w:r>
                                    <w:rPr>
                                      <w:sz w:val="20"/>
                                      <w:szCs w:val="20"/>
                                    </w:rPr>
                                    <w:t>Esnaf</w:t>
                                  </w:r>
                                  <w:r w:rsidR="00055BBF">
                                    <w:rPr>
                                      <w:sz w:val="20"/>
                                      <w:szCs w:val="20"/>
                                    </w:rPr>
                                    <w:t>lar</w:t>
                                  </w:r>
                                  <w:r>
                                    <w:rPr>
                                      <w:sz w:val="20"/>
                                      <w:szCs w:val="20"/>
                                    </w:rPr>
                                    <w:t xml:space="preserve"> tarafından bas</w:t>
                                  </w:r>
                                  <w:r w:rsidR="00055BBF">
                                    <w:rPr>
                                      <w:sz w:val="20"/>
                                      <w:szCs w:val="20"/>
                                    </w:rPr>
                                    <w:t>tırılan</w:t>
                                  </w:r>
                                  <w:r>
                                    <w:rPr>
                                      <w:sz w:val="20"/>
                                      <w:szCs w:val="20"/>
                                    </w:rPr>
                                    <w:t xml:space="preserve"> iftar</w:t>
                                  </w:r>
                                  <w:r w:rsidR="00055BBF">
                                    <w:rPr>
                                      <w:sz w:val="20"/>
                                      <w:szCs w:val="20"/>
                                    </w:rPr>
                                    <w:t xml:space="preserve"> ve </w:t>
                                  </w:r>
                                  <w:r>
                                    <w:rPr>
                                      <w:sz w:val="20"/>
                                      <w:szCs w:val="20"/>
                                    </w:rPr>
                                    <w:t xml:space="preserve">imsak ve </w:t>
                                  </w:r>
                                  <w:r w:rsidR="00055BBF">
                                    <w:rPr>
                                      <w:sz w:val="20"/>
                                      <w:szCs w:val="20"/>
                                    </w:rPr>
                                    <w:t>v</w:t>
                                  </w:r>
                                  <w:r>
                                    <w:rPr>
                                      <w:sz w:val="20"/>
                                      <w:szCs w:val="20"/>
                                    </w:rPr>
                                    <w:t xml:space="preserve">akitlerini gösteren çizelgeye </w:t>
                                  </w:r>
                                  <w:r w:rsidR="00055BBF">
                                    <w:rPr>
                                      <w:sz w:val="20"/>
                                      <w:szCs w:val="20"/>
                                    </w:rPr>
                                    <w:t>i</w:t>
                                  </w:r>
                                  <w:r>
                                    <w:rPr>
                                      <w:sz w:val="20"/>
                                      <w:szCs w:val="20"/>
                                    </w:rPr>
                                    <w:t>msakiye denir.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5D0B6E00"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1A87D337" w14:textId="77777777" w:rsidR="00A00FDF" w:rsidRDefault="00A00FDF">
                                  <w:pPr>
                                    <w:pStyle w:val="TableParagraph"/>
                                    <w:rPr>
                                      <w:rFonts w:ascii="Times New Roman"/>
                                      <w:sz w:val="20"/>
                                    </w:rPr>
                                  </w:pPr>
                                </w:p>
                              </w:tc>
                            </w:tr>
                            <w:tr w:rsidR="00A00FDF" w14:paraId="0D4DCB32" w14:textId="77777777" w:rsidTr="00055BBF">
                              <w:trPr>
                                <w:trHeight w:val="446"/>
                              </w:trPr>
                              <w:tc>
                                <w:tcPr>
                                  <w:tcW w:w="472" w:type="dxa"/>
                                  <w:tcBorders>
                                    <w:top w:val="single" w:sz="4" w:space="0" w:color="auto"/>
                                    <w:left w:val="single" w:sz="4" w:space="0" w:color="auto"/>
                                    <w:bottom w:val="single" w:sz="4" w:space="0" w:color="auto"/>
                                    <w:right w:val="single" w:sz="4" w:space="0" w:color="auto"/>
                                  </w:tcBorders>
                                  <w:shd w:val="clear" w:color="auto" w:fill="F1F2F2"/>
                                  <w:vAlign w:val="center"/>
                                </w:tcPr>
                                <w:p w14:paraId="15B214C4" w14:textId="77777777" w:rsidR="00A00FDF" w:rsidRDefault="003E378A" w:rsidP="00055BBF">
                                  <w:pPr>
                                    <w:pStyle w:val="TableParagraph"/>
                                    <w:spacing w:before="108"/>
                                    <w:ind w:left="180"/>
                                    <w:rPr>
                                      <w:sz w:val="20"/>
                                    </w:rPr>
                                  </w:pPr>
                                  <w:r>
                                    <w:rPr>
                                      <w:color w:val="231F20"/>
                                      <w:sz w:val="20"/>
                                    </w:rPr>
                                    <w:t>2</w:t>
                                  </w:r>
                                </w:p>
                              </w:tc>
                              <w:tc>
                                <w:tcPr>
                                  <w:tcW w:w="8898" w:type="dxa"/>
                                  <w:tcBorders>
                                    <w:top w:val="single" w:sz="4" w:space="0" w:color="auto"/>
                                    <w:left w:val="single" w:sz="4" w:space="0" w:color="auto"/>
                                    <w:bottom w:val="single" w:sz="4" w:space="0" w:color="auto"/>
                                    <w:right w:val="single" w:sz="4" w:space="0" w:color="auto"/>
                                  </w:tcBorders>
                                  <w:vAlign w:val="center"/>
                                </w:tcPr>
                                <w:p w14:paraId="6BD35BEC" w14:textId="77777777" w:rsidR="00A00FDF" w:rsidRPr="00CE62C2" w:rsidRDefault="00CE62C2" w:rsidP="00DE674B">
                                  <w:pPr>
                                    <w:spacing w:line="216" w:lineRule="auto"/>
                                    <w:contextualSpacing/>
                                    <w:rPr>
                                      <w:rFonts w:eastAsia="Times New Roman" w:cstheme="minorHAnsi"/>
                                      <w:lang w:eastAsia="tr-TR"/>
                                    </w:rPr>
                                  </w:pPr>
                                  <w:r w:rsidRPr="006A55DC">
                                    <w:rPr>
                                      <w:rFonts w:eastAsia="+mn-ea" w:cstheme="minorHAnsi"/>
                                      <w:bCs/>
                                      <w:color w:val="000000"/>
                                      <w:kern w:val="24"/>
                                      <w:lang w:eastAsia="tr-TR"/>
                                    </w:rPr>
                                    <w:t xml:space="preserve"> </w:t>
                                  </w:r>
                                  <w:r w:rsidR="00685BF7">
                                    <w:rPr>
                                      <w:rFonts w:eastAsia="+mn-ea" w:cstheme="minorHAnsi"/>
                                      <w:bCs/>
                                      <w:color w:val="000000"/>
                                      <w:kern w:val="24"/>
                                      <w:sz w:val="20"/>
                                      <w:szCs w:val="20"/>
                                      <w:lang w:eastAsia="tr-TR"/>
                                    </w:rPr>
                                    <w:t xml:space="preserve">Tevhit Allah’ın </w:t>
                                  </w:r>
                                  <w:r w:rsidR="00055BBF">
                                    <w:rPr>
                                      <w:rFonts w:eastAsia="+mn-ea" w:cstheme="minorHAnsi"/>
                                      <w:bCs/>
                                      <w:color w:val="000000"/>
                                      <w:kern w:val="24"/>
                                      <w:sz w:val="20"/>
                                      <w:szCs w:val="20"/>
                                      <w:lang w:eastAsia="tr-TR"/>
                                    </w:rPr>
                                    <w:t>b</w:t>
                                  </w:r>
                                  <w:r w:rsidR="00685BF7">
                                    <w:rPr>
                                      <w:rFonts w:eastAsia="+mn-ea" w:cstheme="minorHAnsi"/>
                                      <w:bCs/>
                                      <w:color w:val="000000"/>
                                      <w:kern w:val="24"/>
                                      <w:sz w:val="20"/>
                                      <w:szCs w:val="20"/>
                                      <w:lang w:eastAsia="tr-TR"/>
                                    </w:rPr>
                                    <w:t>irliğini ifade eder ve tevhidi en iyi şekilde Rabbena dualarında anlatılmıştır.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267A59D5"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3ED505D6" w14:textId="77777777" w:rsidR="00A00FDF" w:rsidRDefault="00A00FDF">
                                  <w:pPr>
                                    <w:pStyle w:val="TableParagraph"/>
                                    <w:rPr>
                                      <w:rFonts w:ascii="Times New Roman"/>
                                      <w:sz w:val="20"/>
                                    </w:rPr>
                                  </w:pPr>
                                </w:p>
                              </w:tc>
                            </w:tr>
                            <w:tr w:rsidR="00A00FDF" w14:paraId="6CFBEDB3" w14:textId="77777777" w:rsidTr="00055BBF">
                              <w:trPr>
                                <w:trHeight w:val="528"/>
                              </w:trPr>
                              <w:tc>
                                <w:tcPr>
                                  <w:tcW w:w="472" w:type="dxa"/>
                                  <w:tcBorders>
                                    <w:top w:val="single" w:sz="4" w:space="0" w:color="auto"/>
                                    <w:left w:val="single" w:sz="4" w:space="0" w:color="auto"/>
                                    <w:bottom w:val="single" w:sz="4" w:space="0" w:color="auto"/>
                                    <w:right w:val="single" w:sz="4" w:space="0" w:color="auto"/>
                                  </w:tcBorders>
                                  <w:shd w:val="clear" w:color="auto" w:fill="F1F2F2"/>
                                  <w:vAlign w:val="center"/>
                                </w:tcPr>
                                <w:p w14:paraId="7C78F894" w14:textId="77777777" w:rsidR="00A00FDF" w:rsidRDefault="003E378A" w:rsidP="00055BBF">
                                  <w:pPr>
                                    <w:pStyle w:val="TableParagraph"/>
                                    <w:spacing w:before="103"/>
                                    <w:ind w:left="181"/>
                                    <w:rPr>
                                      <w:sz w:val="20"/>
                                    </w:rPr>
                                  </w:pPr>
                                  <w:r>
                                    <w:rPr>
                                      <w:color w:val="231F20"/>
                                      <w:sz w:val="20"/>
                                    </w:rPr>
                                    <w:t>3</w:t>
                                  </w:r>
                                </w:p>
                              </w:tc>
                              <w:tc>
                                <w:tcPr>
                                  <w:tcW w:w="8898" w:type="dxa"/>
                                  <w:tcBorders>
                                    <w:top w:val="single" w:sz="4" w:space="0" w:color="auto"/>
                                    <w:left w:val="single" w:sz="4" w:space="0" w:color="auto"/>
                                    <w:bottom w:val="single" w:sz="4" w:space="0" w:color="auto"/>
                                    <w:right w:val="single" w:sz="4" w:space="0" w:color="auto"/>
                                  </w:tcBorders>
                                  <w:vAlign w:val="center"/>
                                </w:tcPr>
                                <w:p w14:paraId="47E5478B" w14:textId="77777777" w:rsidR="00A00FDF" w:rsidRPr="00CE62C2" w:rsidRDefault="00685BF7" w:rsidP="00055BBF">
                                  <w:pPr>
                                    <w:pStyle w:val="TableParagraph"/>
                                    <w:spacing w:before="103"/>
                                    <w:ind w:left="77"/>
                                    <w:rPr>
                                      <w:sz w:val="20"/>
                                      <w:szCs w:val="20"/>
                                    </w:rPr>
                                  </w:pPr>
                                  <w:r>
                                    <w:rPr>
                                      <w:sz w:val="20"/>
                                      <w:szCs w:val="20"/>
                                    </w:rPr>
                                    <w:t>Dua Allah ile iletişim kurmaktır, onunla konuşmaktır.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41F66A0D"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254F444C" w14:textId="77777777" w:rsidR="00A00FDF" w:rsidRDefault="00A00FDF">
                                  <w:pPr>
                                    <w:pStyle w:val="TableParagraph"/>
                                    <w:rPr>
                                      <w:rFonts w:ascii="Times New Roman"/>
                                      <w:sz w:val="20"/>
                                    </w:rPr>
                                  </w:pPr>
                                </w:p>
                              </w:tc>
                            </w:tr>
                            <w:tr w:rsidR="00A00FDF" w14:paraId="731BDF25" w14:textId="77777777" w:rsidTr="00055BBF">
                              <w:trPr>
                                <w:trHeight w:val="369"/>
                              </w:trPr>
                              <w:tc>
                                <w:tcPr>
                                  <w:tcW w:w="472" w:type="dxa"/>
                                  <w:tcBorders>
                                    <w:top w:val="single" w:sz="4" w:space="0" w:color="auto"/>
                                    <w:left w:val="single" w:sz="4" w:space="0" w:color="auto"/>
                                    <w:bottom w:val="single" w:sz="4" w:space="0" w:color="auto"/>
                                    <w:right w:val="single" w:sz="4" w:space="0" w:color="auto"/>
                                  </w:tcBorders>
                                  <w:shd w:val="clear" w:color="auto" w:fill="F1F2F2"/>
                                  <w:vAlign w:val="center"/>
                                </w:tcPr>
                                <w:p w14:paraId="17DAE0EB" w14:textId="77777777" w:rsidR="00A00FDF" w:rsidRDefault="003E378A" w:rsidP="00055BBF">
                                  <w:pPr>
                                    <w:pStyle w:val="TableParagraph"/>
                                    <w:spacing w:before="117"/>
                                    <w:ind w:left="180"/>
                                    <w:rPr>
                                      <w:sz w:val="20"/>
                                    </w:rPr>
                                  </w:pPr>
                                  <w:r>
                                    <w:rPr>
                                      <w:color w:val="231F20"/>
                                      <w:sz w:val="20"/>
                                    </w:rPr>
                                    <w:t>4</w:t>
                                  </w:r>
                                </w:p>
                              </w:tc>
                              <w:tc>
                                <w:tcPr>
                                  <w:tcW w:w="8898" w:type="dxa"/>
                                  <w:tcBorders>
                                    <w:top w:val="single" w:sz="4" w:space="0" w:color="auto"/>
                                    <w:left w:val="single" w:sz="4" w:space="0" w:color="auto"/>
                                    <w:bottom w:val="single" w:sz="4" w:space="0" w:color="auto"/>
                                    <w:right w:val="single" w:sz="4" w:space="0" w:color="auto"/>
                                  </w:tcBorders>
                                  <w:vAlign w:val="center"/>
                                </w:tcPr>
                                <w:p w14:paraId="42F358A2" w14:textId="77777777" w:rsidR="00A00FDF" w:rsidRPr="00C52E4C" w:rsidRDefault="00055BBF" w:rsidP="00055BBF">
                                  <w:r>
                                    <w:rPr>
                                      <w:sz w:val="20"/>
                                      <w:szCs w:val="20"/>
                                    </w:rPr>
                                    <w:t xml:space="preserve"> Ülkemizde dört mevsimin görülmesi </w:t>
                                  </w:r>
                                  <w:r w:rsidR="00685BF7">
                                    <w:rPr>
                                      <w:sz w:val="20"/>
                                      <w:szCs w:val="20"/>
                                    </w:rPr>
                                    <w:t>evrendeki düzen</w:t>
                                  </w:r>
                                  <w:r>
                                    <w:rPr>
                                      <w:sz w:val="20"/>
                                      <w:szCs w:val="20"/>
                                    </w:rPr>
                                    <w:t>i gösteren bir</w:t>
                                  </w:r>
                                  <w:r w:rsidR="00685BF7">
                                    <w:rPr>
                                      <w:sz w:val="20"/>
                                      <w:szCs w:val="20"/>
                                    </w:rPr>
                                    <w:t xml:space="preserve"> örnektir.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0C9C20B6"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5C9FA222" w14:textId="77777777" w:rsidR="00A00FDF" w:rsidRDefault="00A00FDF">
                                  <w:pPr>
                                    <w:pStyle w:val="TableParagraph"/>
                                    <w:rPr>
                                      <w:rFonts w:ascii="Times New Roman"/>
                                      <w:sz w:val="20"/>
                                    </w:rPr>
                                  </w:pPr>
                                </w:p>
                              </w:tc>
                            </w:tr>
                            <w:tr w:rsidR="00A00FDF" w14:paraId="22B669E7" w14:textId="77777777" w:rsidTr="00055BBF">
                              <w:trPr>
                                <w:trHeight w:val="438"/>
                              </w:trPr>
                              <w:tc>
                                <w:tcPr>
                                  <w:tcW w:w="472" w:type="dxa"/>
                                  <w:tcBorders>
                                    <w:top w:val="single" w:sz="4" w:space="0" w:color="auto"/>
                                    <w:left w:val="single" w:sz="4" w:space="0" w:color="auto"/>
                                    <w:bottom w:val="single" w:sz="4" w:space="0" w:color="auto"/>
                                    <w:right w:val="single" w:sz="4" w:space="0" w:color="auto"/>
                                  </w:tcBorders>
                                  <w:shd w:val="clear" w:color="auto" w:fill="F1F2F2"/>
                                  <w:vAlign w:val="center"/>
                                </w:tcPr>
                                <w:p w14:paraId="0F4C84C2" w14:textId="77777777" w:rsidR="00A00FDF" w:rsidRDefault="003E378A" w:rsidP="00055BBF">
                                  <w:pPr>
                                    <w:pStyle w:val="TableParagraph"/>
                                    <w:spacing w:before="103"/>
                                    <w:ind w:left="183"/>
                                    <w:rPr>
                                      <w:sz w:val="20"/>
                                    </w:rPr>
                                  </w:pPr>
                                  <w:r>
                                    <w:rPr>
                                      <w:color w:val="231F20"/>
                                      <w:sz w:val="20"/>
                                    </w:rPr>
                                    <w:t>5</w:t>
                                  </w:r>
                                </w:p>
                              </w:tc>
                              <w:tc>
                                <w:tcPr>
                                  <w:tcW w:w="8898" w:type="dxa"/>
                                  <w:tcBorders>
                                    <w:top w:val="single" w:sz="4" w:space="0" w:color="auto"/>
                                    <w:left w:val="single" w:sz="4" w:space="0" w:color="auto"/>
                                    <w:bottom w:val="single" w:sz="4" w:space="0" w:color="auto"/>
                                    <w:right w:val="single" w:sz="4" w:space="0" w:color="auto"/>
                                  </w:tcBorders>
                                  <w:vAlign w:val="center"/>
                                </w:tcPr>
                                <w:p w14:paraId="058DB2C3" w14:textId="77777777" w:rsidR="00A00FDF" w:rsidRDefault="00055BBF" w:rsidP="00055BBF">
                                  <w:pPr>
                                    <w:rPr>
                                      <w:sz w:val="20"/>
                                    </w:rPr>
                                  </w:pPr>
                                  <w:r>
                                    <w:rPr>
                                      <w:sz w:val="20"/>
                                      <w:szCs w:val="20"/>
                                    </w:rPr>
                                    <w:t xml:space="preserve"> Kur’an ayı olan </w:t>
                                  </w:r>
                                  <w:r w:rsidR="00685BF7">
                                    <w:rPr>
                                      <w:sz w:val="20"/>
                                      <w:szCs w:val="20"/>
                                    </w:rPr>
                                    <w:t xml:space="preserve">Recep ayı </w:t>
                                  </w:r>
                                  <w:r w:rsidR="0079271A">
                                    <w:rPr>
                                      <w:sz w:val="20"/>
                                      <w:szCs w:val="20"/>
                                    </w:rPr>
                                    <w:t xml:space="preserve">kültürümüzde </w:t>
                                  </w:r>
                                  <w:r w:rsidR="00685BF7">
                                    <w:rPr>
                                      <w:sz w:val="20"/>
                                      <w:szCs w:val="20"/>
                                    </w:rPr>
                                    <w:t>‘</w:t>
                                  </w:r>
                                  <w:r w:rsidR="0079271A">
                                    <w:rPr>
                                      <w:sz w:val="20"/>
                                      <w:szCs w:val="20"/>
                                    </w:rPr>
                                    <w:t>on bir ayın sul</w:t>
                                  </w:r>
                                  <w:r w:rsidR="00685BF7">
                                    <w:rPr>
                                      <w:sz w:val="20"/>
                                      <w:szCs w:val="20"/>
                                    </w:rPr>
                                    <w:t>tanı olarak</w:t>
                                  </w:r>
                                  <w:r>
                                    <w:rPr>
                                      <w:sz w:val="20"/>
                                      <w:szCs w:val="20"/>
                                    </w:rPr>
                                    <w:t xml:space="preserve"> da </w:t>
                                  </w:r>
                                  <w:r w:rsidR="0079271A">
                                    <w:rPr>
                                      <w:sz w:val="20"/>
                                      <w:szCs w:val="20"/>
                                    </w:rPr>
                                    <w:t>bilinir.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280FA3BB"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7B08FBF2" w14:textId="77777777" w:rsidR="00A00FDF" w:rsidRDefault="00A00FDF">
                                  <w:pPr>
                                    <w:pStyle w:val="TableParagraph"/>
                                    <w:rPr>
                                      <w:rFonts w:ascii="Times New Roman"/>
                                      <w:sz w:val="20"/>
                                    </w:rPr>
                                  </w:pPr>
                                </w:p>
                              </w:tc>
                            </w:tr>
                          </w:tbl>
                          <w:p w14:paraId="4B09877A" w14:textId="77777777" w:rsidR="00A00FDF" w:rsidRDefault="00A00FDF">
                            <w:pPr>
                              <w:pStyle w:val="GvdeMetni"/>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301CC6" id="Text Box 80" o:spid="_x0000_s1031" type="#_x0000_t202" style="position:absolute;margin-left:477.55pt;margin-top:161.25pt;width:528.75pt;height:143.25pt;z-index:1574656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ZNX2wEAAJkDAAAOAAAAZHJzL2Uyb0RvYy54bWysU8Fu2zAMvQ/YPwi6L44DpO2MOEXXosOA&#10;bivQ9QNkWY6F2aJGKrGzrx8lx+m63YZdBIqSHt97pDbXY9+Jg0Gy4EqZL5ZSGKehtm5Xyudv9++u&#10;pKCgXK06cKaUR0Pyevv2zWbwhVlBC11tUDCIo2LwpWxD8EWWkW5Nr2gB3jg+bAB7FXiLu6xGNTB6&#10;32Wr5fIiGwBrj6ANEWfvpkO5TfhNY3T42jRkguhKydxCWjGtVVyz7UYVO1S+tfpEQ/0Di15Zx0XP&#10;UHcqKLFH+xdUbzUCQRMWGvoMmsZqkzSwmnz5h5qnVnmTtLA55M820f+D1V8OT/4RRRg/wMgNTCLI&#10;P4D+TsLBbavcztwgwtAaVXPhPFqWDZ6K09NoNRUUQarhM9TcZLUPkIDGBvvoCusUjM4NOJ5NN2MQ&#10;mpMXl/k6X62l0HyWX+XvV5frVEMV83OPFD4a6EUMSonc1QSvDg8UIh1VzFdiNQf3tutSZzv3KsEX&#10;YybRj4wn7mGsRmHrUqa6UU0F9ZH1IEzzwvPNQQv4U4qBZ6WU9GOv0EjRfXLsSRysOcA5qOZAOc1P&#10;SxmkmMLbMA3g3qPdtYw8ue7ghn1rbFL0wuJEl/ufhJ5mNQ7Y7/t06+VHbX8BAAD//wMAUEsDBBQA&#10;BgAIAAAAIQBsaQy33gAAAAkBAAAPAAAAZHJzL2Rvd25yZXYueG1sTI/BTsMwEETvSPyDtUjcqE1Q&#10;Aw3ZVBWCExIiDQeOTrxNosbrELtt+HvcE73NalYzb/L1bAdxpMn3jhHuFwoEceNMzy3CV/V29wTC&#10;B81GD44J4Zc8rIvrq1xnxp24pOM2tCKGsM80QhfCmEnpm46s9gs3Ekdv5yarQzynVppJn2K4HWSi&#10;VCqt7jk2dHqkl46a/fZgETbfXL72Px/1Z7kr+6paKX5P94i3N/PmGUSgOfw/wxk/okMRmWp3YOPF&#10;gBCHBISHJFmCONtq+RhVjZCqlQJZ5PJyQfEHAAD//wMAUEsBAi0AFAAGAAgAAAAhALaDOJL+AAAA&#10;4QEAABMAAAAAAAAAAAAAAAAAAAAAAFtDb250ZW50X1R5cGVzXS54bWxQSwECLQAUAAYACAAAACEA&#10;OP0h/9YAAACUAQAACwAAAAAAAAAAAAAAAAAvAQAAX3JlbHMvLnJlbHNQSwECLQAUAAYACAAAACEA&#10;Dl2TV9sBAACZAwAADgAAAAAAAAAAAAAAAAAuAgAAZHJzL2Uyb0RvYy54bWxQSwECLQAUAAYACAAA&#10;ACEAbGkMt94AAAAJAQAADwAAAAAAAAAAAAAAAAA1BAAAZHJzL2Rvd25yZXYueG1sUEsFBgAAAAAE&#10;AAQA8wAAAEAFAAAAAA==&#10;" filled="f" stroked="f">
                <v:textbox inset="0,0,0,0">
                  <w:txbxContent>
                    <w:tbl>
                      <w:tblPr>
                        <w:tblStyle w:val="TableNormal"/>
                        <w:tblW w:w="0" w:type="auto"/>
                        <w:tblInd w:w="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2"/>
                        <w:gridCol w:w="8898"/>
                        <w:gridCol w:w="540"/>
                        <w:gridCol w:w="533"/>
                      </w:tblGrid>
                      <w:tr w:rsidR="00A00FDF" w14:paraId="302661BD" w14:textId="77777777" w:rsidTr="004C77E0">
                        <w:trPr>
                          <w:trHeight w:val="391"/>
                        </w:trPr>
                        <w:tc>
                          <w:tcPr>
                            <w:tcW w:w="472" w:type="dxa"/>
                            <w:tcBorders>
                              <w:top w:val="nil"/>
                              <w:left w:val="nil"/>
                              <w:bottom w:val="single" w:sz="4" w:space="0" w:color="auto"/>
                              <w:right w:val="single" w:sz="4" w:space="0" w:color="auto"/>
                            </w:tcBorders>
                          </w:tcPr>
                          <w:p w14:paraId="1F4BC418" w14:textId="77777777" w:rsidR="00A00FDF" w:rsidRDefault="00A00FDF">
                            <w:pPr>
                              <w:pStyle w:val="TableParagraph"/>
                              <w:rPr>
                                <w:rFonts w:ascii="Times New Roman"/>
                                <w:sz w:val="20"/>
                              </w:rPr>
                            </w:pPr>
                          </w:p>
                        </w:tc>
                        <w:tc>
                          <w:tcPr>
                            <w:tcW w:w="8898" w:type="dxa"/>
                            <w:tcBorders>
                              <w:top w:val="single" w:sz="4" w:space="0" w:color="auto"/>
                              <w:left w:val="single" w:sz="4" w:space="0" w:color="auto"/>
                              <w:bottom w:val="single" w:sz="4" w:space="0" w:color="auto"/>
                              <w:right w:val="single" w:sz="4" w:space="0" w:color="auto"/>
                            </w:tcBorders>
                            <w:shd w:val="clear" w:color="auto" w:fill="F1F2F2"/>
                          </w:tcPr>
                          <w:p w14:paraId="38AE9FAA" w14:textId="77777777" w:rsidR="00A00FDF" w:rsidRDefault="003E378A">
                            <w:pPr>
                              <w:pStyle w:val="TableParagraph"/>
                              <w:spacing w:before="78"/>
                              <w:ind w:left="1026"/>
                              <w:rPr>
                                <w:sz w:val="20"/>
                              </w:rPr>
                            </w:pPr>
                            <w:r>
                              <w:rPr>
                                <w:color w:val="231F20"/>
                                <w:sz w:val="20"/>
                              </w:rPr>
                              <w:t xml:space="preserve">Aşağıda verilen bilgiler doğru ise D’ye, yanlış ise Y’ye tik işareti </w:t>
                            </w:r>
                            <w:r>
                              <w:rPr>
                                <w:rFonts w:ascii="Lato Hairline" w:hAnsi="Lato Hairline"/>
                                <w:color w:val="231F20"/>
                                <w:sz w:val="24"/>
                              </w:rPr>
                              <w:t xml:space="preserve">( √ ) </w:t>
                            </w:r>
                            <w:r>
                              <w:rPr>
                                <w:color w:val="231F20"/>
                                <w:sz w:val="20"/>
                              </w:rPr>
                              <w:t>koyalım.</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1E301985" w14:textId="77777777" w:rsidR="00A00FDF" w:rsidRDefault="003E378A">
                            <w:pPr>
                              <w:pStyle w:val="TableParagraph"/>
                              <w:spacing w:before="89"/>
                              <w:ind w:left="17"/>
                              <w:jc w:val="center"/>
                              <w:rPr>
                                <w:rFonts w:ascii="Trebuchet MS"/>
                                <w:sz w:val="24"/>
                              </w:rPr>
                            </w:pPr>
                            <w:r>
                              <w:rPr>
                                <w:rFonts w:ascii="Trebuchet MS"/>
                                <w:color w:val="231F20"/>
                                <w:w w:val="90"/>
                                <w:sz w:val="24"/>
                              </w:rPr>
                              <w:t>D</w:t>
                            </w: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364FD836" w14:textId="77777777" w:rsidR="00A00FDF" w:rsidRDefault="003E378A">
                            <w:pPr>
                              <w:pStyle w:val="TableParagraph"/>
                              <w:spacing w:before="89"/>
                              <w:ind w:left="19"/>
                              <w:jc w:val="center"/>
                              <w:rPr>
                                <w:rFonts w:ascii="Trebuchet MS"/>
                                <w:sz w:val="24"/>
                              </w:rPr>
                            </w:pPr>
                            <w:r>
                              <w:rPr>
                                <w:rFonts w:ascii="Trebuchet MS"/>
                                <w:color w:val="231F20"/>
                                <w:w w:val="76"/>
                                <w:sz w:val="24"/>
                              </w:rPr>
                              <w:t>Y</w:t>
                            </w:r>
                          </w:p>
                        </w:tc>
                      </w:tr>
                      <w:tr w:rsidR="00A00FDF" w14:paraId="67BE96F5" w14:textId="77777777" w:rsidTr="00055BBF">
                        <w:trPr>
                          <w:trHeight w:val="445"/>
                        </w:trPr>
                        <w:tc>
                          <w:tcPr>
                            <w:tcW w:w="472" w:type="dxa"/>
                            <w:tcBorders>
                              <w:top w:val="single" w:sz="4" w:space="0" w:color="auto"/>
                              <w:left w:val="single" w:sz="4" w:space="0" w:color="auto"/>
                              <w:bottom w:val="single" w:sz="4" w:space="0" w:color="auto"/>
                              <w:right w:val="single" w:sz="4" w:space="0" w:color="auto"/>
                            </w:tcBorders>
                            <w:shd w:val="clear" w:color="auto" w:fill="F1F2F2"/>
                            <w:vAlign w:val="center"/>
                          </w:tcPr>
                          <w:p w14:paraId="4B806C7F" w14:textId="77777777" w:rsidR="00A00FDF" w:rsidRDefault="003E378A" w:rsidP="00055BBF">
                            <w:pPr>
                              <w:pStyle w:val="TableParagraph"/>
                              <w:spacing w:before="89"/>
                              <w:ind w:left="182"/>
                              <w:rPr>
                                <w:sz w:val="20"/>
                              </w:rPr>
                            </w:pPr>
                            <w:r>
                              <w:rPr>
                                <w:color w:val="231F20"/>
                                <w:sz w:val="20"/>
                              </w:rPr>
                              <w:t>1</w:t>
                            </w:r>
                          </w:p>
                        </w:tc>
                        <w:tc>
                          <w:tcPr>
                            <w:tcW w:w="8898" w:type="dxa"/>
                            <w:tcBorders>
                              <w:top w:val="single" w:sz="4" w:space="0" w:color="auto"/>
                              <w:left w:val="single" w:sz="4" w:space="0" w:color="auto"/>
                              <w:bottom w:val="single" w:sz="4" w:space="0" w:color="auto"/>
                              <w:right w:val="single" w:sz="4" w:space="0" w:color="auto"/>
                            </w:tcBorders>
                            <w:vAlign w:val="center"/>
                          </w:tcPr>
                          <w:p w14:paraId="18CF2000" w14:textId="77777777" w:rsidR="00A00FDF" w:rsidRDefault="00685BF7" w:rsidP="00055BBF">
                            <w:pPr>
                              <w:pStyle w:val="TableParagraph"/>
                              <w:spacing w:before="89"/>
                              <w:ind w:left="77"/>
                              <w:rPr>
                                <w:sz w:val="20"/>
                              </w:rPr>
                            </w:pPr>
                            <w:r>
                              <w:rPr>
                                <w:sz w:val="20"/>
                                <w:szCs w:val="20"/>
                              </w:rPr>
                              <w:t>Esnaf</w:t>
                            </w:r>
                            <w:r w:rsidR="00055BBF">
                              <w:rPr>
                                <w:sz w:val="20"/>
                                <w:szCs w:val="20"/>
                              </w:rPr>
                              <w:t>lar</w:t>
                            </w:r>
                            <w:r>
                              <w:rPr>
                                <w:sz w:val="20"/>
                                <w:szCs w:val="20"/>
                              </w:rPr>
                              <w:t xml:space="preserve"> tarafından bas</w:t>
                            </w:r>
                            <w:r w:rsidR="00055BBF">
                              <w:rPr>
                                <w:sz w:val="20"/>
                                <w:szCs w:val="20"/>
                              </w:rPr>
                              <w:t>tırılan</w:t>
                            </w:r>
                            <w:r>
                              <w:rPr>
                                <w:sz w:val="20"/>
                                <w:szCs w:val="20"/>
                              </w:rPr>
                              <w:t xml:space="preserve"> iftar</w:t>
                            </w:r>
                            <w:r w:rsidR="00055BBF">
                              <w:rPr>
                                <w:sz w:val="20"/>
                                <w:szCs w:val="20"/>
                              </w:rPr>
                              <w:t xml:space="preserve"> ve </w:t>
                            </w:r>
                            <w:r>
                              <w:rPr>
                                <w:sz w:val="20"/>
                                <w:szCs w:val="20"/>
                              </w:rPr>
                              <w:t xml:space="preserve">imsak ve </w:t>
                            </w:r>
                            <w:r w:rsidR="00055BBF">
                              <w:rPr>
                                <w:sz w:val="20"/>
                                <w:szCs w:val="20"/>
                              </w:rPr>
                              <w:t>v</w:t>
                            </w:r>
                            <w:r>
                              <w:rPr>
                                <w:sz w:val="20"/>
                                <w:szCs w:val="20"/>
                              </w:rPr>
                              <w:t xml:space="preserve">akitlerini gösteren çizelgeye </w:t>
                            </w:r>
                            <w:r w:rsidR="00055BBF">
                              <w:rPr>
                                <w:sz w:val="20"/>
                                <w:szCs w:val="20"/>
                              </w:rPr>
                              <w:t>i</w:t>
                            </w:r>
                            <w:r>
                              <w:rPr>
                                <w:sz w:val="20"/>
                                <w:szCs w:val="20"/>
                              </w:rPr>
                              <w:t>msakiye denir.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5D0B6E00"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1A87D337" w14:textId="77777777" w:rsidR="00A00FDF" w:rsidRDefault="00A00FDF">
                            <w:pPr>
                              <w:pStyle w:val="TableParagraph"/>
                              <w:rPr>
                                <w:rFonts w:ascii="Times New Roman"/>
                                <w:sz w:val="20"/>
                              </w:rPr>
                            </w:pPr>
                          </w:p>
                        </w:tc>
                      </w:tr>
                      <w:tr w:rsidR="00A00FDF" w14:paraId="0D4DCB32" w14:textId="77777777" w:rsidTr="00055BBF">
                        <w:trPr>
                          <w:trHeight w:val="446"/>
                        </w:trPr>
                        <w:tc>
                          <w:tcPr>
                            <w:tcW w:w="472" w:type="dxa"/>
                            <w:tcBorders>
                              <w:top w:val="single" w:sz="4" w:space="0" w:color="auto"/>
                              <w:left w:val="single" w:sz="4" w:space="0" w:color="auto"/>
                              <w:bottom w:val="single" w:sz="4" w:space="0" w:color="auto"/>
                              <w:right w:val="single" w:sz="4" w:space="0" w:color="auto"/>
                            </w:tcBorders>
                            <w:shd w:val="clear" w:color="auto" w:fill="F1F2F2"/>
                            <w:vAlign w:val="center"/>
                          </w:tcPr>
                          <w:p w14:paraId="15B214C4" w14:textId="77777777" w:rsidR="00A00FDF" w:rsidRDefault="003E378A" w:rsidP="00055BBF">
                            <w:pPr>
                              <w:pStyle w:val="TableParagraph"/>
                              <w:spacing w:before="108"/>
                              <w:ind w:left="180"/>
                              <w:rPr>
                                <w:sz w:val="20"/>
                              </w:rPr>
                            </w:pPr>
                            <w:r>
                              <w:rPr>
                                <w:color w:val="231F20"/>
                                <w:sz w:val="20"/>
                              </w:rPr>
                              <w:t>2</w:t>
                            </w:r>
                          </w:p>
                        </w:tc>
                        <w:tc>
                          <w:tcPr>
                            <w:tcW w:w="8898" w:type="dxa"/>
                            <w:tcBorders>
                              <w:top w:val="single" w:sz="4" w:space="0" w:color="auto"/>
                              <w:left w:val="single" w:sz="4" w:space="0" w:color="auto"/>
                              <w:bottom w:val="single" w:sz="4" w:space="0" w:color="auto"/>
                              <w:right w:val="single" w:sz="4" w:space="0" w:color="auto"/>
                            </w:tcBorders>
                            <w:vAlign w:val="center"/>
                          </w:tcPr>
                          <w:p w14:paraId="6BD35BEC" w14:textId="77777777" w:rsidR="00A00FDF" w:rsidRPr="00CE62C2" w:rsidRDefault="00CE62C2" w:rsidP="00DE674B">
                            <w:pPr>
                              <w:spacing w:line="216" w:lineRule="auto"/>
                              <w:contextualSpacing/>
                              <w:rPr>
                                <w:rFonts w:eastAsia="Times New Roman" w:cstheme="minorHAnsi"/>
                                <w:lang w:eastAsia="tr-TR"/>
                              </w:rPr>
                            </w:pPr>
                            <w:r w:rsidRPr="006A55DC">
                              <w:rPr>
                                <w:rFonts w:eastAsia="+mn-ea" w:cstheme="minorHAnsi"/>
                                <w:bCs/>
                                <w:color w:val="000000"/>
                                <w:kern w:val="24"/>
                                <w:lang w:eastAsia="tr-TR"/>
                              </w:rPr>
                              <w:t xml:space="preserve"> </w:t>
                            </w:r>
                            <w:r w:rsidR="00685BF7">
                              <w:rPr>
                                <w:rFonts w:eastAsia="+mn-ea" w:cstheme="minorHAnsi"/>
                                <w:bCs/>
                                <w:color w:val="000000"/>
                                <w:kern w:val="24"/>
                                <w:sz w:val="20"/>
                                <w:szCs w:val="20"/>
                                <w:lang w:eastAsia="tr-TR"/>
                              </w:rPr>
                              <w:t xml:space="preserve">Tevhit Allah’ın </w:t>
                            </w:r>
                            <w:r w:rsidR="00055BBF">
                              <w:rPr>
                                <w:rFonts w:eastAsia="+mn-ea" w:cstheme="minorHAnsi"/>
                                <w:bCs/>
                                <w:color w:val="000000"/>
                                <w:kern w:val="24"/>
                                <w:sz w:val="20"/>
                                <w:szCs w:val="20"/>
                                <w:lang w:eastAsia="tr-TR"/>
                              </w:rPr>
                              <w:t>b</w:t>
                            </w:r>
                            <w:r w:rsidR="00685BF7">
                              <w:rPr>
                                <w:rFonts w:eastAsia="+mn-ea" w:cstheme="minorHAnsi"/>
                                <w:bCs/>
                                <w:color w:val="000000"/>
                                <w:kern w:val="24"/>
                                <w:sz w:val="20"/>
                                <w:szCs w:val="20"/>
                                <w:lang w:eastAsia="tr-TR"/>
                              </w:rPr>
                              <w:t>irliğini ifade eder ve tevhidi en iyi şekilde Rabbena dualarında anlatılmıştır.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267A59D5"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3ED505D6" w14:textId="77777777" w:rsidR="00A00FDF" w:rsidRDefault="00A00FDF">
                            <w:pPr>
                              <w:pStyle w:val="TableParagraph"/>
                              <w:rPr>
                                <w:rFonts w:ascii="Times New Roman"/>
                                <w:sz w:val="20"/>
                              </w:rPr>
                            </w:pPr>
                          </w:p>
                        </w:tc>
                      </w:tr>
                      <w:tr w:rsidR="00A00FDF" w14:paraId="6CFBEDB3" w14:textId="77777777" w:rsidTr="00055BBF">
                        <w:trPr>
                          <w:trHeight w:val="528"/>
                        </w:trPr>
                        <w:tc>
                          <w:tcPr>
                            <w:tcW w:w="472" w:type="dxa"/>
                            <w:tcBorders>
                              <w:top w:val="single" w:sz="4" w:space="0" w:color="auto"/>
                              <w:left w:val="single" w:sz="4" w:space="0" w:color="auto"/>
                              <w:bottom w:val="single" w:sz="4" w:space="0" w:color="auto"/>
                              <w:right w:val="single" w:sz="4" w:space="0" w:color="auto"/>
                            </w:tcBorders>
                            <w:shd w:val="clear" w:color="auto" w:fill="F1F2F2"/>
                            <w:vAlign w:val="center"/>
                          </w:tcPr>
                          <w:p w14:paraId="7C78F894" w14:textId="77777777" w:rsidR="00A00FDF" w:rsidRDefault="003E378A" w:rsidP="00055BBF">
                            <w:pPr>
                              <w:pStyle w:val="TableParagraph"/>
                              <w:spacing w:before="103"/>
                              <w:ind w:left="181"/>
                              <w:rPr>
                                <w:sz w:val="20"/>
                              </w:rPr>
                            </w:pPr>
                            <w:r>
                              <w:rPr>
                                <w:color w:val="231F20"/>
                                <w:sz w:val="20"/>
                              </w:rPr>
                              <w:t>3</w:t>
                            </w:r>
                          </w:p>
                        </w:tc>
                        <w:tc>
                          <w:tcPr>
                            <w:tcW w:w="8898" w:type="dxa"/>
                            <w:tcBorders>
                              <w:top w:val="single" w:sz="4" w:space="0" w:color="auto"/>
                              <w:left w:val="single" w:sz="4" w:space="0" w:color="auto"/>
                              <w:bottom w:val="single" w:sz="4" w:space="0" w:color="auto"/>
                              <w:right w:val="single" w:sz="4" w:space="0" w:color="auto"/>
                            </w:tcBorders>
                            <w:vAlign w:val="center"/>
                          </w:tcPr>
                          <w:p w14:paraId="47E5478B" w14:textId="77777777" w:rsidR="00A00FDF" w:rsidRPr="00CE62C2" w:rsidRDefault="00685BF7" w:rsidP="00055BBF">
                            <w:pPr>
                              <w:pStyle w:val="TableParagraph"/>
                              <w:spacing w:before="103"/>
                              <w:ind w:left="77"/>
                              <w:rPr>
                                <w:sz w:val="20"/>
                                <w:szCs w:val="20"/>
                              </w:rPr>
                            </w:pPr>
                            <w:r>
                              <w:rPr>
                                <w:sz w:val="20"/>
                                <w:szCs w:val="20"/>
                              </w:rPr>
                              <w:t>Dua Allah ile iletişim kurmaktır, onunla konuşmaktır.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41F66A0D"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254F444C" w14:textId="77777777" w:rsidR="00A00FDF" w:rsidRDefault="00A00FDF">
                            <w:pPr>
                              <w:pStyle w:val="TableParagraph"/>
                              <w:rPr>
                                <w:rFonts w:ascii="Times New Roman"/>
                                <w:sz w:val="20"/>
                              </w:rPr>
                            </w:pPr>
                          </w:p>
                        </w:tc>
                      </w:tr>
                      <w:tr w:rsidR="00A00FDF" w14:paraId="731BDF25" w14:textId="77777777" w:rsidTr="00055BBF">
                        <w:trPr>
                          <w:trHeight w:val="369"/>
                        </w:trPr>
                        <w:tc>
                          <w:tcPr>
                            <w:tcW w:w="472" w:type="dxa"/>
                            <w:tcBorders>
                              <w:top w:val="single" w:sz="4" w:space="0" w:color="auto"/>
                              <w:left w:val="single" w:sz="4" w:space="0" w:color="auto"/>
                              <w:bottom w:val="single" w:sz="4" w:space="0" w:color="auto"/>
                              <w:right w:val="single" w:sz="4" w:space="0" w:color="auto"/>
                            </w:tcBorders>
                            <w:shd w:val="clear" w:color="auto" w:fill="F1F2F2"/>
                            <w:vAlign w:val="center"/>
                          </w:tcPr>
                          <w:p w14:paraId="17DAE0EB" w14:textId="77777777" w:rsidR="00A00FDF" w:rsidRDefault="003E378A" w:rsidP="00055BBF">
                            <w:pPr>
                              <w:pStyle w:val="TableParagraph"/>
                              <w:spacing w:before="117"/>
                              <w:ind w:left="180"/>
                              <w:rPr>
                                <w:sz w:val="20"/>
                              </w:rPr>
                            </w:pPr>
                            <w:r>
                              <w:rPr>
                                <w:color w:val="231F20"/>
                                <w:sz w:val="20"/>
                              </w:rPr>
                              <w:t>4</w:t>
                            </w:r>
                          </w:p>
                        </w:tc>
                        <w:tc>
                          <w:tcPr>
                            <w:tcW w:w="8898" w:type="dxa"/>
                            <w:tcBorders>
                              <w:top w:val="single" w:sz="4" w:space="0" w:color="auto"/>
                              <w:left w:val="single" w:sz="4" w:space="0" w:color="auto"/>
                              <w:bottom w:val="single" w:sz="4" w:space="0" w:color="auto"/>
                              <w:right w:val="single" w:sz="4" w:space="0" w:color="auto"/>
                            </w:tcBorders>
                            <w:vAlign w:val="center"/>
                          </w:tcPr>
                          <w:p w14:paraId="42F358A2" w14:textId="77777777" w:rsidR="00A00FDF" w:rsidRPr="00C52E4C" w:rsidRDefault="00055BBF" w:rsidP="00055BBF">
                            <w:r>
                              <w:rPr>
                                <w:sz w:val="20"/>
                                <w:szCs w:val="20"/>
                              </w:rPr>
                              <w:t xml:space="preserve"> Ülkemizde dört mevsimin görülmesi </w:t>
                            </w:r>
                            <w:r w:rsidR="00685BF7">
                              <w:rPr>
                                <w:sz w:val="20"/>
                                <w:szCs w:val="20"/>
                              </w:rPr>
                              <w:t>evrendeki düzen</w:t>
                            </w:r>
                            <w:r>
                              <w:rPr>
                                <w:sz w:val="20"/>
                                <w:szCs w:val="20"/>
                              </w:rPr>
                              <w:t>i gösteren bir</w:t>
                            </w:r>
                            <w:r w:rsidR="00685BF7">
                              <w:rPr>
                                <w:sz w:val="20"/>
                                <w:szCs w:val="20"/>
                              </w:rPr>
                              <w:t xml:space="preserve"> örnektir.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0C9C20B6"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5C9FA222" w14:textId="77777777" w:rsidR="00A00FDF" w:rsidRDefault="00A00FDF">
                            <w:pPr>
                              <w:pStyle w:val="TableParagraph"/>
                              <w:rPr>
                                <w:rFonts w:ascii="Times New Roman"/>
                                <w:sz w:val="20"/>
                              </w:rPr>
                            </w:pPr>
                          </w:p>
                        </w:tc>
                      </w:tr>
                      <w:tr w:rsidR="00A00FDF" w14:paraId="22B669E7" w14:textId="77777777" w:rsidTr="00055BBF">
                        <w:trPr>
                          <w:trHeight w:val="438"/>
                        </w:trPr>
                        <w:tc>
                          <w:tcPr>
                            <w:tcW w:w="472" w:type="dxa"/>
                            <w:tcBorders>
                              <w:top w:val="single" w:sz="4" w:space="0" w:color="auto"/>
                              <w:left w:val="single" w:sz="4" w:space="0" w:color="auto"/>
                              <w:bottom w:val="single" w:sz="4" w:space="0" w:color="auto"/>
                              <w:right w:val="single" w:sz="4" w:space="0" w:color="auto"/>
                            </w:tcBorders>
                            <w:shd w:val="clear" w:color="auto" w:fill="F1F2F2"/>
                            <w:vAlign w:val="center"/>
                          </w:tcPr>
                          <w:p w14:paraId="0F4C84C2" w14:textId="77777777" w:rsidR="00A00FDF" w:rsidRDefault="003E378A" w:rsidP="00055BBF">
                            <w:pPr>
                              <w:pStyle w:val="TableParagraph"/>
                              <w:spacing w:before="103"/>
                              <w:ind w:left="183"/>
                              <w:rPr>
                                <w:sz w:val="20"/>
                              </w:rPr>
                            </w:pPr>
                            <w:r>
                              <w:rPr>
                                <w:color w:val="231F20"/>
                                <w:sz w:val="20"/>
                              </w:rPr>
                              <w:t>5</w:t>
                            </w:r>
                          </w:p>
                        </w:tc>
                        <w:tc>
                          <w:tcPr>
                            <w:tcW w:w="8898" w:type="dxa"/>
                            <w:tcBorders>
                              <w:top w:val="single" w:sz="4" w:space="0" w:color="auto"/>
                              <w:left w:val="single" w:sz="4" w:space="0" w:color="auto"/>
                              <w:bottom w:val="single" w:sz="4" w:space="0" w:color="auto"/>
                              <w:right w:val="single" w:sz="4" w:space="0" w:color="auto"/>
                            </w:tcBorders>
                            <w:vAlign w:val="center"/>
                          </w:tcPr>
                          <w:p w14:paraId="058DB2C3" w14:textId="77777777" w:rsidR="00A00FDF" w:rsidRDefault="00055BBF" w:rsidP="00055BBF">
                            <w:pPr>
                              <w:rPr>
                                <w:sz w:val="20"/>
                              </w:rPr>
                            </w:pPr>
                            <w:r>
                              <w:rPr>
                                <w:sz w:val="20"/>
                                <w:szCs w:val="20"/>
                              </w:rPr>
                              <w:t xml:space="preserve"> Kur’an ayı olan </w:t>
                            </w:r>
                            <w:r w:rsidR="00685BF7">
                              <w:rPr>
                                <w:sz w:val="20"/>
                                <w:szCs w:val="20"/>
                              </w:rPr>
                              <w:t xml:space="preserve">Recep ayı </w:t>
                            </w:r>
                            <w:r w:rsidR="0079271A">
                              <w:rPr>
                                <w:sz w:val="20"/>
                                <w:szCs w:val="20"/>
                              </w:rPr>
                              <w:t xml:space="preserve">kültürümüzde </w:t>
                            </w:r>
                            <w:r w:rsidR="00685BF7">
                              <w:rPr>
                                <w:sz w:val="20"/>
                                <w:szCs w:val="20"/>
                              </w:rPr>
                              <w:t>‘</w:t>
                            </w:r>
                            <w:r w:rsidR="0079271A">
                              <w:rPr>
                                <w:sz w:val="20"/>
                                <w:szCs w:val="20"/>
                              </w:rPr>
                              <w:t>on bir ayın sul</w:t>
                            </w:r>
                            <w:r w:rsidR="00685BF7">
                              <w:rPr>
                                <w:sz w:val="20"/>
                                <w:szCs w:val="20"/>
                              </w:rPr>
                              <w:t>tanı olarak</w:t>
                            </w:r>
                            <w:r>
                              <w:rPr>
                                <w:sz w:val="20"/>
                                <w:szCs w:val="20"/>
                              </w:rPr>
                              <w:t xml:space="preserve"> da </w:t>
                            </w:r>
                            <w:r w:rsidR="0079271A">
                              <w:rPr>
                                <w:sz w:val="20"/>
                                <w:szCs w:val="20"/>
                              </w:rPr>
                              <w:t>bilinir.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280FA3BB"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7B08FBF2" w14:textId="77777777" w:rsidR="00A00FDF" w:rsidRDefault="00A00FDF">
                            <w:pPr>
                              <w:pStyle w:val="TableParagraph"/>
                              <w:rPr>
                                <w:rFonts w:ascii="Times New Roman"/>
                                <w:sz w:val="20"/>
                              </w:rPr>
                            </w:pPr>
                          </w:p>
                        </w:tc>
                      </w:tr>
                    </w:tbl>
                    <w:p w14:paraId="4B09877A" w14:textId="77777777" w:rsidR="00A00FDF" w:rsidRDefault="00A00FDF">
                      <w:pPr>
                        <w:pStyle w:val="GvdeMetni"/>
                      </w:pPr>
                    </w:p>
                  </w:txbxContent>
                </v:textbox>
                <w10:wrap anchorx="margin" anchory="page"/>
              </v:shape>
            </w:pict>
          </mc:Fallback>
        </mc:AlternateContent>
      </w:r>
    </w:p>
    <w:p w14:paraId="0DE43B77" w14:textId="77777777" w:rsidR="003E378A" w:rsidRDefault="003E378A" w:rsidP="003E378A">
      <w:pPr>
        <w:pStyle w:val="GvdeMetni"/>
        <w:rPr>
          <w:rFonts w:ascii="Times New Roman"/>
          <w:sz w:val="20"/>
        </w:rPr>
      </w:pPr>
    </w:p>
    <w:p w14:paraId="07CA0E44" w14:textId="77777777" w:rsidR="003E378A" w:rsidRDefault="003E378A" w:rsidP="003E378A">
      <w:pPr>
        <w:pStyle w:val="GvdeMetni"/>
        <w:rPr>
          <w:rFonts w:ascii="Times New Roman"/>
          <w:sz w:val="20"/>
        </w:rPr>
      </w:pPr>
    </w:p>
    <w:p w14:paraId="6D91FC80" w14:textId="77777777" w:rsidR="00A00FDF" w:rsidRDefault="00A00FDF">
      <w:pPr>
        <w:pStyle w:val="GvdeMetni"/>
        <w:rPr>
          <w:rFonts w:ascii="Times New Roman"/>
          <w:sz w:val="20"/>
        </w:rPr>
      </w:pPr>
    </w:p>
    <w:p w14:paraId="1490A460" w14:textId="77777777" w:rsidR="00A00FDF" w:rsidRDefault="00A00FDF">
      <w:pPr>
        <w:pStyle w:val="GvdeMetni"/>
        <w:rPr>
          <w:rFonts w:ascii="Times New Roman"/>
          <w:sz w:val="20"/>
        </w:rPr>
      </w:pPr>
    </w:p>
    <w:p w14:paraId="0BFEC3AE" w14:textId="77777777" w:rsidR="00A00FDF" w:rsidRDefault="00A00FDF">
      <w:pPr>
        <w:pStyle w:val="GvdeMetni"/>
        <w:rPr>
          <w:rFonts w:ascii="Times New Roman"/>
          <w:sz w:val="20"/>
        </w:rPr>
      </w:pPr>
    </w:p>
    <w:p w14:paraId="47A5A4A8" w14:textId="77777777" w:rsidR="00A00FDF" w:rsidRDefault="00A00FDF">
      <w:pPr>
        <w:pStyle w:val="GvdeMetni"/>
        <w:rPr>
          <w:rFonts w:ascii="Times New Roman"/>
          <w:sz w:val="20"/>
        </w:rPr>
      </w:pPr>
    </w:p>
    <w:p w14:paraId="38AA8E95" w14:textId="77777777" w:rsidR="00A00FDF" w:rsidRDefault="00A00FDF">
      <w:pPr>
        <w:pStyle w:val="GvdeMetni"/>
        <w:rPr>
          <w:rFonts w:ascii="Times New Roman"/>
          <w:sz w:val="20"/>
        </w:rPr>
      </w:pPr>
    </w:p>
    <w:p w14:paraId="022CC3E6" w14:textId="77777777" w:rsidR="00A00FDF" w:rsidRDefault="00A00FDF">
      <w:pPr>
        <w:pStyle w:val="GvdeMetni"/>
        <w:rPr>
          <w:rFonts w:ascii="Times New Roman"/>
          <w:sz w:val="20"/>
        </w:rPr>
      </w:pPr>
    </w:p>
    <w:p w14:paraId="0A63F2E6" w14:textId="77777777" w:rsidR="00A00FDF" w:rsidRDefault="00A00FDF">
      <w:pPr>
        <w:pStyle w:val="GvdeMetni"/>
        <w:rPr>
          <w:rFonts w:ascii="Times New Roman"/>
          <w:sz w:val="20"/>
        </w:rPr>
      </w:pPr>
    </w:p>
    <w:p w14:paraId="376A18B5" w14:textId="77777777" w:rsidR="00A00FDF" w:rsidRDefault="00A00FDF">
      <w:pPr>
        <w:pStyle w:val="GvdeMetni"/>
        <w:rPr>
          <w:rFonts w:ascii="Times New Roman"/>
          <w:sz w:val="20"/>
        </w:rPr>
      </w:pPr>
    </w:p>
    <w:p w14:paraId="7C42963B" w14:textId="77777777" w:rsidR="00A00FDF" w:rsidRDefault="00654EE0">
      <w:pPr>
        <w:pStyle w:val="GvdeMetni"/>
        <w:rPr>
          <w:rFonts w:ascii="Times New Roman"/>
          <w:sz w:val="20"/>
        </w:rPr>
      </w:pPr>
      <w:r>
        <w:rPr>
          <w:rFonts w:ascii="Times New Roman"/>
          <w:noProof/>
          <w:sz w:val="15"/>
          <w:lang w:eastAsia="tr-TR"/>
        </w:rPr>
        <mc:AlternateContent>
          <mc:Choice Requires="wps">
            <w:drawing>
              <wp:anchor distT="0" distB="0" distL="114300" distR="114300" simplePos="0" relativeHeight="487609344" behindDoc="0" locked="0" layoutInCell="1" allowOverlap="1" wp14:anchorId="72111E9A" wp14:editId="15CFEFBC">
                <wp:simplePos x="0" y="0"/>
                <wp:positionH relativeFrom="margin">
                  <wp:posOffset>76200</wp:posOffset>
                </wp:positionH>
                <wp:positionV relativeFrom="paragraph">
                  <wp:posOffset>248400</wp:posOffset>
                </wp:positionV>
                <wp:extent cx="1962150" cy="400050"/>
                <wp:effectExtent l="76200" t="57150" r="76200" b="95250"/>
                <wp:wrapNone/>
                <wp:docPr id="88" name="Dikdörtgen 88"/>
                <wp:cNvGraphicFramePr/>
                <a:graphic xmlns:a="http://schemas.openxmlformats.org/drawingml/2006/main">
                  <a:graphicData uri="http://schemas.microsoft.com/office/word/2010/wordprocessingShape">
                    <wps:wsp>
                      <wps:cNvSpPr/>
                      <wps:spPr>
                        <a:xfrm>
                          <a:off x="0" y="0"/>
                          <a:ext cx="1962150" cy="400050"/>
                        </a:xfrm>
                        <a:prstGeom prst="rect">
                          <a:avLst/>
                        </a:prstGeom>
                        <a:solidFill>
                          <a:srgbClr val="FFC000"/>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41BC623F" w14:textId="77777777" w:rsidR="008E5324" w:rsidRPr="008E5324" w:rsidRDefault="008E5324" w:rsidP="008E5324">
                            <w:pPr>
                              <w:jc w:val="center"/>
                              <w:rPr>
                                <w:b/>
                                <w:bCs/>
                                <w:color w:val="FFFFFF" w:themeColor="background1"/>
                              </w:rPr>
                            </w:pPr>
                            <w:r w:rsidRPr="008E5324">
                              <w:rPr>
                                <w:b/>
                                <w:bCs/>
                                <w:color w:val="FFFFFF" w:themeColor="background1"/>
                              </w:rPr>
                              <w:t>Boşluk Doldurma…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4DF903" id="Dikdörtgen 88" o:spid="_x0000_s1032" style="position:absolute;margin-left:6pt;margin-top:19.55pt;width:154.5pt;height:31.5pt;z-index:487609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b1VxgIAAJ4FAAAOAAAAZHJzL2Uyb0RvYy54bWysVM1uGjEQvlfqO1i+NwuEpARliRCIqlKU&#10;RCVVzsbrZa16bdc2LPTB+gJ5sX72LoQ0OVXlsMx4xvPzzee5vtnVimyF89LonPbPepQIzU0h9Tqn&#10;3x8Xn0aU+MB0wZTRIqd74enN5OOH68aOxcBURhXCEQTRftzYnFYh2HGWeV6JmvkzY4WGsTSuZgGq&#10;W2eFYw2i1yob9HqXWWNcYZ3hwnuczlsjnaT4ZSl4uC9LLwJROUVtIX1d+q7iN5tcs/HaMVtJ3pXB&#10;/qGKmkmNpMdQcxYY2Tj5JlQtuTPelOGMmzozZSm5SD2gm37vr26WFbMi9QJwvD3C5P9fWH63fXBE&#10;FjkdYVKa1ZjRXP4onn+7sBaa4BQQNdaP4bm0D67TPMTY7650dfxHJ2SXYN0fYRW7QDgO+1eXg/4F&#10;0OewDXu9HmSEyV5uW+fDF2FqEoWcOowtocm2tz60rgeXmMwbJYuFVCopbr2aKUe2DCNeLGaI30V/&#10;5aY0aXJ6PurDTDgD1UrFAsTaonmv15QwtQaHeXAp96vbfu+POcC+wjSUKOYDDmPS+HsvaSx6znzV&#10;Fpcidm5Kx9pFYih6TBBugnDLqmjISm3cN4ayIlgot5ARFdC9VZDyIllgciY8yVAlpkTg3yASL+Fa&#10;PGfKVqwt5XwUD1tkfQtgGog51JC0k/KySIF26FEKu9UuseYyBoknK1PswSTUk1jgLV9IdH8LkB6Y&#10;w5tCsdgT4R6fUhnMwnQSJZVxv947j/6gOqyUNHijmNPPDXMC2H/VeARX/eEQYUNShhefBxGQU8vq&#10;1KI39cyAI31sJMuTGP2DOoilM/UT1sk0ZoWJaY7cLSM6ZRagw4SFxMV0mmQ8ZMvCrV5aHoNHpOPc&#10;H3dPzNmO0QFv4c4c3jNG8ZrYrW+8qc10E0wpE+tfcMU4ooIlkAbTLay4ZU715PWyVid/AAAA//8D&#10;AFBLAwQUAAYACAAAACEAdWgx1d0AAAAJAQAADwAAAGRycy9kb3ducmV2LnhtbEyPS0/DMBCE70j8&#10;B2uRuFEnjniFOBVPISQutHDgto2XJGq8jmK3Df+e5QTH2W80O1MtZz+oPU2xD2whX2SgiJvgem4t&#10;vK+fzq5AxYTscAhMFr4pwrI+PqqwdOHAb7RfpVZJCMcSLXQpjaXWsenIY1yEkVjYV5g8JpFTq92E&#10;Bwn3gzZZdqE99iwfOhzpvqNmu9p5C77vzx9fH9LzZSjuiq35eME1flp7ejLf3oBKNKc/M/zWl+pQ&#10;S6dN2LGLahBtZEqyUFznoIQXJpfDRkBmctB1pf8vqH8AAAD//wMAUEsBAi0AFAAGAAgAAAAhALaD&#10;OJL+AAAA4QEAABMAAAAAAAAAAAAAAAAAAAAAAFtDb250ZW50X1R5cGVzXS54bWxQSwECLQAUAAYA&#10;CAAAACEAOP0h/9YAAACUAQAACwAAAAAAAAAAAAAAAAAvAQAAX3JlbHMvLnJlbHNQSwECLQAUAAYA&#10;CAAAACEAS529VcYCAACeBQAADgAAAAAAAAAAAAAAAAAuAgAAZHJzL2Uyb0RvYy54bWxQSwECLQAU&#10;AAYACAAAACEAdWgx1d0AAAAJAQAADwAAAAAAAAAAAAAAAAAgBQAAZHJzL2Rvd25yZXYueG1sUEsF&#10;BgAAAAAEAAQA8wAAACoGAAAAAA==&#10;" fillcolor="#ffc000" strokecolor="window" strokeweight="3pt">
                <v:shadow on="t" color="black" opacity="24903f" origin=",.5" offset="0,.55556mm"/>
                <v:textbox>
                  <w:txbxContent>
                    <w:p w:rsidR="008E5324" w:rsidRPr="008E5324" w:rsidRDefault="008E5324" w:rsidP="008E5324">
                      <w:pPr>
                        <w:jc w:val="center"/>
                        <w:rPr>
                          <w:b/>
                          <w:bCs/>
                          <w:color w:val="FFFFFF" w:themeColor="background1"/>
                        </w:rPr>
                      </w:pPr>
                      <w:r w:rsidRPr="008E5324">
                        <w:rPr>
                          <w:b/>
                          <w:bCs/>
                          <w:color w:val="FFFFFF" w:themeColor="background1"/>
                        </w:rPr>
                        <w:t>Boşluk Doldurma…</w:t>
                      </w:r>
                    </w:p>
                  </w:txbxContent>
                </v:textbox>
                <w10:wrap anchorx="margin"/>
              </v:rect>
            </w:pict>
          </mc:Fallback>
        </mc:AlternateContent>
      </w:r>
      <w:r w:rsidR="008E5324">
        <w:rPr>
          <w:noProof/>
          <w:lang w:eastAsia="tr-TR"/>
        </w:rPr>
        <mc:AlternateContent>
          <mc:Choice Requires="wps">
            <w:drawing>
              <wp:anchor distT="0" distB="0" distL="0" distR="0" simplePos="0" relativeHeight="487588864" behindDoc="1" locked="0" layoutInCell="1" allowOverlap="1" wp14:anchorId="652CC773" wp14:editId="01EC83E9">
                <wp:simplePos x="0" y="0"/>
                <wp:positionH relativeFrom="page">
                  <wp:posOffset>2797175</wp:posOffset>
                </wp:positionH>
                <wp:positionV relativeFrom="paragraph">
                  <wp:posOffset>281305</wp:posOffset>
                </wp:positionV>
                <wp:extent cx="885825" cy="365125"/>
                <wp:effectExtent l="0" t="0" r="0" b="0"/>
                <wp:wrapTopAndBottom/>
                <wp:docPr id="63"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65125"/>
                        </a:xfrm>
                        <a:prstGeom prst="rect">
                          <a:avLst/>
                        </a:prstGeom>
                        <a:noFill/>
                        <a:ln w="12700">
                          <a:solidFill>
                            <a:srgbClr val="009BDF"/>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0106A4A" w14:textId="77777777" w:rsidR="00A00FDF" w:rsidRPr="00D521EA" w:rsidRDefault="003E378A">
                            <w:pPr>
                              <w:spacing w:before="18" w:line="247" w:lineRule="auto"/>
                              <w:ind w:left="235" w:right="158" w:firstLine="53"/>
                              <w:rPr>
                                <w:sz w:val="20"/>
                                <w:szCs w:val="20"/>
                              </w:rPr>
                            </w:pPr>
                            <w:r w:rsidRPr="00D521EA">
                              <w:rPr>
                                <w:color w:val="231F20"/>
                                <w:sz w:val="20"/>
                                <w:szCs w:val="20"/>
                              </w:rPr>
                              <w:t xml:space="preserve">Her Soru </w:t>
                            </w:r>
                            <w:r w:rsidRPr="00D521EA">
                              <w:rPr>
                                <w:color w:val="231F20"/>
                                <w:w w:val="95"/>
                                <w:sz w:val="20"/>
                                <w:szCs w:val="20"/>
                              </w:rPr>
                              <w:t>4 Puandır.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40A22" id="Text Box 64" o:spid="_x0000_s1033" type="#_x0000_t202" style="position:absolute;margin-left:220.25pt;margin-top:22.15pt;width:69.75pt;height:28.7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SNhigIAACEFAAAOAAAAZHJzL2Uyb0RvYy54bWysVG1v2yAQ/j5p/wHxPbWdOmlq1anaOJkm&#10;dS9Sux9AMI7RMDAgsbtq/30HxGm7fpmm+YN95o6He+6e4+p66AQ6MGO5kiXOzlKMmKSq5nJX4m8P&#10;m8kCI+uIrIlQkpX4kVl8vXz/7qrXBZuqVomaGQQg0ha9LnHrnC6SxNKWdcSeKc0kOBtlOuLg1+yS&#10;2pAe0DuRTNN0nvTK1NooyqyF1So68TLgNw2j7kvTWOaQKDHk5sLbhPfWv5PlFSl2huiW02Ma5B+y&#10;6AiXcOgJqiKOoL3hb6A6To2yqnFnVHWJahpOWeAAbLL0Dzb3LdEscIHiWH0qk/1/sPTz4atBvC7x&#10;/BwjSTro0QMbHLpVA5rnvj69tgWE3WsIdAOsQ58DV6vvFP1ukVSrlsgduzFG9S0jNeSX+Z3Ji60R&#10;x3qQbf9J1XAO2TsVgIbGdL54UA4E6NCnx1NvfC4UFheL2WI6w4iC63w+y8D2J5Bi3KyNdR+Y6pA3&#10;Smyg9QGcHO6si6FjiD9Lqg0XAtZJISTqIePpRZpGXkrw2nu905rddiUMOhCvoPTyttocD7Yvwzx0&#10;RWwb44LLh5Gi4w4ELngHFFL/xGVfprWsQ4gjXEQb6AjpdwFryPpoRSE9XaaX68V6kU/y6Xw9ydOq&#10;mtxsVvlkvskuZtV5tVpV2S9PIMuLltc1k57DKOos/zvRHMcryvEk61dcX5VkE563JUlepxFaBazG&#10;b2AX9OElEcXhhu0QpHjh4bx2tqp+BMEYFecW7hkwWmV+YtTDzJbY/tgTwzASHyWIzg/4aJjR2I4G&#10;kRS2lthhFM2VixfBXhu+awE5ylqqGxBmw4NonrM4yhnmMHA43hl+0F/+h6jnm235GwAA//8DAFBL&#10;AwQUAAYACAAAACEA7LyiVt0AAAAKAQAADwAAAGRycy9kb3ducmV2LnhtbEyPwU7DMAyG70h7h8iT&#10;uLFkY51KaTohJA470oK0Y9qYtqJxuibbytvjneBmy59+f3++n90gLjiF3pOG9UqBQGq87anV8FG9&#10;PaQgQjRkzeAJNfxggH2xuMtNZv2V3vFSxlZwCIXMaOhiHDMpQ9OhM2HlRyS+ffnJmcjr1Eo7mSuH&#10;u0FulNpJZ3riD50Z8bXD5rs8Ow3lyddJeThsTsfZYvL5VFGQldb3y/nlGUTEOf7BcNNndSjYqfZn&#10;skEMGrZblTB6Gx5BMJCkisvVTKp1CrLI5f8KxS8AAAD//wMAUEsBAi0AFAAGAAgAAAAhALaDOJL+&#10;AAAA4QEAABMAAAAAAAAAAAAAAAAAAAAAAFtDb250ZW50X1R5cGVzXS54bWxQSwECLQAUAAYACAAA&#10;ACEAOP0h/9YAAACUAQAACwAAAAAAAAAAAAAAAAAvAQAAX3JlbHMvLnJlbHNQSwECLQAUAAYACAAA&#10;ACEA64kjYYoCAAAhBQAADgAAAAAAAAAAAAAAAAAuAgAAZHJzL2Uyb0RvYy54bWxQSwECLQAUAAYA&#10;CAAAACEA7LyiVt0AAAAKAQAADwAAAAAAAAAAAAAAAADkBAAAZHJzL2Rvd25yZXYueG1sUEsFBgAA&#10;AAAEAAQA8wAAAO4FAAAAAA==&#10;" filled="f" strokecolor="#009bdf" strokeweight="1pt">
                <v:textbox inset="0,0,0,0">
                  <w:txbxContent>
                    <w:p w:rsidR="00A00FDF" w:rsidRPr="00D521EA" w:rsidRDefault="003E378A">
                      <w:pPr>
                        <w:spacing w:before="18" w:line="247" w:lineRule="auto"/>
                        <w:ind w:left="235" w:right="158" w:firstLine="53"/>
                        <w:rPr>
                          <w:sz w:val="20"/>
                          <w:szCs w:val="20"/>
                        </w:rPr>
                      </w:pPr>
                      <w:r w:rsidRPr="00D521EA">
                        <w:rPr>
                          <w:color w:val="231F20"/>
                          <w:sz w:val="20"/>
                          <w:szCs w:val="20"/>
                        </w:rPr>
                        <w:t xml:space="preserve">Her Soru </w:t>
                      </w:r>
                      <w:r w:rsidRPr="00D521EA">
                        <w:rPr>
                          <w:color w:val="231F20"/>
                          <w:w w:val="95"/>
                          <w:sz w:val="20"/>
                          <w:szCs w:val="20"/>
                        </w:rPr>
                        <w:t xml:space="preserve">4 </w:t>
                      </w:r>
                      <w:proofErr w:type="gramStart"/>
                      <w:r w:rsidRPr="00D521EA">
                        <w:rPr>
                          <w:color w:val="231F20"/>
                          <w:w w:val="95"/>
                          <w:sz w:val="20"/>
                          <w:szCs w:val="20"/>
                        </w:rPr>
                        <w:t>Puandır</w:t>
                      </w:r>
                      <w:proofErr w:type="gramEnd"/>
                      <w:r w:rsidRPr="00D521EA">
                        <w:rPr>
                          <w:color w:val="231F20"/>
                          <w:w w:val="95"/>
                          <w:sz w:val="20"/>
                          <w:szCs w:val="20"/>
                        </w:rPr>
                        <w:t>.</w:t>
                      </w:r>
                    </w:p>
                  </w:txbxContent>
                </v:textbox>
                <w10:wrap type="topAndBottom" anchorx="page"/>
              </v:shape>
            </w:pict>
          </mc:Fallback>
        </mc:AlternateContent>
      </w:r>
    </w:p>
    <w:p w14:paraId="218A5916" w14:textId="77777777" w:rsidR="00A00FDF" w:rsidRDefault="00A00FDF">
      <w:pPr>
        <w:pStyle w:val="GvdeMetni"/>
        <w:spacing w:before="5"/>
        <w:rPr>
          <w:rFonts w:ascii="Times New Roman"/>
          <w:sz w:val="20"/>
        </w:rPr>
      </w:pPr>
    </w:p>
    <w:p w14:paraId="53885A03" w14:textId="77777777" w:rsidR="00A00FDF" w:rsidRDefault="00A00FDF">
      <w:pPr>
        <w:pStyle w:val="GvdeMetni"/>
        <w:spacing w:before="4"/>
        <w:rPr>
          <w:rFonts w:ascii="Times New Roman"/>
          <w:sz w:val="8"/>
        </w:rPr>
      </w:pPr>
    </w:p>
    <w:tbl>
      <w:tblPr>
        <w:tblStyle w:val="TableNormal"/>
        <w:tblW w:w="0" w:type="auto"/>
        <w:tblInd w:w="15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4"/>
        <w:gridCol w:w="9973"/>
      </w:tblGrid>
      <w:tr w:rsidR="00A00FDF" w14:paraId="2CCBD0F3" w14:textId="77777777" w:rsidTr="004C77E0">
        <w:trPr>
          <w:trHeight w:val="384"/>
        </w:trPr>
        <w:tc>
          <w:tcPr>
            <w:tcW w:w="474" w:type="dxa"/>
            <w:tcBorders>
              <w:top w:val="nil"/>
              <w:left w:val="nil"/>
              <w:bottom w:val="single" w:sz="4" w:space="0" w:color="auto"/>
              <w:right w:val="single" w:sz="4" w:space="0" w:color="auto"/>
            </w:tcBorders>
          </w:tcPr>
          <w:p w14:paraId="30F207B2" w14:textId="77777777" w:rsidR="00A00FDF" w:rsidRDefault="00A00FDF">
            <w:pPr>
              <w:pStyle w:val="TableParagraph"/>
              <w:rPr>
                <w:rFonts w:ascii="Times New Roman"/>
                <w:sz w:val="20"/>
              </w:rPr>
            </w:pPr>
          </w:p>
        </w:tc>
        <w:tc>
          <w:tcPr>
            <w:tcW w:w="9973" w:type="dxa"/>
            <w:tcBorders>
              <w:top w:val="single" w:sz="4" w:space="0" w:color="auto"/>
              <w:left w:val="single" w:sz="4" w:space="0" w:color="auto"/>
              <w:bottom w:val="single" w:sz="4" w:space="0" w:color="auto"/>
              <w:right w:val="single" w:sz="4" w:space="0" w:color="auto"/>
            </w:tcBorders>
            <w:shd w:val="clear" w:color="auto" w:fill="F1F2F2"/>
          </w:tcPr>
          <w:p w14:paraId="501E1300" w14:textId="77777777" w:rsidR="00A00FDF" w:rsidRDefault="003E378A">
            <w:pPr>
              <w:pStyle w:val="TableParagraph"/>
              <w:spacing w:before="76"/>
              <w:ind w:left="80"/>
              <w:rPr>
                <w:sz w:val="20"/>
              </w:rPr>
            </w:pPr>
            <w:r>
              <w:rPr>
                <w:color w:val="231F20"/>
                <w:sz w:val="20"/>
              </w:rPr>
              <w:t>Yandaki kelimeleri aşağıdaki boşluklara yerleştireli</w:t>
            </w:r>
            <w:r w:rsidR="00122F4A">
              <w:rPr>
                <w:color w:val="231F20"/>
                <w:sz w:val="20"/>
              </w:rPr>
              <w:t xml:space="preserve">m: </w:t>
            </w:r>
            <w:r w:rsidR="0079271A">
              <w:rPr>
                <w:color w:val="231F20"/>
                <w:sz w:val="18"/>
                <w:szCs w:val="18"/>
              </w:rPr>
              <w:t>a) Tekvin b) semi c) zebur</w:t>
            </w:r>
            <w:r w:rsidRPr="00122F4A">
              <w:rPr>
                <w:color w:val="231F20"/>
                <w:sz w:val="18"/>
                <w:szCs w:val="18"/>
              </w:rPr>
              <w:t>- d</w:t>
            </w:r>
            <w:r w:rsidR="0079271A">
              <w:rPr>
                <w:color w:val="231F20"/>
                <w:sz w:val="18"/>
                <w:szCs w:val="18"/>
              </w:rPr>
              <w:t>) tesadüf E)Rahim f)mahya</w:t>
            </w:r>
          </w:p>
        </w:tc>
      </w:tr>
      <w:tr w:rsidR="00A00FDF" w14:paraId="2F1C5365" w14:textId="77777777" w:rsidTr="00055BBF">
        <w:trPr>
          <w:trHeight w:val="405"/>
        </w:trPr>
        <w:tc>
          <w:tcPr>
            <w:tcW w:w="474" w:type="dxa"/>
            <w:tcBorders>
              <w:top w:val="single" w:sz="4" w:space="0" w:color="auto"/>
              <w:left w:val="single" w:sz="4" w:space="0" w:color="auto"/>
              <w:bottom w:val="single" w:sz="4" w:space="0" w:color="auto"/>
              <w:right w:val="single" w:sz="4" w:space="0" w:color="auto"/>
            </w:tcBorders>
            <w:shd w:val="clear" w:color="auto" w:fill="F1F2F2"/>
          </w:tcPr>
          <w:p w14:paraId="221BCDF9" w14:textId="77777777" w:rsidR="00A00FDF" w:rsidRDefault="003E378A">
            <w:pPr>
              <w:pStyle w:val="TableParagraph"/>
              <w:spacing w:before="89"/>
              <w:ind w:left="182"/>
              <w:rPr>
                <w:sz w:val="20"/>
              </w:rPr>
            </w:pPr>
            <w:r>
              <w:rPr>
                <w:color w:val="231F20"/>
                <w:sz w:val="20"/>
              </w:rPr>
              <w:t>1</w:t>
            </w:r>
          </w:p>
        </w:tc>
        <w:tc>
          <w:tcPr>
            <w:tcW w:w="9973" w:type="dxa"/>
            <w:tcBorders>
              <w:top w:val="single" w:sz="4" w:space="0" w:color="auto"/>
              <w:left w:val="single" w:sz="4" w:space="0" w:color="auto"/>
              <w:bottom w:val="single" w:sz="4" w:space="0" w:color="auto"/>
              <w:right w:val="single" w:sz="4" w:space="0" w:color="auto"/>
            </w:tcBorders>
            <w:vAlign w:val="center"/>
          </w:tcPr>
          <w:p w14:paraId="1FB99F2D" w14:textId="77777777" w:rsidR="00A00FDF" w:rsidRPr="00C52E4C" w:rsidRDefault="0079271A" w:rsidP="00055BBF">
            <w:pPr>
              <w:pStyle w:val="TableParagraph"/>
              <w:tabs>
                <w:tab w:val="left" w:leader="dot" w:pos="5407"/>
              </w:tabs>
              <w:spacing w:before="89"/>
              <w:ind w:left="80"/>
              <w:rPr>
                <w:sz w:val="20"/>
                <w:szCs w:val="20"/>
              </w:rPr>
            </w:pPr>
            <w:r>
              <w:rPr>
                <w:sz w:val="20"/>
                <w:szCs w:val="20"/>
              </w:rPr>
              <w:t>İki minare arasındaki ışıklı yazıya</w:t>
            </w:r>
            <w:r w:rsidR="00C52E4C" w:rsidRPr="00C52E4C">
              <w:rPr>
                <w:sz w:val="20"/>
                <w:szCs w:val="20"/>
              </w:rPr>
              <w:t>………………</w:t>
            </w:r>
            <w:r w:rsidR="00055BBF">
              <w:rPr>
                <w:sz w:val="20"/>
                <w:szCs w:val="20"/>
              </w:rPr>
              <w:t>……………………………………………………….</w:t>
            </w:r>
            <w:r w:rsidR="00C52E4C" w:rsidRPr="00C52E4C">
              <w:rPr>
                <w:sz w:val="20"/>
                <w:szCs w:val="20"/>
              </w:rPr>
              <w:t>………denir</w:t>
            </w:r>
          </w:p>
        </w:tc>
      </w:tr>
      <w:tr w:rsidR="00A00FDF" w14:paraId="7A87EE86" w14:textId="77777777" w:rsidTr="00055BBF">
        <w:trPr>
          <w:trHeight w:val="353"/>
        </w:trPr>
        <w:tc>
          <w:tcPr>
            <w:tcW w:w="474" w:type="dxa"/>
            <w:tcBorders>
              <w:top w:val="single" w:sz="4" w:space="0" w:color="auto"/>
              <w:left w:val="single" w:sz="4" w:space="0" w:color="auto"/>
              <w:bottom w:val="single" w:sz="4" w:space="0" w:color="auto"/>
              <w:right w:val="single" w:sz="4" w:space="0" w:color="auto"/>
            </w:tcBorders>
            <w:shd w:val="clear" w:color="auto" w:fill="F1F2F2"/>
          </w:tcPr>
          <w:p w14:paraId="6CB81F8F" w14:textId="77777777" w:rsidR="00A00FDF" w:rsidRDefault="003E378A">
            <w:pPr>
              <w:pStyle w:val="TableParagraph"/>
              <w:spacing w:before="62"/>
              <w:ind w:left="182"/>
              <w:rPr>
                <w:sz w:val="20"/>
              </w:rPr>
            </w:pPr>
            <w:r>
              <w:rPr>
                <w:color w:val="231F20"/>
                <w:sz w:val="20"/>
              </w:rPr>
              <w:t>2</w:t>
            </w:r>
          </w:p>
        </w:tc>
        <w:tc>
          <w:tcPr>
            <w:tcW w:w="9973" w:type="dxa"/>
            <w:tcBorders>
              <w:top w:val="single" w:sz="4" w:space="0" w:color="auto"/>
              <w:left w:val="single" w:sz="4" w:space="0" w:color="auto"/>
              <w:bottom w:val="single" w:sz="4" w:space="0" w:color="auto"/>
              <w:right w:val="single" w:sz="4" w:space="0" w:color="auto"/>
            </w:tcBorders>
            <w:vAlign w:val="center"/>
          </w:tcPr>
          <w:p w14:paraId="6E9F90EE" w14:textId="77777777" w:rsidR="00A00FDF" w:rsidRPr="00C52E4C" w:rsidRDefault="00055BBF" w:rsidP="00055BBF">
            <w:pPr>
              <w:rPr>
                <w:sz w:val="20"/>
                <w:szCs w:val="20"/>
              </w:rPr>
            </w:pPr>
            <w:r>
              <w:rPr>
                <w:sz w:val="20"/>
                <w:szCs w:val="20"/>
              </w:rPr>
              <w:t xml:space="preserve"> </w:t>
            </w:r>
            <w:r w:rsidR="0079271A">
              <w:rPr>
                <w:sz w:val="20"/>
                <w:szCs w:val="20"/>
              </w:rPr>
              <w:t>Hz. Davut(as) verilen kutsal kitabın adı……………</w:t>
            </w:r>
            <w:r>
              <w:rPr>
                <w:sz w:val="20"/>
                <w:szCs w:val="20"/>
              </w:rPr>
              <w:t>………………………………………………….</w:t>
            </w:r>
            <w:r w:rsidR="0079271A">
              <w:rPr>
                <w:sz w:val="20"/>
                <w:szCs w:val="20"/>
              </w:rPr>
              <w:t>…………… du</w:t>
            </w:r>
            <w:r w:rsidR="00C52E4C" w:rsidRPr="00C52E4C">
              <w:rPr>
                <w:sz w:val="20"/>
                <w:szCs w:val="20"/>
              </w:rPr>
              <w:t>r.</w:t>
            </w:r>
          </w:p>
        </w:tc>
      </w:tr>
      <w:tr w:rsidR="00A00FDF" w14:paraId="60C679D5" w14:textId="77777777" w:rsidTr="00055BBF">
        <w:trPr>
          <w:trHeight w:val="405"/>
        </w:trPr>
        <w:tc>
          <w:tcPr>
            <w:tcW w:w="474" w:type="dxa"/>
            <w:tcBorders>
              <w:top w:val="single" w:sz="4" w:space="0" w:color="auto"/>
              <w:left w:val="single" w:sz="4" w:space="0" w:color="auto"/>
              <w:bottom w:val="single" w:sz="4" w:space="0" w:color="auto"/>
              <w:right w:val="single" w:sz="4" w:space="0" w:color="auto"/>
            </w:tcBorders>
            <w:shd w:val="clear" w:color="auto" w:fill="F1F2F2"/>
          </w:tcPr>
          <w:p w14:paraId="4BD67274" w14:textId="77777777" w:rsidR="00A00FDF" w:rsidRPr="00C52E4C" w:rsidRDefault="003E378A">
            <w:pPr>
              <w:pStyle w:val="TableParagraph"/>
              <w:spacing w:before="88"/>
              <w:ind w:left="183"/>
              <w:rPr>
                <w:sz w:val="20"/>
                <w:szCs w:val="20"/>
              </w:rPr>
            </w:pPr>
            <w:r w:rsidRPr="00C52E4C">
              <w:rPr>
                <w:color w:val="231F20"/>
                <w:sz w:val="20"/>
                <w:szCs w:val="20"/>
              </w:rPr>
              <w:t>3</w:t>
            </w:r>
          </w:p>
        </w:tc>
        <w:tc>
          <w:tcPr>
            <w:tcW w:w="9973" w:type="dxa"/>
            <w:tcBorders>
              <w:top w:val="single" w:sz="4" w:space="0" w:color="auto"/>
              <w:left w:val="single" w:sz="4" w:space="0" w:color="auto"/>
              <w:bottom w:val="single" w:sz="4" w:space="0" w:color="auto"/>
              <w:right w:val="single" w:sz="4" w:space="0" w:color="auto"/>
            </w:tcBorders>
            <w:vAlign w:val="center"/>
          </w:tcPr>
          <w:p w14:paraId="7CF1BC01" w14:textId="77777777" w:rsidR="00A00FDF" w:rsidRPr="00C52E4C" w:rsidRDefault="00055BBF" w:rsidP="00055BBF">
            <w:pPr>
              <w:rPr>
                <w:sz w:val="20"/>
                <w:szCs w:val="20"/>
              </w:rPr>
            </w:pPr>
            <w:r>
              <w:rPr>
                <w:sz w:val="20"/>
                <w:szCs w:val="20"/>
              </w:rPr>
              <w:t xml:space="preserve"> </w:t>
            </w:r>
            <w:r w:rsidR="0079271A">
              <w:rPr>
                <w:sz w:val="20"/>
                <w:szCs w:val="20"/>
              </w:rPr>
              <w:t xml:space="preserve">“Şüphesiz Rabbin duayı hakkıyla işitendir” ayeti Allah’ın </w:t>
            </w:r>
            <w:r>
              <w:rPr>
                <w:sz w:val="20"/>
                <w:szCs w:val="20"/>
              </w:rPr>
              <w:t>…………………</w:t>
            </w:r>
            <w:r w:rsidR="0079271A">
              <w:rPr>
                <w:sz w:val="20"/>
                <w:szCs w:val="20"/>
              </w:rPr>
              <w:t>………………semi ismiyle ilgilidir.</w:t>
            </w:r>
          </w:p>
        </w:tc>
      </w:tr>
      <w:tr w:rsidR="00A00FDF" w14:paraId="3CFC241A" w14:textId="77777777" w:rsidTr="00055BBF">
        <w:trPr>
          <w:trHeight w:val="397"/>
        </w:trPr>
        <w:tc>
          <w:tcPr>
            <w:tcW w:w="474" w:type="dxa"/>
            <w:tcBorders>
              <w:top w:val="single" w:sz="4" w:space="0" w:color="auto"/>
              <w:left w:val="single" w:sz="4" w:space="0" w:color="auto"/>
              <w:bottom w:val="single" w:sz="4" w:space="0" w:color="auto"/>
              <w:right w:val="single" w:sz="4" w:space="0" w:color="auto"/>
            </w:tcBorders>
            <w:shd w:val="clear" w:color="auto" w:fill="F1F2F2"/>
          </w:tcPr>
          <w:p w14:paraId="393CC9CE" w14:textId="77777777" w:rsidR="00A00FDF" w:rsidRDefault="003E378A">
            <w:pPr>
              <w:pStyle w:val="TableParagraph"/>
              <w:spacing w:before="84"/>
              <w:ind w:left="182"/>
              <w:rPr>
                <w:sz w:val="20"/>
              </w:rPr>
            </w:pPr>
            <w:r>
              <w:rPr>
                <w:color w:val="231F20"/>
                <w:sz w:val="20"/>
              </w:rPr>
              <w:t>4</w:t>
            </w:r>
          </w:p>
        </w:tc>
        <w:tc>
          <w:tcPr>
            <w:tcW w:w="9973" w:type="dxa"/>
            <w:tcBorders>
              <w:top w:val="single" w:sz="4" w:space="0" w:color="auto"/>
              <w:left w:val="single" w:sz="4" w:space="0" w:color="auto"/>
              <w:bottom w:val="single" w:sz="4" w:space="0" w:color="auto"/>
              <w:right w:val="single" w:sz="4" w:space="0" w:color="auto"/>
            </w:tcBorders>
            <w:vAlign w:val="center"/>
          </w:tcPr>
          <w:p w14:paraId="6C16AD1D" w14:textId="77777777" w:rsidR="00A00FDF" w:rsidRPr="00C52E4C" w:rsidRDefault="00055BBF" w:rsidP="00055BBF">
            <w:pPr>
              <w:rPr>
                <w:sz w:val="20"/>
                <w:szCs w:val="20"/>
              </w:rPr>
            </w:pPr>
            <w:r>
              <w:rPr>
                <w:sz w:val="20"/>
                <w:szCs w:val="20"/>
              </w:rPr>
              <w:t xml:space="preserve"> </w:t>
            </w:r>
            <w:r w:rsidR="0079271A">
              <w:rPr>
                <w:sz w:val="20"/>
                <w:szCs w:val="20"/>
              </w:rPr>
              <w:t>Allah bu evreni mükemmel bir şekilde yarattığından yarattığı evrende…</w:t>
            </w:r>
            <w:r>
              <w:rPr>
                <w:sz w:val="20"/>
                <w:szCs w:val="20"/>
              </w:rPr>
              <w:t>…………………</w:t>
            </w:r>
            <w:r w:rsidR="0079271A">
              <w:rPr>
                <w:sz w:val="20"/>
                <w:szCs w:val="20"/>
              </w:rPr>
              <w:t>………….yer yoktur.</w:t>
            </w:r>
          </w:p>
        </w:tc>
      </w:tr>
      <w:tr w:rsidR="00A00FDF" w14:paraId="7EC24146" w14:textId="77777777" w:rsidTr="00055BBF">
        <w:trPr>
          <w:trHeight w:val="467"/>
        </w:trPr>
        <w:tc>
          <w:tcPr>
            <w:tcW w:w="474" w:type="dxa"/>
            <w:tcBorders>
              <w:top w:val="single" w:sz="4" w:space="0" w:color="auto"/>
              <w:left w:val="single" w:sz="4" w:space="0" w:color="auto"/>
              <w:bottom w:val="single" w:sz="4" w:space="0" w:color="auto"/>
              <w:right w:val="single" w:sz="4" w:space="0" w:color="auto"/>
            </w:tcBorders>
            <w:shd w:val="clear" w:color="auto" w:fill="F1F2F2"/>
          </w:tcPr>
          <w:p w14:paraId="3001C8F2" w14:textId="77777777" w:rsidR="00A00FDF" w:rsidRDefault="003E378A">
            <w:pPr>
              <w:pStyle w:val="TableParagraph"/>
              <w:spacing w:before="117"/>
              <w:ind w:left="185"/>
              <w:rPr>
                <w:sz w:val="20"/>
              </w:rPr>
            </w:pPr>
            <w:r>
              <w:rPr>
                <w:color w:val="231F20"/>
                <w:sz w:val="20"/>
              </w:rPr>
              <w:t>5</w:t>
            </w:r>
          </w:p>
        </w:tc>
        <w:tc>
          <w:tcPr>
            <w:tcW w:w="9973" w:type="dxa"/>
            <w:tcBorders>
              <w:top w:val="single" w:sz="4" w:space="0" w:color="auto"/>
              <w:left w:val="single" w:sz="4" w:space="0" w:color="auto"/>
              <w:bottom w:val="single" w:sz="4" w:space="0" w:color="auto"/>
              <w:right w:val="single" w:sz="4" w:space="0" w:color="auto"/>
            </w:tcBorders>
            <w:vAlign w:val="center"/>
          </w:tcPr>
          <w:p w14:paraId="4F86BB0A" w14:textId="77777777" w:rsidR="00A00FDF" w:rsidRPr="00C52E4C" w:rsidRDefault="00BC23AB" w:rsidP="00055BBF">
            <w:pPr>
              <w:pStyle w:val="TableParagraph"/>
              <w:tabs>
                <w:tab w:val="left" w:leader="dot" w:pos="7955"/>
              </w:tabs>
              <w:spacing w:before="117"/>
              <w:ind w:left="82"/>
              <w:rPr>
                <w:sz w:val="20"/>
                <w:szCs w:val="20"/>
              </w:rPr>
            </w:pPr>
            <w:r>
              <w:rPr>
                <w:sz w:val="20"/>
                <w:szCs w:val="20"/>
              </w:rPr>
              <w:t>Ramazan ayında verilen fidye ve fıtır sadakası orucun…………</w:t>
            </w:r>
            <w:r w:rsidR="00055BBF">
              <w:rPr>
                <w:sz w:val="20"/>
                <w:szCs w:val="20"/>
              </w:rPr>
              <w:t>…………………….</w:t>
            </w:r>
            <w:r>
              <w:rPr>
                <w:sz w:val="20"/>
                <w:szCs w:val="20"/>
              </w:rPr>
              <w:t>…..faydaları arasında yer alır.</w:t>
            </w:r>
          </w:p>
        </w:tc>
      </w:tr>
    </w:tbl>
    <w:p w14:paraId="7D4F280A" w14:textId="77777777" w:rsidR="00A00FDF" w:rsidRPr="00BC23AB" w:rsidRDefault="00A00FDF">
      <w:pPr>
        <w:pStyle w:val="GvdeMetni"/>
        <w:spacing w:before="7"/>
        <w:rPr>
          <w:rFonts w:ascii="Times New Roman"/>
          <w:sz w:val="24"/>
        </w:rPr>
      </w:pPr>
    </w:p>
    <w:tbl>
      <w:tblPr>
        <w:tblStyle w:val="TabloKlavuzu"/>
        <w:tblpPr w:leftFromText="141" w:rightFromText="141" w:vertAnchor="text" w:horzAnchor="margin" w:tblpXSpec="right" w:tblpY="38"/>
        <w:tblW w:w="5485" w:type="dxa"/>
        <w:tblLook w:val="04A0" w:firstRow="1" w:lastRow="0" w:firstColumn="1" w:lastColumn="0" w:noHBand="0" w:noVBand="1"/>
      </w:tblPr>
      <w:tblGrid>
        <w:gridCol w:w="3721"/>
        <w:gridCol w:w="1764"/>
      </w:tblGrid>
      <w:tr w:rsidR="00055BBF" w14:paraId="4BF918B6" w14:textId="77777777" w:rsidTr="00055BBF">
        <w:trPr>
          <w:trHeight w:val="528"/>
        </w:trPr>
        <w:tc>
          <w:tcPr>
            <w:tcW w:w="3721" w:type="dxa"/>
            <w:vAlign w:val="center"/>
          </w:tcPr>
          <w:p w14:paraId="60C01386" w14:textId="77777777" w:rsidR="00055BBF" w:rsidRPr="00F624EF" w:rsidRDefault="00055BBF" w:rsidP="00055BBF">
            <w:pPr>
              <w:rPr>
                <w:rFonts w:cstheme="minorHAnsi"/>
              </w:rPr>
            </w:pPr>
            <w:r w:rsidRPr="00DD597D">
              <w:rPr>
                <w:rFonts w:cstheme="minorHAnsi"/>
                <w:sz w:val="20"/>
                <w:szCs w:val="20"/>
              </w:rPr>
              <w:t>Ramazan ayında zenginlerin vermek zorunda olduğu sadakanın adıdır</w:t>
            </w:r>
            <w:r>
              <w:rPr>
                <w:rFonts w:cstheme="minorHAnsi"/>
              </w:rPr>
              <w:t>.</w:t>
            </w:r>
          </w:p>
        </w:tc>
        <w:tc>
          <w:tcPr>
            <w:tcW w:w="1764" w:type="dxa"/>
            <w:vAlign w:val="center"/>
          </w:tcPr>
          <w:p w14:paraId="43B9DA50" w14:textId="77777777" w:rsidR="00055BBF" w:rsidRPr="00DD597D" w:rsidRDefault="00055BBF" w:rsidP="00055BBF">
            <w:pPr>
              <w:rPr>
                <w:sz w:val="20"/>
                <w:szCs w:val="20"/>
              </w:rPr>
            </w:pPr>
            <w:r w:rsidRPr="00DD597D">
              <w:rPr>
                <w:sz w:val="20"/>
                <w:szCs w:val="20"/>
              </w:rPr>
              <w:t>fıtır</w:t>
            </w:r>
          </w:p>
        </w:tc>
      </w:tr>
      <w:tr w:rsidR="00055BBF" w14:paraId="4349FAE5" w14:textId="77777777" w:rsidTr="00055BBF">
        <w:trPr>
          <w:trHeight w:val="449"/>
        </w:trPr>
        <w:tc>
          <w:tcPr>
            <w:tcW w:w="3721" w:type="dxa"/>
            <w:vAlign w:val="center"/>
          </w:tcPr>
          <w:p w14:paraId="2E35DC4E" w14:textId="77777777" w:rsidR="00055BBF" w:rsidRPr="00DD597D" w:rsidRDefault="00055BBF" w:rsidP="00055BBF">
            <w:pPr>
              <w:rPr>
                <w:sz w:val="20"/>
                <w:szCs w:val="20"/>
              </w:rPr>
            </w:pPr>
            <w:r w:rsidRPr="00DD597D">
              <w:rPr>
                <w:sz w:val="20"/>
                <w:szCs w:val="20"/>
              </w:rPr>
              <w:t>Orucun başladığı vakittir.</w:t>
            </w:r>
          </w:p>
        </w:tc>
        <w:tc>
          <w:tcPr>
            <w:tcW w:w="1764" w:type="dxa"/>
            <w:vAlign w:val="center"/>
          </w:tcPr>
          <w:p w14:paraId="63515C2C" w14:textId="77777777" w:rsidR="00055BBF" w:rsidRPr="00DD597D" w:rsidRDefault="00055BBF" w:rsidP="00055BBF">
            <w:pPr>
              <w:rPr>
                <w:sz w:val="20"/>
                <w:szCs w:val="20"/>
              </w:rPr>
            </w:pPr>
            <w:r w:rsidRPr="00DD597D">
              <w:rPr>
                <w:sz w:val="20"/>
                <w:szCs w:val="20"/>
              </w:rPr>
              <w:t>imsak</w:t>
            </w:r>
          </w:p>
        </w:tc>
      </w:tr>
      <w:tr w:rsidR="00055BBF" w14:paraId="147DF766" w14:textId="77777777" w:rsidTr="00055BBF">
        <w:trPr>
          <w:trHeight w:val="572"/>
        </w:trPr>
        <w:tc>
          <w:tcPr>
            <w:tcW w:w="3721" w:type="dxa"/>
            <w:vAlign w:val="center"/>
          </w:tcPr>
          <w:p w14:paraId="082B0726" w14:textId="77777777" w:rsidR="00055BBF" w:rsidRDefault="00055BBF" w:rsidP="00055BBF">
            <w:r w:rsidRPr="00DD597D">
              <w:rPr>
                <w:sz w:val="20"/>
                <w:szCs w:val="20"/>
              </w:rPr>
              <w:t>Canlı cansız bütün varlıkları içine bütüne verilen isimdir</w:t>
            </w:r>
            <w:r>
              <w:t>.</w:t>
            </w:r>
          </w:p>
        </w:tc>
        <w:tc>
          <w:tcPr>
            <w:tcW w:w="1764" w:type="dxa"/>
            <w:vAlign w:val="center"/>
          </w:tcPr>
          <w:p w14:paraId="75BDFC1E" w14:textId="77777777" w:rsidR="00055BBF" w:rsidRPr="00DD597D" w:rsidRDefault="00055BBF" w:rsidP="00055BBF">
            <w:pPr>
              <w:rPr>
                <w:sz w:val="20"/>
                <w:szCs w:val="20"/>
              </w:rPr>
            </w:pPr>
            <w:r w:rsidRPr="00DD597D">
              <w:rPr>
                <w:sz w:val="20"/>
                <w:szCs w:val="20"/>
              </w:rPr>
              <w:t>halık</w:t>
            </w:r>
          </w:p>
        </w:tc>
      </w:tr>
      <w:tr w:rsidR="00055BBF" w14:paraId="30575DC8" w14:textId="77777777" w:rsidTr="00055BBF">
        <w:trPr>
          <w:trHeight w:val="285"/>
        </w:trPr>
        <w:tc>
          <w:tcPr>
            <w:tcW w:w="3721" w:type="dxa"/>
            <w:vAlign w:val="center"/>
          </w:tcPr>
          <w:p w14:paraId="3F88B821" w14:textId="77777777" w:rsidR="00055BBF" w:rsidRPr="00DD597D" w:rsidRDefault="00055BBF" w:rsidP="00055BBF">
            <w:pPr>
              <w:rPr>
                <w:sz w:val="20"/>
                <w:szCs w:val="20"/>
              </w:rPr>
            </w:pPr>
            <w:r w:rsidRPr="00DD597D">
              <w:rPr>
                <w:sz w:val="20"/>
                <w:szCs w:val="20"/>
              </w:rPr>
              <w:t xml:space="preserve">Allah’ın yaratan anlamına gelen ismidir </w:t>
            </w:r>
          </w:p>
        </w:tc>
        <w:tc>
          <w:tcPr>
            <w:tcW w:w="1764" w:type="dxa"/>
            <w:vAlign w:val="center"/>
          </w:tcPr>
          <w:p w14:paraId="7B0CAD0A" w14:textId="77777777" w:rsidR="00055BBF" w:rsidRPr="00DD597D" w:rsidRDefault="00055BBF" w:rsidP="00055BBF">
            <w:pPr>
              <w:rPr>
                <w:sz w:val="20"/>
                <w:szCs w:val="20"/>
              </w:rPr>
            </w:pPr>
            <w:r w:rsidRPr="00DD597D">
              <w:rPr>
                <w:sz w:val="20"/>
                <w:szCs w:val="20"/>
              </w:rPr>
              <w:t>evren</w:t>
            </w:r>
          </w:p>
        </w:tc>
      </w:tr>
    </w:tbl>
    <w:p w14:paraId="22B592F5" w14:textId="77777777" w:rsidR="00A00FDF" w:rsidRDefault="00A00FDF">
      <w:pPr>
        <w:pStyle w:val="GvdeMetni"/>
        <w:spacing w:before="1"/>
        <w:rPr>
          <w:rFonts w:ascii="Times New Roman"/>
          <w:sz w:val="9"/>
        </w:rPr>
      </w:pPr>
    </w:p>
    <w:p w14:paraId="2AD3778E" w14:textId="77777777" w:rsidR="00A00FDF" w:rsidRDefault="00A00FDF">
      <w:pPr>
        <w:pStyle w:val="GvdeMetni"/>
        <w:spacing w:before="4"/>
        <w:rPr>
          <w:rFonts w:ascii="Times New Roman"/>
          <w:sz w:val="10"/>
        </w:rPr>
      </w:pPr>
    </w:p>
    <w:p w14:paraId="0D9E3F0E" w14:textId="77777777" w:rsidR="00BC23AB" w:rsidRPr="00DD597D" w:rsidRDefault="00BC23AB" w:rsidP="00055BBF">
      <w:pPr>
        <w:spacing w:line="276" w:lineRule="auto"/>
        <w:rPr>
          <w:rFonts w:cstheme="minorHAnsi"/>
          <w:b/>
          <w:sz w:val="20"/>
          <w:szCs w:val="20"/>
        </w:rPr>
      </w:pPr>
      <w:r>
        <w:rPr>
          <w:rFonts w:cstheme="minorHAnsi"/>
          <w:b/>
          <w:sz w:val="20"/>
          <w:szCs w:val="20"/>
        </w:rPr>
        <w:t>1</w:t>
      </w:r>
      <w:r w:rsidRPr="00DD597D">
        <w:rPr>
          <w:rFonts w:cstheme="minorHAnsi"/>
          <w:b/>
          <w:sz w:val="20"/>
          <w:szCs w:val="20"/>
        </w:rPr>
        <w:t>)</w:t>
      </w:r>
      <w:r>
        <w:rPr>
          <w:rFonts w:cstheme="minorHAnsi"/>
          <w:b/>
          <w:sz w:val="20"/>
          <w:szCs w:val="20"/>
        </w:rPr>
        <w:t>Yan</w:t>
      </w:r>
      <w:r w:rsidRPr="00DD597D">
        <w:rPr>
          <w:rFonts w:cstheme="minorHAnsi"/>
          <w:b/>
          <w:sz w:val="20"/>
          <w:szCs w:val="20"/>
        </w:rPr>
        <w:t>da</w:t>
      </w:r>
      <w:r>
        <w:rPr>
          <w:rFonts w:cstheme="minorHAnsi"/>
          <w:b/>
          <w:sz w:val="20"/>
          <w:szCs w:val="20"/>
        </w:rPr>
        <w:t>ki</w:t>
      </w:r>
      <w:r w:rsidRPr="00DD597D">
        <w:rPr>
          <w:rFonts w:cstheme="minorHAnsi"/>
          <w:b/>
          <w:sz w:val="20"/>
          <w:szCs w:val="20"/>
        </w:rPr>
        <w:t xml:space="preserve"> verilen tabloda kavram ve bilgi eşleştirmelerinde iki kavramın yeri yanlış olmuştur. Bu yanlışın düzeltilmesi içi hani kavramların yerinin değiştirilmesi gerekir?</w:t>
      </w:r>
    </w:p>
    <w:p w14:paraId="0AE5C5F8" w14:textId="77777777" w:rsidR="00BC23AB" w:rsidRPr="00DD597D" w:rsidRDefault="00BC23AB" w:rsidP="00055BBF">
      <w:pPr>
        <w:spacing w:line="276" w:lineRule="auto"/>
        <w:rPr>
          <w:rFonts w:cstheme="minorHAnsi"/>
          <w:sz w:val="20"/>
          <w:szCs w:val="20"/>
        </w:rPr>
      </w:pPr>
      <w:r w:rsidRPr="00DD597D">
        <w:rPr>
          <w:rFonts w:cstheme="minorHAnsi"/>
          <w:sz w:val="20"/>
          <w:szCs w:val="20"/>
        </w:rPr>
        <w:t>a)</w:t>
      </w:r>
      <w:r w:rsidR="00055BBF">
        <w:rPr>
          <w:rFonts w:cstheme="minorHAnsi"/>
          <w:sz w:val="20"/>
          <w:szCs w:val="20"/>
        </w:rPr>
        <w:t xml:space="preserve"> </w:t>
      </w:r>
      <w:r w:rsidRPr="00DD597D">
        <w:rPr>
          <w:rFonts w:cstheme="minorHAnsi"/>
          <w:sz w:val="20"/>
          <w:szCs w:val="20"/>
        </w:rPr>
        <w:t xml:space="preserve">fıtır-imsak       </w:t>
      </w:r>
      <w:r w:rsidR="00055BBF">
        <w:rPr>
          <w:rFonts w:cstheme="minorHAnsi"/>
          <w:sz w:val="20"/>
          <w:szCs w:val="20"/>
        </w:rPr>
        <w:t xml:space="preserve">     </w:t>
      </w:r>
      <w:r w:rsidRPr="00DD597D">
        <w:rPr>
          <w:rFonts w:cstheme="minorHAnsi"/>
          <w:sz w:val="20"/>
          <w:szCs w:val="20"/>
        </w:rPr>
        <w:t xml:space="preserve"> b)</w:t>
      </w:r>
      <w:r w:rsidR="00055BBF">
        <w:rPr>
          <w:rFonts w:cstheme="minorHAnsi"/>
          <w:sz w:val="20"/>
          <w:szCs w:val="20"/>
        </w:rPr>
        <w:t xml:space="preserve"> </w:t>
      </w:r>
      <w:r w:rsidRPr="00DD597D">
        <w:rPr>
          <w:rFonts w:cstheme="minorHAnsi"/>
          <w:sz w:val="20"/>
          <w:szCs w:val="20"/>
        </w:rPr>
        <w:t>halık-evren</w:t>
      </w:r>
    </w:p>
    <w:p w14:paraId="2BE87251" w14:textId="77777777" w:rsidR="00BC23AB" w:rsidRDefault="00055BBF" w:rsidP="00055BBF">
      <w:pPr>
        <w:spacing w:line="276" w:lineRule="auto"/>
        <w:rPr>
          <w:rFonts w:cstheme="minorHAnsi"/>
          <w:sz w:val="20"/>
          <w:szCs w:val="20"/>
        </w:rPr>
      </w:pPr>
      <w:r w:rsidRPr="00055BBF">
        <w:rPr>
          <w:rFonts w:asciiTheme="minorHAnsi" w:hAnsiTheme="minorHAnsi" w:cstheme="minorHAnsi"/>
          <w:noProof/>
          <w:sz w:val="20"/>
          <w:szCs w:val="20"/>
          <w:lang w:eastAsia="tr-TR"/>
        </w:rPr>
        <mc:AlternateContent>
          <mc:Choice Requires="wps">
            <w:drawing>
              <wp:anchor distT="91440" distB="91440" distL="114300" distR="114300" simplePos="0" relativeHeight="487611392" behindDoc="0" locked="0" layoutInCell="1" allowOverlap="1" wp14:anchorId="698D4228" wp14:editId="6B2FE16E">
                <wp:simplePos x="0" y="0"/>
                <wp:positionH relativeFrom="page">
                  <wp:posOffset>537210</wp:posOffset>
                </wp:positionH>
                <wp:positionV relativeFrom="paragraph">
                  <wp:posOffset>332740</wp:posOffset>
                </wp:positionV>
                <wp:extent cx="6803390" cy="1390650"/>
                <wp:effectExtent l="0" t="0" r="0" b="0"/>
                <wp:wrapTopAndBottom/>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3390" cy="1390650"/>
                        </a:xfrm>
                        <a:prstGeom prst="rect">
                          <a:avLst/>
                        </a:prstGeom>
                        <a:noFill/>
                        <a:ln w="9525">
                          <a:noFill/>
                          <a:miter lim="800000"/>
                          <a:headEnd/>
                          <a:tailEnd/>
                        </a:ln>
                      </wps:spPr>
                      <wps:txbx>
                        <w:txbxContent>
                          <w:p w14:paraId="4CE8AB32" w14:textId="77777777" w:rsidR="00055BBF" w:rsidRPr="00055BBF" w:rsidRDefault="00055BBF" w:rsidP="00055BBF">
                            <w:pPr>
                              <w:pBdr>
                                <w:top w:val="single" w:sz="24" w:space="8" w:color="5B9BD5" w:themeColor="accent1"/>
                                <w:bottom w:val="single" w:sz="24" w:space="8" w:color="5B9BD5" w:themeColor="accent1"/>
                              </w:pBdr>
                              <w:rPr>
                                <w:i/>
                                <w:iCs/>
                                <w:color w:val="5B9BD5" w:themeColor="accent1"/>
                                <w:sz w:val="18"/>
                                <w:szCs w:val="18"/>
                              </w:rPr>
                            </w:pPr>
                            <w:r w:rsidRPr="00055BBF">
                              <w:rPr>
                                <w:i/>
                                <w:iCs/>
                                <w:color w:val="5B9BD5" w:themeColor="accent1"/>
                                <w:sz w:val="18"/>
                                <w:szCs w:val="18"/>
                              </w:rPr>
                              <w:t xml:space="preserve">Ahmet ve Fırat Ramazan ayında oruç tutmaktan mutlu olan iki arkadaştı. Oruçlu oldukları bir gün iki arkadaşın arasında oruç ile ilgili şöyle bir konuşma başlamıştır. Ahmet yarın oruç tutmayacağını bunun nedeni olarak ta yarın Siirt’ten Batman şehrine doğru yapacağı yolculuğu göstermiştir. Fırat bu duruma itiraz etmiştir. Fırat’ın itirazı üzerine Ahmet arkadaşına Kur’an’dan  “……………………………………” ayetini okuyarak oruç tutmak istememesinin keyfi değil Allah’ın izin verdiği bir durum olduğunu anlatmaya çalışmıştır. Fırat , Ahmet’in  okuduğu ayeti tasdik (onaylamış) etmiş ve yolculuğa çıkıldığında oruç tutmama hakkının olduğunu söylemiş fakat bu yolculuk için…………………  şartı olduğunu, yolculuk yapmayı düşündüğü mesafenin bu şarttaki km altında kaldığı için orucu tutması gerektiğini ifade etmiş. </w:t>
                            </w:r>
                          </w:p>
                          <w:p w14:paraId="14FC7B0D" w14:textId="77777777" w:rsidR="00055BBF" w:rsidRPr="00055BBF" w:rsidRDefault="00055BBF">
                            <w:pPr>
                              <w:pBdr>
                                <w:top w:val="single" w:sz="24" w:space="8" w:color="5B9BD5" w:themeColor="accent1"/>
                                <w:bottom w:val="single" w:sz="24" w:space="8" w:color="5B9BD5" w:themeColor="accent1"/>
                              </w:pBdr>
                              <w:rPr>
                                <w:i/>
                                <w:iCs/>
                                <w:color w:val="FF0000"/>
                                <w:sz w:val="18"/>
                                <w:szCs w:val="18"/>
                              </w:rPr>
                            </w:pPr>
                            <w:r w:rsidRPr="00055BBF">
                              <w:rPr>
                                <w:i/>
                                <w:iCs/>
                                <w:color w:val="FF0000"/>
                                <w:sz w:val="18"/>
                                <w:szCs w:val="18"/>
                              </w:rPr>
                              <w:t>2 ve 3. Sorular yukardaki metne göre cevaplandırılacaktır.</w:t>
                            </w:r>
                          </w:p>
                          <w:p w14:paraId="35096C0D" w14:textId="77777777" w:rsidR="00055BBF" w:rsidRDefault="00055BB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Metin Kutusu 2" o:spid="_x0000_s1034" type="#_x0000_t202" style="position:absolute;margin-left:42.3pt;margin-top:26.2pt;width:535.7pt;height:109.5pt;z-index:48761139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PtPEwIAAAAEAAAOAAAAZHJzL2Uyb0RvYy54bWysU9uO0zAQfUfiHyy/06TXbaOmq2WXRYhd&#10;QFr4AMdxGgvbY2ynSfl6xk5bKnhD5MEaZzzHc84cb28HrchBOC/BlHQ6ySkRhkMtzb6k374+vllT&#10;4gMzNVNgREmPwtPb3etX294WYgYtqFo4giDGF70taRuCLbLM81Zo5idghcFkA06zgFu3z2rHekTX&#10;Kpvl+SrrwdXWARfe49+HMUl3Cb9pBA+fm8aLQFRJsbeQVpfWKq7ZbsuKvWO2lfzUBvuHLjSTBi+9&#10;QD2wwEjn5F9QWnIHHpow4aAzaBrJReKAbKb5H2xeWmZF4oLieHuRyf8/WP7p8MURWZd0nt9QYpjG&#10;IT2LIA352IXOd2QWNeqtL/Doi8XDYXgLA8468fX2Cfh3Twzct8zsxZ1z0LeC1djjNFZmV6Ujjo8g&#10;Vf8MNV7FugAJaGicjgKiJATRcVbHy3zEEAjHn6t1Pp9vMMUxN8VotUwTzFhxLrfOh/cCNIlBSR0a&#10;IMGzw5MPsR1WnI/E2ww8SqWSCZQhfUk3y9kyFVxltAzoUSV1Sdd5/EbXRJbvTJ2KA5NqjPECZU60&#10;I9ORcxiqIam8PqtZQX1EHRyMlsQnhEEL7iclPdqxpP5Hx5ygRH0wqOVmulhE/6bNYnkzw427zlTX&#10;GWY4QpU0UDKG9yF5fqR8h5o3MqkRhzN2cmoZbZZEOj2J6OPrfTr1++HufgEAAP//AwBQSwMEFAAG&#10;AAgAAAAhANTrribeAAAACgEAAA8AAABkcnMvZG93bnJldi54bWxMj81OwzAQhO9IvIO1SNyonSgJ&#10;JWRTIRBXEOVH4ubG2yQiXkex24S3xz3R42hGM99Um8UO4kiT7x0jJCsFgrhxpucW4eP9+WYNwgfN&#10;Rg+OCeGXPGzqy4tKl8bN/EbHbWhFLGFfaoQuhLGU0jcdWe1XbiSO3t5NVocop1aaSc+x3A4yVaqQ&#10;VvccFzo90mNHzc/2YBE+X/bfX5l6bZ9sPs5uUZLtnUS8vloe7kEEWsJ/GE74ER3qyLRzBzZeDAjr&#10;rIhJhDzNQJz8JC/iuR1CeptkIOtKnl+o/wAAAP//AwBQSwECLQAUAAYACAAAACEAtoM4kv4AAADh&#10;AQAAEwAAAAAAAAAAAAAAAAAAAAAAW0NvbnRlbnRfVHlwZXNdLnhtbFBLAQItABQABgAIAAAAIQA4&#10;/SH/1gAAAJQBAAALAAAAAAAAAAAAAAAAAC8BAABfcmVscy8ucmVsc1BLAQItABQABgAIAAAAIQB9&#10;mPtPEwIAAAAEAAAOAAAAAAAAAAAAAAAAAC4CAABkcnMvZTJvRG9jLnhtbFBLAQItABQABgAIAAAA&#10;IQDU664m3gAAAAoBAAAPAAAAAAAAAAAAAAAAAG0EAABkcnMvZG93bnJldi54bWxQSwUGAAAAAAQA&#10;BADzAAAAeAUAAAAA&#10;" filled="f" stroked="f">
                <v:textbox>
                  <w:txbxContent>
                    <w:p w:rsidR="00055BBF" w:rsidRPr="00055BBF" w:rsidRDefault="00055BBF" w:rsidP="00055BBF">
                      <w:pPr>
                        <w:pBdr>
                          <w:top w:val="single" w:sz="24" w:space="8" w:color="5B9BD5" w:themeColor="accent1"/>
                          <w:bottom w:val="single" w:sz="24" w:space="8" w:color="5B9BD5" w:themeColor="accent1"/>
                        </w:pBdr>
                        <w:rPr>
                          <w:i/>
                          <w:iCs/>
                          <w:color w:val="5B9BD5" w:themeColor="accent1"/>
                          <w:sz w:val="18"/>
                          <w:szCs w:val="18"/>
                        </w:rPr>
                      </w:pPr>
                      <w:r w:rsidRPr="00055BBF">
                        <w:rPr>
                          <w:i/>
                          <w:iCs/>
                          <w:color w:val="5B9BD5" w:themeColor="accent1"/>
                          <w:sz w:val="18"/>
                          <w:szCs w:val="18"/>
                        </w:rPr>
                        <w:t>Ahmet ve Fırat Ramazan ayında oruç tutmaktan mutlu olan iki arkadaştı. Oruçlu oldukları bir gün iki arkadaşın arasında oruç ile ilgili şöyle bir konuşma başlamıştır. Ahmet yarın oruç tutmayacağını bunun nedeni olarak ta yarın Siirt’ten Batman şehrine doğru yapacağı yolculuğu göstermiştir. Fırat bu duruma itiraz etmiştir. Fırat’ın itirazı üzerine Ahmet arkadaşına Kur’an’dan  “</w:t>
                      </w:r>
                      <w:proofErr w:type="gramStart"/>
                      <w:r w:rsidRPr="00055BBF">
                        <w:rPr>
                          <w:i/>
                          <w:iCs/>
                          <w:color w:val="5B9BD5" w:themeColor="accent1"/>
                          <w:sz w:val="18"/>
                          <w:szCs w:val="18"/>
                        </w:rPr>
                        <w:t>……………………………………</w:t>
                      </w:r>
                      <w:proofErr w:type="gramEnd"/>
                      <w:r w:rsidRPr="00055BBF">
                        <w:rPr>
                          <w:i/>
                          <w:iCs/>
                          <w:color w:val="5B9BD5" w:themeColor="accent1"/>
                          <w:sz w:val="18"/>
                          <w:szCs w:val="18"/>
                        </w:rPr>
                        <w:t>” ayetini okuyarak oruç tutmak istememesinin keyfi değil Allah’ın izin verdiği bir durum olduğunu anlatmaya çalışmıştır. Fırat , Ahmet’in  okuduğu ayeti tasdik (onaylamış) etmiş ve yolculuğa çıkıldığında oruç tutmama hakkının olduğunu söylemiş fakat bu yolculuk için</w:t>
                      </w:r>
                      <w:proofErr w:type="gramStart"/>
                      <w:r w:rsidRPr="00055BBF">
                        <w:rPr>
                          <w:i/>
                          <w:iCs/>
                          <w:color w:val="5B9BD5" w:themeColor="accent1"/>
                          <w:sz w:val="18"/>
                          <w:szCs w:val="18"/>
                        </w:rPr>
                        <w:t>…………………</w:t>
                      </w:r>
                      <w:proofErr w:type="gramEnd"/>
                      <w:r w:rsidRPr="00055BBF">
                        <w:rPr>
                          <w:i/>
                          <w:iCs/>
                          <w:color w:val="5B9BD5" w:themeColor="accent1"/>
                          <w:sz w:val="18"/>
                          <w:szCs w:val="18"/>
                        </w:rPr>
                        <w:t xml:space="preserve">  </w:t>
                      </w:r>
                      <w:proofErr w:type="gramStart"/>
                      <w:r w:rsidRPr="00055BBF">
                        <w:rPr>
                          <w:i/>
                          <w:iCs/>
                          <w:color w:val="5B9BD5" w:themeColor="accent1"/>
                          <w:sz w:val="18"/>
                          <w:szCs w:val="18"/>
                        </w:rPr>
                        <w:t>şartı</w:t>
                      </w:r>
                      <w:proofErr w:type="gramEnd"/>
                      <w:r w:rsidRPr="00055BBF">
                        <w:rPr>
                          <w:i/>
                          <w:iCs/>
                          <w:color w:val="5B9BD5" w:themeColor="accent1"/>
                          <w:sz w:val="18"/>
                          <w:szCs w:val="18"/>
                        </w:rPr>
                        <w:t xml:space="preserve"> olduğunu, yolculuk yapmayı düşündüğü mesafenin bu şarttaki km altında kaldığı için orucu tutması gerektiğini ifade etmiş. </w:t>
                      </w:r>
                    </w:p>
                    <w:p w:rsidR="00055BBF" w:rsidRPr="00055BBF" w:rsidRDefault="00055BBF">
                      <w:pPr>
                        <w:pBdr>
                          <w:top w:val="single" w:sz="24" w:space="8" w:color="5B9BD5" w:themeColor="accent1"/>
                          <w:bottom w:val="single" w:sz="24" w:space="8" w:color="5B9BD5" w:themeColor="accent1"/>
                        </w:pBdr>
                        <w:rPr>
                          <w:i/>
                          <w:iCs/>
                          <w:color w:val="FF0000"/>
                          <w:sz w:val="18"/>
                          <w:szCs w:val="18"/>
                        </w:rPr>
                      </w:pPr>
                      <w:r w:rsidRPr="00055BBF">
                        <w:rPr>
                          <w:i/>
                          <w:iCs/>
                          <w:color w:val="FF0000"/>
                          <w:sz w:val="18"/>
                          <w:szCs w:val="18"/>
                        </w:rPr>
                        <w:t>2 ve 3. Sorular yukardaki metne göre cevaplandırılacaktır.</w:t>
                      </w:r>
                    </w:p>
                    <w:p w:rsidR="00055BBF" w:rsidRDefault="00055BBF"/>
                  </w:txbxContent>
                </v:textbox>
                <w10:wrap type="topAndBottom" anchorx="page"/>
              </v:shape>
            </w:pict>
          </mc:Fallback>
        </mc:AlternateContent>
      </w:r>
      <w:r w:rsidR="00BC23AB" w:rsidRPr="00DD597D">
        <w:rPr>
          <w:rFonts w:cstheme="minorHAnsi"/>
          <w:sz w:val="20"/>
          <w:szCs w:val="20"/>
        </w:rPr>
        <w:t>c)</w:t>
      </w:r>
      <w:r>
        <w:rPr>
          <w:rFonts w:cstheme="minorHAnsi"/>
          <w:sz w:val="20"/>
          <w:szCs w:val="20"/>
        </w:rPr>
        <w:t xml:space="preserve"> </w:t>
      </w:r>
      <w:r w:rsidR="00BC23AB" w:rsidRPr="00DD597D">
        <w:rPr>
          <w:rFonts w:cstheme="minorHAnsi"/>
          <w:sz w:val="20"/>
          <w:szCs w:val="20"/>
        </w:rPr>
        <w:t>evren-imsak         d)</w:t>
      </w:r>
      <w:r>
        <w:rPr>
          <w:rFonts w:cstheme="minorHAnsi"/>
          <w:sz w:val="20"/>
          <w:szCs w:val="20"/>
        </w:rPr>
        <w:t xml:space="preserve"> </w:t>
      </w:r>
      <w:r w:rsidR="00BC23AB" w:rsidRPr="00DD597D">
        <w:rPr>
          <w:rFonts w:cstheme="minorHAnsi"/>
          <w:sz w:val="20"/>
          <w:szCs w:val="20"/>
        </w:rPr>
        <w:t xml:space="preserve">imsak- halık </w:t>
      </w:r>
    </w:p>
    <w:p w14:paraId="0F76623F" w14:textId="77777777" w:rsidR="00D72E4E" w:rsidRPr="00D72E4E" w:rsidRDefault="00D72E4E" w:rsidP="00D72E4E">
      <w:pPr>
        <w:rPr>
          <w:rFonts w:asciiTheme="minorHAnsi" w:hAnsiTheme="minorHAnsi" w:cstheme="minorHAnsi"/>
          <w:b/>
          <w:sz w:val="20"/>
          <w:szCs w:val="20"/>
        </w:rPr>
      </w:pPr>
      <w:r w:rsidRPr="00D72E4E">
        <w:rPr>
          <w:rFonts w:asciiTheme="minorHAnsi" w:hAnsiTheme="minorHAnsi" w:cstheme="minorHAnsi"/>
          <w:b/>
          <w:sz w:val="20"/>
          <w:szCs w:val="20"/>
        </w:rPr>
        <w:t>2)</w:t>
      </w:r>
      <w:r w:rsidR="00055BBF">
        <w:rPr>
          <w:rFonts w:asciiTheme="minorHAnsi" w:hAnsiTheme="minorHAnsi" w:cstheme="minorHAnsi"/>
          <w:b/>
          <w:sz w:val="20"/>
          <w:szCs w:val="20"/>
        </w:rPr>
        <w:t xml:space="preserve"> </w:t>
      </w:r>
      <w:r w:rsidRPr="00D72E4E">
        <w:rPr>
          <w:rFonts w:asciiTheme="minorHAnsi" w:hAnsiTheme="minorHAnsi" w:cstheme="minorHAnsi"/>
          <w:b/>
          <w:sz w:val="20"/>
          <w:szCs w:val="20"/>
        </w:rPr>
        <w:t>Ahmet ‘in söylediği ayet aşağıda verilen ayetlerden hangisi olabilir?</w:t>
      </w:r>
    </w:p>
    <w:p w14:paraId="4BA3D60A" w14:textId="77777777" w:rsidR="00D72E4E" w:rsidRPr="00D72E4E" w:rsidRDefault="00055BBF" w:rsidP="00D72E4E">
      <w:pPr>
        <w:rPr>
          <w:rFonts w:asciiTheme="minorHAnsi" w:hAnsiTheme="minorHAnsi" w:cstheme="minorHAnsi"/>
          <w:sz w:val="20"/>
          <w:szCs w:val="20"/>
        </w:rPr>
      </w:pPr>
      <w:r w:rsidRPr="00D72E4E">
        <w:rPr>
          <w:rFonts w:asciiTheme="minorHAnsi" w:hAnsiTheme="minorHAnsi" w:cstheme="minorHAnsi"/>
          <w:sz w:val="20"/>
          <w:szCs w:val="20"/>
        </w:rPr>
        <w:t>A</w:t>
      </w:r>
      <w:r>
        <w:rPr>
          <w:rFonts w:asciiTheme="minorHAnsi" w:hAnsiTheme="minorHAnsi" w:cstheme="minorHAnsi"/>
          <w:sz w:val="20"/>
          <w:szCs w:val="20"/>
        </w:rPr>
        <w:t xml:space="preserve"> </w:t>
      </w:r>
      <w:r w:rsidR="00D72E4E" w:rsidRPr="00D72E4E">
        <w:rPr>
          <w:rFonts w:asciiTheme="minorHAnsi" w:hAnsiTheme="minorHAnsi" w:cstheme="minorHAnsi"/>
          <w:sz w:val="20"/>
          <w:szCs w:val="20"/>
        </w:rPr>
        <w:t>)“Ey iman edenler! Sizden öncekilerin üzerine yazıldığı gibi sakınasınız diye sizin üzerinize de sayılı günlerde oruç yazıldı…..”</w:t>
      </w:r>
    </w:p>
    <w:p w14:paraId="67571E97"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color w:val="202124"/>
          <w:sz w:val="20"/>
          <w:szCs w:val="20"/>
          <w:shd w:val="clear" w:color="auto" w:fill="FFFFFF"/>
        </w:rPr>
        <w:t>b)</w:t>
      </w:r>
      <w:r w:rsidR="00055BBF">
        <w:rPr>
          <w:rFonts w:asciiTheme="minorHAnsi" w:hAnsiTheme="minorHAnsi" w:cstheme="minorHAnsi"/>
          <w:color w:val="202124"/>
          <w:sz w:val="20"/>
          <w:szCs w:val="20"/>
          <w:shd w:val="clear" w:color="auto" w:fill="FFFFFF"/>
        </w:rPr>
        <w:t xml:space="preserve"> </w:t>
      </w:r>
      <w:r w:rsidRPr="00D72E4E">
        <w:rPr>
          <w:rFonts w:asciiTheme="minorHAnsi" w:hAnsiTheme="minorHAnsi" w:cstheme="minorHAnsi"/>
          <w:color w:val="202124"/>
          <w:sz w:val="20"/>
          <w:szCs w:val="20"/>
          <w:shd w:val="clear" w:color="auto" w:fill="FFFFFF"/>
        </w:rPr>
        <w:t>"Ey iman edenler!.............İçinizden hasta veya yolcu olan, başka günlerden sayısınca tutar.</w:t>
      </w:r>
    </w:p>
    <w:p w14:paraId="143D6259"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color w:val="4A4A4A"/>
          <w:sz w:val="20"/>
          <w:szCs w:val="20"/>
          <w:shd w:val="clear" w:color="auto" w:fill="FFFFFF"/>
        </w:rPr>
        <w:t>c)</w:t>
      </w:r>
      <w:r w:rsidR="00055BBF">
        <w:rPr>
          <w:rFonts w:asciiTheme="minorHAnsi" w:hAnsiTheme="minorHAnsi" w:cstheme="minorHAnsi"/>
          <w:color w:val="4A4A4A"/>
          <w:sz w:val="20"/>
          <w:szCs w:val="20"/>
          <w:shd w:val="clear" w:color="auto" w:fill="FFFFFF"/>
        </w:rPr>
        <w:t xml:space="preserve"> </w:t>
      </w:r>
      <w:r w:rsidRPr="00D72E4E">
        <w:rPr>
          <w:rFonts w:asciiTheme="minorHAnsi" w:hAnsiTheme="minorHAnsi" w:cstheme="minorHAnsi"/>
          <w:color w:val="4A4A4A"/>
          <w:sz w:val="20"/>
          <w:szCs w:val="20"/>
          <w:shd w:val="clear" w:color="auto" w:fill="FFFFFF"/>
        </w:rPr>
        <w:t>“Ramazan ayı, insanlara yol gösterici, doğrunun ve doğruyu eğriden ayırmanın açık delilleri olarak Kur’an’ın indirildiği aydır…” </w:t>
      </w:r>
    </w:p>
    <w:p w14:paraId="11F29B7E" w14:textId="77777777" w:rsidR="00D72E4E" w:rsidRPr="00D72E4E" w:rsidRDefault="00055BBF" w:rsidP="00D72E4E">
      <w:pPr>
        <w:rPr>
          <w:rFonts w:asciiTheme="minorHAnsi" w:hAnsiTheme="minorHAnsi" w:cstheme="minorHAnsi"/>
          <w:sz w:val="20"/>
          <w:szCs w:val="20"/>
        </w:rPr>
      </w:pPr>
      <w:r>
        <w:rPr>
          <w:rFonts w:asciiTheme="minorHAnsi" w:hAnsiTheme="minorHAnsi" w:cstheme="minorHAnsi"/>
          <w:color w:val="4A4A4A"/>
          <w:sz w:val="20"/>
          <w:szCs w:val="20"/>
          <w:shd w:val="clear" w:color="auto" w:fill="FFFFFF"/>
        </w:rPr>
        <w:t xml:space="preserve">d) </w:t>
      </w:r>
      <w:r w:rsidR="00D72E4E" w:rsidRPr="00D72E4E">
        <w:rPr>
          <w:rFonts w:asciiTheme="minorHAnsi" w:hAnsiTheme="minorHAnsi" w:cstheme="minorHAnsi"/>
          <w:color w:val="4A4A4A"/>
          <w:sz w:val="20"/>
          <w:szCs w:val="20"/>
          <w:shd w:val="clear" w:color="auto" w:fill="FFFFFF"/>
        </w:rPr>
        <w:t>“… içinizden kim ramazan ayına erişirse, orucunu tutsun…”</w:t>
      </w:r>
    </w:p>
    <w:p w14:paraId="2343FC3A" w14:textId="77777777" w:rsidR="00D72E4E" w:rsidRPr="00D72E4E" w:rsidRDefault="00D72E4E" w:rsidP="00D72E4E">
      <w:pPr>
        <w:rPr>
          <w:rFonts w:asciiTheme="minorHAnsi" w:hAnsiTheme="minorHAnsi" w:cstheme="minorHAnsi"/>
          <w:b/>
          <w:sz w:val="20"/>
          <w:szCs w:val="20"/>
        </w:rPr>
      </w:pPr>
    </w:p>
    <w:p w14:paraId="0230138B" w14:textId="77777777" w:rsidR="00D72E4E" w:rsidRPr="00D72E4E" w:rsidRDefault="00D72E4E" w:rsidP="00D72E4E">
      <w:pPr>
        <w:rPr>
          <w:rFonts w:asciiTheme="minorHAnsi" w:hAnsiTheme="minorHAnsi" w:cstheme="minorHAnsi"/>
          <w:b/>
          <w:sz w:val="20"/>
          <w:szCs w:val="20"/>
        </w:rPr>
      </w:pPr>
      <w:r w:rsidRPr="00D72E4E">
        <w:rPr>
          <w:rFonts w:asciiTheme="minorHAnsi" w:hAnsiTheme="minorHAnsi" w:cstheme="minorHAnsi"/>
          <w:b/>
          <w:sz w:val="20"/>
          <w:szCs w:val="20"/>
        </w:rPr>
        <w:t>3)</w:t>
      </w:r>
      <w:r w:rsidR="00055BBF">
        <w:rPr>
          <w:rFonts w:asciiTheme="minorHAnsi" w:hAnsiTheme="minorHAnsi" w:cstheme="minorHAnsi"/>
          <w:b/>
          <w:sz w:val="20"/>
          <w:szCs w:val="20"/>
        </w:rPr>
        <w:t xml:space="preserve"> </w:t>
      </w:r>
      <w:r w:rsidRPr="00D72E4E">
        <w:rPr>
          <w:rFonts w:asciiTheme="minorHAnsi" w:hAnsiTheme="minorHAnsi" w:cstheme="minorHAnsi"/>
          <w:b/>
          <w:sz w:val="20"/>
          <w:szCs w:val="20"/>
        </w:rPr>
        <w:t>Fırat’ın bahsettiği km aşağıdaki şıklardan hangisinde doğru olarak verilmiştir?</w:t>
      </w:r>
    </w:p>
    <w:p w14:paraId="096A6024"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rPr>
        <w:t xml:space="preserve">a)1000 km ve üzeri   </w:t>
      </w:r>
      <w:r w:rsidR="00D671B8">
        <w:rPr>
          <w:rFonts w:asciiTheme="minorHAnsi" w:hAnsiTheme="minorHAnsi" w:cstheme="minorHAnsi"/>
          <w:sz w:val="20"/>
          <w:szCs w:val="20"/>
        </w:rPr>
        <w:tab/>
      </w:r>
      <w:r w:rsidR="00D671B8">
        <w:rPr>
          <w:rFonts w:asciiTheme="minorHAnsi" w:hAnsiTheme="minorHAnsi" w:cstheme="minorHAnsi"/>
          <w:sz w:val="20"/>
          <w:szCs w:val="20"/>
        </w:rPr>
        <w:tab/>
      </w:r>
      <w:r w:rsidR="00D671B8">
        <w:rPr>
          <w:rFonts w:asciiTheme="minorHAnsi" w:hAnsiTheme="minorHAnsi" w:cstheme="minorHAnsi"/>
          <w:sz w:val="20"/>
          <w:szCs w:val="20"/>
        </w:rPr>
        <w:tab/>
      </w:r>
      <w:r w:rsidR="00D671B8">
        <w:rPr>
          <w:rFonts w:asciiTheme="minorHAnsi" w:hAnsiTheme="minorHAnsi" w:cstheme="minorHAnsi"/>
          <w:sz w:val="20"/>
          <w:szCs w:val="20"/>
        </w:rPr>
        <w:tab/>
      </w:r>
      <w:r w:rsidRPr="00D72E4E">
        <w:rPr>
          <w:rFonts w:asciiTheme="minorHAnsi" w:hAnsiTheme="minorHAnsi" w:cstheme="minorHAnsi"/>
          <w:sz w:val="20"/>
          <w:szCs w:val="20"/>
        </w:rPr>
        <w:t>b)90 km  altı</w:t>
      </w:r>
    </w:p>
    <w:p w14:paraId="50F6F1BD"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rPr>
        <w:t xml:space="preserve">c)80km                     </w:t>
      </w:r>
      <w:r w:rsidR="00D671B8">
        <w:rPr>
          <w:rFonts w:asciiTheme="minorHAnsi" w:hAnsiTheme="minorHAnsi" w:cstheme="minorHAnsi"/>
          <w:sz w:val="20"/>
          <w:szCs w:val="20"/>
        </w:rPr>
        <w:tab/>
      </w:r>
      <w:r w:rsidR="00D671B8">
        <w:rPr>
          <w:rFonts w:asciiTheme="minorHAnsi" w:hAnsiTheme="minorHAnsi" w:cstheme="minorHAnsi"/>
          <w:sz w:val="20"/>
          <w:szCs w:val="20"/>
        </w:rPr>
        <w:tab/>
      </w:r>
      <w:r w:rsidR="00D671B8">
        <w:rPr>
          <w:rFonts w:asciiTheme="minorHAnsi" w:hAnsiTheme="minorHAnsi" w:cstheme="minorHAnsi"/>
          <w:sz w:val="20"/>
          <w:szCs w:val="20"/>
        </w:rPr>
        <w:tab/>
      </w:r>
      <w:r w:rsidR="00D671B8">
        <w:rPr>
          <w:rFonts w:asciiTheme="minorHAnsi" w:hAnsiTheme="minorHAnsi" w:cstheme="minorHAnsi"/>
          <w:sz w:val="20"/>
          <w:szCs w:val="20"/>
        </w:rPr>
        <w:tab/>
      </w:r>
      <w:r w:rsidRPr="00D72E4E">
        <w:rPr>
          <w:rFonts w:asciiTheme="minorHAnsi" w:hAnsiTheme="minorHAnsi" w:cstheme="minorHAnsi"/>
          <w:sz w:val="20"/>
          <w:szCs w:val="20"/>
        </w:rPr>
        <w:t>c)90 km üzeri</w:t>
      </w:r>
    </w:p>
    <w:p w14:paraId="2CA4B406" w14:textId="77777777" w:rsidR="00D72E4E" w:rsidRDefault="00D72E4E" w:rsidP="00D72E4E">
      <w:pPr>
        <w:rPr>
          <w:rFonts w:asciiTheme="minorHAnsi" w:hAnsiTheme="minorHAnsi" w:cstheme="minorHAnsi"/>
          <w:b/>
          <w:sz w:val="20"/>
          <w:szCs w:val="20"/>
        </w:rPr>
      </w:pPr>
    </w:p>
    <w:p w14:paraId="459B029A" w14:textId="77777777" w:rsidR="009E34B0" w:rsidRPr="00D72E4E" w:rsidRDefault="009E34B0" w:rsidP="00D72E4E">
      <w:pPr>
        <w:rPr>
          <w:rFonts w:asciiTheme="minorHAnsi" w:hAnsiTheme="minorHAnsi" w:cstheme="minorHAnsi"/>
          <w:b/>
          <w:sz w:val="20"/>
          <w:szCs w:val="20"/>
        </w:rPr>
      </w:pPr>
    </w:p>
    <w:p w14:paraId="66BF9F2A" w14:textId="77777777" w:rsidR="00D72E4E" w:rsidRPr="00D72E4E" w:rsidRDefault="00D72E4E" w:rsidP="00D72E4E">
      <w:pPr>
        <w:rPr>
          <w:rFonts w:asciiTheme="minorHAnsi" w:hAnsiTheme="minorHAnsi" w:cstheme="minorHAnsi"/>
          <w:b/>
          <w:sz w:val="20"/>
          <w:szCs w:val="20"/>
        </w:rPr>
      </w:pPr>
    </w:p>
    <w:p w14:paraId="604A0A90" w14:textId="77777777" w:rsidR="00D72E4E" w:rsidRPr="00D72E4E" w:rsidRDefault="00D72E4E" w:rsidP="00D72E4E">
      <w:pPr>
        <w:rPr>
          <w:rFonts w:asciiTheme="minorHAnsi" w:hAnsiTheme="minorHAnsi" w:cstheme="minorHAnsi"/>
          <w:b/>
          <w:sz w:val="20"/>
          <w:szCs w:val="20"/>
        </w:rPr>
      </w:pPr>
      <w:r w:rsidRPr="00D72E4E">
        <w:rPr>
          <w:rFonts w:asciiTheme="minorHAnsi" w:hAnsiTheme="minorHAnsi" w:cstheme="minorHAnsi"/>
          <w:b/>
          <w:sz w:val="20"/>
          <w:szCs w:val="20"/>
        </w:rPr>
        <w:lastRenderedPageBreak/>
        <w:t>4)</w:t>
      </w:r>
      <w:r w:rsidR="005007BC">
        <w:rPr>
          <w:rFonts w:asciiTheme="minorHAnsi" w:hAnsiTheme="minorHAnsi" w:cstheme="minorHAnsi"/>
          <w:b/>
          <w:sz w:val="20"/>
          <w:szCs w:val="20"/>
        </w:rPr>
        <w:t xml:space="preserve"> </w:t>
      </w:r>
      <w:r w:rsidRPr="00D72E4E">
        <w:rPr>
          <w:rFonts w:asciiTheme="minorHAnsi" w:hAnsiTheme="minorHAnsi" w:cstheme="minorHAnsi"/>
          <w:b/>
          <w:sz w:val="20"/>
          <w:szCs w:val="20"/>
        </w:rPr>
        <w:t xml:space="preserve">Aşağıdakilerden hangisi orucu bozan durumlardan biri </w:t>
      </w:r>
      <w:r w:rsidRPr="00055BBF">
        <w:rPr>
          <w:rFonts w:asciiTheme="minorHAnsi" w:hAnsiTheme="minorHAnsi" w:cstheme="minorHAnsi"/>
          <w:b/>
          <w:sz w:val="20"/>
          <w:szCs w:val="20"/>
          <w:u w:val="single"/>
        </w:rPr>
        <w:t>değildir</w:t>
      </w:r>
      <w:r w:rsidRPr="00D72E4E">
        <w:rPr>
          <w:rFonts w:asciiTheme="minorHAnsi" w:hAnsiTheme="minorHAnsi" w:cstheme="minorHAnsi"/>
          <w:b/>
          <w:sz w:val="20"/>
          <w:szCs w:val="20"/>
        </w:rPr>
        <w:t>?</w:t>
      </w:r>
    </w:p>
    <w:p w14:paraId="13841D44"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rPr>
        <w:t>a)</w:t>
      </w:r>
      <w:r w:rsidR="00055BBF">
        <w:rPr>
          <w:rFonts w:asciiTheme="minorHAnsi" w:hAnsiTheme="minorHAnsi" w:cstheme="minorHAnsi"/>
          <w:sz w:val="20"/>
          <w:szCs w:val="20"/>
        </w:rPr>
        <w:t xml:space="preserve"> </w:t>
      </w:r>
      <w:r w:rsidRPr="00D72E4E">
        <w:rPr>
          <w:rFonts w:asciiTheme="minorHAnsi" w:hAnsiTheme="minorHAnsi" w:cstheme="minorHAnsi"/>
          <w:sz w:val="20"/>
          <w:szCs w:val="20"/>
        </w:rPr>
        <w:t>Ezan okunduğunu zannederek yiyip içme</w:t>
      </w:r>
      <w:r w:rsidR="00055BBF">
        <w:rPr>
          <w:rFonts w:asciiTheme="minorHAnsi" w:hAnsiTheme="minorHAnsi" w:cstheme="minorHAnsi"/>
          <w:sz w:val="20"/>
          <w:szCs w:val="20"/>
        </w:rPr>
        <w:tab/>
      </w:r>
      <w:r w:rsidR="00055BBF">
        <w:rPr>
          <w:rFonts w:asciiTheme="minorHAnsi" w:hAnsiTheme="minorHAnsi" w:cstheme="minorHAnsi"/>
          <w:sz w:val="20"/>
          <w:szCs w:val="20"/>
        </w:rPr>
        <w:tab/>
      </w:r>
      <w:r w:rsidRPr="00D72E4E">
        <w:rPr>
          <w:rFonts w:asciiTheme="minorHAnsi" w:hAnsiTheme="minorHAnsi" w:cstheme="minorHAnsi"/>
          <w:sz w:val="20"/>
          <w:szCs w:val="20"/>
        </w:rPr>
        <w:t>b)</w:t>
      </w:r>
      <w:r w:rsidR="00055BBF">
        <w:rPr>
          <w:rFonts w:asciiTheme="minorHAnsi" w:hAnsiTheme="minorHAnsi" w:cstheme="minorHAnsi"/>
          <w:sz w:val="20"/>
          <w:szCs w:val="20"/>
        </w:rPr>
        <w:t xml:space="preserve"> </w:t>
      </w:r>
      <w:r w:rsidR="001E7DFA">
        <w:rPr>
          <w:rFonts w:asciiTheme="minorHAnsi" w:hAnsiTheme="minorHAnsi" w:cstheme="minorHAnsi"/>
          <w:sz w:val="20"/>
          <w:szCs w:val="20"/>
        </w:rPr>
        <w:t>A</w:t>
      </w:r>
      <w:r w:rsidRPr="00D72E4E">
        <w:rPr>
          <w:rFonts w:asciiTheme="minorHAnsi" w:hAnsiTheme="minorHAnsi" w:cstheme="minorHAnsi"/>
          <w:sz w:val="20"/>
          <w:szCs w:val="20"/>
        </w:rPr>
        <w:t>ğız dolusu isteyerek kusma</w:t>
      </w:r>
    </w:p>
    <w:p w14:paraId="4E638335" w14:textId="77777777" w:rsidR="00D72E4E" w:rsidRPr="00D72E4E" w:rsidRDefault="00055BBF" w:rsidP="00D72E4E">
      <w:pPr>
        <w:rPr>
          <w:rFonts w:asciiTheme="minorHAnsi" w:hAnsiTheme="minorHAnsi" w:cstheme="minorHAnsi"/>
          <w:sz w:val="20"/>
          <w:szCs w:val="20"/>
        </w:rPr>
      </w:pPr>
      <w:r w:rsidRPr="00055BBF">
        <w:rPr>
          <w:rFonts w:asciiTheme="minorHAnsi" w:hAnsiTheme="minorHAnsi" w:cstheme="minorHAnsi"/>
          <w:noProof/>
          <w:sz w:val="20"/>
          <w:szCs w:val="20"/>
          <w:lang w:eastAsia="tr-TR"/>
        </w:rPr>
        <mc:AlternateContent>
          <mc:Choice Requires="wps">
            <w:drawing>
              <wp:anchor distT="91440" distB="91440" distL="114300" distR="114300" simplePos="0" relativeHeight="487613440" behindDoc="0" locked="0" layoutInCell="1" allowOverlap="1" wp14:anchorId="26E83532" wp14:editId="354D78EF">
                <wp:simplePos x="0" y="0"/>
                <wp:positionH relativeFrom="margin">
                  <wp:posOffset>2540</wp:posOffset>
                </wp:positionH>
                <wp:positionV relativeFrom="paragraph">
                  <wp:posOffset>305435</wp:posOffset>
                </wp:positionV>
                <wp:extent cx="6649720" cy="1307465"/>
                <wp:effectExtent l="0" t="0" r="0" b="0"/>
                <wp:wrapSquare wrapText="bothSides"/>
                <wp:docPr id="20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9720" cy="1307465"/>
                        </a:xfrm>
                        <a:prstGeom prst="rect">
                          <a:avLst/>
                        </a:prstGeom>
                        <a:noFill/>
                        <a:ln w="9525">
                          <a:noFill/>
                          <a:miter lim="800000"/>
                          <a:headEnd/>
                          <a:tailEnd/>
                        </a:ln>
                      </wps:spPr>
                      <wps:txbx>
                        <w:txbxContent>
                          <w:p w14:paraId="50004192" w14:textId="77777777" w:rsidR="00055BBF" w:rsidRPr="00DE1148" w:rsidRDefault="00055BBF" w:rsidP="00055BBF">
                            <w:pPr>
                              <w:rPr>
                                <w:rFonts w:asciiTheme="minorHAnsi" w:hAnsiTheme="minorHAnsi" w:cstheme="minorHAnsi"/>
                                <w:color w:val="0070C0"/>
                                <w:sz w:val="20"/>
                                <w:szCs w:val="20"/>
                              </w:rPr>
                            </w:pPr>
                            <w:r w:rsidRPr="00DE1148">
                              <w:rPr>
                                <w:rFonts w:asciiTheme="minorHAnsi" w:hAnsiTheme="minorHAnsi" w:cstheme="minorHAnsi"/>
                                <w:color w:val="0070C0"/>
                                <w:sz w:val="20"/>
                                <w:szCs w:val="20"/>
                              </w:rPr>
                              <w:t xml:space="preserve">Bilge Nur’un zengin bir dedeye ve nineye sahiptir. Fakat dedesi oruç tutamayacak kadar yaşlanmış, babaannesi ise böbrek ve kalp gibi hiç iyileşmeyen birçok hastalığı bulunmaktadır. Doktor oruç tutmanın her ikisi için de zararlı olduğunu söylemiştir. Oruç tutma konusunda direten dede ve ninesini doktorun sözünü dinlemelerini sağlamak için onları camii imamının yanına götürmüştür. Durumu söylediklerinde imam onlara böyle bir durumda ne yapmaları gerektiğini söylemiş ve söylediklerini desteklemek için de Kur’an ‘dan  bir ayet okumuştur. </w:t>
                            </w:r>
                          </w:p>
                          <w:p w14:paraId="34E04B71" w14:textId="77777777" w:rsidR="009E34B0" w:rsidRPr="00DE1148" w:rsidRDefault="009E34B0" w:rsidP="00055BBF">
                            <w:pPr>
                              <w:rPr>
                                <w:rFonts w:asciiTheme="minorHAnsi" w:hAnsiTheme="minorHAnsi" w:cstheme="minorHAnsi"/>
                                <w:color w:val="0070C0"/>
                                <w:sz w:val="20"/>
                                <w:szCs w:val="20"/>
                              </w:rPr>
                            </w:pPr>
                          </w:p>
                          <w:p w14:paraId="1BBAF9E1" w14:textId="77777777" w:rsidR="009E34B0" w:rsidRPr="00D72E4E" w:rsidRDefault="00055BBF" w:rsidP="00055BBF">
                            <w:pPr>
                              <w:rPr>
                                <w:rFonts w:asciiTheme="minorHAnsi" w:hAnsiTheme="minorHAnsi" w:cstheme="minorHAnsi"/>
                                <w:sz w:val="20"/>
                                <w:szCs w:val="20"/>
                              </w:rPr>
                            </w:pPr>
                            <w:r w:rsidRPr="00D72E4E">
                              <w:rPr>
                                <w:rFonts w:asciiTheme="minorHAnsi" w:hAnsiTheme="minorHAnsi" w:cstheme="minorHAnsi"/>
                                <w:i/>
                                <w:sz w:val="20"/>
                                <w:szCs w:val="20"/>
                              </w:rPr>
                              <w:t>5 ve 6. Soruları yukardaki metne göre cevaplandırılacaktır</w:t>
                            </w:r>
                            <w:r w:rsidRPr="00D72E4E">
                              <w:rPr>
                                <w:rFonts w:asciiTheme="minorHAnsi" w:hAnsiTheme="minorHAnsi" w:cstheme="minorHAnsi"/>
                                <w:sz w:val="20"/>
                                <w:szCs w:val="20"/>
                              </w:rPr>
                              <w:t>.</w:t>
                            </w:r>
                          </w:p>
                          <w:p w14:paraId="6F10FFAE" w14:textId="77777777" w:rsidR="00055BBF" w:rsidRDefault="00055BBF">
                            <w:pPr>
                              <w:pBdr>
                                <w:top w:val="single" w:sz="36" w:space="6" w:color="000000" w:themeColor="text1"/>
                                <w:bottom w:val="single" w:sz="18" w:space="6" w:color="A8D08D" w:themeColor="accent6" w:themeTint="99"/>
                              </w:pBdr>
                              <w:rPr>
                                <w:rStyle w:val="YerTutucuMetni"/>
                                <w:i/>
                                <w:iCs/>
                                <w:color w:val="404040" w:themeColor="text1" w:themeTint="BF"/>
                                <w:sz w:val="27"/>
                                <w:szCs w:val="27"/>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2pt;margin-top:24.05pt;width:523.6pt;height:102.95pt;z-index:487613440;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2fMEwIAAAAEAAAOAAAAZHJzL2Uyb0RvYy54bWysU8GO0zAQvSPxD5bvNGlou9uo6WrZZRFi&#10;F5AWPsBxnMbC9hjbadL9esZOWyq4IXKw7Iznzbw3z5ubUSuyF85LMBWdz3JKhOHQSLOr6PdvD2+u&#10;KfGBmYYpMKKiB+Hpzfb1q81gS1FAB6oRjiCI8eVgK9qFYMss87wTmvkZWGEw2ILTLODR7bLGsQHR&#10;tcqKPF9lA7jGOuDCe/x7PwXpNuG3reDhS9t6EYiqKPYW0urSWsc1225YuXPMdpIf22D/0IVm0mDR&#10;M9Q9C4z0Tv4FpSV34KENMw46g7aVXCQOyGae/8HmuWNWJC4ojrdnmfz/g+Wf918dkU1Fi3xFiWEa&#10;h/QkgjTkUx9635MiajRYX+LVZ4uXw/gORpx14uvtI/Afnhi465jZiVvnYOgEa7DHeczMLlInHB9B&#10;6uEJGizF+gAJaGydjgKiJATRcVaH83zEGAjHn6vVYn1VYIhjbP42v1qslqkGK0/p1vnwQYAmcVNR&#10;hwZI8Gz/6ENsh5WnK7GagQepVDKBMmSo6HpZLFPCRUTLgB5VUlf0Oo/f5JrI8r1pUnJgUk17LKDM&#10;kXZkOnEOYz0mldcnNWtoDqiDg8mS+IRw04F7oWRAO1bU/+yZE5Sojwa1XM8Xi+jfdFgskwruMlJf&#10;RpjhCFXRQMm0vQvJ8xPlW9S8lUmNOJypk2PLaLMk0vFJRB9fntOt3w93+wsAAP//AwBQSwMEFAAG&#10;AAgAAAAhACdFqhPdAAAACAEAAA8AAABkcnMvZG93bnJldi54bWxMj81OwzAQhO9IvIO1SNyo3Sot&#10;JcSpEIgriPIjcdvG2yQiXkex24S3Z3uil5FWM5r5tthMvlNHGmIb2MJ8ZkARV8G1XFv4eH++WYOK&#10;CdlhF5gs/FKETXl5UWDuwshvdNymWkkJxxwtNCn1udaxashjnIWeWLx9GDwmOYdauwFHKfedXhiz&#10;0h5bloUGe3psqPrZHryFz5f991dmXusnv+zHMBnN/k5be301PdyDSjSl/zCc8AUdSmHahQO7qDoL&#10;meRE13NQJ9dktytQOwuLZWZAl4U+f6D8AwAA//8DAFBLAQItABQABgAIAAAAIQC2gziS/gAAAOEB&#10;AAATAAAAAAAAAAAAAAAAAAAAAABbQ29udGVudF9UeXBlc10ueG1sUEsBAi0AFAAGAAgAAAAhADj9&#10;If/WAAAAlAEAAAsAAAAAAAAAAAAAAAAALwEAAF9yZWxzLy5yZWxzUEsBAi0AFAAGAAgAAAAhADrn&#10;Z8wTAgAAAAQAAA4AAAAAAAAAAAAAAAAALgIAAGRycy9lMm9Eb2MueG1sUEsBAi0AFAAGAAgAAAAh&#10;ACdFqhPdAAAACAEAAA8AAAAAAAAAAAAAAAAAbQQAAGRycy9kb3ducmV2LnhtbFBLBQYAAAAABAAE&#10;APMAAAB3BQAAAAA=&#10;" filled="f" stroked="f">
                <v:textbox>
                  <w:txbxContent>
                    <w:p w:rsidR="00055BBF" w:rsidRPr="00DE1148" w:rsidRDefault="00055BBF" w:rsidP="00055BBF">
                      <w:pPr>
                        <w:rPr>
                          <w:rFonts w:asciiTheme="minorHAnsi" w:hAnsiTheme="minorHAnsi" w:cstheme="minorHAnsi"/>
                          <w:color w:val="0070C0"/>
                          <w:sz w:val="20"/>
                          <w:szCs w:val="20"/>
                        </w:rPr>
                      </w:pPr>
                      <w:r w:rsidRPr="00DE1148">
                        <w:rPr>
                          <w:rFonts w:asciiTheme="minorHAnsi" w:hAnsiTheme="minorHAnsi" w:cstheme="minorHAnsi"/>
                          <w:color w:val="0070C0"/>
                          <w:sz w:val="20"/>
                          <w:szCs w:val="20"/>
                        </w:rPr>
                        <w:t xml:space="preserve">Bilge Nur’un zengin bir dedeye ve nineye sahiptir. Fakat dedesi oruç tutamayacak kadar yaşlanmış, babaannesi ise böbrek ve kalp gibi hiç iyileşmeyen birçok hastalığı bulunmaktadır. Doktor oruç tutmanın her ikisi için de zararlı olduğunu söylemiştir. Oruç tutma konusunda direten dede ve ninesini doktorun sözünü dinlemelerini sağlamak için onları camii imamının yanına götürmüştür. Durumu söylediklerinde imam onlara böyle bir durumda ne yapmaları gerektiğini söylemiş ve söylediklerini desteklemek için de Kur’an ‘dan  bir ayet okumuştur. </w:t>
                      </w:r>
                    </w:p>
                    <w:p w:rsidR="009E34B0" w:rsidRPr="00DE1148" w:rsidRDefault="009E34B0" w:rsidP="00055BBF">
                      <w:pPr>
                        <w:rPr>
                          <w:rFonts w:asciiTheme="minorHAnsi" w:hAnsiTheme="minorHAnsi" w:cstheme="minorHAnsi"/>
                          <w:color w:val="0070C0"/>
                          <w:sz w:val="20"/>
                          <w:szCs w:val="20"/>
                        </w:rPr>
                      </w:pPr>
                    </w:p>
                    <w:p w:rsidR="009E34B0" w:rsidRPr="00D72E4E" w:rsidRDefault="00055BBF" w:rsidP="00055BBF">
                      <w:pPr>
                        <w:rPr>
                          <w:rFonts w:asciiTheme="minorHAnsi" w:hAnsiTheme="minorHAnsi" w:cstheme="minorHAnsi"/>
                          <w:sz w:val="20"/>
                          <w:szCs w:val="20"/>
                        </w:rPr>
                      </w:pPr>
                      <w:r w:rsidRPr="00D72E4E">
                        <w:rPr>
                          <w:rFonts w:asciiTheme="minorHAnsi" w:hAnsiTheme="minorHAnsi" w:cstheme="minorHAnsi"/>
                          <w:i/>
                          <w:sz w:val="20"/>
                          <w:szCs w:val="20"/>
                        </w:rPr>
                        <w:t>5 ve 6. Soruları yukardaki metne göre cevaplandırılacaktır</w:t>
                      </w:r>
                      <w:r w:rsidRPr="00D72E4E">
                        <w:rPr>
                          <w:rFonts w:asciiTheme="minorHAnsi" w:hAnsiTheme="minorHAnsi" w:cstheme="minorHAnsi"/>
                          <w:sz w:val="20"/>
                          <w:szCs w:val="20"/>
                        </w:rPr>
                        <w:t>.</w:t>
                      </w:r>
                    </w:p>
                    <w:p w:rsidR="00055BBF" w:rsidRDefault="00055BBF">
                      <w:pPr>
                        <w:pBdr>
                          <w:top w:val="single" w:sz="36" w:space="6" w:color="000000" w:themeColor="text1"/>
                          <w:bottom w:val="single" w:sz="18" w:space="6" w:color="A8D08D" w:themeColor="accent6" w:themeTint="99"/>
                        </w:pBdr>
                        <w:rPr>
                          <w:rStyle w:val="YerTutucuMetni"/>
                          <w:i/>
                          <w:iCs/>
                          <w:color w:val="404040" w:themeColor="text1" w:themeTint="BF"/>
                          <w:sz w:val="27"/>
                          <w:szCs w:val="27"/>
                        </w:rPr>
                      </w:pPr>
                    </w:p>
                  </w:txbxContent>
                </v:textbox>
                <w10:wrap type="square" anchorx="margin"/>
              </v:shape>
            </w:pict>
          </mc:Fallback>
        </mc:AlternateContent>
      </w:r>
      <w:r w:rsidR="00D72E4E" w:rsidRPr="00D72E4E">
        <w:rPr>
          <w:rFonts w:asciiTheme="minorHAnsi" w:hAnsiTheme="minorHAnsi" w:cstheme="minorHAnsi"/>
          <w:sz w:val="20"/>
          <w:szCs w:val="20"/>
        </w:rPr>
        <w:t>c) Kan ver</w:t>
      </w:r>
      <w:r>
        <w:rPr>
          <w:rFonts w:asciiTheme="minorHAnsi" w:hAnsiTheme="minorHAnsi" w:cstheme="minorHAnsi"/>
          <w:sz w:val="20"/>
          <w:szCs w:val="20"/>
        </w:rPr>
        <w:t>mek</w:t>
      </w:r>
      <w:r w:rsidR="00D72E4E" w:rsidRPr="00D72E4E">
        <w:rPr>
          <w:rFonts w:asciiTheme="minorHAnsi" w:hAnsiTheme="minorHAnsi" w:cstheme="minorHAnsi"/>
          <w:sz w:val="20"/>
          <w:szCs w:val="20"/>
        </w:rPr>
        <w:t xml:space="preserve">    </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sidR="00D72E4E" w:rsidRPr="00D72E4E">
        <w:rPr>
          <w:rFonts w:asciiTheme="minorHAnsi" w:hAnsiTheme="minorHAnsi" w:cstheme="minorHAnsi"/>
          <w:sz w:val="20"/>
          <w:szCs w:val="20"/>
        </w:rPr>
        <w:t>d)</w:t>
      </w:r>
      <w:r w:rsidR="001E7DFA">
        <w:rPr>
          <w:rFonts w:asciiTheme="minorHAnsi" w:hAnsiTheme="minorHAnsi" w:cstheme="minorHAnsi"/>
          <w:sz w:val="20"/>
          <w:szCs w:val="20"/>
        </w:rPr>
        <w:t xml:space="preserve"> K</w:t>
      </w:r>
      <w:r w:rsidR="00D72E4E" w:rsidRPr="00D72E4E">
        <w:rPr>
          <w:rFonts w:asciiTheme="minorHAnsi" w:hAnsiTheme="minorHAnsi" w:cstheme="minorHAnsi"/>
          <w:sz w:val="20"/>
          <w:szCs w:val="20"/>
        </w:rPr>
        <w:t>an alma</w:t>
      </w:r>
      <w:r>
        <w:rPr>
          <w:rFonts w:asciiTheme="minorHAnsi" w:hAnsiTheme="minorHAnsi" w:cstheme="minorHAnsi"/>
          <w:sz w:val="20"/>
          <w:szCs w:val="20"/>
        </w:rPr>
        <w:t>k</w:t>
      </w:r>
    </w:p>
    <w:p w14:paraId="5AAD695C" w14:textId="77777777" w:rsidR="00D72E4E" w:rsidRPr="00D72E4E" w:rsidRDefault="00D72E4E" w:rsidP="00D72E4E">
      <w:pPr>
        <w:rPr>
          <w:rFonts w:asciiTheme="minorHAnsi" w:hAnsiTheme="minorHAnsi" w:cstheme="minorHAnsi"/>
          <w:b/>
          <w:sz w:val="20"/>
          <w:szCs w:val="20"/>
        </w:rPr>
      </w:pPr>
      <w:r w:rsidRPr="00D72E4E">
        <w:rPr>
          <w:rFonts w:asciiTheme="minorHAnsi" w:hAnsiTheme="minorHAnsi" w:cstheme="minorHAnsi"/>
          <w:b/>
          <w:sz w:val="20"/>
          <w:szCs w:val="20"/>
        </w:rPr>
        <w:t>5) Camii imamı Bilgenur’un dede ve ninesine aşağıdaki  şıklarda yer alan tavsiyelerden hangisini söylemiştir?</w:t>
      </w:r>
    </w:p>
    <w:p w14:paraId="49AFD7D9"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rPr>
        <w:t>a) yaşlı ya da hasta olsanız dahi oruç Allah’ın emri olduğu için tutmak zorundasınız.</w:t>
      </w:r>
    </w:p>
    <w:p w14:paraId="79F8691C"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rPr>
        <w:t>b) madem doktor tutmayın demiş sizde Ramazan ayının sadece yarısını oruçlu geçirin.</w:t>
      </w:r>
    </w:p>
    <w:p w14:paraId="49E549BD"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rPr>
        <w:t>c) doktor tutmayın demiş ise sizin yerinize torununuz ya da çocuklarınızdan biri oruç tutmalı.</w:t>
      </w:r>
    </w:p>
    <w:p w14:paraId="7C4AA728" w14:textId="77777777" w:rsid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rPr>
        <w:t>d) doktor sağlığınızı etkilediği için tutmayın demiş ise sizde oruç tutmamalısınız. Bu durumda sağlığınız yerinde olmadığından oruç sizin üzerine farz değildir.</w:t>
      </w:r>
    </w:p>
    <w:p w14:paraId="56FB9F05" w14:textId="77777777" w:rsidR="009E34B0" w:rsidRPr="00D72E4E" w:rsidRDefault="009E34B0" w:rsidP="00D72E4E">
      <w:pPr>
        <w:rPr>
          <w:rFonts w:asciiTheme="minorHAnsi" w:hAnsiTheme="minorHAnsi" w:cstheme="minorHAnsi"/>
          <w:sz w:val="20"/>
          <w:szCs w:val="20"/>
        </w:rPr>
      </w:pPr>
    </w:p>
    <w:p w14:paraId="0E105577" w14:textId="77777777" w:rsidR="00D72E4E" w:rsidRPr="00D72E4E" w:rsidRDefault="00D72E4E" w:rsidP="00D72E4E">
      <w:pPr>
        <w:rPr>
          <w:rFonts w:asciiTheme="minorHAnsi" w:hAnsiTheme="minorHAnsi" w:cstheme="minorHAnsi"/>
          <w:b/>
          <w:sz w:val="20"/>
          <w:szCs w:val="20"/>
        </w:rPr>
      </w:pPr>
      <w:r w:rsidRPr="00D72E4E">
        <w:rPr>
          <w:rFonts w:asciiTheme="minorHAnsi" w:hAnsiTheme="minorHAnsi" w:cstheme="minorHAnsi"/>
          <w:b/>
          <w:sz w:val="20"/>
          <w:szCs w:val="20"/>
        </w:rPr>
        <w:t>6)</w:t>
      </w:r>
      <w:r w:rsidR="009E34B0">
        <w:rPr>
          <w:rFonts w:asciiTheme="minorHAnsi" w:hAnsiTheme="minorHAnsi" w:cstheme="minorHAnsi"/>
          <w:b/>
          <w:sz w:val="20"/>
          <w:szCs w:val="20"/>
        </w:rPr>
        <w:t xml:space="preserve"> </w:t>
      </w:r>
      <w:r w:rsidRPr="00D72E4E">
        <w:rPr>
          <w:rFonts w:asciiTheme="minorHAnsi" w:hAnsiTheme="minorHAnsi" w:cstheme="minorHAnsi"/>
          <w:b/>
          <w:sz w:val="20"/>
          <w:szCs w:val="20"/>
        </w:rPr>
        <w:t>Camii imamı söylediklerini desteklemek için aşağıdaki ayetlerden hangisini söylemiştir?</w:t>
      </w:r>
    </w:p>
    <w:p w14:paraId="23AB771F" w14:textId="77777777" w:rsidR="00D72E4E" w:rsidRPr="00D72E4E" w:rsidRDefault="009E34B0" w:rsidP="00D72E4E">
      <w:pPr>
        <w:rPr>
          <w:rFonts w:asciiTheme="minorHAnsi" w:hAnsiTheme="minorHAnsi" w:cstheme="minorHAnsi"/>
          <w:b/>
          <w:sz w:val="20"/>
          <w:szCs w:val="20"/>
        </w:rPr>
      </w:pPr>
      <w:r>
        <w:rPr>
          <w:rFonts w:asciiTheme="minorHAnsi" w:hAnsiTheme="minorHAnsi" w:cstheme="minorHAnsi"/>
          <w:b/>
          <w:sz w:val="20"/>
          <w:szCs w:val="20"/>
        </w:rPr>
        <w:t>a</w:t>
      </w:r>
      <w:r w:rsidR="00D72E4E" w:rsidRPr="00D72E4E">
        <w:rPr>
          <w:rFonts w:asciiTheme="minorHAnsi" w:hAnsiTheme="minorHAnsi" w:cstheme="minorHAnsi"/>
          <w:color w:val="202124"/>
          <w:sz w:val="20"/>
          <w:szCs w:val="20"/>
          <w:shd w:val="clear" w:color="auto" w:fill="FFFFFF"/>
        </w:rPr>
        <w:t>)</w:t>
      </w:r>
      <w:r>
        <w:rPr>
          <w:rFonts w:asciiTheme="minorHAnsi" w:hAnsiTheme="minorHAnsi" w:cstheme="minorHAnsi"/>
          <w:color w:val="202124"/>
          <w:sz w:val="20"/>
          <w:szCs w:val="20"/>
          <w:shd w:val="clear" w:color="auto" w:fill="FFFFFF"/>
        </w:rPr>
        <w:t xml:space="preserve"> </w:t>
      </w:r>
      <w:r w:rsidR="00D72E4E" w:rsidRPr="00D72E4E">
        <w:rPr>
          <w:rFonts w:asciiTheme="minorHAnsi" w:hAnsiTheme="minorHAnsi" w:cstheme="minorHAnsi"/>
          <w:color w:val="202124"/>
          <w:sz w:val="20"/>
          <w:szCs w:val="20"/>
          <w:shd w:val="clear" w:color="auto" w:fill="FFFFFF"/>
        </w:rPr>
        <w:t>"………  </w:t>
      </w:r>
      <w:r w:rsidR="00D72E4E" w:rsidRPr="00D72E4E">
        <w:rPr>
          <w:rFonts w:asciiTheme="minorHAnsi" w:hAnsiTheme="minorHAnsi" w:cstheme="minorHAnsi"/>
          <w:bCs/>
          <w:color w:val="202124"/>
          <w:sz w:val="20"/>
          <w:szCs w:val="20"/>
          <w:shd w:val="clear" w:color="auto" w:fill="FFFFFF"/>
        </w:rPr>
        <w:t>Orucu</w:t>
      </w:r>
      <w:r w:rsidR="00D72E4E" w:rsidRPr="00D72E4E">
        <w:rPr>
          <w:rFonts w:asciiTheme="minorHAnsi" w:hAnsiTheme="minorHAnsi" w:cstheme="minorHAnsi"/>
          <w:color w:val="202124"/>
          <w:sz w:val="20"/>
          <w:szCs w:val="20"/>
          <w:shd w:val="clear" w:color="auto" w:fill="FFFFFF"/>
        </w:rPr>
        <w:t> tutmakta zorlananlar için bir yoksulun (günlük) yiyeceği kadar fidye yeterlidir.(Bakara,183. Ayet )</w:t>
      </w:r>
    </w:p>
    <w:p w14:paraId="04059F48"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rPr>
        <w:t>b)</w:t>
      </w:r>
      <w:r w:rsidR="009E34B0">
        <w:rPr>
          <w:rFonts w:asciiTheme="minorHAnsi" w:hAnsiTheme="minorHAnsi" w:cstheme="minorHAnsi"/>
          <w:sz w:val="20"/>
          <w:szCs w:val="20"/>
        </w:rPr>
        <w:t xml:space="preserve"> “</w:t>
      </w:r>
      <w:r w:rsidRPr="00D72E4E">
        <w:rPr>
          <w:rFonts w:asciiTheme="minorHAnsi" w:hAnsiTheme="minorHAnsi" w:cstheme="minorHAnsi"/>
          <w:sz w:val="20"/>
          <w:szCs w:val="20"/>
        </w:rPr>
        <w:t>Ey iman edenler! Sizden öncekilerin üzerine yazıldığı gibi sakınasınız diye sizin üzerinize de sayılı günlerde oruç yazıldı.</w:t>
      </w:r>
      <w:r w:rsidR="009E34B0">
        <w:rPr>
          <w:rFonts w:asciiTheme="minorHAnsi" w:hAnsiTheme="minorHAnsi" w:cstheme="minorHAnsi"/>
          <w:sz w:val="20"/>
          <w:szCs w:val="20"/>
        </w:rPr>
        <w:t>”</w:t>
      </w:r>
    </w:p>
    <w:p w14:paraId="66BC376A"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shd w:val="clear" w:color="auto" w:fill="FFFFFF"/>
        </w:rPr>
        <w:t xml:space="preserve">c)“Ramazan ayı, insanlara yol gösterici, doğrunun ve doğruyu eğriden ayırmanın açık delilleri olarak Kur’an’ın indirildiği </w:t>
      </w:r>
      <w:r w:rsidRPr="00D72E4E">
        <w:rPr>
          <w:rFonts w:asciiTheme="minorHAnsi" w:hAnsiTheme="minorHAnsi" w:cstheme="minorHAnsi"/>
          <w:sz w:val="20"/>
          <w:szCs w:val="20"/>
        </w:rPr>
        <w:t>aydır…” </w:t>
      </w:r>
    </w:p>
    <w:p w14:paraId="5DA6C86E"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rPr>
        <w:t>d)“… içinizden kim ramazan ayına erişirse, orucunu tutsun…”</w:t>
      </w:r>
    </w:p>
    <w:p w14:paraId="62640584" w14:textId="77777777" w:rsidR="00D72E4E" w:rsidRPr="00D72E4E" w:rsidRDefault="00D72E4E" w:rsidP="00D72E4E">
      <w:pPr>
        <w:rPr>
          <w:rFonts w:asciiTheme="minorHAnsi" w:hAnsiTheme="minorHAnsi" w:cstheme="minorHAnsi"/>
          <w:sz w:val="20"/>
          <w:szCs w:val="20"/>
        </w:rPr>
      </w:pPr>
    </w:p>
    <w:p w14:paraId="323485D3" w14:textId="77777777" w:rsidR="00D72E4E" w:rsidRPr="009E34B0" w:rsidRDefault="00D72E4E" w:rsidP="00D72E4E">
      <w:pPr>
        <w:rPr>
          <w:rFonts w:asciiTheme="minorHAnsi" w:hAnsiTheme="minorHAnsi" w:cstheme="minorHAnsi"/>
          <w:b/>
          <w:sz w:val="20"/>
          <w:szCs w:val="20"/>
        </w:rPr>
      </w:pPr>
      <w:r w:rsidRPr="009E34B0">
        <w:rPr>
          <w:rFonts w:asciiTheme="minorHAnsi" w:hAnsiTheme="minorHAnsi" w:cstheme="minorHAnsi"/>
          <w:b/>
          <w:sz w:val="20"/>
          <w:szCs w:val="20"/>
        </w:rPr>
        <w:t>7) Rabbenna duaları ile ilgili aşağıda yer alan bilgilerden hangisi doğrudur?</w:t>
      </w:r>
    </w:p>
    <w:p w14:paraId="23FEC692"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rPr>
        <w:t>a) tevhidi en iyi anlatıldığı sürelerdendir.</w:t>
      </w:r>
    </w:p>
    <w:p w14:paraId="00149D7E"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rPr>
        <w:t>b)</w:t>
      </w:r>
      <w:r w:rsidR="009E34B0">
        <w:rPr>
          <w:rFonts w:asciiTheme="minorHAnsi" w:hAnsiTheme="minorHAnsi" w:cstheme="minorHAnsi"/>
          <w:sz w:val="20"/>
          <w:szCs w:val="20"/>
        </w:rPr>
        <w:t xml:space="preserve"> </w:t>
      </w:r>
      <w:r w:rsidRPr="00D72E4E">
        <w:rPr>
          <w:rFonts w:asciiTheme="minorHAnsi" w:hAnsiTheme="minorHAnsi" w:cstheme="minorHAnsi"/>
          <w:sz w:val="20"/>
          <w:szCs w:val="20"/>
        </w:rPr>
        <w:t>Allah’ın “terbiye eden” anlamına gelen RAB ismi ile başladığı için bu ismi alır.</w:t>
      </w:r>
    </w:p>
    <w:p w14:paraId="31EAA512"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rPr>
        <w:t>c)</w:t>
      </w:r>
      <w:r w:rsidR="009E34B0">
        <w:rPr>
          <w:rFonts w:asciiTheme="minorHAnsi" w:hAnsiTheme="minorHAnsi" w:cstheme="minorHAnsi"/>
          <w:sz w:val="20"/>
          <w:szCs w:val="20"/>
        </w:rPr>
        <w:t xml:space="preserve"> </w:t>
      </w:r>
      <w:r w:rsidRPr="00D72E4E">
        <w:rPr>
          <w:rFonts w:asciiTheme="minorHAnsi" w:hAnsiTheme="minorHAnsi" w:cstheme="minorHAnsi"/>
          <w:sz w:val="20"/>
          <w:szCs w:val="20"/>
        </w:rPr>
        <w:t>sadece namazın son oturuşunda selam vermeden önce okuyabiliriz. Bunun dışındaki zamanlarda okuyamayız.</w:t>
      </w:r>
    </w:p>
    <w:p w14:paraId="11CB6328"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rPr>
        <w:t>d) bu dualarda Allah’tan  bol bol para isteriz.</w:t>
      </w:r>
    </w:p>
    <w:p w14:paraId="42A7BED0" w14:textId="77777777" w:rsidR="00D72E4E" w:rsidRPr="00D72E4E" w:rsidRDefault="00D72E4E" w:rsidP="00D72E4E">
      <w:pPr>
        <w:rPr>
          <w:rFonts w:asciiTheme="minorHAnsi" w:hAnsiTheme="minorHAnsi" w:cstheme="minorHAnsi"/>
          <w:sz w:val="20"/>
          <w:szCs w:val="20"/>
        </w:rPr>
      </w:pPr>
    </w:p>
    <w:p w14:paraId="384FFDC4" w14:textId="77777777" w:rsidR="00D72E4E" w:rsidRPr="00D72E4E" w:rsidRDefault="00D72E4E" w:rsidP="00D72E4E">
      <w:pPr>
        <w:rPr>
          <w:rFonts w:asciiTheme="minorHAnsi" w:hAnsiTheme="minorHAnsi" w:cstheme="minorHAnsi"/>
          <w:sz w:val="20"/>
          <w:szCs w:val="20"/>
        </w:rPr>
      </w:pPr>
      <w:r w:rsidRPr="009E34B0">
        <w:rPr>
          <w:rFonts w:asciiTheme="minorHAnsi" w:hAnsiTheme="minorHAnsi" w:cstheme="minorHAnsi"/>
          <w:b/>
          <w:sz w:val="20"/>
          <w:szCs w:val="20"/>
        </w:rPr>
        <w:t>8)</w:t>
      </w:r>
      <w:r w:rsidRPr="00D72E4E">
        <w:rPr>
          <w:rFonts w:asciiTheme="minorHAnsi" w:hAnsiTheme="minorHAnsi" w:cstheme="minorHAnsi"/>
          <w:sz w:val="20"/>
          <w:szCs w:val="20"/>
        </w:rPr>
        <w:t xml:space="preserve"> (I)üç büyük dinin atasıdır. (II)Hani inancına sahip, putlara hiç tapmamıştır. (III)Ataşe atıldığında ateş kendisini yakmamıştır.(IV) Aklıyla Allah’ın varlığını bulmuştur.</w:t>
      </w:r>
    </w:p>
    <w:p w14:paraId="6FC717A0" w14:textId="77777777" w:rsidR="00D72E4E" w:rsidRPr="00D72E4E" w:rsidRDefault="00D72E4E" w:rsidP="00D72E4E">
      <w:pPr>
        <w:rPr>
          <w:rFonts w:asciiTheme="minorHAnsi" w:hAnsiTheme="minorHAnsi" w:cstheme="minorHAnsi"/>
          <w:b/>
          <w:sz w:val="20"/>
          <w:szCs w:val="20"/>
        </w:rPr>
      </w:pPr>
      <w:r w:rsidRPr="00D72E4E">
        <w:rPr>
          <w:rFonts w:asciiTheme="minorHAnsi" w:hAnsiTheme="minorHAnsi" w:cstheme="minorHAnsi"/>
          <w:b/>
          <w:sz w:val="20"/>
          <w:szCs w:val="20"/>
        </w:rPr>
        <w:t>Yukar</w:t>
      </w:r>
      <w:r w:rsidR="009E34B0">
        <w:rPr>
          <w:rFonts w:asciiTheme="minorHAnsi" w:hAnsiTheme="minorHAnsi" w:cstheme="minorHAnsi"/>
          <w:b/>
          <w:sz w:val="20"/>
          <w:szCs w:val="20"/>
        </w:rPr>
        <w:t>ı</w:t>
      </w:r>
      <w:r w:rsidRPr="00D72E4E">
        <w:rPr>
          <w:rFonts w:asciiTheme="minorHAnsi" w:hAnsiTheme="minorHAnsi" w:cstheme="minorHAnsi"/>
          <w:b/>
          <w:sz w:val="20"/>
          <w:szCs w:val="20"/>
        </w:rPr>
        <w:t>da Hz. İbrahim ile ilgili verilenlerden kaç tanesi doğrudur?</w:t>
      </w:r>
    </w:p>
    <w:p w14:paraId="43E243A5"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rPr>
        <w:t xml:space="preserve">a)yalnız I ve III   </w:t>
      </w:r>
      <w:r w:rsidR="009E34B0">
        <w:rPr>
          <w:rFonts w:asciiTheme="minorHAnsi" w:hAnsiTheme="minorHAnsi" w:cstheme="minorHAnsi"/>
          <w:sz w:val="20"/>
          <w:szCs w:val="20"/>
        </w:rPr>
        <w:tab/>
      </w:r>
      <w:r w:rsidR="009E34B0">
        <w:rPr>
          <w:rFonts w:asciiTheme="minorHAnsi" w:hAnsiTheme="minorHAnsi" w:cstheme="minorHAnsi"/>
          <w:sz w:val="20"/>
          <w:szCs w:val="20"/>
        </w:rPr>
        <w:tab/>
      </w:r>
      <w:r w:rsidR="001E7DFA">
        <w:rPr>
          <w:rFonts w:asciiTheme="minorHAnsi" w:hAnsiTheme="minorHAnsi" w:cstheme="minorHAnsi"/>
          <w:sz w:val="20"/>
          <w:szCs w:val="20"/>
        </w:rPr>
        <w:tab/>
      </w:r>
      <w:r w:rsidRPr="00D72E4E">
        <w:rPr>
          <w:rFonts w:asciiTheme="minorHAnsi" w:hAnsiTheme="minorHAnsi" w:cstheme="minorHAnsi"/>
          <w:sz w:val="20"/>
          <w:szCs w:val="20"/>
        </w:rPr>
        <w:t xml:space="preserve">b) I,II,III   </w:t>
      </w:r>
      <w:r w:rsidR="009E34B0">
        <w:rPr>
          <w:rFonts w:asciiTheme="minorHAnsi" w:hAnsiTheme="minorHAnsi" w:cstheme="minorHAnsi"/>
          <w:sz w:val="20"/>
          <w:szCs w:val="20"/>
        </w:rPr>
        <w:tab/>
      </w:r>
      <w:r w:rsidR="009E34B0">
        <w:rPr>
          <w:rFonts w:asciiTheme="minorHAnsi" w:hAnsiTheme="minorHAnsi" w:cstheme="minorHAnsi"/>
          <w:sz w:val="20"/>
          <w:szCs w:val="20"/>
        </w:rPr>
        <w:tab/>
      </w:r>
      <w:r w:rsidRPr="00D72E4E">
        <w:rPr>
          <w:rFonts w:asciiTheme="minorHAnsi" w:hAnsiTheme="minorHAnsi" w:cstheme="minorHAnsi"/>
          <w:sz w:val="20"/>
          <w:szCs w:val="20"/>
        </w:rPr>
        <w:t xml:space="preserve">c) I,II,III,IV           </w:t>
      </w:r>
      <w:r w:rsidR="009E34B0">
        <w:rPr>
          <w:rFonts w:asciiTheme="minorHAnsi" w:hAnsiTheme="minorHAnsi" w:cstheme="minorHAnsi"/>
          <w:sz w:val="20"/>
          <w:szCs w:val="20"/>
        </w:rPr>
        <w:tab/>
      </w:r>
      <w:r w:rsidR="009E34B0">
        <w:rPr>
          <w:rFonts w:asciiTheme="minorHAnsi" w:hAnsiTheme="minorHAnsi" w:cstheme="minorHAnsi"/>
          <w:sz w:val="20"/>
          <w:szCs w:val="20"/>
        </w:rPr>
        <w:tab/>
      </w:r>
      <w:r w:rsidRPr="00D72E4E">
        <w:rPr>
          <w:rFonts w:asciiTheme="minorHAnsi" w:hAnsiTheme="minorHAnsi" w:cstheme="minorHAnsi"/>
          <w:sz w:val="20"/>
          <w:szCs w:val="20"/>
        </w:rPr>
        <w:t>d) III,IV</w:t>
      </w:r>
    </w:p>
    <w:p w14:paraId="5A49E7C8" w14:textId="77777777" w:rsidR="00D72E4E" w:rsidRPr="00D72E4E" w:rsidRDefault="00D72E4E" w:rsidP="00D72E4E">
      <w:pPr>
        <w:rPr>
          <w:rFonts w:asciiTheme="minorHAnsi" w:hAnsiTheme="minorHAnsi" w:cstheme="minorHAnsi"/>
          <w:sz w:val="20"/>
          <w:szCs w:val="20"/>
        </w:rPr>
      </w:pPr>
    </w:p>
    <w:p w14:paraId="604DD180" w14:textId="77777777" w:rsidR="00D72E4E" w:rsidRPr="00D72E4E" w:rsidRDefault="009E34B0" w:rsidP="00D72E4E">
      <w:pPr>
        <w:rPr>
          <w:rFonts w:asciiTheme="minorHAnsi" w:hAnsiTheme="minorHAnsi" w:cstheme="minorHAnsi"/>
          <w:sz w:val="20"/>
          <w:szCs w:val="20"/>
        </w:rPr>
      </w:pPr>
      <w:r>
        <w:rPr>
          <w:rFonts w:asciiTheme="minorHAnsi" w:hAnsiTheme="minorHAnsi" w:cstheme="minorHAnsi"/>
          <w:sz w:val="20"/>
          <w:szCs w:val="20"/>
        </w:rPr>
        <w:t>9) Y</w:t>
      </w:r>
      <w:r w:rsidR="00D72E4E" w:rsidRPr="00D72E4E">
        <w:rPr>
          <w:rFonts w:asciiTheme="minorHAnsi" w:hAnsiTheme="minorHAnsi" w:cstheme="minorHAnsi"/>
          <w:sz w:val="20"/>
          <w:szCs w:val="20"/>
        </w:rPr>
        <w:t xml:space="preserve">unus emre okulda gireceği denemede okul birincisi olursa iki gün oruç tutacağına dair Allah’a söz vermiştir. Yunus Emre denemeye girmiş. Fakat birinci değil ikinci olmuştur. </w:t>
      </w:r>
    </w:p>
    <w:p w14:paraId="246B0048"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b/>
          <w:sz w:val="20"/>
          <w:szCs w:val="20"/>
        </w:rPr>
        <w:t>Yunus Emre’nin söz verdiği oruç adı ve verdiği söz hakkında yapması gereken durum aşağıdaki şıklardan hangisinde doğru olarak verilmiştir?</w:t>
      </w:r>
    </w:p>
    <w:p w14:paraId="37F68966"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rPr>
        <w:t>a)</w:t>
      </w:r>
      <w:r w:rsidR="009E34B0">
        <w:rPr>
          <w:rFonts w:asciiTheme="minorHAnsi" w:hAnsiTheme="minorHAnsi" w:cstheme="minorHAnsi"/>
          <w:sz w:val="20"/>
          <w:szCs w:val="20"/>
        </w:rPr>
        <w:t xml:space="preserve"> </w:t>
      </w:r>
      <w:r w:rsidRPr="00D72E4E">
        <w:rPr>
          <w:rFonts w:asciiTheme="minorHAnsi" w:hAnsiTheme="minorHAnsi" w:cstheme="minorHAnsi"/>
          <w:sz w:val="20"/>
          <w:szCs w:val="20"/>
        </w:rPr>
        <w:t>orucun adı adak orucudur ve Emre’nin orucu tutması gerekmez çünkü birinci değil ikinci olmuştur.</w:t>
      </w:r>
    </w:p>
    <w:p w14:paraId="0801CD39"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rPr>
        <w:t>b)</w:t>
      </w:r>
      <w:r w:rsidR="009E34B0">
        <w:rPr>
          <w:rFonts w:asciiTheme="minorHAnsi" w:hAnsiTheme="minorHAnsi" w:cstheme="minorHAnsi"/>
          <w:sz w:val="20"/>
          <w:szCs w:val="20"/>
        </w:rPr>
        <w:t xml:space="preserve"> </w:t>
      </w:r>
      <w:r w:rsidRPr="00D72E4E">
        <w:rPr>
          <w:rFonts w:asciiTheme="minorHAnsi" w:hAnsiTheme="minorHAnsi" w:cstheme="minorHAnsi"/>
          <w:sz w:val="20"/>
          <w:szCs w:val="20"/>
        </w:rPr>
        <w:t>orucun adı tekne orucudur ve orucu tutması farzdır çünkü Allah’a söz vermiştir.</w:t>
      </w:r>
    </w:p>
    <w:p w14:paraId="482ABBE7"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rPr>
        <w:t>c)</w:t>
      </w:r>
      <w:r w:rsidR="009E34B0">
        <w:rPr>
          <w:rFonts w:asciiTheme="minorHAnsi" w:hAnsiTheme="minorHAnsi" w:cstheme="minorHAnsi"/>
          <w:sz w:val="20"/>
          <w:szCs w:val="20"/>
        </w:rPr>
        <w:t xml:space="preserve"> </w:t>
      </w:r>
      <w:r w:rsidRPr="00D72E4E">
        <w:rPr>
          <w:rFonts w:asciiTheme="minorHAnsi" w:hAnsiTheme="minorHAnsi" w:cstheme="minorHAnsi"/>
          <w:sz w:val="20"/>
          <w:szCs w:val="20"/>
        </w:rPr>
        <w:t>orucun adı muharrem orucudur. Tutup tutma konusunda serbesttir.</w:t>
      </w:r>
    </w:p>
    <w:p w14:paraId="2A776F9A"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rPr>
        <w:t>d)</w:t>
      </w:r>
      <w:r w:rsidR="009E34B0">
        <w:rPr>
          <w:rFonts w:asciiTheme="minorHAnsi" w:hAnsiTheme="minorHAnsi" w:cstheme="minorHAnsi"/>
          <w:sz w:val="20"/>
          <w:szCs w:val="20"/>
        </w:rPr>
        <w:t xml:space="preserve"> </w:t>
      </w:r>
      <w:r w:rsidRPr="00D72E4E">
        <w:rPr>
          <w:rFonts w:asciiTheme="minorHAnsi" w:hAnsiTheme="minorHAnsi" w:cstheme="minorHAnsi"/>
          <w:sz w:val="20"/>
          <w:szCs w:val="20"/>
        </w:rPr>
        <w:t xml:space="preserve">orucun adı </w:t>
      </w:r>
      <w:proofErr w:type="gramStart"/>
      <w:r w:rsidRPr="00D72E4E">
        <w:rPr>
          <w:rFonts w:asciiTheme="minorHAnsi" w:hAnsiTheme="minorHAnsi" w:cstheme="minorHAnsi"/>
          <w:sz w:val="20"/>
          <w:szCs w:val="20"/>
        </w:rPr>
        <w:t>şevval</w:t>
      </w:r>
      <w:proofErr w:type="gramEnd"/>
      <w:r w:rsidRPr="00D72E4E">
        <w:rPr>
          <w:rFonts w:asciiTheme="minorHAnsi" w:hAnsiTheme="minorHAnsi" w:cstheme="minorHAnsi"/>
          <w:sz w:val="20"/>
          <w:szCs w:val="20"/>
        </w:rPr>
        <w:t xml:space="preserve"> orucudur. İkinci olduğu için tutması farzdır.</w:t>
      </w:r>
    </w:p>
    <w:p w14:paraId="430122E3" w14:textId="77777777" w:rsidR="00D72E4E" w:rsidRPr="00D72E4E" w:rsidRDefault="00D72E4E" w:rsidP="00D72E4E">
      <w:pPr>
        <w:rPr>
          <w:rFonts w:asciiTheme="minorHAnsi" w:hAnsiTheme="minorHAnsi" w:cstheme="minorHAnsi"/>
          <w:b/>
          <w:sz w:val="20"/>
          <w:szCs w:val="20"/>
        </w:rPr>
      </w:pPr>
    </w:p>
    <w:p w14:paraId="1DA4444B"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b/>
          <w:sz w:val="20"/>
          <w:szCs w:val="20"/>
        </w:rPr>
        <w:t>10)</w:t>
      </w:r>
      <w:r w:rsidRPr="00D72E4E">
        <w:rPr>
          <w:rFonts w:asciiTheme="minorHAnsi" w:hAnsiTheme="minorHAnsi" w:cstheme="minorHAnsi"/>
          <w:sz w:val="20"/>
          <w:szCs w:val="20"/>
        </w:rPr>
        <w:t xml:space="preserve"> Miray oruçlu iken arkadaşları kendisine yapılan kötü davranış ve söylenen kötü sözlere aynı kötülükte karşılık vermemiştir. Miray’ın bu tutumu karşısında şaşıran arkadaşı Yüsra neden onlara karşılık vermediğini sorunca, Miray arkadaşına Peygamber Efendimizin(sav) bir hadisini söyleyerek cevap vermiştir.</w:t>
      </w:r>
    </w:p>
    <w:p w14:paraId="41DCC551" w14:textId="77777777" w:rsidR="00D72E4E" w:rsidRPr="00D72E4E" w:rsidRDefault="00D72E4E" w:rsidP="00D72E4E">
      <w:pPr>
        <w:rPr>
          <w:rFonts w:asciiTheme="minorHAnsi" w:hAnsiTheme="minorHAnsi" w:cstheme="minorHAnsi"/>
          <w:b/>
          <w:sz w:val="20"/>
          <w:szCs w:val="20"/>
        </w:rPr>
      </w:pPr>
      <w:r w:rsidRPr="00D72E4E">
        <w:rPr>
          <w:rFonts w:asciiTheme="minorHAnsi" w:hAnsiTheme="minorHAnsi" w:cstheme="minorHAnsi"/>
          <w:b/>
          <w:sz w:val="20"/>
          <w:szCs w:val="20"/>
        </w:rPr>
        <w:t>Miray aşağıda verilen Hadisi Şeriflerden hangisini söylemiş olabilir?</w:t>
      </w:r>
    </w:p>
    <w:p w14:paraId="4D8A869F" w14:textId="77777777" w:rsidR="00D72E4E" w:rsidRPr="00D72E4E" w:rsidRDefault="00D72E4E" w:rsidP="00D72E4E">
      <w:pPr>
        <w:rPr>
          <w:rFonts w:asciiTheme="minorHAnsi" w:hAnsiTheme="minorHAnsi" w:cstheme="minorHAnsi"/>
          <w:color w:val="202124"/>
          <w:sz w:val="20"/>
          <w:szCs w:val="20"/>
          <w:shd w:val="clear" w:color="auto" w:fill="FFFFFF"/>
        </w:rPr>
      </w:pPr>
      <w:r w:rsidRPr="00D72E4E">
        <w:rPr>
          <w:rFonts w:asciiTheme="minorHAnsi" w:hAnsiTheme="minorHAnsi" w:cstheme="minorHAnsi"/>
          <w:color w:val="202124"/>
          <w:sz w:val="20"/>
          <w:szCs w:val="20"/>
          <w:shd w:val="clear" w:color="auto" w:fill="FFFFFF"/>
        </w:rPr>
        <w:t>a)“Oruçlunun rahatlayacağı iki sevinç anı vardır; birisi iftar ettiği zaman, diğeri de orucunun sevabıyla Rabbine kavuştuğu andır.</w:t>
      </w:r>
    </w:p>
    <w:p w14:paraId="565B6591" w14:textId="77777777" w:rsidR="00D72E4E" w:rsidRPr="00D72E4E" w:rsidRDefault="00D72E4E" w:rsidP="00D72E4E">
      <w:pPr>
        <w:rPr>
          <w:rFonts w:asciiTheme="minorHAnsi" w:hAnsiTheme="minorHAnsi" w:cstheme="minorHAnsi"/>
          <w:color w:val="202124"/>
          <w:sz w:val="20"/>
          <w:szCs w:val="20"/>
          <w:shd w:val="clear" w:color="auto" w:fill="FFFFFF"/>
        </w:rPr>
      </w:pPr>
      <w:r w:rsidRPr="00D72E4E">
        <w:rPr>
          <w:rFonts w:asciiTheme="minorHAnsi" w:hAnsiTheme="minorHAnsi" w:cstheme="minorHAnsi"/>
          <w:color w:val="202124"/>
          <w:sz w:val="20"/>
          <w:szCs w:val="20"/>
          <w:shd w:val="clear" w:color="auto" w:fill="FFFFFF"/>
        </w:rPr>
        <w:t>b)“Kim faziletine inanarak ve karşılığını Allah' tan bekleyerek orucunu tutarsa geçmiş günahları bağışlanır.” </w:t>
      </w:r>
    </w:p>
    <w:p w14:paraId="0B54436C" w14:textId="77777777" w:rsidR="00D72E4E" w:rsidRPr="00D72E4E" w:rsidRDefault="00D72E4E" w:rsidP="00D72E4E">
      <w:pPr>
        <w:rPr>
          <w:rFonts w:asciiTheme="minorHAnsi" w:hAnsiTheme="minorHAnsi" w:cstheme="minorHAnsi"/>
          <w:sz w:val="20"/>
          <w:szCs w:val="20"/>
        </w:rPr>
      </w:pPr>
      <w:r w:rsidRPr="00D72E4E">
        <w:rPr>
          <w:rFonts w:asciiTheme="minorHAnsi" w:hAnsiTheme="minorHAnsi" w:cstheme="minorHAnsi"/>
          <w:sz w:val="20"/>
          <w:szCs w:val="20"/>
        </w:rPr>
        <w:t>c)“Kim bir oruçluyu iftar ettirirse oruçlu kadar sevap kazanır. Oruçlunun sevabından da hiçbir şey eksilmez.”</w:t>
      </w:r>
    </w:p>
    <w:p w14:paraId="3AAB2E3F" w14:textId="77777777" w:rsidR="00D72E4E" w:rsidRPr="00D72E4E" w:rsidRDefault="00D72E4E" w:rsidP="00D72E4E">
      <w:pPr>
        <w:rPr>
          <w:rFonts w:asciiTheme="minorHAnsi" w:hAnsiTheme="minorHAnsi" w:cstheme="minorHAnsi"/>
          <w:b/>
          <w:sz w:val="20"/>
          <w:szCs w:val="20"/>
        </w:rPr>
      </w:pPr>
      <w:r w:rsidRPr="00D72E4E">
        <w:rPr>
          <w:rFonts w:asciiTheme="minorHAnsi" w:hAnsiTheme="minorHAnsi" w:cstheme="minorHAnsi"/>
          <w:sz w:val="20"/>
          <w:szCs w:val="20"/>
        </w:rPr>
        <w:t>d)“kim kötü söz ve davranışları bırakmazsa Allah’ın onun yemesini içmesini terk etmesine ihtiyacı yoktur</w:t>
      </w:r>
      <w:r w:rsidRPr="00D72E4E">
        <w:rPr>
          <w:rFonts w:asciiTheme="minorHAnsi" w:hAnsiTheme="minorHAnsi" w:cstheme="minorHAnsi"/>
          <w:sz w:val="20"/>
          <w:szCs w:val="20"/>
          <w:shd w:val="clear" w:color="auto" w:fill="FFFFFF"/>
        </w:rPr>
        <w:t>”</w:t>
      </w:r>
    </w:p>
    <w:p w14:paraId="541A0093" w14:textId="77777777" w:rsidR="00BC23AB" w:rsidRDefault="00BC23AB" w:rsidP="006534E9">
      <w:pPr>
        <w:pStyle w:val="GvdeMetni"/>
        <w:spacing w:before="5"/>
        <w:rPr>
          <w:rFonts w:asciiTheme="minorHAnsi" w:hAnsiTheme="minorHAnsi" w:cstheme="minorHAnsi"/>
          <w:sz w:val="20"/>
          <w:szCs w:val="20"/>
        </w:rPr>
      </w:pPr>
    </w:p>
    <w:p w14:paraId="0494F181" w14:textId="77777777" w:rsidR="009E34B0" w:rsidRDefault="009E34B0" w:rsidP="006534E9">
      <w:pPr>
        <w:pStyle w:val="GvdeMetni"/>
        <w:spacing w:before="5"/>
        <w:rPr>
          <w:rFonts w:asciiTheme="minorHAnsi" w:hAnsiTheme="minorHAnsi" w:cstheme="minorHAnsi"/>
          <w:sz w:val="20"/>
          <w:szCs w:val="20"/>
        </w:rPr>
      </w:pPr>
    </w:p>
    <w:p w14:paraId="61019D21" w14:textId="77777777" w:rsidR="009E34B0" w:rsidRPr="00A41A28" w:rsidRDefault="009E34B0" w:rsidP="009E34B0">
      <w:pPr>
        <w:spacing w:after="120"/>
        <w:jc w:val="right"/>
        <w:rPr>
          <w:sz w:val="19"/>
          <w:szCs w:val="19"/>
        </w:rPr>
      </w:pPr>
      <w:r w:rsidRPr="00A41A28">
        <w:rPr>
          <w:sz w:val="19"/>
          <w:szCs w:val="19"/>
        </w:rPr>
        <w:t xml:space="preserve">Süre: 40 dakikadır. </w:t>
      </w:r>
    </w:p>
    <w:p w14:paraId="15F5EED5" w14:textId="77777777" w:rsidR="009E34B0" w:rsidRPr="00A41A28" w:rsidRDefault="009E34B0" w:rsidP="009E34B0">
      <w:pPr>
        <w:spacing w:after="120"/>
        <w:jc w:val="right"/>
        <w:rPr>
          <w:sz w:val="19"/>
          <w:szCs w:val="19"/>
        </w:rPr>
      </w:pPr>
      <w:r w:rsidRPr="00A41A28">
        <w:rPr>
          <w:sz w:val="19"/>
          <w:szCs w:val="19"/>
        </w:rPr>
        <w:t>Başarılar Dilerim.</w:t>
      </w:r>
    </w:p>
    <w:p w14:paraId="16D80DD0" w14:textId="34EC7E0E" w:rsidR="009E34B0" w:rsidRDefault="00FE7325" w:rsidP="009E34B0">
      <w:pPr>
        <w:spacing w:after="120"/>
        <w:jc w:val="right"/>
        <w:rPr>
          <w:b/>
          <w:sz w:val="19"/>
          <w:szCs w:val="19"/>
        </w:rPr>
      </w:pPr>
      <w:r>
        <w:rPr>
          <w:b/>
          <w:sz w:val="19"/>
          <w:szCs w:val="19"/>
        </w:rPr>
        <w:t>……………………….</w:t>
      </w:r>
    </w:p>
    <w:p w14:paraId="7996B362" w14:textId="77777777" w:rsidR="009E34B0" w:rsidRPr="00A41A28" w:rsidRDefault="009E34B0" w:rsidP="009E34B0">
      <w:pPr>
        <w:spacing w:after="120"/>
        <w:jc w:val="right"/>
        <w:rPr>
          <w:sz w:val="19"/>
          <w:szCs w:val="19"/>
        </w:rPr>
      </w:pPr>
      <w:r w:rsidRPr="00A41A28">
        <w:rPr>
          <w:sz w:val="19"/>
          <w:szCs w:val="19"/>
        </w:rPr>
        <w:t>(DKAB ÖĞRETMENİ)</w:t>
      </w:r>
    </w:p>
    <w:p w14:paraId="256CBA1A" w14:textId="77777777" w:rsidR="009E34B0" w:rsidRPr="00D72E4E" w:rsidRDefault="009E34B0" w:rsidP="006534E9">
      <w:pPr>
        <w:pStyle w:val="GvdeMetni"/>
        <w:spacing w:before="5"/>
        <w:rPr>
          <w:rFonts w:asciiTheme="minorHAnsi" w:hAnsiTheme="minorHAnsi" w:cstheme="minorHAnsi"/>
          <w:sz w:val="20"/>
          <w:szCs w:val="20"/>
        </w:rPr>
      </w:pPr>
    </w:p>
    <w:sectPr w:rsidR="009E34B0" w:rsidRPr="00D72E4E" w:rsidSect="009E34B0">
      <w:pgSz w:w="12480" w:h="17410"/>
      <w:pgMar w:top="880" w:right="900" w:bottom="280" w:left="860" w:header="708" w:footer="708" w:gutter="0"/>
      <w:cols w:sep="1"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Lato Hairline">
    <w:altName w:val="Arial"/>
    <w:charset w:val="00"/>
    <w:family w:val="swiss"/>
    <w:pitch w:val="variable"/>
  </w:font>
  <w:font w:name="+mn-ea">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A85358"/>
    <w:multiLevelType w:val="hybridMultilevel"/>
    <w:tmpl w:val="56127788"/>
    <w:lvl w:ilvl="0" w:tplc="041F000B">
      <w:start w:val="1"/>
      <w:numFmt w:val="bullet"/>
      <w:lvlText w:val=""/>
      <w:lvlJc w:val="left"/>
      <w:pPr>
        <w:ind w:left="885" w:hanging="360"/>
      </w:pPr>
      <w:rPr>
        <w:rFonts w:ascii="Wingdings" w:hAnsi="Wingdings" w:hint="default"/>
      </w:rPr>
    </w:lvl>
    <w:lvl w:ilvl="1" w:tplc="041F0003" w:tentative="1">
      <w:start w:val="1"/>
      <w:numFmt w:val="bullet"/>
      <w:lvlText w:val="o"/>
      <w:lvlJc w:val="left"/>
      <w:pPr>
        <w:ind w:left="1605" w:hanging="360"/>
      </w:pPr>
      <w:rPr>
        <w:rFonts w:ascii="Courier New" w:hAnsi="Courier New" w:cs="Courier New" w:hint="default"/>
      </w:rPr>
    </w:lvl>
    <w:lvl w:ilvl="2" w:tplc="041F0005" w:tentative="1">
      <w:start w:val="1"/>
      <w:numFmt w:val="bullet"/>
      <w:lvlText w:val=""/>
      <w:lvlJc w:val="left"/>
      <w:pPr>
        <w:ind w:left="2325" w:hanging="360"/>
      </w:pPr>
      <w:rPr>
        <w:rFonts w:ascii="Wingdings" w:hAnsi="Wingdings" w:hint="default"/>
      </w:rPr>
    </w:lvl>
    <w:lvl w:ilvl="3" w:tplc="041F0001" w:tentative="1">
      <w:start w:val="1"/>
      <w:numFmt w:val="bullet"/>
      <w:lvlText w:val=""/>
      <w:lvlJc w:val="left"/>
      <w:pPr>
        <w:ind w:left="3045" w:hanging="360"/>
      </w:pPr>
      <w:rPr>
        <w:rFonts w:ascii="Symbol" w:hAnsi="Symbol" w:hint="default"/>
      </w:rPr>
    </w:lvl>
    <w:lvl w:ilvl="4" w:tplc="041F0003" w:tentative="1">
      <w:start w:val="1"/>
      <w:numFmt w:val="bullet"/>
      <w:lvlText w:val="o"/>
      <w:lvlJc w:val="left"/>
      <w:pPr>
        <w:ind w:left="3765" w:hanging="360"/>
      </w:pPr>
      <w:rPr>
        <w:rFonts w:ascii="Courier New" w:hAnsi="Courier New" w:cs="Courier New" w:hint="default"/>
      </w:rPr>
    </w:lvl>
    <w:lvl w:ilvl="5" w:tplc="041F0005" w:tentative="1">
      <w:start w:val="1"/>
      <w:numFmt w:val="bullet"/>
      <w:lvlText w:val=""/>
      <w:lvlJc w:val="left"/>
      <w:pPr>
        <w:ind w:left="4485" w:hanging="360"/>
      </w:pPr>
      <w:rPr>
        <w:rFonts w:ascii="Wingdings" w:hAnsi="Wingdings" w:hint="default"/>
      </w:rPr>
    </w:lvl>
    <w:lvl w:ilvl="6" w:tplc="041F0001" w:tentative="1">
      <w:start w:val="1"/>
      <w:numFmt w:val="bullet"/>
      <w:lvlText w:val=""/>
      <w:lvlJc w:val="left"/>
      <w:pPr>
        <w:ind w:left="5205" w:hanging="360"/>
      </w:pPr>
      <w:rPr>
        <w:rFonts w:ascii="Symbol" w:hAnsi="Symbol" w:hint="default"/>
      </w:rPr>
    </w:lvl>
    <w:lvl w:ilvl="7" w:tplc="041F0003" w:tentative="1">
      <w:start w:val="1"/>
      <w:numFmt w:val="bullet"/>
      <w:lvlText w:val="o"/>
      <w:lvlJc w:val="left"/>
      <w:pPr>
        <w:ind w:left="5925" w:hanging="360"/>
      </w:pPr>
      <w:rPr>
        <w:rFonts w:ascii="Courier New" w:hAnsi="Courier New" w:cs="Courier New" w:hint="default"/>
      </w:rPr>
    </w:lvl>
    <w:lvl w:ilvl="8" w:tplc="041F0005" w:tentative="1">
      <w:start w:val="1"/>
      <w:numFmt w:val="bullet"/>
      <w:lvlText w:val=""/>
      <w:lvlJc w:val="left"/>
      <w:pPr>
        <w:ind w:left="6645" w:hanging="360"/>
      </w:pPr>
      <w:rPr>
        <w:rFonts w:ascii="Wingdings" w:hAnsi="Wingdings" w:hint="default"/>
      </w:rPr>
    </w:lvl>
  </w:abstractNum>
  <w:abstractNum w:abstractNumId="1" w15:restartNumberingAfterBreak="0">
    <w:nsid w:val="46D05E84"/>
    <w:multiLevelType w:val="hybridMultilevel"/>
    <w:tmpl w:val="A7F880B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99109C0"/>
    <w:multiLevelType w:val="hybridMultilevel"/>
    <w:tmpl w:val="801880B6"/>
    <w:lvl w:ilvl="0" w:tplc="417ECF98">
      <w:start w:val="1"/>
      <w:numFmt w:val="decimal"/>
      <w:lvlText w:val="%1."/>
      <w:lvlJc w:val="left"/>
      <w:pPr>
        <w:ind w:left="483" w:hanging="341"/>
      </w:pPr>
      <w:rPr>
        <w:rFonts w:ascii="Arial" w:eastAsia="Arial" w:hAnsi="Arial" w:cs="Arial" w:hint="default"/>
        <w:b/>
        <w:bCs/>
        <w:color w:val="231F20"/>
        <w:spacing w:val="-9"/>
        <w:w w:val="100"/>
        <w:sz w:val="19"/>
        <w:szCs w:val="19"/>
        <w:lang w:val="tr-TR" w:eastAsia="en-US" w:bidi="ar-SA"/>
      </w:rPr>
    </w:lvl>
    <w:lvl w:ilvl="1" w:tplc="B58408E6">
      <w:start w:val="1"/>
      <w:numFmt w:val="upperLetter"/>
      <w:lvlText w:val="%2)"/>
      <w:lvlJc w:val="left"/>
      <w:pPr>
        <w:ind w:left="726" w:hanging="243"/>
      </w:pPr>
      <w:rPr>
        <w:rFonts w:ascii="Arial" w:eastAsia="Arial" w:hAnsi="Arial" w:cs="Arial" w:hint="default"/>
        <w:color w:val="231F20"/>
        <w:spacing w:val="-11"/>
        <w:w w:val="100"/>
        <w:sz w:val="19"/>
        <w:szCs w:val="19"/>
        <w:lang w:val="tr-TR" w:eastAsia="en-US" w:bidi="ar-SA"/>
      </w:rPr>
    </w:lvl>
    <w:lvl w:ilvl="2" w:tplc="AF2A5BCC">
      <w:numFmt w:val="bullet"/>
      <w:lvlText w:val="•"/>
      <w:lvlJc w:val="left"/>
      <w:pPr>
        <w:ind w:left="1221" w:hanging="243"/>
      </w:pPr>
      <w:rPr>
        <w:rFonts w:hint="default"/>
        <w:lang w:val="tr-TR" w:eastAsia="en-US" w:bidi="ar-SA"/>
      </w:rPr>
    </w:lvl>
    <w:lvl w:ilvl="3" w:tplc="37924762">
      <w:numFmt w:val="bullet"/>
      <w:lvlText w:val="•"/>
      <w:lvlJc w:val="left"/>
      <w:pPr>
        <w:ind w:left="1722" w:hanging="243"/>
      </w:pPr>
      <w:rPr>
        <w:rFonts w:hint="default"/>
        <w:lang w:val="tr-TR" w:eastAsia="en-US" w:bidi="ar-SA"/>
      </w:rPr>
    </w:lvl>
    <w:lvl w:ilvl="4" w:tplc="CC9E3EEE">
      <w:numFmt w:val="bullet"/>
      <w:lvlText w:val="•"/>
      <w:lvlJc w:val="left"/>
      <w:pPr>
        <w:ind w:left="2223" w:hanging="243"/>
      </w:pPr>
      <w:rPr>
        <w:rFonts w:hint="default"/>
        <w:lang w:val="tr-TR" w:eastAsia="en-US" w:bidi="ar-SA"/>
      </w:rPr>
    </w:lvl>
    <w:lvl w:ilvl="5" w:tplc="7FDA4C40">
      <w:numFmt w:val="bullet"/>
      <w:lvlText w:val="•"/>
      <w:lvlJc w:val="left"/>
      <w:pPr>
        <w:ind w:left="2724" w:hanging="243"/>
      </w:pPr>
      <w:rPr>
        <w:rFonts w:hint="default"/>
        <w:lang w:val="tr-TR" w:eastAsia="en-US" w:bidi="ar-SA"/>
      </w:rPr>
    </w:lvl>
    <w:lvl w:ilvl="6" w:tplc="A8704262">
      <w:numFmt w:val="bullet"/>
      <w:lvlText w:val="•"/>
      <w:lvlJc w:val="left"/>
      <w:pPr>
        <w:ind w:left="3225" w:hanging="243"/>
      </w:pPr>
      <w:rPr>
        <w:rFonts w:hint="default"/>
        <w:lang w:val="tr-TR" w:eastAsia="en-US" w:bidi="ar-SA"/>
      </w:rPr>
    </w:lvl>
    <w:lvl w:ilvl="7" w:tplc="04EAEBB4">
      <w:numFmt w:val="bullet"/>
      <w:lvlText w:val="•"/>
      <w:lvlJc w:val="left"/>
      <w:pPr>
        <w:ind w:left="3726" w:hanging="243"/>
      </w:pPr>
      <w:rPr>
        <w:rFonts w:hint="default"/>
        <w:lang w:val="tr-TR" w:eastAsia="en-US" w:bidi="ar-SA"/>
      </w:rPr>
    </w:lvl>
    <w:lvl w:ilvl="8" w:tplc="D9960A84">
      <w:numFmt w:val="bullet"/>
      <w:lvlText w:val="•"/>
      <w:lvlJc w:val="left"/>
      <w:pPr>
        <w:ind w:left="4227" w:hanging="243"/>
      </w:pPr>
      <w:rPr>
        <w:rFonts w:hint="default"/>
        <w:lang w:val="tr-TR" w:eastAsia="en-US" w:bidi="ar-SA"/>
      </w:rPr>
    </w:lvl>
  </w:abstractNum>
  <w:abstractNum w:abstractNumId="3" w15:restartNumberingAfterBreak="0">
    <w:nsid w:val="65EC5B68"/>
    <w:multiLevelType w:val="hybridMultilevel"/>
    <w:tmpl w:val="ED186AD2"/>
    <w:lvl w:ilvl="0" w:tplc="623864A0">
      <w:start w:val="1"/>
      <w:numFmt w:val="decimal"/>
      <w:lvlText w:val="%1."/>
      <w:lvlJc w:val="left"/>
      <w:pPr>
        <w:ind w:left="483" w:hanging="341"/>
      </w:pPr>
      <w:rPr>
        <w:rFonts w:ascii="Arial" w:eastAsia="Arial" w:hAnsi="Arial" w:cs="Arial" w:hint="default"/>
        <w:b/>
        <w:bCs/>
        <w:color w:val="231F20"/>
        <w:spacing w:val="-9"/>
        <w:w w:val="100"/>
        <w:sz w:val="19"/>
        <w:szCs w:val="19"/>
        <w:lang w:val="tr-TR" w:eastAsia="en-US" w:bidi="ar-SA"/>
      </w:rPr>
    </w:lvl>
    <w:lvl w:ilvl="1" w:tplc="B49EB5AA">
      <w:start w:val="1"/>
      <w:numFmt w:val="upperLetter"/>
      <w:lvlText w:val="%2)"/>
      <w:lvlJc w:val="left"/>
      <w:pPr>
        <w:ind w:left="726" w:hanging="243"/>
      </w:pPr>
      <w:rPr>
        <w:rFonts w:ascii="Arial" w:eastAsia="Arial" w:hAnsi="Arial" w:cs="Arial" w:hint="default"/>
        <w:color w:val="231F20"/>
        <w:spacing w:val="-11"/>
        <w:w w:val="100"/>
        <w:sz w:val="19"/>
        <w:szCs w:val="19"/>
        <w:lang w:val="tr-TR" w:eastAsia="en-US" w:bidi="ar-SA"/>
      </w:rPr>
    </w:lvl>
    <w:lvl w:ilvl="2" w:tplc="E944805A">
      <w:numFmt w:val="bullet"/>
      <w:lvlText w:val="•"/>
      <w:lvlJc w:val="left"/>
      <w:pPr>
        <w:ind w:left="1214" w:hanging="243"/>
      </w:pPr>
      <w:rPr>
        <w:rFonts w:hint="default"/>
        <w:lang w:val="tr-TR" w:eastAsia="en-US" w:bidi="ar-SA"/>
      </w:rPr>
    </w:lvl>
    <w:lvl w:ilvl="3" w:tplc="7BC4A044">
      <w:numFmt w:val="bullet"/>
      <w:lvlText w:val="•"/>
      <w:lvlJc w:val="left"/>
      <w:pPr>
        <w:ind w:left="1708" w:hanging="243"/>
      </w:pPr>
      <w:rPr>
        <w:rFonts w:hint="default"/>
        <w:lang w:val="tr-TR" w:eastAsia="en-US" w:bidi="ar-SA"/>
      </w:rPr>
    </w:lvl>
    <w:lvl w:ilvl="4" w:tplc="E6866A0E">
      <w:numFmt w:val="bullet"/>
      <w:lvlText w:val="•"/>
      <w:lvlJc w:val="left"/>
      <w:pPr>
        <w:ind w:left="2202" w:hanging="243"/>
      </w:pPr>
      <w:rPr>
        <w:rFonts w:hint="default"/>
        <w:lang w:val="tr-TR" w:eastAsia="en-US" w:bidi="ar-SA"/>
      </w:rPr>
    </w:lvl>
    <w:lvl w:ilvl="5" w:tplc="06E846CC">
      <w:numFmt w:val="bullet"/>
      <w:lvlText w:val="•"/>
      <w:lvlJc w:val="left"/>
      <w:pPr>
        <w:ind w:left="2696" w:hanging="243"/>
      </w:pPr>
      <w:rPr>
        <w:rFonts w:hint="default"/>
        <w:lang w:val="tr-TR" w:eastAsia="en-US" w:bidi="ar-SA"/>
      </w:rPr>
    </w:lvl>
    <w:lvl w:ilvl="6" w:tplc="81C28498">
      <w:numFmt w:val="bullet"/>
      <w:lvlText w:val="•"/>
      <w:lvlJc w:val="left"/>
      <w:pPr>
        <w:ind w:left="3190" w:hanging="243"/>
      </w:pPr>
      <w:rPr>
        <w:rFonts w:hint="default"/>
        <w:lang w:val="tr-TR" w:eastAsia="en-US" w:bidi="ar-SA"/>
      </w:rPr>
    </w:lvl>
    <w:lvl w:ilvl="7" w:tplc="3294D7E0">
      <w:numFmt w:val="bullet"/>
      <w:lvlText w:val="•"/>
      <w:lvlJc w:val="left"/>
      <w:pPr>
        <w:ind w:left="3684" w:hanging="243"/>
      </w:pPr>
      <w:rPr>
        <w:rFonts w:hint="default"/>
        <w:lang w:val="tr-TR" w:eastAsia="en-US" w:bidi="ar-SA"/>
      </w:rPr>
    </w:lvl>
    <w:lvl w:ilvl="8" w:tplc="3F3C2DBA">
      <w:numFmt w:val="bullet"/>
      <w:lvlText w:val="•"/>
      <w:lvlJc w:val="left"/>
      <w:pPr>
        <w:ind w:left="4178" w:hanging="243"/>
      </w:pPr>
      <w:rPr>
        <w:rFonts w:hint="default"/>
        <w:lang w:val="tr-TR" w:eastAsia="en-US" w:bidi="ar-SA"/>
      </w:rPr>
    </w:lvl>
  </w:abstractNum>
  <w:abstractNum w:abstractNumId="4" w15:restartNumberingAfterBreak="0">
    <w:nsid w:val="6E824736"/>
    <w:multiLevelType w:val="hybridMultilevel"/>
    <w:tmpl w:val="4D3C74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EDC0FA2"/>
    <w:multiLevelType w:val="hybridMultilevel"/>
    <w:tmpl w:val="EBD6F552"/>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FDF"/>
    <w:rsid w:val="00005CE2"/>
    <w:rsid w:val="00055BBF"/>
    <w:rsid w:val="00122F4A"/>
    <w:rsid w:val="001E7DFA"/>
    <w:rsid w:val="002B3BFE"/>
    <w:rsid w:val="003E378A"/>
    <w:rsid w:val="00413375"/>
    <w:rsid w:val="004C77E0"/>
    <w:rsid w:val="005007BC"/>
    <w:rsid w:val="00525577"/>
    <w:rsid w:val="00575A6D"/>
    <w:rsid w:val="006534E9"/>
    <w:rsid w:val="00654EE0"/>
    <w:rsid w:val="00685BF7"/>
    <w:rsid w:val="006A4159"/>
    <w:rsid w:val="00704020"/>
    <w:rsid w:val="0079271A"/>
    <w:rsid w:val="00852C5A"/>
    <w:rsid w:val="008E5324"/>
    <w:rsid w:val="009629C7"/>
    <w:rsid w:val="009E1B81"/>
    <w:rsid w:val="009E34B0"/>
    <w:rsid w:val="009F0A3D"/>
    <w:rsid w:val="009F6744"/>
    <w:rsid w:val="00A00FDF"/>
    <w:rsid w:val="00A653E3"/>
    <w:rsid w:val="00BC23AB"/>
    <w:rsid w:val="00C36443"/>
    <w:rsid w:val="00C52E4C"/>
    <w:rsid w:val="00C74333"/>
    <w:rsid w:val="00C94957"/>
    <w:rsid w:val="00CA4672"/>
    <w:rsid w:val="00CE62C2"/>
    <w:rsid w:val="00D521EA"/>
    <w:rsid w:val="00D671B8"/>
    <w:rsid w:val="00D72E4E"/>
    <w:rsid w:val="00DD4CF9"/>
    <w:rsid w:val="00DE1148"/>
    <w:rsid w:val="00DE674B"/>
    <w:rsid w:val="00E53680"/>
    <w:rsid w:val="00E61EFA"/>
    <w:rsid w:val="00E721BF"/>
    <w:rsid w:val="00EF4E4D"/>
    <w:rsid w:val="00F0598F"/>
    <w:rsid w:val="00F3101A"/>
    <w:rsid w:val="00F53BD0"/>
    <w:rsid w:val="00F56AEE"/>
    <w:rsid w:val="00FD49C8"/>
    <w:rsid w:val="00FE732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2873C"/>
  <w15:docId w15:val="{C78211CD-0E99-4BCE-BC29-829DA973F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rPr>
  </w:style>
  <w:style w:type="paragraph" w:styleId="Balk1">
    <w:name w:val="heading 1"/>
    <w:basedOn w:val="Normal"/>
    <w:uiPriority w:val="1"/>
    <w:qFormat/>
    <w:pPr>
      <w:ind w:left="143"/>
      <w:outlineLvl w:val="0"/>
    </w:pPr>
    <w:rPr>
      <w:rFonts w:ascii="Times New Roman" w:eastAsia="Times New Roman" w:hAnsi="Times New Roman" w:cs="Times New Roman"/>
      <w:sz w:val="20"/>
      <w:szCs w:val="20"/>
    </w:rPr>
  </w:style>
  <w:style w:type="paragraph" w:styleId="Balk2">
    <w:name w:val="heading 2"/>
    <w:basedOn w:val="Normal"/>
    <w:uiPriority w:val="1"/>
    <w:qFormat/>
    <w:pPr>
      <w:spacing w:before="121"/>
      <w:ind w:left="483" w:right="38"/>
      <w:jc w:val="both"/>
      <w:outlineLvl w:val="1"/>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KonuBal">
    <w:name w:val="Title"/>
    <w:basedOn w:val="Normal"/>
    <w:uiPriority w:val="1"/>
    <w:qFormat/>
    <w:pPr>
      <w:spacing w:before="208"/>
      <w:ind w:right="-15"/>
      <w:jc w:val="center"/>
    </w:pPr>
    <w:rPr>
      <w:rFonts w:ascii="Trebuchet MS" w:eastAsia="Trebuchet MS" w:hAnsi="Trebuchet MS" w:cs="Trebuchet MS"/>
      <w:b/>
      <w:bCs/>
    </w:rPr>
  </w:style>
  <w:style w:type="paragraph" w:styleId="ListeParagraf">
    <w:name w:val="List Paragraph"/>
    <w:basedOn w:val="Normal"/>
    <w:uiPriority w:val="34"/>
    <w:qFormat/>
    <w:pPr>
      <w:spacing w:before="175"/>
      <w:ind w:left="726" w:hanging="244"/>
      <w:jc w:val="both"/>
    </w:pPr>
  </w:style>
  <w:style w:type="paragraph" w:customStyle="1" w:styleId="TableParagraph">
    <w:name w:val="Table Paragraph"/>
    <w:basedOn w:val="Normal"/>
    <w:uiPriority w:val="1"/>
    <w:qFormat/>
  </w:style>
  <w:style w:type="paragraph" w:styleId="NormalWeb">
    <w:name w:val="Normal (Web)"/>
    <w:basedOn w:val="Normal"/>
    <w:uiPriority w:val="99"/>
    <w:unhideWhenUsed/>
    <w:rsid w:val="00C52E4C"/>
    <w:pPr>
      <w:widowControl/>
      <w:autoSpaceDE/>
      <w:autoSpaceDN/>
      <w:spacing w:before="100" w:beforeAutospacing="1" w:after="100" w:afterAutospacing="1"/>
    </w:pPr>
    <w:rPr>
      <w:rFonts w:ascii="Times New Roman" w:eastAsia="Times New Roman" w:hAnsi="Times New Roman" w:cs="Times New Roman"/>
      <w:sz w:val="24"/>
      <w:szCs w:val="24"/>
      <w:lang w:eastAsia="tr-TR"/>
    </w:rPr>
  </w:style>
  <w:style w:type="table" w:styleId="TabloKlavuzu">
    <w:name w:val="Table Grid"/>
    <w:basedOn w:val="NormalTablo"/>
    <w:uiPriority w:val="39"/>
    <w:rsid w:val="00BC23AB"/>
    <w:pPr>
      <w:widowControl/>
      <w:autoSpaceDE/>
      <w:autoSpaceDN/>
    </w:pPr>
    <w:rPr>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055B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44E55-E9EF-4D9B-ABCB-F373F9058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Pages>
  <Words>778</Words>
  <Characters>4436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User</dc:creator>
  <cp:keywords>https:/www.sorubak.com/sinav</cp:keywords>
  <dc:description>https://www.sorubak.com/sinav/</dc:description>
  <cp:lastModifiedBy>Burhan Demir</cp:lastModifiedBy>
  <cp:revision>36</cp:revision>
  <dcterms:created xsi:type="dcterms:W3CDTF">2021-10-06T12:45:00Z</dcterms:created>
  <dcterms:modified xsi:type="dcterms:W3CDTF">2021-12-23T09:28:00Z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2021-10-06T00:00:00Z</vt:filetime>
  </property>
  <property fmtid="{D5CDD505-2E9C-101B-9397-08002B2CF9AE}" pid="3" name="Creator">
    <vt:lpwstr>Adobe InDesign CS6 (Windows)</vt:lpwstr>
  </property>
  <property fmtid="{D5CDD505-2E9C-101B-9397-08002B2CF9AE}" pid="4" name="LastSaved">
    <vt:filetime>2021-10-06T00:00:00Z</vt:filetime>
  </property>
</Properties>
</file>