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4EBB" w14:textId="77777777" w:rsidR="0091113F" w:rsidRPr="00862076" w:rsidRDefault="00AE14C0" w:rsidP="00AE14C0">
      <w:pPr>
        <w:pStyle w:val="stBilgi"/>
        <w:tabs>
          <w:tab w:val="clear" w:pos="4536"/>
          <w:tab w:val="clear" w:pos="9072"/>
          <w:tab w:val="left" w:pos="6311"/>
        </w:tabs>
        <w:rPr>
          <w:bCs/>
          <w:i/>
          <w:color w:val="FF0000"/>
          <w:sz w:val="18"/>
        </w:rPr>
      </w:pPr>
      <w:r w:rsidRPr="00862076">
        <w:rPr>
          <w:bCs/>
          <w:color w:val="FF0000"/>
          <w:sz w:val="28"/>
        </w:rPr>
        <w:t>TRAFİK 2. DÖNEM 2. SINAV</w:t>
      </w:r>
      <w:r w:rsidRPr="00862076">
        <w:rPr>
          <w:bCs/>
          <w:color w:val="FF0000"/>
        </w:rPr>
        <w:tab/>
        <w:t xml:space="preserve">                   </w:t>
      </w:r>
      <w:r w:rsidRPr="00862076">
        <w:rPr>
          <w:bCs/>
          <w:i/>
          <w:color w:val="FF0000"/>
          <w:sz w:val="18"/>
        </w:rPr>
        <w:t>ADI SOYADI:</w:t>
      </w:r>
    </w:p>
    <w:p w14:paraId="5B8D3386" w14:textId="77777777" w:rsidR="00EE3E03" w:rsidRPr="00862076" w:rsidRDefault="00EE3E03" w:rsidP="00FC4691">
      <w:pPr>
        <w:pStyle w:val="ListeParagraf"/>
        <w:numPr>
          <w:ilvl w:val="0"/>
          <w:numId w:val="1"/>
        </w:numPr>
        <w:spacing w:after="0" w:line="360" w:lineRule="auto"/>
        <w:ind w:left="357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Aşağıdaki cümlelerin başına cümlede verilen ifadeler doğruysa “D”, yanlışsa “Y” yazınız.</w:t>
      </w:r>
    </w:p>
    <w:p w14:paraId="52FE827B" w14:textId="77777777" w:rsidR="00EE3E03" w:rsidRPr="00862076" w:rsidRDefault="00F022F3" w:rsidP="00F022F3">
      <w:pPr>
        <w:pStyle w:val="ListeParagraf"/>
        <w:numPr>
          <w:ilvl w:val="0"/>
          <w:numId w:val="8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(    ) </w:t>
      </w:r>
      <w:r w:rsidR="00C209B3" w:rsidRPr="00862076">
        <w:rPr>
          <w:rFonts w:ascii="Comic Sans MS" w:hAnsi="Comic Sans MS"/>
          <w:bCs/>
          <w:sz w:val="20"/>
          <w:szCs w:val="20"/>
        </w:rPr>
        <w:t>Şoför, kaptan, makinist, vatman ve pilot ulaşım hizmeti verir.</w:t>
      </w:r>
    </w:p>
    <w:p w14:paraId="08E08A9E" w14:textId="77777777" w:rsidR="00C209B3" w:rsidRPr="00862076" w:rsidRDefault="00F022F3" w:rsidP="00F022F3">
      <w:pPr>
        <w:pStyle w:val="ListeParagraf"/>
        <w:numPr>
          <w:ilvl w:val="0"/>
          <w:numId w:val="8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(    ) </w:t>
      </w:r>
      <w:r w:rsidR="00C209B3" w:rsidRPr="00862076">
        <w:rPr>
          <w:rFonts w:ascii="Comic Sans MS" w:hAnsi="Comic Sans MS"/>
          <w:bCs/>
          <w:sz w:val="20"/>
          <w:szCs w:val="20"/>
        </w:rPr>
        <w:t>Dikkatsizlik trafik kazası sebeplerindendir.</w:t>
      </w:r>
    </w:p>
    <w:p w14:paraId="29329263" w14:textId="77777777" w:rsidR="00C209B3" w:rsidRPr="00862076" w:rsidRDefault="00F022F3" w:rsidP="00F022F3">
      <w:pPr>
        <w:pStyle w:val="ListeParagraf"/>
        <w:numPr>
          <w:ilvl w:val="0"/>
          <w:numId w:val="8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(    ) </w:t>
      </w:r>
      <w:r w:rsidR="00C209B3" w:rsidRPr="00862076">
        <w:rPr>
          <w:rFonts w:ascii="Comic Sans MS" w:hAnsi="Comic Sans MS"/>
          <w:bCs/>
          <w:sz w:val="20"/>
          <w:szCs w:val="20"/>
        </w:rPr>
        <w:t>Emniyet kemeri kullanmak trafik kazalarını önler.</w:t>
      </w:r>
    </w:p>
    <w:p w14:paraId="1426A248" w14:textId="77777777" w:rsidR="00C209B3" w:rsidRPr="00862076" w:rsidRDefault="00F022F3" w:rsidP="00F022F3">
      <w:pPr>
        <w:pStyle w:val="ListeParagraf"/>
        <w:numPr>
          <w:ilvl w:val="0"/>
          <w:numId w:val="8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(    ) </w:t>
      </w:r>
      <w:r w:rsidR="00C209B3" w:rsidRPr="00862076">
        <w:rPr>
          <w:rFonts w:ascii="Comic Sans MS" w:hAnsi="Comic Sans MS"/>
          <w:bCs/>
          <w:sz w:val="20"/>
          <w:szCs w:val="20"/>
        </w:rPr>
        <w:t>Trafik kurallarına uymalı, uymayanları uyarmalıyız.</w:t>
      </w:r>
    </w:p>
    <w:p w14:paraId="292C4E1E" w14:textId="77777777" w:rsidR="00C209B3" w:rsidRPr="00862076" w:rsidRDefault="00F022F3" w:rsidP="00F022F3">
      <w:pPr>
        <w:pStyle w:val="ListeParagraf"/>
        <w:numPr>
          <w:ilvl w:val="0"/>
          <w:numId w:val="8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(    ) </w:t>
      </w:r>
      <w:r w:rsidR="00C209B3" w:rsidRPr="00862076">
        <w:rPr>
          <w:rFonts w:ascii="Comic Sans MS" w:hAnsi="Comic Sans MS"/>
          <w:bCs/>
          <w:sz w:val="20"/>
          <w:szCs w:val="20"/>
        </w:rPr>
        <w:t>Trafikte saygılı ve sabırlı olmak zorunda değiliz.</w:t>
      </w:r>
    </w:p>
    <w:p w14:paraId="23BDA3F3" w14:textId="77777777" w:rsidR="00C209B3" w:rsidRPr="00862076" w:rsidRDefault="00F022F3" w:rsidP="00F022F3">
      <w:pPr>
        <w:pStyle w:val="ListeParagraf"/>
        <w:numPr>
          <w:ilvl w:val="0"/>
          <w:numId w:val="8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(    ) </w:t>
      </w:r>
      <w:r w:rsidR="00C209B3" w:rsidRPr="00862076">
        <w:rPr>
          <w:rFonts w:ascii="Comic Sans MS" w:hAnsi="Comic Sans MS"/>
          <w:bCs/>
          <w:sz w:val="20"/>
          <w:szCs w:val="20"/>
        </w:rPr>
        <w:t>Trafik kurallarına uymayanları sert bir şekilde uyarmalıyız.</w:t>
      </w:r>
    </w:p>
    <w:p w14:paraId="3D476CF5" w14:textId="77777777" w:rsidR="00C209B3" w:rsidRPr="00862076" w:rsidRDefault="00F022F3" w:rsidP="00F022F3">
      <w:pPr>
        <w:pStyle w:val="ListeParagraf"/>
        <w:numPr>
          <w:ilvl w:val="0"/>
          <w:numId w:val="8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(    ) </w:t>
      </w:r>
      <w:r w:rsidR="00C209B3" w:rsidRPr="00862076">
        <w:rPr>
          <w:rFonts w:ascii="Comic Sans MS" w:hAnsi="Comic Sans MS"/>
          <w:bCs/>
          <w:sz w:val="20"/>
          <w:szCs w:val="20"/>
        </w:rPr>
        <w:t>Trafik kazalarından sadece trafik kurallarına uymayanlar etkilenir.</w:t>
      </w:r>
    </w:p>
    <w:p w14:paraId="782BB802" w14:textId="77777777" w:rsidR="00C209B3" w:rsidRPr="00862076" w:rsidRDefault="00F022F3" w:rsidP="00F022F3">
      <w:pPr>
        <w:pStyle w:val="ListeParagraf"/>
        <w:numPr>
          <w:ilvl w:val="0"/>
          <w:numId w:val="8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(    ) </w:t>
      </w:r>
      <w:r w:rsidR="00C209B3" w:rsidRPr="00862076">
        <w:rPr>
          <w:rFonts w:ascii="Comic Sans MS" w:hAnsi="Comic Sans MS"/>
          <w:bCs/>
          <w:sz w:val="20"/>
          <w:szCs w:val="20"/>
        </w:rPr>
        <w:t>Trafikte yolcuların uyması gereken kurallar yoktur.</w:t>
      </w:r>
    </w:p>
    <w:p w14:paraId="403F3018" w14:textId="77777777" w:rsidR="00C209B3" w:rsidRPr="00862076" w:rsidRDefault="00F022F3" w:rsidP="00F022F3">
      <w:pPr>
        <w:pStyle w:val="ListeParagraf"/>
        <w:numPr>
          <w:ilvl w:val="0"/>
          <w:numId w:val="8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(    ) </w:t>
      </w:r>
      <w:r w:rsidR="00C209B3" w:rsidRPr="00862076">
        <w:rPr>
          <w:rFonts w:ascii="Comic Sans MS" w:hAnsi="Comic Sans MS"/>
          <w:bCs/>
          <w:sz w:val="20"/>
          <w:szCs w:val="20"/>
        </w:rPr>
        <w:t>Trafik kurallarına uymalı, uymayanları uyarmalıyız.</w:t>
      </w:r>
    </w:p>
    <w:p w14:paraId="5324DCDD" w14:textId="77777777" w:rsidR="00C209B3" w:rsidRPr="00862076" w:rsidRDefault="00F022F3" w:rsidP="00F022F3">
      <w:pPr>
        <w:pStyle w:val="ListeParagraf"/>
        <w:numPr>
          <w:ilvl w:val="0"/>
          <w:numId w:val="8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(    ) </w:t>
      </w:r>
      <w:r w:rsidR="00C209B3" w:rsidRPr="00862076">
        <w:rPr>
          <w:rFonts w:ascii="Comic Sans MS" w:hAnsi="Comic Sans MS"/>
          <w:bCs/>
          <w:sz w:val="20"/>
          <w:szCs w:val="20"/>
        </w:rPr>
        <w:t>Taşıtlar duruyor olsa bile tutunmak ve asılmak tehlikelidir.</w:t>
      </w:r>
    </w:p>
    <w:p w14:paraId="4839E373" w14:textId="77777777" w:rsidR="00F022F3" w:rsidRPr="00862076" w:rsidRDefault="00F022F3" w:rsidP="00F022F3">
      <w:pPr>
        <w:pStyle w:val="ListeParagraf"/>
        <w:numPr>
          <w:ilvl w:val="0"/>
          <w:numId w:val="7"/>
        </w:numPr>
        <w:spacing w:line="256" w:lineRule="auto"/>
        <w:rPr>
          <w:rFonts w:ascii="Comic Sans MS" w:hAnsi="Comic Sans MS" w:cs="YRDVAP+Calibri"/>
          <w:bCs/>
          <w:color w:val="211D1E"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 xml:space="preserve">(     ) </w:t>
      </w: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 xml:space="preserve">Trafik Kanunu’na göre taşıtlarda ilk yardım çantası bulundurmak zorunludur. </w:t>
      </w:r>
    </w:p>
    <w:p w14:paraId="6FD79275" w14:textId="77777777" w:rsidR="00F022F3" w:rsidRPr="00862076" w:rsidRDefault="00F022F3" w:rsidP="00F022F3">
      <w:pPr>
        <w:pStyle w:val="ListeParagraf"/>
        <w:numPr>
          <w:ilvl w:val="0"/>
          <w:numId w:val="7"/>
        </w:numPr>
        <w:spacing w:line="256" w:lineRule="auto"/>
        <w:rPr>
          <w:rFonts w:ascii="Comic Sans MS" w:hAnsi="Comic Sans MS" w:cs="YRDVAP+Calibri"/>
          <w:bCs/>
          <w:color w:val="211D1E"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>(    ) Tıbbı eldiven yaralıya mikrop bulaşmasını ayrıca, yardım eden kişiyi korusun diye kullanılır.</w:t>
      </w:r>
    </w:p>
    <w:p w14:paraId="3C1A90FC" w14:textId="77777777" w:rsidR="00F022F3" w:rsidRPr="00862076" w:rsidRDefault="00F022F3" w:rsidP="00F022F3">
      <w:pPr>
        <w:pStyle w:val="ListeParagraf"/>
        <w:numPr>
          <w:ilvl w:val="0"/>
          <w:numId w:val="7"/>
        </w:numPr>
        <w:spacing w:line="256" w:lineRule="auto"/>
        <w:rPr>
          <w:rFonts w:ascii="Comic Sans MS" w:hAnsi="Comic Sans MS" w:cs="YRDVAP+Calibri"/>
          <w:bCs/>
          <w:color w:val="211D1E"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>(    ) Kol ve bacaklarda, durdurulamayan atardamar kanamalarını durdurmak için kullanılır.</w:t>
      </w:r>
    </w:p>
    <w:p w14:paraId="6238DE66" w14:textId="77777777" w:rsidR="00F022F3" w:rsidRPr="00862076" w:rsidRDefault="00F022F3" w:rsidP="00F022F3">
      <w:pPr>
        <w:pStyle w:val="ListeParagraf"/>
        <w:numPr>
          <w:ilvl w:val="0"/>
          <w:numId w:val="7"/>
        </w:numPr>
        <w:spacing w:line="256" w:lineRule="auto"/>
        <w:rPr>
          <w:rFonts w:ascii="Comic Sans MS" w:hAnsi="Comic Sans MS" w:cs="YRDVAP+Calibri"/>
          <w:bCs/>
          <w:color w:val="211D1E"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>(    )Trafik kurallarına uymak, trafik kazalarına neden olur.</w:t>
      </w:r>
    </w:p>
    <w:p w14:paraId="3AB8DA81" w14:textId="77777777" w:rsidR="00F022F3" w:rsidRPr="00862076" w:rsidRDefault="00F022F3" w:rsidP="00F022F3">
      <w:pPr>
        <w:pStyle w:val="ListeParagraf"/>
        <w:numPr>
          <w:ilvl w:val="0"/>
          <w:numId w:val="7"/>
        </w:numPr>
        <w:spacing w:line="256" w:lineRule="auto"/>
        <w:rPr>
          <w:rFonts w:ascii="Comic Sans MS" w:hAnsi="Comic Sans MS" w:cs="YRDVAP+Calibri"/>
          <w:bCs/>
          <w:color w:val="211D1E"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>(     ) Trafikte sabırlı, saygılı ve hoşgörülü davranmak trafik kurallarına uymak kadar önemlidir.</w:t>
      </w:r>
    </w:p>
    <w:p w14:paraId="60A34C78" w14:textId="77777777" w:rsidR="00F022F3" w:rsidRPr="00862076" w:rsidRDefault="00F022F3" w:rsidP="00F022F3">
      <w:pPr>
        <w:pStyle w:val="ListeParagraf"/>
        <w:numPr>
          <w:ilvl w:val="0"/>
          <w:numId w:val="7"/>
        </w:numPr>
        <w:spacing w:line="256" w:lineRule="auto"/>
        <w:rPr>
          <w:rFonts w:ascii="Comic Sans MS" w:hAnsi="Comic Sans MS" w:cs="YRDVAP+Calibri"/>
          <w:bCs/>
          <w:color w:val="211D1E"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>(     ) Trafikte en önemli unsur mala(araca) zarar gelmemesidir.</w:t>
      </w:r>
    </w:p>
    <w:p w14:paraId="73B98DFA" w14:textId="77777777" w:rsidR="00F022F3" w:rsidRPr="00862076" w:rsidRDefault="00F022F3" w:rsidP="00F022F3">
      <w:pPr>
        <w:pStyle w:val="ListeParagraf"/>
        <w:numPr>
          <w:ilvl w:val="0"/>
          <w:numId w:val="7"/>
        </w:numPr>
        <w:spacing w:line="256" w:lineRule="auto"/>
        <w:rPr>
          <w:rFonts w:ascii="Comic Sans MS" w:hAnsi="Comic Sans MS" w:cs="YRDVAP+Calibri"/>
          <w:bCs/>
          <w:color w:val="211D1E"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>(     ) Yaşama hakkı insanların temel ve vazgeçilmez hakkıdır.</w:t>
      </w:r>
    </w:p>
    <w:p w14:paraId="3088AFB9" w14:textId="77777777" w:rsidR="00F022F3" w:rsidRPr="00862076" w:rsidRDefault="00F022F3" w:rsidP="00F022F3">
      <w:pPr>
        <w:pStyle w:val="ListeParagraf"/>
        <w:numPr>
          <w:ilvl w:val="0"/>
          <w:numId w:val="7"/>
        </w:numPr>
        <w:spacing w:line="256" w:lineRule="auto"/>
        <w:rPr>
          <w:rFonts w:ascii="Comic Sans MS" w:hAnsi="Comic Sans MS" w:cs="YRDVAP+Calibri"/>
          <w:bCs/>
          <w:color w:val="211D1E"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>(     ) Dikkatsizlik trafik kazalarının sebeplerinden değildir.</w:t>
      </w:r>
    </w:p>
    <w:p w14:paraId="06CA2873" w14:textId="77777777" w:rsidR="00F022F3" w:rsidRPr="00862076" w:rsidRDefault="00F022F3" w:rsidP="00F022F3">
      <w:pPr>
        <w:pStyle w:val="ListeParagraf"/>
        <w:numPr>
          <w:ilvl w:val="0"/>
          <w:numId w:val="7"/>
        </w:numPr>
        <w:spacing w:line="256" w:lineRule="auto"/>
        <w:rPr>
          <w:rFonts w:ascii="Comic Sans MS" w:hAnsi="Comic Sans MS" w:cs="YRDVAP+Calibri"/>
          <w:bCs/>
          <w:color w:val="211D1E"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>(     ) Trafik kurallarını sadece sürücüler uymalıdır.</w:t>
      </w:r>
    </w:p>
    <w:p w14:paraId="147E67E5" w14:textId="77777777" w:rsidR="00F022F3" w:rsidRPr="00862076" w:rsidRDefault="00F022F3" w:rsidP="00F022F3">
      <w:pPr>
        <w:pStyle w:val="ListeParagraf"/>
        <w:numPr>
          <w:ilvl w:val="0"/>
          <w:numId w:val="7"/>
        </w:numPr>
        <w:spacing w:line="256" w:lineRule="auto"/>
        <w:rPr>
          <w:rFonts w:ascii="Comic Sans MS" w:hAnsi="Comic Sans MS" w:cs="YRDVAP+Calibri"/>
          <w:bCs/>
          <w:color w:val="211D1E"/>
          <w:sz w:val="20"/>
          <w:szCs w:val="20"/>
        </w:rPr>
      </w:pPr>
      <w:r w:rsidRPr="00862076">
        <w:rPr>
          <w:rFonts w:ascii="Comic Sans MS" w:hAnsi="Comic Sans MS" w:cs="YRDVAP+Calibri"/>
          <w:bCs/>
          <w:color w:val="211D1E"/>
          <w:sz w:val="20"/>
          <w:szCs w:val="20"/>
        </w:rPr>
        <w:t>(     ) Ambulans ve itfaiye gibi araçların trafikte geçiş üstünlüğü vardır.</w:t>
      </w:r>
    </w:p>
    <w:p w14:paraId="506484CC" w14:textId="77777777" w:rsidR="00F022F3" w:rsidRPr="00862076" w:rsidRDefault="00F022F3" w:rsidP="00FC4691">
      <w:pPr>
        <w:pStyle w:val="ListeParagraf"/>
        <w:spacing w:after="0" w:line="360" w:lineRule="auto"/>
        <w:ind w:left="357"/>
        <w:rPr>
          <w:rFonts w:ascii="Comic Sans MS" w:hAnsi="Comic Sans MS"/>
          <w:bCs/>
          <w:sz w:val="20"/>
          <w:szCs w:val="20"/>
        </w:rPr>
      </w:pPr>
    </w:p>
    <w:p w14:paraId="3B476053" w14:textId="77777777" w:rsidR="00F022F3" w:rsidRPr="00862076" w:rsidRDefault="00EE3E03" w:rsidP="00F022F3">
      <w:pPr>
        <w:pStyle w:val="ListeParagraf"/>
        <w:numPr>
          <w:ilvl w:val="0"/>
          <w:numId w:val="1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Aşağıdaki cümlelerde boş bırakılan yerlere ilgili kelimeleri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1986"/>
        <w:gridCol w:w="2258"/>
        <w:gridCol w:w="1532"/>
        <w:gridCol w:w="1589"/>
      </w:tblGrid>
      <w:tr w:rsidR="00EE3E03" w:rsidRPr="00862076" w14:paraId="19356A1C" w14:textId="77777777" w:rsidTr="009113AC">
        <w:tc>
          <w:tcPr>
            <w:tcW w:w="1413" w:type="dxa"/>
          </w:tcPr>
          <w:p w14:paraId="3C471E4E" w14:textId="77777777" w:rsidR="00EE3E03" w:rsidRPr="00862076" w:rsidRDefault="00DB5A57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güvenli</w:t>
            </w:r>
          </w:p>
        </w:tc>
        <w:tc>
          <w:tcPr>
            <w:tcW w:w="1984" w:type="dxa"/>
          </w:tcPr>
          <w:p w14:paraId="0F625B20" w14:textId="77777777" w:rsidR="00EE3E03" w:rsidRPr="00862076" w:rsidRDefault="00885925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ekonomisine</w:t>
            </w:r>
          </w:p>
        </w:tc>
        <w:tc>
          <w:tcPr>
            <w:tcW w:w="1986" w:type="dxa"/>
          </w:tcPr>
          <w:p w14:paraId="4B4E845C" w14:textId="77777777" w:rsidR="00EE3E03" w:rsidRPr="00862076" w:rsidRDefault="005B645E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Trafik kurallarına</w:t>
            </w:r>
          </w:p>
        </w:tc>
        <w:tc>
          <w:tcPr>
            <w:tcW w:w="2258" w:type="dxa"/>
          </w:tcPr>
          <w:p w14:paraId="1E389DEF" w14:textId="77777777" w:rsidR="00EE3E03" w:rsidRPr="00862076" w:rsidRDefault="009528A0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trafik polisinin</w:t>
            </w:r>
          </w:p>
        </w:tc>
        <w:tc>
          <w:tcPr>
            <w:tcW w:w="1532" w:type="dxa"/>
          </w:tcPr>
          <w:p w14:paraId="7D0F8B80" w14:textId="77777777" w:rsidR="00EE3E03" w:rsidRPr="00862076" w:rsidRDefault="00BE4A16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zarar</w:t>
            </w:r>
          </w:p>
        </w:tc>
        <w:tc>
          <w:tcPr>
            <w:tcW w:w="1589" w:type="dxa"/>
          </w:tcPr>
          <w:p w14:paraId="586797BF" w14:textId="77777777" w:rsidR="00EE3E03" w:rsidRPr="00862076" w:rsidRDefault="00AD32C0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suç</w:t>
            </w:r>
          </w:p>
        </w:tc>
      </w:tr>
      <w:tr w:rsidR="00EE3E03" w:rsidRPr="00862076" w14:paraId="652F39C8" w14:textId="77777777" w:rsidTr="009113AC">
        <w:tc>
          <w:tcPr>
            <w:tcW w:w="1413" w:type="dxa"/>
          </w:tcPr>
          <w:p w14:paraId="313460FB" w14:textId="77777777" w:rsidR="00EE3E03" w:rsidRPr="00862076" w:rsidRDefault="00BE4A16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banket</w:t>
            </w:r>
          </w:p>
        </w:tc>
        <w:tc>
          <w:tcPr>
            <w:tcW w:w="1984" w:type="dxa"/>
          </w:tcPr>
          <w:p w14:paraId="4179487D" w14:textId="77777777" w:rsidR="00EE3E03" w:rsidRPr="00862076" w:rsidRDefault="009113AC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geçiş üstünlüğü</w:t>
            </w:r>
          </w:p>
        </w:tc>
        <w:tc>
          <w:tcPr>
            <w:tcW w:w="1986" w:type="dxa"/>
          </w:tcPr>
          <w:p w14:paraId="64DEABF0" w14:textId="77777777" w:rsidR="00EE3E03" w:rsidRPr="00862076" w:rsidRDefault="00C6781D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yoğunluğunu</w:t>
            </w:r>
          </w:p>
        </w:tc>
        <w:tc>
          <w:tcPr>
            <w:tcW w:w="2258" w:type="dxa"/>
          </w:tcPr>
          <w:p w14:paraId="4D770FCC" w14:textId="77777777" w:rsidR="00EE3E03" w:rsidRPr="00862076" w:rsidRDefault="0064672E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İklim koşulları</w:t>
            </w:r>
          </w:p>
        </w:tc>
        <w:tc>
          <w:tcPr>
            <w:tcW w:w="1532" w:type="dxa"/>
          </w:tcPr>
          <w:p w14:paraId="6BA5D761" w14:textId="77777777" w:rsidR="00EE3E03" w:rsidRPr="00862076" w:rsidRDefault="008C59AA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öncelik</w:t>
            </w:r>
          </w:p>
        </w:tc>
        <w:tc>
          <w:tcPr>
            <w:tcW w:w="1589" w:type="dxa"/>
          </w:tcPr>
          <w:p w14:paraId="54448F03" w14:textId="77777777" w:rsidR="00EE3E03" w:rsidRPr="00862076" w:rsidRDefault="00DB5A57" w:rsidP="0013653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yaya</w:t>
            </w:r>
          </w:p>
        </w:tc>
      </w:tr>
      <w:tr w:rsidR="00F022F3" w:rsidRPr="00862076" w14:paraId="45857A4F" w14:textId="77777777" w:rsidTr="00F022F3">
        <w:tc>
          <w:tcPr>
            <w:tcW w:w="1413" w:type="dxa"/>
          </w:tcPr>
          <w:p w14:paraId="5FC8A9BC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İlk yardım</w:t>
            </w:r>
          </w:p>
        </w:tc>
        <w:tc>
          <w:tcPr>
            <w:tcW w:w="1984" w:type="dxa"/>
          </w:tcPr>
          <w:p w14:paraId="302489B5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155</w:t>
            </w:r>
          </w:p>
        </w:tc>
        <w:tc>
          <w:tcPr>
            <w:tcW w:w="1986" w:type="dxa"/>
          </w:tcPr>
          <w:p w14:paraId="04C3BAA0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geçiş üstünlüğü</w:t>
            </w:r>
          </w:p>
        </w:tc>
        <w:tc>
          <w:tcPr>
            <w:tcW w:w="2258" w:type="dxa"/>
          </w:tcPr>
          <w:p w14:paraId="63DB45BE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trafik kurallarına</w:t>
            </w:r>
          </w:p>
        </w:tc>
        <w:tc>
          <w:tcPr>
            <w:tcW w:w="1532" w:type="dxa"/>
          </w:tcPr>
          <w:p w14:paraId="6E0F7E03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112</w:t>
            </w:r>
          </w:p>
        </w:tc>
        <w:tc>
          <w:tcPr>
            <w:tcW w:w="1589" w:type="dxa"/>
          </w:tcPr>
          <w:p w14:paraId="636219D2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suç</w:t>
            </w:r>
          </w:p>
        </w:tc>
      </w:tr>
      <w:tr w:rsidR="00F022F3" w:rsidRPr="00862076" w14:paraId="21E1BE6E" w14:textId="77777777" w:rsidTr="00F022F3">
        <w:trPr>
          <w:trHeight w:val="517"/>
        </w:trPr>
        <w:tc>
          <w:tcPr>
            <w:tcW w:w="1413" w:type="dxa"/>
          </w:tcPr>
          <w:p w14:paraId="2CB20D8E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yaya</w:t>
            </w:r>
          </w:p>
        </w:tc>
        <w:tc>
          <w:tcPr>
            <w:tcW w:w="1984" w:type="dxa"/>
          </w:tcPr>
          <w:p w14:paraId="45BEC6CB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hastaların</w:t>
            </w:r>
          </w:p>
        </w:tc>
        <w:tc>
          <w:tcPr>
            <w:tcW w:w="1986" w:type="dxa"/>
          </w:tcPr>
          <w:p w14:paraId="42DD3B27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güvenli</w:t>
            </w:r>
          </w:p>
        </w:tc>
        <w:tc>
          <w:tcPr>
            <w:tcW w:w="2258" w:type="dxa"/>
          </w:tcPr>
          <w:p w14:paraId="3C33261A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Türk Ceza Kanunu’na</w:t>
            </w:r>
          </w:p>
        </w:tc>
        <w:tc>
          <w:tcPr>
            <w:tcW w:w="1532" w:type="dxa"/>
          </w:tcPr>
          <w:p w14:paraId="1149929B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yaya</w:t>
            </w:r>
          </w:p>
        </w:tc>
        <w:tc>
          <w:tcPr>
            <w:tcW w:w="1589" w:type="dxa"/>
          </w:tcPr>
          <w:p w14:paraId="4E8A1202" w14:textId="77777777" w:rsidR="00F022F3" w:rsidRPr="00862076" w:rsidRDefault="00F022F3" w:rsidP="006850F8">
            <w:pPr>
              <w:spacing w:line="36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862076">
              <w:rPr>
                <w:rFonts w:ascii="Comic Sans MS" w:hAnsi="Comic Sans MS"/>
                <w:bCs/>
                <w:sz w:val="20"/>
                <w:szCs w:val="20"/>
              </w:rPr>
              <w:t>İlk yardım</w:t>
            </w:r>
          </w:p>
        </w:tc>
      </w:tr>
    </w:tbl>
    <w:p w14:paraId="6C53446C" w14:textId="77777777" w:rsidR="00F022F3" w:rsidRPr="00862076" w:rsidRDefault="00F022F3" w:rsidP="00F022F3">
      <w:pPr>
        <w:spacing w:after="0" w:line="360" w:lineRule="auto"/>
        <w:rPr>
          <w:rFonts w:ascii="Comic Sans MS" w:hAnsi="Comic Sans MS"/>
          <w:bCs/>
          <w:sz w:val="20"/>
          <w:szCs w:val="20"/>
        </w:rPr>
      </w:pPr>
    </w:p>
    <w:p w14:paraId="5174C17E" w14:textId="77777777" w:rsidR="009528A0" w:rsidRPr="00862076" w:rsidRDefault="009528A0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Trafik akışını ve düzenini sağlamak ...............................................görevlerindendir.</w:t>
      </w:r>
    </w:p>
    <w:p w14:paraId="072FEC19" w14:textId="77777777" w:rsidR="00C6781D" w:rsidRPr="00862076" w:rsidRDefault="00C6781D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Toplu taşıma araçlarının tercih edilmesi trafik .............................................azalmasına katkı sağlar.</w:t>
      </w:r>
    </w:p>
    <w:p w14:paraId="54812F15" w14:textId="77777777" w:rsidR="008C59AA" w:rsidRPr="00862076" w:rsidRDefault="00885925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Toplu taşıma araçlarını kirletip yıpratmak ülke ..........................................de zarar verir.</w:t>
      </w:r>
    </w:p>
    <w:p w14:paraId="7AF814B6" w14:textId="77777777" w:rsidR="0064672E" w:rsidRPr="00862076" w:rsidRDefault="0064672E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Görüş mesafesini olumsuz etkileyen ........................……....................trafik kazalarına neden olabilir.</w:t>
      </w:r>
    </w:p>
    <w:p w14:paraId="1A3F9363" w14:textId="77777777" w:rsidR="00885925" w:rsidRPr="00862076" w:rsidRDefault="005B645E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Can ve mal güvenliğinin sağlanması için ..............................................uyulmalıdır.</w:t>
      </w:r>
    </w:p>
    <w:p w14:paraId="14060DD1" w14:textId="77777777" w:rsidR="00DB5A57" w:rsidRPr="00862076" w:rsidRDefault="00DB5A57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Kara yollarında yürüyen veya duran insanlara ......................................denir.</w:t>
      </w:r>
    </w:p>
    <w:p w14:paraId="474CBE07" w14:textId="77777777" w:rsidR="00DB5A57" w:rsidRPr="00862076" w:rsidRDefault="00DB5A57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Günlük yaşantımızda ..........................................yolları tercih etmeliyiz.</w:t>
      </w:r>
    </w:p>
    <w:p w14:paraId="6622E7BC" w14:textId="77777777" w:rsidR="009113AC" w:rsidRPr="00862076" w:rsidRDefault="009113AC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Ambulans, itfaiye ve polis araçlarının ........................................vardır.</w:t>
      </w:r>
    </w:p>
    <w:p w14:paraId="6421054A" w14:textId="77777777" w:rsidR="00987110" w:rsidRPr="00862076" w:rsidRDefault="00AD32C0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Trafik işaretlerine ve işaret levhalarına zarar vermek .................ve yasaktır.</w:t>
      </w:r>
    </w:p>
    <w:p w14:paraId="61D4DA99" w14:textId="77777777" w:rsidR="009528A0" w:rsidRPr="00862076" w:rsidRDefault="008C59AA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gibi aynı kapısından binilip inilen toplu taşıma araçlarında inen yolcuya.............................verilmelidir.</w:t>
      </w:r>
    </w:p>
    <w:p w14:paraId="3DD2FCF1" w14:textId="77777777" w:rsidR="00F022F3" w:rsidRPr="00862076" w:rsidRDefault="00F022F3" w:rsidP="00F022F3">
      <w:pPr>
        <w:pStyle w:val="ListeParagraf"/>
        <w:numPr>
          <w:ilvl w:val="0"/>
          <w:numId w:val="9"/>
        </w:numPr>
        <w:spacing w:after="0" w:line="360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Can ve mal güvenliğinin sağlanması için .............................................. uyulmalıdır.</w:t>
      </w:r>
    </w:p>
    <w:p w14:paraId="623E8FD3" w14:textId="77777777" w:rsidR="00F022F3" w:rsidRPr="00862076" w:rsidRDefault="00F022F3" w:rsidP="00F022F3">
      <w:pPr>
        <w:pStyle w:val="ListeParagraf"/>
        <w:numPr>
          <w:ilvl w:val="0"/>
          <w:numId w:val="9"/>
        </w:numPr>
        <w:spacing w:line="256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Kara yollarında yürüyen veya duran insanlara ...................................... denir.</w:t>
      </w:r>
    </w:p>
    <w:p w14:paraId="15208F89" w14:textId="77777777" w:rsidR="00F022F3" w:rsidRPr="00862076" w:rsidRDefault="00F022F3" w:rsidP="00F022F3">
      <w:pPr>
        <w:pStyle w:val="ListeParagraf"/>
        <w:numPr>
          <w:ilvl w:val="0"/>
          <w:numId w:val="9"/>
        </w:numPr>
        <w:spacing w:line="256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lastRenderedPageBreak/>
        <w:t>Trafik işaretlerine ve işaret levhalarına zarar vermek ................. ve yasaktır.</w:t>
      </w:r>
    </w:p>
    <w:p w14:paraId="1D2F343E" w14:textId="77777777" w:rsidR="00F022F3" w:rsidRPr="00862076" w:rsidRDefault="00F022F3" w:rsidP="00F022F3">
      <w:pPr>
        <w:pStyle w:val="ListeParagraf"/>
        <w:numPr>
          <w:ilvl w:val="0"/>
          <w:numId w:val="9"/>
        </w:numPr>
        <w:spacing w:line="256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Günlük yaşantımızda .......................................... yolları tercih etmeliyiz.</w:t>
      </w:r>
    </w:p>
    <w:p w14:paraId="36F3EE37" w14:textId="77777777" w:rsidR="00F022F3" w:rsidRPr="00862076" w:rsidRDefault="00F022F3" w:rsidP="00F022F3">
      <w:pPr>
        <w:pStyle w:val="ListeParagraf"/>
        <w:numPr>
          <w:ilvl w:val="0"/>
          <w:numId w:val="9"/>
        </w:numPr>
        <w:spacing w:line="256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Ambulans, itfaiye ve polis araçlarının ........................................ vardır.</w:t>
      </w:r>
    </w:p>
    <w:p w14:paraId="47067697" w14:textId="77777777" w:rsidR="00F022F3" w:rsidRPr="00862076" w:rsidRDefault="00F022F3" w:rsidP="00F022F3">
      <w:pPr>
        <w:pStyle w:val="ListeParagraf"/>
        <w:numPr>
          <w:ilvl w:val="0"/>
          <w:numId w:val="9"/>
        </w:numPr>
        <w:spacing w:line="256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Hasta ve yaralıya ............................... eğitimi almış kişilerin dışında kimse müdahale etmemeli.</w:t>
      </w:r>
    </w:p>
    <w:p w14:paraId="5E006B0D" w14:textId="77777777" w:rsidR="00F022F3" w:rsidRPr="00862076" w:rsidRDefault="00F022F3" w:rsidP="00F022F3">
      <w:pPr>
        <w:pStyle w:val="ListeParagraf"/>
        <w:numPr>
          <w:ilvl w:val="0"/>
          <w:numId w:val="9"/>
        </w:numPr>
        <w:spacing w:line="256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Bir Trafik kazasına tanık olan kişi ....................... Acil Yardım Merkezi’ni arayarak yardım istemelidir.</w:t>
      </w:r>
    </w:p>
    <w:p w14:paraId="5117B6A6" w14:textId="77777777" w:rsidR="00F022F3" w:rsidRPr="00862076" w:rsidRDefault="00F022F3" w:rsidP="00F022F3">
      <w:pPr>
        <w:pStyle w:val="ListeParagraf"/>
        <w:numPr>
          <w:ilvl w:val="0"/>
          <w:numId w:val="9"/>
        </w:numPr>
        <w:spacing w:line="256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İlk yardım, kazaların veya ………………………. bulunduğu yerde yapılmalıdır.</w:t>
      </w:r>
    </w:p>
    <w:p w14:paraId="15C6F1D9" w14:textId="77777777" w:rsidR="00F022F3" w:rsidRPr="00862076" w:rsidRDefault="00F022F3" w:rsidP="00F022F3">
      <w:pPr>
        <w:pStyle w:val="ListeParagraf"/>
        <w:numPr>
          <w:ilvl w:val="0"/>
          <w:numId w:val="9"/>
        </w:numPr>
        <w:spacing w:line="256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Yaralıya yardım etmeyen kişiye …………………………………………………… göre cezai işlem yapılır.</w:t>
      </w:r>
    </w:p>
    <w:p w14:paraId="0C38C8C2" w14:textId="77777777" w:rsidR="00F022F3" w:rsidRPr="00862076" w:rsidRDefault="00F022F3" w:rsidP="00F022F3">
      <w:pPr>
        <w:pStyle w:val="ListeParagraf"/>
        <w:numPr>
          <w:ilvl w:val="0"/>
          <w:numId w:val="9"/>
        </w:numPr>
        <w:spacing w:line="256" w:lineRule="auto"/>
        <w:ind w:left="0" w:firstLine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Motorlu taşıtlarda …………………….…………. çantası bulundurulması zorunludur.</w:t>
      </w:r>
    </w:p>
    <w:p w14:paraId="797A736B" w14:textId="77777777" w:rsidR="00601585" w:rsidRPr="00862076" w:rsidRDefault="00601585" w:rsidP="00F022F3">
      <w:pPr>
        <w:rPr>
          <w:rFonts w:ascii="Comic Sans MS" w:hAnsi="Comic Sans MS"/>
          <w:bCs/>
          <w:sz w:val="20"/>
          <w:szCs w:val="20"/>
        </w:rPr>
      </w:pPr>
    </w:p>
    <w:p w14:paraId="69AAD1DF" w14:textId="77777777" w:rsidR="002F470D" w:rsidRPr="00862076" w:rsidRDefault="002F470D" w:rsidP="002F470D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Trafik akışının düzenleyerek trafik güvenliğinin sağlanması hangi meslek grubunun görevidir?</w:t>
      </w:r>
    </w:p>
    <w:p w14:paraId="5942378B" w14:textId="77777777" w:rsidR="006C41B7" w:rsidRPr="00862076" w:rsidRDefault="002F470D" w:rsidP="00F022F3">
      <w:pPr>
        <w:pStyle w:val="ListeParagraf"/>
        <w:ind w:left="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a) Vatman</w:t>
      </w:r>
      <w:r w:rsidR="00380272" w:rsidRPr="00862076">
        <w:rPr>
          <w:rFonts w:ascii="Comic Sans MS" w:hAnsi="Comic Sans MS"/>
          <w:bCs/>
          <w:sz w:val="20"/>
          <w:szCs w:val="20"/>
        </w:rPr>
        <w:tab/>
      </w:r>
      <w:r w:rsidR="00380272" w:rsidRPr="00862076">
        <w:rPr>
          <w:rFonts w:ascii="Comic Sans MS" w:hAnsi="Comic Sans MS"/>
          <w:bCs/>
          <w:sz w:val="20"/>
          <w:szCs w:val="20"/>
        </w:rPr>
        <w:tab/>
      </w:r>
      <w:r w:rsidR="002116C3"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>b) Makinist</w:t>
      </w:r>
      <w:r w:rsidR="00380272" w:rsidRPr="00862076">
        <w:rPr>
          <w:rFonts w:ascii="Comic Sans MS" w:hAnsi="Comic Sans MS"/>
          <w:bCs/>
          <w:sz w:val="20"/>
          <w:szCs w:val="20"/>
        </w:rPr>
        <w:tab/>
      </w:r>
      <w:r w:rsidR="00380272" w:rsidRPr="00862076">
        <w:rPr>
          <w:rFonts w:ascii="Comic Sans MS" w:hAnsi="Comic Sans MS"/>
          <w:bCs/>
          <w:sz w:val="20"/>
          <w:szCs w:val="20"/>
        </w:rPr>
        <w:tab/>
      </w:r>
      <w:r w:rsidR="002116C3"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>c) Trafik polisi</w:t>
      </w:r>
      <w:r w:rsidR="00380272" w:rsidRPr="00862076">
        <w:rPr>
          <w:rFonts w:ascii="Comic Sans MS" w:hAnsi="Comic Sans MS"/>
          <w:bCs/>
          <w:sz w:val="20"/>
          <w:szCs w:val="20"/>
        </w:rPr>
        <w:tab/>
      </w:r>
      <w:r w:rsidR="00380272" w:rsidRPr="00862076">
        <w:rPr>
          <w:rFonts w:ascii="Comic Sans MS" w:hAnsi="Comic Sans MS"/>
          <w:bCs/>
          <w:sz w:val="20"/>
          <w:szCs w:val="20"/>
        </w:rPr>
        <w:tab/>
      </w:r>
      <w:r w:rsidR="002116C3" w:rsidRPr="00862076">
        <w:rPr>
          <w:rFonts w:ascii="Comic Sans MS" w:hAnsi="Comic Sans MS"/>
          <w:bCs/>
          <w:sz w:val="20"/>
          <w:szCs w:val="20"/>
        </w:rPr>
        <w:tab/>
      </w:r>
      <w:r w:rsidR="00380272" w:rsidRPr="00862076">
        <w:rPr>
          <w:rFonts w:ascii="Comic Sans MS" w:hAnsi="Comic Sans MS"/>
          <w:bCs/>
          <w:sz w:val="20"/>
          <w:szCs w:val="20"/>
        </w:rPr>
        <w:t>d) Şoför</w:t>
      </w:r>
    </w:p>
    <w:p w14:paraId="5C59C009" w14:textId="77777777" w:rsidR="002116C3" w:rsidRPr="00862076" w:rsidRDefault="002116C3" w:rsidP="002116C3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Ulaşım süresi kısa olduğu için tercih edilen ulaşım türü hangisidir?</w:t>
      </w:r>
    </w:p>
    <w:p w14:paraId="7A2912BA" w14:textId="77777777" w:rsidR="006C41B7" w:rsidRPr="00862076" w:rsidRDefault="002116C3" w:rsidP="00F022F3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a) Deniz yolu ulaşımı</w:t>
      </w:r>
      <w:r w:rsidRPr="00862076">
        <w:rPr>
          <w:rFonts w:ascii="Comic Sans MS" w:hAnsi="Comic Sans MS"/>
          <w:bCs/>
          <w:sz w:val="20"/>
          <w:szCs w:val="20"/>
        </w:rPr>
        <w:tab/>
        <w:t>b) Hava yolu ulaşımı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c) Kara yolu ulaşımı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d) Demir yolu ulaşımı</w:t>
      </w:r>
    </w:p>
    <w:p w14:paraId="14C05445" w14:textId="77777777" w:rsidR="00CB4025" w:rsidRPr="00862076" w:rsidRDefault="00CB4025" w:rsidP="00CB4025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 xml:space="preserve">Aşağıdakilerden hangisi trafik kazalarının sebeplerinden </w:t>
      </w:r>
      <w:r w:rsidRPr="00862076">
        <w:rPr>
          <w:rFonts w:ascii="Comic Sans MS" w:hAnsi="Comic Sans MS"/>
          <w:bCs/>
          <w:sz w:val="20"/>
          <w:szCs w:val="20"/>
          <w:u w:val="single"/>
        </w:rPr>
        <w:t>değildir</w:t>
      </w:r>
      <w:r w:rsidRPr="00862076">
        <w:rPr>
          <w:rFonts w:ascii="Comic Sans MS" w:hAnsi="Comic Sans MS"/>
          <w:bCs/>
          <w:sz w:val="20"/>
          <w:szCs w:val="20"/>
        </w:rPr>
        <w:t>?</w:t>
      </w:r>
    </w:p>
    <w:p w14:paraId="316DA7B8" w14:textId="77777777" w:rsidR="006C41B7" w:rsidRPr="00862076" w:rsidRDefault="00CB4025" w:rsidP="00F022F3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a) Alkol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b) Uykusuzluk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c) Trafik kurallarına uyma</w:t>
      </w:r>
      <w:r w:rsidRPr="00862076">
        <w:rPr>
          <w:rFonts w:ascii="Comic Sans MS" w:hAnsi="Comic Sans MS"/>
          <w:bCs/>
          <w:sz w:val="20"/>
          <w:szCs w:val="20"/>
        </w:rPr>
        <w:tab/>
        <w:t>d) Dikkatsizlik</w:t>
      </w:r>
    </w:p>
    <w:p w14:paraId="56C810B7" w14:textId="77777777" w:rsidR="00BD6D95" w:rsidRPr="00862076" w:rsidRDefault="00BD6D95" w:rsidP="00BD6D95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Trafik kazasına sebep olan en önemli unsur hangi seçenekte verilmiştir?</w:t>
      </w:r>
    </w:p>
    <w:p w14:paraId="54361246" w14:textId="77777777" w:rsidR="00BD6D95" w:rsidRPr="00862076" w:rsidRDefault="00BD6D95" w:rsidP="00BD6D95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a) Olumsuz hava koşulları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b) Trafik kurallarına uyulmaması</w:t>
      </w:r>
    </w:p>
    <w:p w14:paraId="3967E072" w14:textId="77777777" w:rsidR="006C41B7" w:rsidRPr="00862076" w:rsidRDefault="00BD6D95" w:rsidP="00F022F3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c) Yol ve taşıt kusurları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d) Alt ve üst geçitler</w:t>
      </w:r>
    </w:p>
    <w:p w14:paraId="611A4729" w14:textId="77777777" w:rsidR="00CA1D09" w:rsidRPr="00862076" w:rsidRDefault="00CA1D09" w:rsidP="00CA1D09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Trafikte en önemli unsur nedir?</w:t>
      </w:r>
    </w:p>
    <w:p w14:paraId="4828D041" w14:textId="77777777" w:rsidR="006C41B7" w:rsidRPr="00862076" w:rsidRDefault="00CA1D09" w:rsidP="00F022F3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a) Taşıt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b) İnsan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c) Trafik işaret levhası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d) Yollar</w:t>
      </w:r>
    </w:p>
    <w:p w14:paraId="60CA17B7" w14:textId="77777777" w:rsidR="006B5EC8" w:rsidRPr="00862076" w:rsidRDefault="006B5EC8" w:rsidP="006B5EC8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Yaya kaldırımı olmayan yollarda yayaların yürümesi için ayrılmış yerlere verilenad aşağıdakilerden hangisidir?</w:t>
      </w:r>
    </w:p>
    <w:p w14:paraId="43FCB9F9" w14:textId="77777777" w:rsidR="006C41B7" w:rsidRPr="00862076" w:rsidRDefault="006B5EC8" w:rsidP="00F022F3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a) Okul geçidi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b) Alt geçit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c) Banket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d) Üst geçit</w:t>
      </w:r>
    </w:p>
    <w:p w14:paraId="51774DE9" w14:textId="77777777" w:rsidR="00840D44" w:rsidRPr="00862076" w:rsidRDefault="00840D44" w:rsidP="00840D44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Kara yollarının güvenli olması için aşağıdakilerden hangisi gerekli değildir?</w:t>
      </w:r>
    </w:p>
    <w:p w14:paraId="68F4D648" w14:textId="77777777" w:rsidR="00840D44" w:rsidRPr="00862076" w:rsidRDefault="00840D44" w:rsidP="00840D44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a) Alt ve üst geçitler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b) Yaya ve okul geçidi</w:t>
      </w:r>
    </w:p>
    <w:p w14:paraId="13CD84EA" w14:textId="77777777" w:rsidR="006C41B7" w:rsidRPr="00862076" w:rsidRDefault="00840D44" w:rsidP="00F022F3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c) Reklam levhaları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c) Trafik İşaret ve Levhaları</w:t>
      </w:r>
    </w:p>
    <w:p w14:paraId="4E70C90B" w14:textId="77777777" w:rsidR="007A6180" w:rsidRPr="00862076" w:rsidRDefault="007A6180" w:rsidP="007A6180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Günlük yaşantımızda okula, markete veya parka gitmek için aşağıdakilerin hangisinitercih etmeliyiz?</w:t>
      </w:r>
    </w:p>
    <w:p w14:paraId="57DD8223" w14:textId="77777777" w:rsidR="007A6180" w:rsidRPr="00862076" w:rsidRDefault="007A6180" w:rsidP="007A6180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a) En güvenli yolları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b) En kısa yolları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</w:p>
    <w:p w14:paraId="67D65C11" w14:textId="77777777" w:rsidR="006C41B7" w:rsidRPr="00862076" w:rsidRDefault="007A6180" w:rsidP="00F022F3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 xml:space="preserve">c)En uzun yolları 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d) Yaya kaldırımı olmayan yolları</w:t>
      </w:r>
    </w:p>
    <w:p w14:paraId="2596F2D6" w14:textId="77777777" w:rsidR="00614361" w:rsidRPr="00862076" w:rsidRDefault="00614361" w:rsidP="00614361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 xml:space="preserve">Bisiklet, kaykay, kızak ve paten gibi motorsuz taşıtlar nerelerde </w:t>
      </w:r>
      <w:r w:rsidRPr="00862076">
        <w:rPr>
          <w:rFonts w:ascii="Comic Sans MS" w:hAnsi="Comic Sans MS"/>
          <w:bCs/>
          <w:sz w:val="20"/>
          <w:szCs w:val="20"/>
          <w:u w:val="single"/>
        </w:rPr>
        <w:t>kullanılmamalıdır</w:t>
      </w:r>
      <w:r w:rsidRPr="00862076">
        <w:rPr>
          <w:rFonts w:ascii="Comic Sans MS" w:hAnsi="Comic Sans MS"/>
          <w:bCs/>
          <w:sz w:val="20"/>
          <w:szCs w:val="20"/>
        </w:rPr>
        <w:t>?</w:t>
      </w:r>
    </w:p>
    <w:p w14:paraId="2AEEBC7B" w14:textId="77777777" w:rsidR="00614361" w:rsidRPr="00862076" w:rsidRDefault="00614361" w:rsidP="00F022F3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a) Okul bahçesinde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b) Taşıt yolunda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c) Parkta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d) Trafiğe kapalı alanda</w:t>
      </w:r>
    </w:p>
    <w:p w14:paraId="23C19221" w14:textId="77777777" w:rsidR="007B0B68" w:rsidRPr="00862076" w:rsidRDefault="007B0B68" w:rsidP="007B0551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Ambulans ve itfaiye sürücülerinin hız ve yön değiştirme kurallarına uymama hakkına ne denir?</w:t>
      </w:r>
    </w:p>
    <w:p w14:paraId="540FAE7D" w14:textId="77777777" w:rsidR="00614361" w:rsidRPr="00862076" w:rsidRDefault="007B0B68" w:rsidP="007B0B68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  <w:r w:rsidRPr="00862076">
        <w:rPr>
          <w:rFonts w:ascii="Comic Sans MS" w:hAnsi="Comic Sans MS"/>
          <w:bCs/>
          <w:sz w:val="20"/>
          <w:szCs w:val="20"/>
        </w:rPr>
        <w:t>a) Geçiş üstünlüğü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b) Geçiş hakkı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c) Geçiş sırası</w:t>
      </w:r>
      <w:r w:rsidRPr="00862076">
        <w:rPr>
          <w:rFonts w:ascii="Comic Sans MS" w:hAnsi="Comic Sans MS"/>
          <w:bCs/>
          <w:sz w:val="20"/>
          <w:szCs w:val="20"/>
        </w:rPr>
        <w:tab/>
      </w:r>
      <w:r w:rsidRPr="00862076">
        <w:rPr>
          <w:rFonts w:ascii="Comic Sans MS" w:hAnsi="Comic Sans MS"/>
          <w:bCs/>
          <w:sz w:val="20"/>
          <w:szCs w:val="20"/>
        </w:rPr>
        <w:tab/>
        <w:t>d) Geçiş kuralı</w:t>
      </w:r>
    </w:p>
    <w:p w14:paraId="78A5DB95" w14:textId="77777777" w:rsidR="006C41B7" w:rsidRPr="00862076" w:rsidRDefault="006C41B7" w:rsidP="007B0B68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</w:p>
    <w:p w14:paraId="43C58E4A" w14:textId="77777777" w:rsidR="006C41B7" w:rsidRPr="00862076" w:rsidRDefault="006C41B7" w:rsidP="007B0B68">
      <w:pPr>
        <w:pStyle w:val="ListeParagraf"/>
        <w:ind w:left="360"/>
        <w:rPr>
          <w:rFonts w:ascii="Comic Sans MS" w:hAnsi="Comic Sans MS"/>
          <w:bCs/>
          <w:sz w:val="20"/>
          <w:szCs w:val="20"/>
        </w:rPr>
      </w:pPr>
    </w:p>
    <w:p w14:paraId="0CF0800F" w14:textId="77777777" w:rsidR="00AE14C0" w:rsidRPr="00862076" w:rsidRDefault="00AE14C0" w:rsidP="00AE14C0">
      <w:pPr>
        <w:pStyle w:val="ListeParagraf"/>
        <w:ind w:left="360"/>
        <w:jc w:val="center"/>
        <w:rPr>
          <w:rFonts w:ascii="Comic Sans MS" w:hAnsi="Comic Sans MS"/>
          <w:bCs/>
          <w:color w:val="FF0000"/>
          <w:sz w:val="20"/>
          <w:szCs w:val="20"/>
        </w:rPr>
      </w:pPr>
      <w:r w:rsidRPr="00862076">
        <w:rPr>
          <w:rFonts w:ascii="Comic Sans MS" w:hAnsi="Comic Sans MS"/>
          <w:bCs/>
          <w:color w:val="FF0000"/>
          <w:sz w:val="20"/>
          <w:szCs w:val="20"/>
        </w:rPr>
        <w:t>A VE B 20 ŞER PUAN</w:t>
      </w:r>
    </w:p>
    <w:p w14:paraId="016D6465" w14:textId="77777777" w:rsidR="00AE14C0" w:rsidRPr="00862076" w:rsidRDefault="00AE14C0" w:rsidP="00AE14C0">
      <w:pPr>
        <w:pStyle w:val="ListeParagraf"/>
        <w:ind w:left="360"/>
        <w:jc w:val="center"/>
        <w:rPr>
          <w:rFonts w:ascii="Comic Sans MS" w:hAnsi="Comic Sans MS"/>
          <w:bCs/>
          <w:color w:val="FF0000"/>
          <w:sz w:val="20"/>
          <w:szCs w:val="20"/>
        </w:rPr>
      </w:pPr>
      <w:r w:rsidRPr="00862076">
        <w:rPr>
          <w:rFonts w:ascii="Comic Sans MS" w:hAnsi="Comic Sans MS"/>
          <w:bCs/>
          <w:color w:val="FF0000"/>
          <w:sz w:val="20"/>
          <w:szCs w:val="20"/>
        </w:rPr>
        <w:t>1-10. SORULAR 2 ŞER PUANDIR</w:t>
      </w:r>
    </w:p>
    <w:p w14:paraId="5CB118DB" w14:textId="77777777" w:rsidR="00AE14C0" w:rsidRPr="00862076" w:rsidRDefault="00AE14C0" w:rsidP="00AE14C0">
      <w:pPr>
        <w:pStyle w:val="ListeParagraf"/>
        <w:ind w:left="360"/>
        <w:jc w:val="center"/>
        <w:rPr>
          <w:rFonts w:ascii="Comic Sans MS" w:hAnsi="Comic Sans MS"/>
          <w:bCs/>
          <w:i/>
          <w:color w:val="FF0000"/>
          <w:sz w:val="20"/>
          <w:szCs w:val="20"/>
        </w:rPr>
      </w:pPr>
    </w:p>
    <w:p w14:paraId="1113832C" w14:textId="77777777" w:rsidR="00AE14C0" w:rsidRPr="00862076" w:rsidRDefault="00AE14C0" w:rsidP="00AE14C0">
      <w:pPr>
        <w:pStyle w:val="ListeParagraf"/>
        <w:ind w:left="360"/>
        <w:jc w:val="center"/>
        <w:rPr>
          <w:rFonts w:ascii="Comic Sans MS" w:hAnsi="Comic Sans MS"/>
          <w:bCs/>
          <w:i/>
          <w:color w:val="FF0000"/>
          <w:sz w:val="20"/>
          <w:szCs w:val="20"/>
        </w:rPr>
      </w:pPr>
    </w:p>
    <w:p w14:paraId="349BE65B" w14:textId="77777777" w:rsidR="00AE14C0" w:rsidRPr="00862076" w:rsidRDefault="00AE14C0" w:rsidP="00AE14C0">
      <w:pPr>
        <w:pStyle w:val="ListeParagraf"/>
        <w:ind w:left="360"/>
        <w:jc w:val="center"/>
        <w:rPr>
          <w:rFonts w:ascii="Comic Sans MS" w:hAnsi="Comic Sans MS"/>
          <w:bCs/>
          <w:i/>
          <w:color w:val="FF0000"/>
          <w:sz w:val="20"/>
          <w:szCs w:val="20"/>
        </w:rPr>
      </w:pPr>
      <w:r w:rsidRPr="00862076">
        <w:rPr>
          <w:rFonts w:ascii="Comic Sans MS" w:hAnsi="Comic Sans MS"/>
          <w:bCs/>
          <w:i/>
          <w:color w:val="FF0000"/>
          <w:sz w:val="20"/>
          <w:szCs w:val="20"/>
        </w:rPr>
        <w:t>BAŞARILAR</w:t>
      </w:r>
    </w:p>
    <w:p w14:paraId="2D244BAC" w14:textId="77777777" w:rsidR="00862076" w:rsidRPr="00862076" w:rsidRDefault="00862076">
      <w:pPr>
        <w:pStyle w:val="ListeParagraf"/>
        <w:ind w:left="360"/>
        <w:jc w:val="center"/>
        <w:rPr>
          <w:rFonts w:ascii="Comic Sans MS" w:hAnsi="Comic Sans MS"/>
          <w:bCs/>
          <w:i/>
          <w:color w:val="FF0000"/>
          <w:sz w:val="20"/>
          <w:szCs w:val="20"/>
        </w:rPr>
      </w:pPr>
    </w:p>
    <w:sectPr w:rsidR="00862076" w:rsidRPr="00862076" w:rsidSect="00EE3E0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F54E2"/>
    <w:multiLevelType w:val="hybridMultilevel"/>
    <w:tmpl w:val="7D0CAC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856F2"/>
    <w:multiLevelType w:val="hybridMultilevel"/>
    <w:tmpl w:val="B4D844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73B6F"/>
    <w:multiLevelType w:val="hybridMultilevel"/>
    <w:tmpl w:val="76529A2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D00A48"/>
    <w:multiLevelType w:val="hybridMultilevel"/>
    <w:tmpl w:val="A9AA8B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F1CEE"/>
    <w:multiLevelType w:val="hybridMultilevel"/>
    <w:tmpl w:val="0C546434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4FEF55BE"/>
    <w:multiLevelType w:val="hybridMultilevel"/>
    <w:tmpl w:val="D738338E"/>
    <w:lvl w:ilvl="0" w:tplc="4F68BC48">
      <w:start w:val="3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2C410C"/>
    <w:multiLevelType w:val="hybridMultilevel"/>
    <w:tmpl w:val="EAE26DF0"/>
    <w:lvl w:ilvl="0" w:tplc="E676C9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8CE138F"/>
    <w:multiLevelType w:val="hybridMultilevel"/>
    <w:tmpl w:val="8F22912E"/>
    <w:lvl w:ilvl="0" w:tplc="7E920DD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CD75F3"/>
    <w:multiLevelType w:val="hybridMultilevel"/>
    <w:tmpl w:val="5E3C8B68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65872A15"/>
    <w:multiLevelType w:val="hybridMultilevel"/>
    <w:tmpl w:val="542216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9120431">
    <w:abstractNumId w:val="7"/>
  </w:num>
  <w:num w:numId="2" w16cid:durableId="956833093">
    <w:abstractNumId w:val="5"/>
  </w:num>
  <w:num w:numId="3" w16cid:durableId="811214493">
    <w:abstractNumId w:val="0"/>
  </w:num>
  <w:num w:numId="4" w16cid:durableId="718742503">
    <w:abstractNumId w:val="6"/>
  </w:num>
  <w:num w:numId="5" w16cid:durableId="1216117988">
    <w:abstractNumId w:val="3"/>
  </w:num>
  <w:num w:numId="6" w16cid:durableId="811480103">
    <w:abstractNumId w:val="2"/>
  </w:num>
  <w:num w:numId="7" w16cid:durableId="1881356842">
    <w:abstractNumId w:val="9"/>
  </w:num>
  <w:num w:numId="8" w16cid:durableId="1924951917">
    <w:abstractNumId w:val="4"/>
  </w:num>
  <w:num w:numId="9" w16cid:durableId="971208010">
    <w:abstractNumId w:val="8"/>
  </w:num>
  <w:num w:numId="10" w16cid:durableId="1247153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DFC"/>
    <w:rsid w:val="00075421"/>
    <w:rsid w:val="00146510"/>
    <w:rsid w:val="00176734"/>
    <w:rsid w:val="00176A28"/>
    <w:rsid w:val="001A1123"/>
    <w:rsid w:val="001F3FF1"/>
    <w:rsid w:val="002039C7"/>
    <w:rsid w:val="002116C3"/>
    <w:rsid w:val="002E1383"/>
    <w:rsid w:val="002F470D"/>
    <w:rsid w:val="00380272"/>
    <w:rsid w:val="004607D0"/>
    <w:rsid w:val="00466F08"/>
    <w:rsid w:val="00473774"/>
    <w:rsid w:val="00561638"/>
    <w:rsid w:val="005B645E"/>
    <w:rsid w:val="00601585"/>
    <w:rsid w:val="00614361"/>
    <w:rsid w:val="006239C0"/>
    <w:rsid w:val="00635A8B"/>
    <w:rsid w:val="0064672E"/>
    <w:rsid w:val="006B5EC8"/>
    <w:rsid w:val="006C41B7"/>
    <w:rsid w:val="007A6180"/>
    <w:rsid w:val="007B0B68"/>
    <w:rsid w:val="00815DFC"/>
    <w:rsid w:val="00840D44"/>
    <w:rsid w:val="00862076"/>
    <w:rsid w:val="00885925"/>
    <w:rsid w:val="008C59AA"/>
    <w:rsid w:val="0091113F"/>
    <w:rsid w:val="009113AC"/>
    <w:rsid w:val="009528A0"/>
    <w:rsid w:val="00987110"/>
    <w:rsid w:val="009A2B86"/>
    <w:rsid w:val="009E69D9"/>
    <w:rsid w:val="00AD32C0"/>
    <w:rsid w:val="00AE14C0"/>
    <w:rsid w:val="00AF591D"/>
    <w:rsid w:val="00B33FFD"/>
    <w:rsid w:val="00BD6D95"/>
    <w:rsid w:val="00BE4A16"/>
    <w:rsid w:val="00C17BA6"/>
    <w:rsid w:val="00C209B3"/>
    <w:rsid w:val="00C2761F"/>
    <w:rsid w:val="00C54C40"/>
    <w:rsid w:val="00C6781D"/>
    <w:rsid w:val="00CA1D09"/>
    <w:rsid w:val="00CB4025"/>
    <w:rsid w:val="00D95F10"/>
    <w:rsid w:val="00DB5A57"/>
    <w:rsid w:val="00E95F09"/>
    <w:rsid w:val="00EE3E03"/>
    <w:rsid w:val="00F022F3"/>
    <w:rsid w:val="00FC3CC3"/>
    <w:rsid w:val="00FC4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72274"/>
  <w15:docId w15:val="{C98B397B-C59B-49D0-BC14-ABD96EB3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3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E3E03"/>
  </w:style>
  <w:style w:type="table" w:styleId="TabloKlavuzu">
    <w:name w:val="Table Grid"/>
    <w:basedOn w:val="NormalTablo"/>
    <w:uiPriority w:val="39"/>
    <w:rsid w:val="00EE3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3E03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66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Burhan Demir</cp:lastModifiedBy>
  <cp:revision>4</cp:revision>
  <cp:lastPrinted>2018-04-10T19:11:00Z</cp:lastPrinted>
  <dcterms:created xsi:type="dcterms:W3CDTF">2022-05-09T07:37:00Z</dcterms:created>
  <dcterms:modified xsi:type="dcterms:W3CDTF">2022-05-09T18:25:00Z</dcterms:modified>
</cp:coreProperties>
</file>