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5B264" w14:textId="600B3B5B" w:rsidR="00654D7E" w:rsidRPr="006D0C57" w:rsidRDefault="00947F8E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  <w:lang w:bidi="tr-TR"/>
        </w:rPr>
        <w:t>2021-2022</w:t>
      </w:r>
      <w:r w:rsidR="00654D7E" w:rsidRPr="006D0C57">
        <w:rPr>
          <w:rFonts w:ascii="Times New Roman" w:hAnsi="Times New Roman"/>
          <w:b/>
          <w:sz w:val="24"/>
          <w:szCs w:val="24"/>
          <w:lang w:bidi="tr-TR"/>
        </w:rPr>
        <w:t xml:space="preserve"> EĞİTİM ÖĞRETİM YILI </w:t>
      </w:r>
      <w:r>
        <w:rPr>
          <w:rFonts w:ascii="Times New Roman" w:hAnsi="Times New Roman"/>
          <w:b/>
          <w:sz w:val="24"/>
          <w:szCs w:val="24"/>
          <w:lang w:bidi="tr-TR"/>
        </w:rPr>
        <w:t>…………….</w:t>
      </w:r>
      <w:r w:rsidR="00654D7E" w:rsidRPr="006D0C57">
        <w:rPr>
          <w:rFonts w:ascii="Times New Roman" w:hAnsi="Times New Roman"/>
          <w:b/>
          <w:sz w:val="24"/>
          <w:szCs w:val="24"/>
          <w:lang w:bidi="tr-TR"/>
        </w:rPr>
        <w:t xml:space="preserve"> İLKOKULU</w:t>
      </w:r>
    </w:p>
    <w:p w14:paraId="64B994C5" w14:textId="77777777" w:rsidR="008B7CAF" w:rsidRPr="006D0C57" w:rsidRDefault="00654D7E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4. SINIFLAR İNSAN HAKLARI YURTTAŞLIK VE DEMOKRASİ 2. DÖNEM 2. YAZILI SINAVI</w:t>
      </w:r>
    </w:p>
    <w:p w14:paraId="3E8D3FE1" w14:textId="77777777" w:rsidR="00654D7E" w:rsidRPr="00947F8E" w:rsidRDefault="002A6C0C" w:rsidP="00654D7E">
      <w:pPr>
        <w:pStyle w:val="AralkYok"/>
        <w:jc w:val="center"/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</w:pPr>
      <w:hyperlink r:id="rId7" w:history="1">
        <w:r w:rsidR="00C84EA8" w:rsidRPr="00947F8E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="00C84EA8" w:rsidRPr="00947F8E"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14:paraId="4BD86D4F" w14:textId="77777777" w:rsidR="008B7CAF" w:rsidRPr="006D0C57" w:rsidRDefault="008B7CAF" w:rsidP="008B7CAF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A –  Aşağıdaki ifadelerden doğru olanların başına “D”, yanlış olanların başına “Y” yazınız.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(2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0 puan)</w:t>
      </w:r>
    </w:p>
    <w:p w14:paraId="48E64FF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Hukukun üstünlüğü hem bireyin hem de devletin yasalara uymasıyla mümkündür.</w:t>
      </w:r>
    </w:p>
    <w:p w14:paraId="469739AF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2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Kurallar zaman içerisinde değişebilir.    </w:t>
      </w:r>
    </w:p>
    <w:p w14:paraId="328CBED3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3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Bir yerin yurt olabilmesi için ortak değer ve kültüre de ihtiyaç duyulur.                                                                      </w:t>
      </w:r>
    </w:p>
    <w:p w14:paraId="5C816CB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4 –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 Mülteci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vatansız olmak anlamına gelir.  </w:t>
      </w:r>
    </w:p>
    <w:p w14:paraId="6C353818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5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Uzlaşının olmadığı yerde anlaşmazlık ve çatışma vardır . </w:t>
      </w:r>
    </w:p>
    <w:p w14:paraId="50B5DBB7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6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Demokratik bir toplumda insanlar birlikte yaşama kültürüne sahip olmalıdır.                                               </w:t>
      </w:r>
    </w:p>
    <w:p w14:paraId="6BBAE401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Sivil toplum kuruluşlarına katılmak her yurttaş için zorunluluktur. </w:t>
      </w:r>
    </w:p>
    <w:p w14:paraId="7BC9E31C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8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Kendi mutluluğumuz için bir başkasının hak ve özgürlüklerini ihlal edebiliriz. </w:t>
      </w:r>
    </w:p>
    <w:p w14:paraId="0B1AA6F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Yazılı olmayan kural</w:t>
      </w:r>
      <w:r w:rsidR="006D0C57">
        <w:rPr>
          <w:rFonts w:ascii="Times New Roman" w:hAnsi="Times New Roman"/>
          <w:sz w:val="24"/>
          <w:szCs w:val="24"/>
          <w:lang w:bidi="tr-TR"/>
        </w:rPr>
        <w:t>lara uymadığımız zaman ayıplama, kınama</w:t>
      </w:r>
      <w:r w:rsidRPr="006D0C57">
        <w:rPr>
          <w:rFonts w:ascii="Times New Roman" w:hAnsi="Times New Roman"/>
          <w:sz w:val="24"/>
          <w:szCs w:val="24"/>
          <w:lang w:bidi="tr-TR"/>
        </w:rPr>
        <w:t>, dışlama gibi yaptırımlarla karşılaşırız.</w:t>
      </w:r>
    </w:p>
    <w:p w14:paraId="18849DC3" w14:textId="77777777" w:rsidR="008B7CAF" w:rsidRPr="00874EDA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9C517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>Yurttaşların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 xml:space="preserve"> temel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 xml:space="preserve"> ihtiyaçlarını 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>karşılayan ve sorunları çözen düzenleyici kuruma devlet denir.</w:t>
      </w:r>
    </w:p>
    <w:p w14:paraId="32A50C9F" w14:textId="77777777" w:rsidR="001B60EE" w:rsidRPr="00874EDA" w:rsidRDefault="001B60EE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00E1EDE2" w14:textId="77777777" w:rsidR="001B60EE" w:rsidRPr="006D0C57" w:rsidRDefault="001B60EE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B –  Aşağıdaki cümleleri, 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>verilen kelime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ile tamamlayınız.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 (10X2=20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puan )</w:t>
      </w:r>
    </w:p>
    <w:p w14:paraId="766F9A77" w14:textId="77777777" w:rsidR="003C5CE4" w:rsidRPr="006D0C57" w:rsidRDefault="003C5CE4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654D7E" w:rsidRPr="006D0C57" w14:paraId="2B2BF5D6" w14:textId="77777777" w:rsidTr="00654D7E">
        <w:tc>
          <w:tcPr>
            <w:tcW w:w="2091" w:type="dxa"/>
          </w:tcPr>
          <w:p w14:paraId="3285BD3F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devlet</w:t>
            </w:r>
          </w:p>
        </w:tc>
        <w:tc>
          <w:tcPr>
            <w:tcW w:w="2091" w:type="dxa"/>
          </w:tcPr>
          <w:p w14:paraId="4FB9DC33" w14:textId="77777777" w:rsidR="00654D7E" w:rsidRPr="006D0C57" w:rsidRDefault="00654D7E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haymatlos</w:t>
            </w:r>
          </w:p>
        </w:tc>
        <w:tc>
          <w:tcPr>
            <w:tcW w:w="2091" w:type="dxa"/>
          </w:tcPr>
          <w:p w14:paraId="284160DA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dalet</w:t>
            </w:r>
          </w:p>
        </w:tc>
        <w:tc>
          <w:tcPr>
            <w:tcW w:w="2091" w:type="dxa"/>
          </w:tcPr>
          <w:p w14:paraId="6F2D5A3E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uzlaşı</w:t>
            </w:r>
          </w:p>
        </w:tc>
        <w:tc>
          <w:tcPr>
            <w:tcW w:w="2092" w:type="dxa"/>
          </w:tcPr>
          <w:p w14:paraId="39EBEE9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E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şitlik</w:t>
            </w:r>
          </w:p>
        </w:tc>
      </w:tr>
      <w:tr w:rsidR="00654D7E" w:rsidRPr="006D0C57" w14:paraId="1FE02482" w14:textId="77777777" w:rsidTr="00654D7E">
        <w:tc>
          <w:tcPr>
            <w:tcW w:w="2091" w:type="dxa"/>
          </w:tcPr>
          <w:p w14:paraId="5082DF5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nlaşmazlık</w:t>
            </w:r>
          </w:p>
        </w:tc>
        <w:tc>
          <w:tcPr>
            <w:tcW w:w="2091" w:type="dxa"/>
          </w:tcPr>
          <w:p w14:paraId="47BE18B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urttaş</w:t>
            </w:r>
          </w:p>
        </w:tc>
        <w:tc>
          <w:tcPr>
            <w:tcW w:w="2091" w:type="dxa"/>
          </w:tcPr>
          <w:p w14:paraId="62C61837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</w:t>
            </w:r>
          </w:p>
        </w:tc>
        <w:tc>
          <w:tcPr>
            <w:tcW w:w="2091" w:type="dxa"/>
          </w:tcPr>
          <w:p w14:paraId="649BCE9E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Yeşilay</w:t>
            </w:r>
          </w:p>
        </w:tc>
        <w:tc>
          <w:tcPr>
            <w:tcW w:w="2092" w:type="dxa"/>
          </w:tcPr>
          <w:p w14:paraId="48527F08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Gönüllü </w:t>
            </w:r>
          </w:p>
        </w:tc>
      </w:tr>
    </w:tbl>
    <w:p w14:paraId="74E55774" w14:textId="77777777" w:rsidR="001B60EE" w:rsidRPr="006D0C57" w:rsidRDefault="001B60EE" w:rsidP="001B60EE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1D59013E" w14:textId="77777777"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Aynı yurtta yaşayan ve ortak değerler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e sahip olan insanlara </w:t>
      </w:r>
      <w:r w:rsidRPr="006D0C57">
        <w:rPr>
          <w:rFonts w:ascii="Times New Roman" w:hAnsi="Times New Roman"/>
          <w:sz w:val="24"/>
          <w:szCs w:val="24"/>
          <w:lang w:bidi="tr-TR"/>
        </w:rPr>
        <w:t>…………………………………. denir.</w:t>
      </w:r>
    </w:p>
    <w:p w14:paraId="7A9163FD" w14:textId="77777777" w:rsidR="001B60EE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Herhang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>i bir ülkenin vatandaşı olmayan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vatandaşlıktan çıkarılan kişilere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…………</w:t>
      </w:r>
      <w:r w:rsidR="006D0C57">
        <w:rPr>
          <w:rFonts w:ascii="Times New Roman" w:hAnsi="Times New Roman"/>
          <w:sz w:val="24"/>
          <w:szCs w:val="24"/>
          <w:lang w:bidi="tr-TR"/>
        </w:rPr>
        <w:t>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denir. </w:t>
      </w:r>
    </w:p>
    <w:p w14:paraId="36B5D127" w14:textId="77777777"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…………………………………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………………. insanların üzerinde yaşadığı toprak parçasına denir.</w:t>
      </w:r>
    </w:p>
    <w:p w14:paraId="7825A2E6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İki veya daha çok tarafın ,düşünce ve amaçları arasında ay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rılık durumuna …….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………………………  denir.  </w:t>
      </w:r>
    </w:p>
    <w:p w14:paraId="56E75AAC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</w:rPr>
        <w:t xml:space="preserve">5- </w:t>
      </w:r>
      <w:r w:rsidR="00654D7E" w:rsidRPr="006D0C57">
        <w:rPr>
          <w:rFonts w:ascii="Times New Roman" w:hAnsi="Times New Roman"/>
          <w:sz w:val="24"/>
          <w:szCs w:val="24"/>
        </w:rPr>
        <w:t>Haklıyla haksızı ayırt etmeye ve herkese hakkı olanı vermeye ............................................  denir.</w:t>
      </w:r>
    </w:p>
    <w:p w14:paraId="048E61EA" w14:textId="77777777" w:rsidR="001B60EE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6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Yazılı kurallar ………………………………………………………… tarafından konulur.  </w:t>
      </w:r>
    </w:p>
    <w:p w14:paraId="654EF0EC" w14:textId="77777777" w:rsidR="006D0C57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İnsanların yasa karşısında aynı hak ve özgürlüklere sahip 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olmasına …………………..</w:t>
      </w:r>
      <w:r w:rsidR="00874EDA">
        <w:rPr>
          <w:rFonts w:ascii="Times New Roman" w:hAnsi="Times New Roman"/>
          <w:sz w:val="24"/>
          <w:szCs w:val="24"/>
          <w:lang w:bidi="tr-TR"/>
        </w:rPr>
        <w:t>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……… </w:t>
      </w:r>
      <w:r w:rsidR="006D0C57" w:rsidRPr="006D0C57">
        <w:rPr>
          <w:rFonts w:ascii="Times New Roman" w:hAnsi="Times New Roman"/>
          <w:sz w:val="24"/>
          <w:szCs w:val="24"/>
          <w:lang w:bidi="tr-TR"/>
        </w:rPr>
        <w:t>denir.</w:t>
      </w:r>
    </w:p>
    <w:p w14:paraId="207D804D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8. </w:t>
      </w:r>
      <w:r w:rsidRPr="006D0C57">
        <w:rPr>
          <w:rFonts w:ascii="Times New Roman" w:hAnsi="Times New Roman"/>
          <w:color w:val="000000"/>
          <w:sz w:val="24"/>
          <w:szCs w:val="24"/>
        </w:rPr>
        <w:t>Sivil toplum kuruluşları .......................................... olarak çalışır.</w:t>
      </w:r>
    </w:p>
    <w:p w14:paraId="09AFD966" w14:textId="77777777"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Zararlı alışkanlıklarla mücadele etmek için kurulmuş olan sivil toplu</w:t>
      </w:r>
      <w:r w:rsidR="006D0C57">
        <w:rPr>
          <w:rFonts w:ascii="Times New Roman" w:hAnsi="Times New Roman"/>
          <w:sz w:val="24"/>
          <w:szCs w:val="24"/>
          <w:lang w:bidi="tr-TR"/>
        </w:rPr>
        <w:t>m kuruluşu ………………………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dır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.</w:t>
      </w:r>
    </w:p>
    <w:p w14:paraId="3A33E636" w14:textId="77777777"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6D0C57">
        <w:rPr>
          <w:rFonts w:ascii="Times New Roman" w:hAnsi="Times New Roman"/>
          <w:sz w:val="24"/>
          <w:szCs w:val="24"/>
          <w:lang w:bidi="tr-TR"/>
        </w:rPr>
        <w:t xml:space="preserve"> ……………………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…. birlikte yaşamayı kolaylaştır ve değerli kılar.</w:t>
      </w:r>
    </w:p>
    <w:p w14:paraId="74137C62" w14:textId="77777777" w:rsidR="008B7CAF" w:rsidRPr="006D0C57" w:rsidRDefault="008B7CAF" w:rsidP="008E0D22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2A97A27B" w14:textId="77777777" w:rsidR="00EC5F30" w:rsidRPr="006D0C57" w:rsidRDefault="00654D7E" w:rsidP="00EC5F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D0C57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004A4F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Aşağıdaki çoktan seçmeli soruları cevaplayınız.(</w:t>
      </w:r>
      <w:r w:rsidR="00C90362">
        <w:rPr>
          <w:rFonts w:ascii="Times New Roman" w:eastAsia="Calibri" w:hAnsi="Times New Roman" w:cs="Times New Roman"/>
          <w:b/>
          <w:sz w:val="24"/>
          <w:szCs w:val="24"/>
        </w:rPr>
        <w:t>15x4=60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14:paraId="16410B4C" w14:textId="77777777" w:rsidR="00026644" w:rsidRPr="006D0C57" w:rsidRDefault="00026644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85B2871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sivil toplum kuruluşlarından biri</w:t>
      </w:r>
      <w:r w:rsidR="00CB17D4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3C2B5BF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TEMA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YEŞİLAY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TBMM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AKUT</w:t>
      </w:r>
    </w:p>
    <w:p w14:paraId="6674795C" w14:textId="77777777" w:rsidR="00CB17D4" w:rsidRDefault="00CB17D4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14:paraId="1D609BB6" w14:textId="77777777"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14:paraId="1E424E11" w14:textId="77777777" w:rsidR="00004A4F" w:rsidRPr="00C84EA8" w:rsidRDefault="0002319D" w:rsidP="00004A4F">
      <w:pPr>
        <w:tabs>
          <w:tab w:val="left" w:pos="1320"/>
        </w:tabs>
        <w:spacing w:after="0" w:line="240" w:lineRule="auto"/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  <w:t xml:space="preserve">……………………… 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begin"/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instrText xml:space="preserve"> HYPERLINK "https://www.sorubak.com" </w:instrTex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separate"/>
      </w:r>
      <w:r w:rsidR="00004A4F"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shd w:val="clear" w:color="auto" w:fill="FFFFE6"/>
          <w:lang w:eastAsia="tr-TR"/>
        </w:rPr>
        <w:t>:   Yasalara ve kurallara karşı yapılan aykırı davranışlara verilen ceza.</w:t>
      </w:r>
    </w:p>
    <w:p w14:paraId="70B99772" w14:textId="77777777" w:rsidR="00004A4F" w:rsidRPr="00C84EA8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84EA8"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  <w:t>2</w:t>
      </w:r>
      <w:r w:rsidRPr="00C84EA8">
        <w:rPr>
          <w:rStyle w:val="Kpr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tr-TR"/>
        </w:rPr>
        <w:t xml:space="preserve">) </w:t>
      </w:r>
      <w:r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eastAsia="tr-TR"/>
        </w:rPr>
        <w:t>Yukarıdaki  noktalı yere hangisi yazılabilir?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end"/>
      </w:r>
    </w:p>
    <w:p w14:paraId="1AF3F63D" w14:textId="77777777"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kanun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yaptırım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hukuk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özgürlük</w:t>
      </w:r>
    </w:p>
    <w:p w14:paraId="1C3A4586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89E479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0EB1AC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yazılı kurallardan biri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1C30AC5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Verdiği sözü tutmak.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Okula zamanında gitmek,</w:t>
      </w:r>
      <w:r w:rsid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Trafik kuralları.    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</w:t>
      </w:r>
    </w:p>
    <w:p w14:paraId="62811F13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E921151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4AF1C1B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Kurallara uyulmadığında  aşağıdakilerden hangisi gerçekleşir?</w:t>
      </w:r>
    </w:p>
    <w:p w14:paraId="1CD5FCD2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Bireyler toplumla kolayca bütünleşebilir.  </w:t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Herkes haklarını özgürce kullanabilir.</w:t>
      </w:r>
    </w:p>
    <w:p w14:paraId="5850C2EE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Hak ve özgürlüklerimiz zarar görebilir.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Toplumda  huzur ve güven artar.</w:t>
      </w:r>
    </w:p>
    <w:p w14:paraId="2D52F89B" w14:textId="77777777" w:rsidR="00CB17D4" w:rsidRDefault="00CB17D4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3182B79" w14:textId="77777777"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5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Hak ve özgürlüklerimiz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ihlal edilmediğinde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aşağıdakilerden hangisini hissederiz?</w:t>
      </w:r>
    </w:p>
    <w:p w14:paraId="3148A0A4" w14:textId="77777777"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mutluluk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korku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değersizlik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huzursuzluk</w:t>
      </w:r>
    </w:p>
    <w:p w14:paraId="4A478BB2" w14:textId="77777777"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5C6F685" w14:textId="77777777"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CEC1167" w14:textId="77777777"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kurallara uyulmayan bir durumu ifade etmektedir?</w:t>
      </w:r>
    </w:p>
    <w:p w14:paraId="77646206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Ecmel’in zamanında okula gelmesi.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Şoför Kayra’nın kırmızı ışıkta geçmesi.</w:t>
      </w:r>
    </w:p>
    <w:p w14:paraId="61117691" w14:textId="77777777"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Elmas’ın söz hakkı alarak konuşması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Emre’nin kantinde sıraya girmesi. </w:t>
      </w:r>
    </w:p>
    <w:p w14:paraId="75FE7236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D708425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08A431B" w14:textId="77777777" w:rsidR="00004A4F" w:rsidRPr="006D0C57" w:rsidRDefault="00365079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 Kurallar insanların toplum içindeki ilişkileri düzenler.</w:t>
      </w:r>
    </w:p>
    <w:p w14:paraId="733D171B" w14:textId="77777777" w:rsidR="00004A4F" w:rsidRPr="006D0C57" w:rsidRDefault="00004A4F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II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-Kurallar bizi kısıtlamak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değil huzurumuzu sağlamak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konulmuştur.</w:t>
      </w:r>
    </w:p>
    <w:p w14:paraId="09AC5EC6" w14:textId="77777777" w:rsidR="00004A4F" w:rsidRPr="006D0C57" w:rsidRDefault="00365079" w:rsidP="00365079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-Yazılı olmayan kurallar devlet tarafından konulan kurallardır.</w:t>
      </w:r>
    </w:p>
    <w:p w14:paraId="34BC7E10" w14:textId="77777777" w:rsidR="00004A4F" w:rsidRPr="006D0C57" w:rsidRDefault="006D0C57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ifadelerden hangisi veya hangileri doğrudur?</w:t>
      </w:r>
    </w:p>
    <w:p w14:paraId="3E3D0521" w14:textId="77777777"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ve II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II ve III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Hepsi doğru</w:t>
      </w:r>
    </w:p>
    <w:p w14:paraId="45FA8A3F" w14:textId="77777777" w:rsidR="00365079" w:rsidRDefault="00365079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9662C3" w14:textId="77777777"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F579E72" w14:textId="77777777"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 ifadelerden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F663973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A)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resmi kurumların dışında kalan ve bunlardan bağımsız çalışan kuruluşlardır.</w:t>
      </w:r>
    </w:p>
    <w:p w14:paraId="0FB70045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üyeleri ve çalışanları gönüllüdür.</w:t>
      </w:r>
    </w:p>
    <w:p w14:paraId="7A92048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gelirleri devlet tarafından karşılanır.</w:t>
      </w:r>
    </w:p>
    <w:p w14:paraId="4EC55283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D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 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kar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amacı gütmez.</w:t>
      </w:r>
    </w:p>
    <w:p w14:paraId="02FB5BE9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001B7D7" w14:textId="77777777" w:rsidR="00C90362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CF65D71" w14:textId="77777777"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devletin tüm yurttaşlarına karşı sorumluluklarından biri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26B9A93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Yurttaşların sahip olduğu hakları korumak ve geliştirmek.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Vergi vermek.</w:t>
      </w:r>
    </w:p>
    <w:p w14:paraId="2515E35A" w14:textId="77777777" w:rsidR="00004A4F" w:rsidRPr="006D0C57" w:rsidRDefault="00365079" w:rsidP="00CB17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Toplumun ihtiyaçlarını karşılamak .</w:t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="00004A4F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Toplumun güvenliğini sağlamak.</w:t>
      </w:r>
    </w:p>
    <w:p w14:paraId="53BFC78A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F56DCC9" w14:textId="77777777" w:rsidR="00C90362" w:rsidRDefault="00C90362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260FB30" w14:textId="77777777" w:rsidR="00554CB0" w:rsidRPr="00554CB0" w:rsidRDefault="00554CB0" w:rsidP="00554CB0">
      <w:pPr>
        <w:pStyle w:val="AralkYok"/>
        <w:rPr>
          <w:rFonts w:ascii="Times New Roman" w:hAnsi="Times New Roman"/>
          <w:sz w:val="24"/>
          <w:szCs w:val="24"/>
        </w:rPr>
      </w:pPr>
      <w:r w:rsidRPr="00554CB0">
        <w:rPr>
          <w:rFonts w:ascii="Times New Roman" w:hAnsi="Times New Roman"/>
          <w:b/>
          <w:sz w:val="24"/>
          <w:szCs w:val="24"/>
        </w:rPr>
        <w:t xml:space="preserve">10)  Çocuk Hakları Sözleşmesi’nde aşağıdakilerden hangisi yer almaz? </w:t>
      </w:r>
      <w:r w:rsidRPr="00554CB0">
        <w:rPr>
          <w:rFonts w:ascii="Times New Roman" w:hAnsi="Times New Roman"/>
          <w:b/>
          <w:sz w:val="24"/>
          <w:szCs w:val="24"/>
        </w:rPr>
        <w:br/>
      </w:r>
      <w:r w:rsidRPr="00554CB0">
        <w:rPr>
          <w:rFonts w:ascii="Times New Roman" w:hAnsi="Times New Roman"/>
          <w:sz w:val="24"/>
          <w:szCs w:val="24"/>
        </w:rPr>
        <w:t>A)</w:t>
      </w:r>
      <w:r w:rsidRPr="00554CB0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t>Kız çocuklarının eğitimi önemli değildir.</w:t>
      </w:r>
      <w:r w:rsidRPr="00554CB0">
        <w:rPr>
          <w:rFonts w:ascii="Times New Roman" w:hAnsi="Times New Roman"/>
          <w:sz w:val="24"/>
          <w:szCs w:val="24"/>
        </w:rPr>
        <w:br/>
        <w:t>B) Çocuk, yeterli beslenme ve barınma hakkına sahiptir.</w:t>
      </w:r>
      <w:r w:rsidRPr="00554CB0">
        <w:rPr>
          <w:rFonts w:ascii="Times New Roman" w:hAnsi="Times New Roman"/>
          <w:sz w:val="24"/>
          <w:szCs w:val="24"/>
        </w:rPr>
        <w:br/>
        <w:t>C) Çocuk anlayış, hoşgörü ve barış ruhu içinde yetiştirilecektir.</w:t>
      </w:r>
      <w:r w:rsidR="00C84EA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84EA8" w:rsidRPr="00C84EA8">
          <w:rPr>
            <w:rStyle w:val="Kpr"/>
            <w:rFonts w:ascii="Arial Black" w:hAnsi="Arial Black"/>
            <w:b/>
            <w:color w:val="FFFFFF" w:themeColor="background1"/>
            <w:sz w:val="24"/>
            <w:szCs w:val="24"/>
          </w:rPr>
          <w:t>https://www.sorubak.com</w:t>
        </w:r>
      </w:hyperlink>
      <w:r w:rsidR="00C84EA8">
        <w:rPr>
          <w:rFonts w:ascii="Arial Black" w:hAnsi="Arial Black"/>
          <w:b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br/>
        <w:t>D) Çocuk, zulüm ve ayrımın her türlüsüne karşı korunacaktır.</w:t>
      </w:r>
    </w:p>
    <w:p w14:paraId="1D913722" w14:textId="77777777" w:rsidR="00365079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14:paraId="66FCCCE5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Aşağıdakilerden hangisi çocukların sorumluluklarından birisidir?</w:t>
      </w:r>
    </w:p>
    <w:p w14:paraId="0B4D5A37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Oyun oynamak.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Sınıf ve okul kurallarına uymak.</w:t>
      </w:r>
    </w:p>
    <w:p w14:paraId="318AAE79" w14:textId="77777777"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Tatillerde bir işte çalışarak para kazanmak.</w:t>
      </w:r>
    </w:p>
    <w:p w14:paraId="30541E2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61612AB" w14:textId="77777777"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insanları birbirinden farklı kılan özeliklerden birisidir?</w:t>
      </w:r>
    </w:p>
    <w:p w14:paraId="37D6E2B1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Konuşabilmesi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Düşünüyor olması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Duyguları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 etmesi</w:t>
      </w:r>
    </w:p>
    <w:p w14:paraId="49C37F76" w14:textId="77777777" w:rsidR="006B5813" w:rsidRPr="006D0C57" w:rsidRDefault="006B5813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BFD9F91" w14:textId="77777777" w:rsidR="006B5813" w:rsidRPr="006D0C57" w:rsidRDefault="006D0C57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6B5813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Aşağıdakilerden hangisi birlikte yaşam kültürüne sahip bireylerin davranışlarından biri değildir ?  </w:t>
      </w:r>
    </w:p>
    <w:p w14:paraId="7BDF6560" w14:textId="77777777"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Uzlaşıya açık olur.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Empati yaparlar.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Ortak kararlara uyarlar.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İnatçıdırlar.                                                             </w:t>
      </w:r>
    </w:p>
    <w:p w14:paraId="4440FCB3" w14:textId="77777777"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2B3D5E" w14:textId="77777777" w:rsidR="00554CB0" w:rsidRPr="00554CB0" w:rsidRDefault="00554CB0" w:rsidP="00554CB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54CB0">
        <w:rPr>
          <w:rFonts w:ascii="Times New Roman" w:hAnsi="Times New Roman" w:cs="Times New Roman"/>
          <w:b/>
          <w:sz w:val="24"/>
          <w:szCs w:val="24"/>
        </w:rPr>
        <w:t>14) “Sınıfta aynı düşüncede olmasak bile, herkes istediğini söylemekte serbesttir” böyle düşünen biri neyi savunuyordur?</w:t>
      </w:r>
    </w:p>
    <w:p w14:paraId="71DDE68F" w14:textId="77777777" w:rsidR="00BD060A" w:rsidRPr="00554CB0" w:rsidRDefault="00554CB0" w:rsidP="00554C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CB0">
        <w:rPr>
          <w:rFonts w:ascii="Times New Roman" w:hAnsi="Times New Roman" w:cs="Times New Roman"/>
          <w:sz w:val="24"/>
          <w:szCs w:val="24"/>
        </w:rPr>
        <w:t>A)Basın özgürlüğü         B) Düşünce özgürlüğü     C)Eğitim hakkı               D) Din ve vicdan özgürlüğü</w:t>
      </w:r>
    </w:p>
    <w:p w14:paraId="68E2EA9E" w14:textId="77777777" w:rsidR="00554CB0" w:rsidRDefault="00554CB0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44F942D" w14:textId="77777777" w:rsidR="00BD060A" w:rsidRPr="006D0C57" w:rsidRDefault="006D0C57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15</w:t>
      </w:r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İnsanların barış içinde, ortak kültür ve değerlerle yaşadıkları toprak parçası yurt olarak tanımlanır. Buna göre aşağıdakilerden hangisi yurt için gerekli </w:t>
      </w:r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 ?</w:t>
      </w:r>
    </w:p>
    <w:p w14:paraId="5BF467F3" w14:textId="77777777" w:rsidR="006B5813" w:rsidRDefault="00BD060A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İnsanlar arasında kültür birliğinin olmas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Birlikte ve barış içinde yaşaması                             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Herkesin aktif yurttaş olması                        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Üzerinde yaşanılan bir toprak parçası olması.</w:t>
      </w:r>
    </w:p>
    <w:p w14:paraId="49BF4F65" w14:textId="77777777" w:rsidR="00C90362" w:rsidRPr="006D0C57" w:rsidRDefault="00C90362" w:rsidP="00C90362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Başarılar dilerim. </w:t>
      </w:r>
    </w:p>
    <w:sectPr w:rsidR="00C90362" w:rsidRPr="006D0C57" w:rsidSect="00C90362">
      <w:type w:val="continuous"/>
      <w:pgSz w:w="11906" w:h="16838"/>
      <w:pgMar w:top="720" w:right="282" w:bottom="720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6CF4" w14:textId="77777777" w:rsidR="002A6C0C" w:rsidRDefault="002A6C0C" w:rsidP="000D603C">
      <w:pPr>
        <w:spacing w:after="0" w:line="240" w:lineRule="auto"/>
      </w:pPr>
      <w:r>
        <w:separator/>
      </w:r>
    </w:p>
  </w:endnote>
  <w:endnote w:type="continuationSeparator" w:id="0">
    <w:p w14:paraId="3214E78F" w14:textId="77777777" w:rsidR="002A6C0C" w:rsidRDefault="002A6C0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BFFD9" w14:textId="77777777" w:rsidR="002A6C0C" w:rsidRDefault="002A6C0C" w:rsidP="000D603C">
      <w:pPr>
        <w:spacing w:after="0" w:line="240" w:lineRule="auto"/>
      </w:pPr>
      <w:r>
        <w:separator/>
      </w:r>
    </w:p>
  </w:footnote>
  <w:footnote w:type="continuationSeparator" w:id="0">
    <w:p w14:paraId="306EC69A" w14:textId="77777777" w:rsidR="002A6C0C" w:rsidRDefault="002A6C0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14468"/>
    <w:multiLevelType w:val="hybridMultilevel"/>
    <w:tmpl w:val="E65A8DC2"/>
    <w:lvl w:ilvl="0" w:tplc="076ABB66">
      <w:start w:val="8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7" w15:restartNumberingAfterBreak="0">
    <w:nsid w:val="5A2C0D9D"/>
    <w:multiLevelType w:val="hybridMultilevel"/>
    <w:tmpl w:val="298C4DDA"/>
    <w:lvl w:ilvl="0" w:tplc="38BE192C">
      <w:start w:val="7"/>
      <w:numFmt w:val="decimal"/>
      <w:lvlText w:val="%1"/>
      <w:lvlJc w:val="left"/>
      <w:pPr>
        <w:ind w:left="720" w:hanging="360"/>
      </w:pPr>
      <w:rPr>
        <w:rFonts w:ascii="TTKB DikTemel Abece" w:hAnsi="TTKB DikTemel Abec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47DAE"/>
    <w:multiLevelType w:val="hybridMultilevel"/>
    <w:tmpl w:val="808841EA"/>
    <w:lvl w:ilvl="0" w:tplc="F75C17F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0304FCC"/>
    <w:multiLevelType w:val="hybridMultilevel"/>
    <w:tmpl w:val="62B40100"/>
    <w:lvl w:ilvl="0" w:tplc="3B90663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14416">
    <w:abstractNumId w:val="9"/>
  </w:num>
  <w:num w:numId="2" w16cid:durableId="2099134972">
    <w:abstractNumId w:val="21"/>
  </w:num>
  <w:num w:numId="3" w16cid:durableId="1099719647">
    <w:abstractNumId w:val="6"/>
  </w:num>
  <w:num w:numId="4" w16cid:durableId="456989675">
    <w:abstractNumId w:val="11"/>
  </w:num>
  <w:num w:numId="5" w16cid:durableId="1744260885">
    <w:abstractNumId w:val="3"/>
  </w:num>
  <w:num w:numId="6" w16cid:durableId="1547985516">
    <w:abstractNumId w:val="15"/>
  </w:num>
  <w:num w:numId="7" w16cid:durableId="143740633">
    <w:abstractNumId w:val="10"/>
  </w:num>
  <w:num w:numId="8" w16cid:durableId="965623815">
    <w:abstractNumId w:val="14"/>
  </w:num>
  <w:num w:numId="9" w16cid:durableId="660502845">
    <w:abstractNumId w:val="14"/>
    <w:lvlOverride w:ilvl="0">
      <w:startOverride w:val="1"/>
    </w:lvlOverride>
  </w:num>
  <w:num w:numId="10" w16cid:durableId="151725701">
    <w:abstractNumId w:val="7"/>
  </w:num>
  <w:num w:numId="11" w16cid:durableId="1865052368">
    <w:abstractNumId w:val="1"/>
  </w:num>
  <w:num w:numId="12" w16cid:durableId="1861241935">
    <w:abstractNumId w:val="8"/>
  </w:num>
  <w:num w:numId="13" w16cid:durableId="1678583111">
    <w:abstractNumId w:val="2"/>
  </w:num>
  <w:num w:numId="14" w16cid:durableId="116662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3878186">
    <w:abstractNumId w:val="4"/>
  </w:num>
  <w:num w:numId="16" w16cid:durableId="1965456350">
    <w:abstractNumId w:val="19"/>
  </w:num>
  <w:num w:numId="17" w16cid:durableId="840776463">
    <w:abstractNumId w:val="16"/>
  </w:num>
  <w:num w:numId="18" w16cid:durableId="1446804595">
    <w:abstractNumId w:val="13"/>
  </w:num>
  <w:num w:numId="19" w16cid:durableId="19054843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0995945">
    <w:abstractNumId w:val="17"/>
  </w:num>
  <w:num w:numId="21" w16cid:durableId="1947999236">
    <w:abstractNumId w:val="5"/>
  </w:num>
  <w:num w:numId="22" w16cid:durableId="1435248467">
    <w:abstractNumId w:val="20"/>
  </w:num>
  <w:num w:numId="23" w16cid:durableId="2113573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4A4F"/>
    <w:rsid w:val="00017A2E"/>
    <w:rsid w:val="0002319D"/>
    <w:rsid w:val="00026644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96DE8"/>
    <w:rsid w:val="000A3524"/>
    <w:rsid w:val="000A763D"/>
    <w:rsid w:val="000B23CA"/>
    <w:rsid w:val="000C645F"/>
    <w:rsid w:val="000D09C6"/>
    <w:rsid w:val="000D603C"/>
    <w:rsid w:val="000E5E64"/>
    <w:rsid w:val="000E6BFE"/>
    <w:rsid w:val="000E7E9C"/>
    <w:rsid w:val="00124EDF"/>
    <w:rsid w:val="00163480"/>
    <w:rsid w:val="00183679"/>
    <w:rsid w:val="00193DCA"/>
    <w:rsid w:val="00196FCA"/>
    <w:rsid w:val="001B52D8"/>
    <w:rsid w:val="001B60EE"/>
    <w:rsid w:val="001B727F"/>
    <w:rsid w:val="00200A04"/>
    <w:rsid w:val="002420BD"/>
    <w:rsid w:val="00270F49"/>
    <w:rsid w:val="002A4788"/>
    <w:rsid w:val="002A6C0C"/>
    <w:rsid w:val="002C1758"/>
    <w:rsid w:val="002C1D58"/>
    <w:rsid w:val="002E6889"/>
    <w:rsid w:val="002F25D4"/>
    <w:rsid w:val="002F674F"/>
    <w:rsid w:val="003076D0"/>
    <w:rsid w:val="00316163"/>
    <w:rsid w:val="00335999"/>
    <w:rsid w:val="00347CF6"/>
    <w:rsid w:val="003563EB"/>
    <w:rsid w:val="00365079"/>
    <w:rsid w:val="003754CD"/>
    <w:rsid w:val="003803DE"/>
    <w:rsid w:val="00393D42"/>
    <w:rsid w:val="003A6A62"/>
    <w:rsid w:val="003A6BF4"/>
    <w:rsid w:val="003C04C1"/>
    <w:rsid w:val="003C5CE4"/>
    <w:rsid w:val="003E1AD7"/>
    <w:rsid w:val="003F4191"/>
    <w:rsid w:val="003F711C"/>
    <w:rsid w:val="00405156"/>
    <w:rsid w:val="0041242F"/>
    <w:rsid w:val="00420756"/>
    <w:rsid w:val="00431DCB"/>
    <w:rsid w:val="00434B90"/>
    <w:rsid w:val="004448DF"/>
    <w:rsid w:val="00445327"/>
    <w:rsid w:val="004701B8"/>
    <w:rsid w:val="00490F28"/>
    <w:rsid w:val="00497292"/>
    <w:rsid w:val="004976BD"/>
    <w:rsid w:val="004A6B5F"/>
    <w:rsid w:val="004B6E02"/>
    <w:rsid w:val="004C54D9"/>
    <w:rsid w:val="004E0EA1"/>
    <w:rsid w:val="004E7971"/>
    <w:rsid w:val="004F26A9"/>
    <w:rsid w:val="00507D45"/>
    <w:rsid w:val="00507F84"/>
    <w:rsid w:val="00534687"/>
    <w:rsid w:val="005356E6"/>
    <w:rsid w:val="00554CB0"/>
    <w:rsid w:val="00582310"/>
    <w:rsid w:val="00584FCB"/>
    <w:rsid w:val="005A0B2A"/>
    <w:rsid w:val="005B1C99"/>
    <w:rsid w:val="005B6CAD"/>
    <w:rsid w:val="005C7982"/>
    <w:rsid w:val="005F27A4"/>
    <w:rsid w:val="00605631"/>
    <w:rsid w:val="006151F7"/>
    <w:rsid w:val="00621863"/>
    <w:rsid w:val="0063012C"/>
    <w:rsid w:val="00654D7E"/>
    <w:rsid w:val="00657458"/>
    <w:rsid w:val="006746E2"/>
    <w:rsid w:val="00685667"/>
    <w:rsid w:val="006862A3"/>
    <w:rsid w:val="006A08BB"/>
    <w:rsid w:val="006B5813"/>
    <w:rsid w:val="006C2141"/>
    <w:rsid w:val="006C5ED4"/>
    <w:rsid w:val="006C7BFA"/>
    <w:rsid w:val="006D0C57"/>
    <w:rsid w:val="006F3653"/>
    <w:rsid w:val="00701600"/>
    <w:rsid w:val="00740118"/>
    <w:rsid w:val="00742356"/>
    <w:rsid w:val="0078366F"/>
    <w:rsid w:val="007861D6"/>
    <w:rsid w:val="007A2B09"/>
    <w:rsid w:val="007B08DA"/>
    <w:rsid w:val="007E2BE3"/>
    <w:rsid w:val="007F656B"/>
    <w:rsid w:val="00821DA3"/>
    <w:rsid w:val="00866894"/>
    <w:rsid w:val="00874EDA"/>
    <w:rsid w:val="00884B0B"/>
    <w:rsid w:val="00886411"/>
    <w:rsid w:val="00890052"/>
    <w:rsid w:val="00897A03"/>
    <w:rsid w:val="008B7CAF"/>
    <w:rsid w:val="008E0D22"/>
    <w:rsid w:val="008E23B7"/>
    <w:rsid w:val="008E5539"/>
    <w:rsid w:val="008E79C3"/>
    <w:rsid w:val="008F6793"/>
    <w:rsid w:val="009078A4"/>
    <w:rsid w:val="00907E0F"/>
    <w:rsid w:val="00912BDC"/>
    <w:rsid w:val="00922041"/>
    <w:rsid w:val="00922948"/>
    <w:rsid w:val="009243A9"/>
    <w:rsid w:val="009440C4"/>
    <w:rsid w:val="00947F8E"/>
    <w:rsid w:val="00976D2B"/>
    <w:rsid w:val="00983E84"/>
    <w:rsid w:val="009948D9"/>
    <w:rsid w:val="009A017D"/>
    <w:rsid w:val="009A0664"/>
    <w:rsid w:val="009A21C5"/>
    <w:rsid w:val="009A5651"/>
    <w:rsid w:val="009C5178"/>
    <w:rsid w:val="009C69B7"/>
    <w:rsid w:val="00A07CD8"/>
    <w:rsid w:val="00A121B9"/>
    <w:rsid w:val="00A252EC"/>
    <w:rsid w:val="00A26351"/>
    <w:rsid w:val="00A357AE"/>
    <w:rsid w:val="00A83A0C"/>
    <w:rsid w:val="00A83B78"/>
    <w:rsid w:val="00AA19A4"/>
    <w:rsid w:val="00AA3901"/>
    <w:rsid w:val="00AD56CF"/>
    <w:rsid w:val="00B05168"/>
    <w:rsid w:val="00B0676B"/>
    <w:rsid w:val="00B27796"/>
    <w:rsid w:val="00B44C81"/>
    <w:rsid w:val="00B50DA7"/>
    <w:rsid w:val="00B610B3"/>
    <w:rsid w:val="00B61EAB"/>
    <w:rsid w:val="00B75D6D"/>
    <w:rsid w:val="00B7610E"/>
    <w:rsid w:val="00B97B14"/>
    <w:rsid w:val="00BA588E"/>
    <w:rsid w:val="00BB4E78"/>
    <w:rsid w:val="00BC5646"/>
    <w:rsid w:val="00BC7559"/>
    <w:rsid w:val="00BD060A"/>
    <w:rsid w:val="00BD6002"/>
    <w:rsid w:val="00BD61F6"/>
    <w:rsid w:val="00BE554E"/>
    <w:rsid w:val="00BF4603"/>
    <w:rsid w:val="00BF6AB4"/>
    <w:rsid w:val="00C07147"/>
    <w:rsid w:val="00C23CC5"/>
    <w:rsid w:val="00C2715A"/>
    <w:rsid w:val="00C447B8"/>
    <w:rsid w:val="00C4579B"/>
    <w:rsid w:val="00C56E07"/>
    <w:rsid w:val="00C71E8E"/>
    <w:rsid w:val="00C84EA8"/>
    <w:rsid w:val="00C86CBB"/>
    <w:rsid w:val="00C87FB3"/>
    <w:rsid w:val="00C90362"/>
    <w:rsid w:val="00CA5841"/>
    <w:rsid w:val="00CB0855"/>
    <w:rsid w:val="00CB17D4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05AF"/>
    <w:rsid w:val="00E72228"/>
    <w:rsid w:val="00E74EFD"/>
    <w:rsid w:val="00E80B52"/>
    <w:rsid w:val="00E84A0C"/>
    <w:rsid w:val="00EC5F30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3C1F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2018-12-25T12:26:00Z</cp:lastPrinted>
  <dcterms:created xsi:type="dcterms:W3CDTF">2019-05-20T09:06:00Z</dcterms:created>
  <dcterms:modified xsi:type="dcterms:W3CDTF">2022-05-10T20:49:00Z</dcterms:modified>
  <cp:category>https://www.sorubak.com</cp:category>
</cp:coreProperties>
</file>