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48E6" w14:textId="77777777" w:rsidR="00F36BBC" w:rsidRPr="00684633" w:rsidRDefault="00F36BBC" w:rsidP="00425F29">
      <w:pPr>
        <w:rPr>
          <w:sz w:val="24"/>
          <w:szCs w:val="24"/>
        </w:rPr>
      </w:pPr>
      <w:r w:rsidRPr="0068463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0" wp14:anchorId="01831AA4" wp14:editId="1DA1AF8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933450" cy="78359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8359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4633">
        <w:rPr>
          <w:sz w:val="24"/>
          <w:szCs w:val="24"/>
        </w:rPr>
        <w:t>ADI-SOYADI:</w:t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  <w:t>SINIFI:</w:t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</w:r>
      <w:r w:rsidRPr="00684633">
        <w:rPr>
          <w:sz w:val="24"/>
          <w:szCs w:val="24"/>
        </w:rPr>
        <w:tab/>
        <w:t>PUAN:</w:t>
      </w:r>
    </w:p>
    <w:p w14:paraId="51046889" w14:textId="63566555" w:rsidR="00F36BBC" w:rsidRPr="0085199A" w:rsidRDefault="00927311" w:rsidP="0085199A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…………….</w:t>
      </w:r>
      <w:r w:rsidR="00F36BBC" w:rsidRPr="0085199A">
        <w:rPr>
          <w:rFonts w:ascii="Times New Roman" w:hAnsi="Times New Roman"/>
          <w:b/>
          <w:sz w:val="28"/>
          <w:szCs w:val="24"/>
        </w:rPr>
        <w:t xml:space="preserve"> İLKOKULU</w:t>
      </w:r>
    </w:p>
    <w:p w14:paraId="312B2676" w14:textId="04007F8E" w:rsidR="00F36BBC" w:rsidRPr="0085199A" w:rsidRDefault="00927311" w:rsidP="0085199A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2021-2022</w:t>
      </w:r>
      <w:r w:rsidR="00F36BBC" w:rsidRPr="0085199A">
        <w:rPr>
          <w:rFonts w:ascii="Times New Roman" w:hAnsi="Times New Roman"/>
          <w:b/>
          <w:sz w:val="28"/>
          <w:szCs w:val="24"/>
        </w:rPr>
        <w:t xml:space="preserve"> Eğitim-Öğretim Yılı 4. Sınıflar</w:t>
      </w:r>
    </w:p>
    <w:p w14:paraId="5F6F5CC6" w14:textId="77777777" w:rsidR="00F36BBC" w:rsidRPr="0085199A" w:rsidRDefault="00F36BBC" w:rsidP="0085199A">
      <w:pPr>
        <w:spacing w:after="0" w:line="24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85199A">
        <w:rPr>
          <w:rFonts w:ascii="Times New Roman" w:hAnsi="Times New Roman"/>
          <w:b/>
          <w:sz w:val="28"/>
          <w:szCs w:val="24"/>
        </w:rPr>
        <w:t>Sosyal Bilgiler Dersi 2.Dönem 2.Yazılı Sınavı</w:t>
      </w:r>
    </w:p>
    <w:p w14:paraId="4E4704F3" w14:textId="77777777" w:rsidR="00F36BBC" w:rsidRPr="00684633" w:rsidRDefault="00927311" w:rsidP="00425F29">
      <w:pPr>
        <w:spacing w:after="0" w:line="240" w:lineRule="auto"/>
        <w:rPr>
          <w:rFonts w:asciiTheme="majorHAnsi" w:hAnsiTheme="majorHAnsi" w:cstheme="majorHAnsi"/>
          <w:b/>
          <w:sz w:val="24"/>
          <w:szCs w:val="24"/>
          <w:u w:val="single"/>
        </w:rPr>
      </w:pPr>
      <w:hyperlink r:id="rId7" w:history="1">
        <w:r w:rsidR="007444AD" w:rsidRPr="00927311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7444AD">
        <w:rPr>
          <w:rFonts w:ascii="Kayra Aydin" w:hAnsi="Kayra Aydin"/>
          <w:sz w:val="24"/>
          <w:szCs w:val="24"/>
        </w:rPr>
        <w:t xml:space="preserve"> </w:t>
      </w:r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>A)  Aşağıdaki boşlukları, verilen kelimelerden uygun olanları ile tamamlayınız. (10x2=20 P</w:t>
      </w:r>
      <w:r w:rsidR="00425F29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uan </w:t>
      </w:r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)   </w:t>
      </w:r>
    </w:p>
    <w:p w14:paraId="1595C322" w14:textId="77777777" w:rsidR="00F36BBC" w:rsidRPr="00684633" w:rsidRDefault="00927311" w:rsidP="00425F29">
      <w:pPr>
        <w:rPr>
          <w:sz w:val="24"/>
          <w:szCs w:val="24"/>
        </w:rPr>
      </w:pPr>
      <w:r>
        <w:rPr>
          <w:rStyle w:val="Balk7Char"/>
          <w:rFonts w:ascii="Arial Rounded MT TR" w:hAnsi="Arial Rounded MT TR"/>
          <w:color w:val="auto"/>
        </w:rPr>
        <w:pict w14:anchorId="5ED8102F">
          <v:roundrect id="Yuvarlatılmış Dikdörtgen 9" o:spid="_x0000_s1026" href="https://www.sorubak.com/sinav/" style="position:absolute;margin-left:-.85pt;margin-top:2.9pt;width:516.6pt;height:27pt;z-index:251659264;visibility:visible" arcsize="10923f" o:button="t" strokecolor="#0070c0" strokeweight="1pt">
            <v:fill o:detectmouseclick="t"/>
            <v:textbox>
              <w:txbxContent>
                <w:p w14:paraId="50503B3C" w14:textId="77777777" w:rsidR="00F36BBC" w:rsidRPr="008C77F5" w:rsidRDefault="00F36BBC" w:rsidP="00CB0D49">
                  <w:pPr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r w:rsidRPr="003262E5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 xml:space="preserve"> </w:t>
                  </w:r>
                  <w:r w:rsidR="00CB0D49" w:rsidRPr="005E7694">
                    <w:rPr>
                      <w:color w:val="FF0000"/>
                    </w:rPr>
                    <w:t>Kuş</w:t>
                  </w:r>
                  <w:r w:rsidR="00CB0D49">
                    <w:rPr>
                      <w:color w:val="FF0000"/>
                    </w:rPr>
                    <w:t xml:space="preserve"> </w:t>
                  </w:r>
                  <w:r w:rsidR="00CB0D49" w:rsidRPr="005E7694">
                    <w:rPr>
                      <w:color w:val="FF0000"/>
                    </w:rPr>
                    <w:t>bakışı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5E7694">
                    <w:rPr>
                      <w:color w:val="FF0000"/>
                    </w:rPr>
                    <w:t>kahverengi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5E7694">
                    <w:rPr>
                      <w:color w:val="FF0000"/>
                    </w:rPr>
                    <w:t>ihtiyaçlardan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5E7694">
                    <w:rPr>
                      <w:color w:val="FF0000"/>
                    </w:rPr>
                    <w:t>masa</w:t>
                  </w:r>
                  <w:r w:rsidR="00CB0D49">
                    <w:rPr>
                      <w:color w:val="FF0000"/>
                    </w:rPr>
                    <w:t xml:space="preserve"> * </w:t>
                  </w:r>
                  <w:r w:rsidR="00CB0D49" w:rsidRPr="00487DDA">
                    <w:rPr>
                      <w:color w:val="FF0000"/>
                    </w:rPr>
                    <w:t>bilinçsiz</w:t>
                  </w:r>
                  <w:r w:rsidR="00CB0D49">
                    <w:rPr>
                      <w:color w:val="FF0000"/>
                    </w:rPr>
                    <w:t xml:space="preserve">* </w:t>
                  </w:r>
                  <w:r w:rsidR="00CB0D49" w:rsidRPr="00487DDA">
                    <w:rPr>
                      <w:color w:val="FF0000"/>
                    </w:rPr>
                    <w:t>istek</w:t>
                  </w:r>
                  <w:r w:rsidR="00CB0D49">
                    <w:rPr>
                      <w:color w:val="FF0000"/>
                    </w:rPr>
                    <w:t>* zamanımızı * öz güvenini* Nutuk* egemenlik</w:t>
                  </w:r>
                </w:p>
              </w:txbxContent>
            </v:textbox>
          </v:roundrect>
        </w:pict>
      </w:r>
    </w:p>
    <w:p w14:paraId="2D6BB590" w14:textId="77777777" w:rsidR="00F36BBC" w:rsidRPr="00684633" w:rsidRDefault="00F36BBC" w:rsidP="00425F29">
      <w:pPr>
        <w:rPr>
          <w:sz w:val="24"/>
          <w:szCs w:val="24"/>
        </w:rPr>
      </w:pPr>
    </w:p>
    <w:p w14:paraId="1821105C" w14:textId="77777777" w:rsidR="005E7694" w:rsidRPr="00684633" w:rsidRDefault="005E7694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Bir yerin </w:t>
      </w:r>
      <w:r w:rsidR="00CB0D49" w:rsidRPr="00684633">
        <w:rPr>
          <w:color w:val="FF0000"/>
          <w:sz w:val="24"/>
          <w:szCs w:val="24"/>
        </w:rPr>
        <w:t>…..….  ………………..</w:t>
      </w:r>
      <w:r w:rsidRPr="00684633">
        <w:rPr>
          <w:color w:val="FF0000"/>
          <w:sz w:val="24"/>
          <w:szCs w:val="24"/>
        </w:rPr>
        <w:t xml:space="preserve"> </w:t>
      </w:r>
      <w:r w:rsidRPr="00684633">
        <w:rPr>
          <w:sz w:val="24"/>
          <w:szCs w:val="24"/>
        </w:rPr>
        <w:t>görünüşünün küçültülerek düzlem üzerine aktarılmasına kroki denir.</w:t>
      </w:r>
      <w:r w:rsidR="00CB0D49" w:rsidRPr="00684633">
        <w:rPr>
          <w:sz w:val="24"/>
          <w:szCs w:val="24"/>
        </w:rPr>
        <w:t xml:space="preserve"> </w:t>
      </w:r>
    </w:p>
    <w:p w14:paraId="477D51FE" w14:textId="77777777" w:rsidR="005E7694" w:rsidRPr="00684633" w:rsidRDefault="005E7694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>İcatlar</w:t>
      </w:r>
      <w:r w:rsidR="00CB0D49" w:rsidRPr="00684633">
        <w:rPr>
          <w:color w:val="FF0000"/>
          <w:sz w:val="24"/>
          <w:szCs w:val="24"/>
        </w:rPr>
        <w:t xml:space="preserve"> ………………………………</w:t>
      </w:r>
      <w:r w:rsidRPr="00684633">
        <w:rPr>
          <w:color w:val="FF0000"/>
          <w:sz w:val="24"/>
          <w:szCs w:val="24"/>
        </w:rPr>
        <w:t xml:space="preserve"> </w:t>
      </w:r>
      <w:r w:rsidRPr="00684633">
        <w:rPr>
          <w:sz w:val="24"/>
          <w:szCs w:val="24"/>
        </w:rPr>
        <w:t>doğar.</w:t>
      </w:r>
    </w:p>
    <w:p w14:paraId="2DBF5C6F" w14:textId="77777777" w:rsidR="005E7694" w:rsidRPr="00684633" w:rsidRDefault="005E7694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Ders çalışırken tepe lambası yerine </w:t>
      </w:r>
      <w:r w:rsidR="00CB0D49" w:rsidRPr="00684633">
        <w:rPr>
          <w:color w:val="FF0000"/>
          <w:sz w:val="24"/>
          <w:szCs w:val="24"/>
        </w:rPr>
        <w:t>………………….. l</w:t>
      </w:r>
      <w:r w:rsidRPr="00684633">
        <w:rPr>
          <w:sz w:val="24"/>
          <w:szCs w:val="24"/>
        </w:rPr>
        <w:t>ambasını tercih etmeliyiz.</w:t>
      </w:r>
    </w:p>
    <w:p w14:paraId="2149DC07" w14:textId="77777777" w:rsidR="005E7694" w:rsidRPr="00684633" w:rsidRDefault="00487DDA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Teknoloji bizim için çok yararlı olmakla beraber </w:t>
      </w:r>
      <w:r w:rsidR="00CB0D49" w:rsidRPr="00684633">
        <w:rPr>
          <w:color w:val="FF0000"/>
          <w:sz w:val="24"/>
          <w:szCs w:val="24"/>
        </w:rPr>
        <w:t>…………………….</w:t>
      </w:r>
      <w:r w:rsidRPr="00684633">
        <w:rPr>
          <w:sz w:val="24"/>
          <w:szCs w:val="24"/>
        </w:rPr>
        <w:t xml:space="preserve"> kullanımı ile sağlığımıza; doğaya ve çevreye zarar verebiliriz.</w:t>
      </w:r>
    </w:p>
    <w:p w14:paraId="298AB9E2" w14:textId="77777777" w:rsidR="000506E2" w:rsidRPr="00684633" w:rsidRDefault="000506E2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Sorumluluk duygusu çocukların </w:t>
      </w:r>
      <w:r w:rsidR="00CB0D49" w:rsidRPr="00684633">
        <w:rPr>
          <w:color w:val="FF0000"/>
          <w:sz w:val="24"/>
          <w:szCs w:val="24"/>
        </w:rPr>
        <w:t xml:space="preserve">…..…. …………..…….. </w:t>
      </w:r>
      <w:r w:rsidRPr="00684633">
        <w:rPr>
          <w:sz w:val="24"/>
          <w:szCs w:val="24"/>
        </w:rPr>
        <w:t>artırır.</w:t>
      </w:r>
    </w:p>
    <w:p w14:paraId="4A09D590" w14:textId="77777777" w:rsidR="000506E2" w:rsidRPr="00684633" w:rsidRDefault="000506E2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M.Kemal Türk milletinin bağımsızlığını nasıl kazandığını </w:t>
      </w:r>
      <w:r w:rsidR="00CB0D49" w:rsidRPr="00684633">
        <w:rPr>
          <w:color w:val="FF0000"/>
          <w:sz w:val="24"/>
          <w:szCs w:val="24"/>
        </w:rPr>
        <w:t>…………..……...</w:t>
      </w:r>
      <w:r w:rsidRPr="00684633">
        <w:rPr>
          <w:sz w:val="24"/>
          <w:szCs w:val="24"/>
        </w:rPr>
        <w:t xml:space="preserve"> adlı eserinde anlatmıştır.</w:t>
      </w:r>
    </w:p>
    <w:p w14:paraId="7652D392" w14:textId="77777777" w:rsidR="000506E2" w:rsidRPr="00684633" w:rsidRDefault="000506E2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TBMM’nin açılması ile </w:t>
      </w:r>
      <w:r w:rsidR="00CB0D49" w:rsidRPr="00684633">
        <w:rPr>
          <w:color w:val="FF0000"/>
          <w:sz w:val="24"/>
          <w:szCs w:val="24"/>
        </w:rPr>
        <w:t>…………………………</w:t>
      </w:r>
      <w:r w:rsidRPr="00684633">
        <w:rPr>
          <w:color w:val="FF0000"/>
          <w:sz w:val="24"/>
          <w:szCs w:val="24"/>
        </w:rPr>
        <w:t xml:space="preserve"> </w:t>
      </w:r>
      <w:r w:rsidRPr="00684633">
        <w:rPr>
          <w:sz w:val="24"/>
          <w:szCs w:val="24"/>
        </w:rPr>
        <w:t>millete geçmiştir.</w:t>
      </w:r>
    </w:p>
    <w:p w14:paraId="628B7535" w14:textId="77777777" w:rsidR="00CB0D49" w:rsidRPr="00684633" w:rsidRDefault="00CB0D49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>Fiziki haritalarda dağlar ……………………………… ile gösterilir.</w:t>
      </w:r>
    </w:p>
    <w:p w14:paraId="1B1C651F" w14:textId="77777777" w:rsidR="00CB0D49" w:rsidRPr="00684633" w:rsidRDefault="00CB0D49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Karşılanmadığında yaşamsal faaliyetlerimizi olumsuz etkilemeyen faaliyetlere </w:t>
      </w:r>
      <w:r w:rsidRPr="00684633">
        <w:rPr>
          <w:color w:val="FF0000"/>
          <w:sz w:val="24"/>
          <w:szCs w:val="24"/>
        </w:rPr>
        <w:t>…………….….</w:t>
      </w:r>
      <w:r w:rsidRPr="00684633">
        <w:rPr>
          <w:sz w:val="24"/>
          <w:szCs w:val="24"/>
        </w:rPr>
        <w:t xml:space="preserve"> denir.</w:t>
      </w:r>
    </w:p>
    <w:p w14:paraId="2B601B33" w14:textId="77777777" w:rsidR="005E7694" w:rsidRPr="00684633" w:rsidRDefault="00CB0D49" w:rsidP="00425F2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84633">
        <w:rPr>
          <w:sz w:val="24"/>
          <w:szCs w:val="24"/>
        </w:rPr>
        <w:t xml:space="preserve">Geri alınamaz, tekrarlanamaz olan </w:t>
      </w:r>
      <w:r w:rsidRPr="00684633">
        <w:rPr>
          <w:color w:val="FF0000"/>
          <w:sz w:val="24"/>
          <w:szCs w:val="24"/>
        </w:rPr>
        <w:t>…………………</w:t>
      </w:r>
      <w:r w:rsidRPr="00684633">
        <w:rPr>
          <w:sz w:val="24"/>
          <w:szCs w:val="24"/>
        </w:rPr>
        <w:t xml:space="preserve"> verimli kullanmalı, israf etmemeliyiz.</w:t>
      </w:r>
    </w:p>
    <w:p w14:paraId="21002B34" w14:textId="77777777" w:rsidR="00425F29" w:rsidRPr="00684633" w:rsidRDefault="00425F29" w:rsidP="00425F29">
      <w:pPr>
        <w:pStyle w:val="ListeParagraf"/>
        <w:rPr>
          <w:sz w:val="24"/>
          <w:szCs w:val="24"/>
        </w:rPr>
      </w:pPr>
    </w:p>
    <w:p w14:paraId="1E861BCC" w14:textId="77777777" w:rsidR="00CB0D49" w:rsidRPr="00684633" w:rsidRDefault="00CB0D49" w:rsidP="00425F29">
      <w:pPr>
        <w:spacing w:after="0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>B</w:t>
      </w:r>
      <w:r w:rsidR="00F36BBC"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) Aşağıdaki ifadelerden doğru olanların başına D, yanlış olanların başına Y yazınız. (10x2=20 Puan)  </w:t>
      </w:r>
    </w:p>
    <w:p w14:paraId="19E5138A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Kara yolları beşeri unsurlardandır.</w:t>
      </w:r>
    </w:p>
    <w:p w14:paraId="042B51FB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Deprem sırasında bina dışına çıkarken asansör kullanılmamalıdır.</w:t>
      </w:r>
    </w:p>
    <w:p w14:paraId="0CF4AA2E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Tansiyon aleti eğitim alanında kullanılan teknolojik araçtır.</w:t>
      </w:r>
    </w:p>
    <w:p w14:paraId="21316FB1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Telefonu 186 yılında Amerikalı mucit Alexander Graham Edison icat etmiştir.</w:t>
      </w:r>
    </w:p>
    <w:p w14:paraId="0096AFFF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 xml:space="preserve">Teknolojik ürünler sayesinde hastalıklar daha kolay teşhis ve tedavi </w:t>
      </w:r>
      <w:proofErr w:type="gramStart"/>
      <w:r w:rsidRPr="00684633">
        <w:rPr>
          <w:sz w:val="24"/>
          <w:szCs w:val="24"/>
        </w:rPr>
        <w:t>imkanı</w:t>
      </w:r>
      <w:proofErr w:type="gramEnd"/>
      <w:r w:rsidRPr="00684633">
        <w:rPr>
          <w:sz w:val="24"/>
          <w:szCs w:val="24"/>
        </w:rPr>
        <w:t xml:space="preserve"> bulmuştur.</w:t>
      </w:r>
    </w:p>
    <w:p w14:paraId="2FEA832F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Dünyadaki tüm insanların en temel hakkı yaşama hakkıdır.</w:t>
      </w:r>
    </w:p>
    <w:p w14:paraId="52B768BB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Ailede çocukların da sorumlulukları vardır, isterlerse çalışabilirler.</w:t>
      </w:r>
    </w:p>
    <w:p w14:paraId="6139BE49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Çocuk Hakları Sözleşmesine göre 16 yaşından küçük her insan çocuk sayılır.</w:t>
      </w:r>
    </w:p>
    <w:p w14:paraId="7F45F1B3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Türkiye Cumhuriyeti, milli egemenlik ilkesine dayanan bir devlettir.</w:t>
      </w:r>
    </w:p>
    <w:p w14:paraId="3956518B" w14:textId="77777777" w:rsidR="00425F29" w:rsidRPr="00684633" w:rsidRDefault="00425F29" w:rsidP="00425F29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84633">
        <w:rPr>
          <w:b/>
          <w:sz w:val="24"/>
          <w:szCs w:val="24"/>
        </w:rPr>
        <w:t xml:space="preserve">(      ) </w:t>
      </w:r>
      <w:r w:rsidRPr="00684633">
        <w:rPr>
          <w:sz w:val="24"/>
          <w:szCs w:val="24"/>
        </w:rPr>
        <w:t>Kimono, Hintlilere özgü bir yöresel kıyafettir.</w:t>
      </w:r>
    </w:p>
    <w:p w14:paraId="3F832287" w14:textId="77777777" w:rsidR="00634C79" w:rsidRDefault="00634C79" w:rsidP="00425F29">
      <w:pPr>
        <w:rPr>
          <w:rFonts w:asciiTheme="majorHAnsi" w:hAnsiTheme="majorHAnsi" w:cstheme="majorHAnsi"/>
          <w:b/>
          <w:sz w:val="24"/>
          <w:szCs w:val="24"/>
          <w:u w:val="single"/>
          <w:lang w:eastAsia="zh-CN"/>
        </w:rPr>
      </w:pPr>
    </w:p>
    <w:p w14:paraId="24D07780" w14:textId="77777777" w:rsidR="00425F29" w:rsidRPr="00684633" w:rsidRDefault="00425F29" w:rsidP="00425F29">
      <w:pPr>
        <w:rPr>
          <w:rFonts w:asciiTheme="majorHAnsi" w:eastAsia="Arial" w:hAnsiTheme="majorHAnsi" w:cstheme="majorHAnsi"/>
          <w:b/>
          <w:color w:val="000000"/>
          <w:sz w:val="24"/>
          <w:szCs w:val="24"/>
          <w:u w:val="single"/>
        </w:rPr>
      </w:pPr>
      <w:r w:rsidRPr="00684633">
        <w:rPr>
          <w:rFonts w:asciiTheme="majorHAnsi" w:hAnsiTheme="majorHAnsi" w:cstheme="majorHAnsi"/>
          <w:b/>
          <w:sz w:val="24"/>
          <w:szCs w:val="24"/>
          <w:u w:val="single"/>
          <w:lang w:eastAsia="zh-CN"/>
        </w:rPr>
        <w:t xml:space="preserve">C) </w:t>
      </w:r>
      <w:r w:rsidRPr="00684633">
        <w:rPr>
          <w:rFonts w:asciiTheme="majorHAnsi" w:eastAsia="Arial" w:hAnsiTheme="majorHAnsi" w:cstheme="majorHAnsi"/>
          <w:b/>
          <w:color w:val="000000"/>
          <w:sz w:val="24"/>
          <w:szCs w:val="24"/>
          <w:u w:val="single"/>
        </w:rPr>
        <w:t>Aşağıdaki çoktan seçmeli soruları cevaplayınız. (12*5 = 60 puan)</w:t>
      </w:r>
    </w:p>
    <w:p w14:paraId="6C8536E6" w14:textId="77777777" w:rsidR="00425F29" w:rsidRPr="00684633" w:rsidRDefault="00425F29" w:rsidP="00425F29">
      <w:pPr>
        <w:pStyle w:val="ListeParagraf"/>
        <w:rPr>
          <w:rFonts w:asciiTheme="majorHAnsi" w:hAnsiTheme="majorHAnsi" w:cstheme="majorHAnsi"/>
          <w:sz w:val="24"/>
          <w:szCs w:val="24"/>
        </w:rPr>
      </w:pPr>
    </w:p>
    <w:p w14:paraId="4D9807BF" w14:textId="77777777" w:rsidR="008332A4" w:rsidRPr="00684633" w:rsidRDefault="008332A4" w:rsidP="00425F29">
      <w:pPr>
        <w:pStyle w:val="ListeParagraf"/>
        <w:numPr>
          <w:ilvl w:val="0"/>
          <w:numId w:val="3"/>
        </w:numPr>
        <w:rPr>
          <w:rFonts w:asciiTheme="majorHAnsi" w:hAnsiTheme="majorHAnsi" w:cstheme="majorHAnsi"/>
          <w:b/>
          <w:sz w:val="24"/>
          <w:szCs w:val="24"/>
        </w:rPr>
        <w:sectPr w:rsidR="008332A4" w:rsidRPr="00684633" w:rsidSect="00684633">
          <w:pgSz w:w="11906" w:h="16838"/>
          <w:pgMar w:top="284" w:right="284" w:bottom="567" w:left="567" w:header="0" w:footer="0" w:gutter="0"/>
          <w:cols w:space="708"/>
          <w:docGrid w:linePitch="360"/>
        </w:sectPr>
      </w:pPr>
    </w:p>
    <w:p w14:paraId="5C6DFD55" w14:textId="77777777" w:rsidR="00425F29" w:rsidRPr="00684633" w:rsidRDefault="00425F29" w:rsidP="008332A4">
      <w:pPr>
        <w:pStyle w:val="ListeParagraf"/>
        <w:numPr>
          <w:ilvl w:val="0"/>
          <w:numId w:val="3"/>
        </w:numPr>
        <w:ind w:left="284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Aşağıdakilerden hangisi Türk Cumhuriyetlerinden biri </w:t>
      </w: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>değildir?</w:t>
      </w:r>
    </w:p>
    <w:p w14:paraId="029C82A5" w14:textId="77777777" w:rsidR="00425F29" w:rsidRPr="00684633" w:rsidRDefault="00425F29" w:rsidP="003459B9">
      <w:pPr>
        <w:pStyle w:val="ListeParagraf"/>
        <w:numPr>
          <w:ilvl w:val="0"/>
          <w:numId w:val="4"/>
        </w:numPr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Gürcistan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 xml:space="preserve">B. </w:t>
      </w:r>
      <w:r w:rsidRPr="00684633">
        <w:rPr>
          <w:rFonts w:asciiTheme="majorHAnsi" w:hAnsiTheme="majorHAnsi" w:cstheme="majorHAnsi"/>
          <w:sz w:val="24"/>
          <w:szCs w:val="24"/>
        </w:rPr>
        <w:t>Kazakistan</w:t>
      </w:r>
    </w:p>
    <w:p w14:paraId="494CA279" w14:textId="77777777" w:rsidR="00425F29" w:rsidRPr="00684633" w:rsidRDefault="00425F29" w:rsidP="003459B9">
      <w:pPr>
        <w:pStyle w:val="ListeParagraf"/>
        <w:numPr>
          <w:ilvl w:val="0"/>
          <w:numId w:val="11"/>
        </w:numPr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 xml:space="preserve">Kırgızistan 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>D.</w:t>
      </w:r>
      <w:r w:rsidRPr="00684633">
        <w:rPr>
          <w:rFonts w:asciiTheme="majorHAnsi" w:hAnsiTheme="majorHAnsi" w:cstheme="majorHAnsi"/>
          <w:sz w:val="24"/>
          <w:szCs w:val="24"/>
        </w:rPr>
        <w:t>Özbekistan</w:t>
      </w:r>
    </w:p>
    <w:p w14:paraId="1C01CE15" w14:textId="77777777" w:rsidR="00425F29" w:rsidRDefault="00425F29" w:rsidP="008332A4">
      <w:pPr>
        <w:pStyle w:val="ListeParagraf"/>
        <w:ind w:left="284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0C4BC91C" w14:textId="77777777" w:rsidR="00634C79" w:rsidRPr="00684633" w:rsidRDefault="00634C79" w:rsidP="008332A4">
      <w:pPr>
        <w:pStyle w:val="ListeParagraf"/>
        <w:ind w:left="284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526EE39B" w14:textId="77777777" w:rsidR="00425F29" w:rsidRPr="00684633" w:rsidRDefault="00425F29" w:rsidP="008332A4">
      <w:pPr>
        <w:pStyle w:val="ListeParagraf"/>
        <w:numPr>
          <w:ilvl w:val="0"/>
          <w:numId w:val="3"/>
        </w:numPr>
        <w:ind w:left="284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>Başkenti Tokyo olan; origami, suşi, Judo ve çay saatleri ile meşhur ülke hangisidir?</w:t>
      </w:r>
    </w:p>
    <w:p w14:paraId="031E8023" w14:textId="77777777" w:rsidR="003459B9" w:rsidRPr="00684633" w:rsidRDefault="003459B9" w:rsidP="003459B9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 xml:space="preserve">A. </w:t>
      </w:r>
      <w:r w:rsidR="00425F29" w:rsidRPr="00684633">
        <w:rPr>
          <w:rFonts w:asciiTheme="majorHAnsi" w:hAnsiTheme="majorHAnsi" w:cstheme="majorHAnsi"/>
          <w:sz w:val="24"/>
          <w:szCs w:val="24"/>
        </w:rPr>
        <w:t>İskoçya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  <w:t xml:space="preserve">B. </w:t>
      </w:r>
      <w:r w:rsidR="00425F29" w:rsidRPr="00684633">
        <w:rPr>
          <w:rFonts w:asciiTheme="majorHAnsi" w:hAnsiTheme="majorHAnsi" w:cstheme="majorHAnsi"/>
          <w:sz w:val="24"/>
          <w:szCs w:val="24"/>
        </w:rPr>
        <w:t>Hollanda</w:t>
      </w:r>
      <w:r w:rsidRPr="00684633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426757D" w14:textId="77777777" w:rsidR="00425F29" w:rsidRPr="00684633" w:rsidRDefault="003459B9" w:rsidP="003459B9">
      <w:pPr>
        <w:pStyle w:val="ListeParagraf"/>
        <w:ind w:left="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 xml:space="preserve">C. </w:t>
      </w:r>
      <w:r w:rsidR="00425F29" w:rsidRPr="00684633">
        <w:rPr>
          <w:rFonts w:asciiTheme="majorHAnsi" w:hAnsiTheme="majorHAnsi" w:cstheme="majorHAnsi"/>
          <w:sz w:val="24"/>
          <w:szCs w:val="24"/>
        </w:rPr>
        <w:t>Japonya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  <w:t>D.</w:t>
      </w:r>
      <w:r w:rsidR="00425F29" w:rsidRPr="00684633">
        <w:rPr>
          <w:rFonts w:asciiTheme="majorHAnsi" w:hAnsiTheme="majorHAnsi" w:cstheme="majorHAnsi"/>
          <w:sz w:val="24"/>
          <w:szCs w:val="24"/>
        </w:rPr>
        <w:t>Tayland</w:t>
      </w:r>
    </w:p>
    <w:p w14:paraId="12760DCA" w14:textId="77777777" w:rsidR="00425F29" w:rsidRDefault="00425F29" w:rsidP="008332A4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14:paraId="55FBAC8A" w14:textId="77777777" w:rsidR="00634C79" w:rsidRDefault="00634C79" w:rsidP="008332A4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14:paraId="3316FFC7" w14:textId="77777777" w:rsidR="00634C79" w:rsidRPr="00684633" w:rsidRDefault="00634C79" w:rsidP="008332A4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14:paraId="145F4060" w14:textId="77777777" w:rsidR="00425F29" w:rsidRPr="00684633" w:rsidRDefault="003459B9" w:rsidP="003459B9">
      <w:pPr>
        <w:pStyle w:val="ListeParagraf"/>
        <w:ind w:left="0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3. </w:t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 xml:space="preserve">Aşağıdakilerden hangisi bağımsızlığımızın sembollerinden biri </w:t>
      </w:r>
      <w:r w:rsidR="00425F29" w:rsidRPr="00684633">
        <w:rPr>
          <w:rFonts w:asciiTheme="majorHAnsi" w:hAnsiTheme="majorHAnsi" w:cstheme="majorHAnsi"/>
          <w:b/>
          <w:sz w:val="24"/>
          <w:szCs w:val="24"/>
          <w:u w:val="single"/>
        </w:rPr>
        <w:t>değildir?</w:t>
      </w:r>
    </w:p>
    <w:p w14:paraId="25355681" w14:textId="77777777" w:rsidR="00425F29" w:rsidRPr="00684633" w:rsidRDefault="00425F29" w:rsidP="003459B9">
      <w:pPr>
        <w:pStyle w:val="ListeParagraf"/>
        <w:numPr>
          <w:ilvl w:val="0"/>
          <w:numId w:val="7"/>
        </w:numPr>
        <w:ind w:left="426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Milli Marşımız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 xml:space="preserve">C. </w:t>
      </w:r>
      <w:r w:rsidRPr="00684633">
        <w:rPr>
          <w:rFonts w:asciiTheme="majorHAnsi" w:hAnsiTheme="majorHAnsi" w:cstheme="majorHAnsi"/>
          <w:sz w:val="24"/>
          <w:szCs w:val="24"/>
        </w:rPr>
        <w:t>Meclisimiz</w:t>
      </w:r>
    </w:p>
    <w:p w14:paraId="0A444C1D" w14:textId="77777777" w:rsidR="00425F29" w:rsidRDefault="00425F29" w:rsidP="003459B9">
      <w:pPr>
        <w:pStyle w:val="ListeParagraf"/>
        <w:numPr>
          <w:ilvl w:val="0"/>
          <w:numId w:val="7"/>
        </w:numPr>
        <w:ind w:left="426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Okulumuz</w:t>
      </w:r>
      <w:r w:rsidR="003459B9" w:rsidRPr="00684633">
        <w:rPr>
          <w:rFonts w:asciiTheme="majorHAnsi" w:hAnsiTheme="majorHAnsi" w:cstheme="majorHAnsi"/>
          <w:sz w:val="24"/>
          <w:szCs w:val="24"/>
        </w:rPr>
        <w:t xml:space="preserve"> </w:t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</w:r>
      <w:r w:rsidR="003459B9" w:rsidRPr="00684633">
        <w:rPr>
          <w:rFonts w:asciiTheme="majorHAnsi" w:hAnsiTheme="majorHAnsi" w:cstheme="majorHAnsi"/>
          <w:sz w:val="24"/>
          <w:szCs w:val="24"/>
        </w:rPr>
        <w:tab/>
        <w:t>D.</w:t>
      </w:r>
      <w:r w:rsidRPr="00684633">
        <w:rPr>
          <w:rFonts w:asciiTheme="majorHAnsi" w:hAnsiTheme="majorHAnsi" w:cstheme="majorHAnsi"/>
          <w:sz w:val="24"/>
          <w:szCs w:val="24"/>
        </w:rPr>
        <w:t>Bayrağımız</w:t>
      </w:r>
    </w:p>
    <w:p w14:paraId="79289F51" w14:textId="77777777" w:rsidR="00634C79" w:rsidRDefault="00634C79" w:rsidP="00634C79">
      <w:pPr>
        <w:pStyle w:val="ListeParagraf"/>
        <w:ind w:left="426"/>
        <w:rPr>
          <w:rFonts w:asciiTheme="majorHAnsi" w:hAnsiTheme="majorHAnsi" w:cstheme="majorHAnsi"/>
          <w:sz w:val="24"/>
          <w:szCs w:val="24"/>
        </w:rPr>
      </w:pPr>
    </w:p>
    <w:p w14:paraId="2674DBC4" w14:textId="77777777" w:rsidR="00634C79" w:rsidRPr="00684633" w:rsidRDefault="00634C79" w:rsidP="00634C79">
      <w:pPr>
        <w:pStyle w:val="ListeParagraf"/>
        <w:ind w:left="426"/>
        <w:rPr>
          <w:rFonts w:asciiTheme="majorHAnsi" w:hAnsiTheme="majorHAnsi" w:cstheme="majorHAnsi"/>
          <w:sz w:val="24"/>
          <w:szCs w:val="24"/>
        </w:rPr>
      </w:pPr>
    </w:p>
    <w:p w14:paraId="6C1FB30F" w14:textId="77777777" w:rsidR="00425F29" w:rsidRPr="00684633" w:rsidRDefault="00425F29" w:rsidP="00634C79">
      <w:pPr>
        <w:pStyle w:val="ListeParagraf"/>
        <w:numPr>
          <w:ilvl w:val="0"/>
          <w:numId w:val="13"/>
        </w:numPr>
        <w:ind w:left="426" w:hanging="284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Hangisi öğrencilerin okuldaki sorumluluklarından biri </w:t>
      </w: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>olamaz?</w:t>
      </w:r>
    </w:p>
    <w:p w14:paraId="172543E2" w14:textId="77777777"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Sınıfları temizlemek</w:t>
      </w:r>
    </w:p>
    <w:p w14:paraId="0BA9EB47" w14:textId="77777777"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Nöbet tutmak</w:t>
      </w:r>
    </w:p>
    <w:p w14:paraId="10B3C2C9" w14:textId="77777777"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Okul eşyalarını korumak</w:t>
      </w:r>
    </w:p>
    <w:p w14:paraId="5B445124" w14:textId="77777777" w:rsidR="00425F29" w:rsidRPr="00684633" w:rsidRDefault="00425F29" w:rsidP="00634C79">
      <w:pPr>
        <w:pStyle w:val="ListeParagraf"/>
        <w:numPr>
          <w:ilvl w:val="0"/>
          <w:numId w:val="8"/>
        </w:numPr>
        <w:ind w:left="426" w:hanging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Elektrik ve suyu israf etmemek</w:t>
      </w:r>
    </w:p>
    <w:p w14:paraId="66E9ADCA" w14:textId="77777777" w:rsidR="003459B9" w:rsidRPr="00684633" w:rsidRDefault="003459B9" w:rsidP="00634C79">
      <w:pPr>
        <w:pStyle w:val="ListeParagraf"/>
        <w:ind w:left="426" w:hanging="284"/>
        <w:rPr>
          <w:rFonts w:asciiTheme="majorHAnsi" w:hAnsiTheme="majorHAnsi" w:cstheme="majorHAnsi"/>
          <w:sz w:val="24"/>
          <w:szCs w:val="24"/>
        </w:rPr>
      </w:pPr>
    </w:p>
    <w:p w14:paraId="2DBD04D0" w14:textId="77777777" w:rsidR="00425F29" w:rsidRPr="00684633" w:rsidRDefault="00425F29" w:rsidP="003459B9">
      <w:pPr>
        <w:pStyle w:val="ListeParagraf"/>
        <w:numPr>
          <w:ilvl w:val="0"/>
          <w:numId w:val="13"/>
        </w:numPr>
        <w:ind w:left="284" w:hanging="22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lastRenderedPageBreak/>
        <w:t>Aşağıdakilerden hangisi sosyal etkinliklerin faydalarından değildir?</w:t>
      </w:r>
    </w:p>
    <w:p w14:paraId="476E5EA7" w14:textId="77777777"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İletişim kurma becerisi</w:t>
      </w:r>
    </w:p>
    <w:p w14:paraId="70320442" w14:textId="77777777"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Sorumluluk üstlenme becerisi</w:t>
      </w:r>
    </w:p>
    <w:p w14:paraId="49DA3EC7" w14:textId="77777777"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Asla hata yapmama becerisi</w:t>
      </w:r>
    </w:p>
    <w:p w14:paraId="54A73A39" w14:textId="77777777" w:rsidR="00425F29" w:rsidRPr="00684633" w:rsidRDefault="00425F29" w:rsidP="003459B9">
      <w:pPr>
        <w:pStyle w:val="ListeParagraf"/>
        <w:numPr>
          <w:ilvl w:val="0"/>
          <w:numId w:val="9"/>
        </w:numPr>
        <w:ind w:left="851" w:hanging="425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sz w:val="24"/>
          <w:szCs w:val="24"/>
        </w:rPr>
        <w:t>Sosyalleşme, etkili iletişim kurma becerisi</w:t>
      </w:r>
    </w:p>
    <w:p w14:paraId="2E71860F" w14:textId="77777777" w:rsidR="00425F29" w:rsidRDefault="00425F29" w:rsidP="00114E8D">
      <w:pPr>
        <w:pStyle w:val="ListeParagraf"/>
        <w:ind w:left="1440"/>
        <w:rPr>
          <w:rFonts w:asciiTheme="majorHAnsi" w:hAnsiTheme="majorHAnsi" w:cstheme="majorHAnsi"/>
          <w:sz w:val="24"/>
          <w:szCs w:val="24"/>
        </w:rPr>
      </w:pPr>
    </w:p>
    <w:p w14:paraId="5430AFC3" w14:textId="77777777" w:rsidR="00634C79" w:rsidRPr="00684633" w:rsidRDefault="00634C79" w:rsidP="00114E8D">
      <w:pPr>
        <w:pStyle w:val="ListeParagraf"/>
        <w:ind w:left="1440"/>
        <w:rPr>
          <w:rFonts w:asciiTheme="majorHAnsi" w:hAnsiTheme="majorHAnsi" w:cstheme="majorHAnsi"/>
          <w:sz w:val="24"/>
          <w:szCs w:val="24"/>
        </w:rPr>
      </w:pPr>
    </w:p>
    <w:p w14:paraId="6AD39C29" w14:textId="77777777" w:rsidR="00114E8D" w:rsidRPr="00684633" w:rsidRDefault="00425F29" w:rsidP="00114E8D">
      <w:pPr>
        <w:pStyle w:val="ListeParagraf"/>
        <w:numPr>
          <w:ilvl w:val="0"/>
          <w:numId w:val="13"/>
        </w:numPr>
        <w:ind w:left="284" w:firstLine="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Ulu önderimiz Mustafa Kemal Atatürk, </w:t>
      </w:r>
      <w:r w:rsidRPr="00684633">
        <w:rPr>
          <w:rFonts w:asciiTheme="majorHAnsi" w:hAnsiTheme="majorHAnsi" w:cstheme="majorHAnsi"/>
          <w:b/>
          <w:sz w:val="24"/>
          <w:szCs w:val="24"/>
          <w:u w:val="single"/>
        </w:rPr>
        <w:t xml:space="preserve">Türk ulusunun onurlu ve şerefli bir ulus olarak yaşamasının temel ilkesi </w:t>
      </w:r>
      <w:r w:rsidRPr="00684633">
        <w:rPr>
          <w:rFonts w:asciiTheme="majorHAnsi" w:hAnsiTheme="majorHAnsi" w:cstheme="majorHAnsi"/>
          <w:b/>
          <w:sz w:val="24"/>
          <w:szCs w:val="24"/>
        </w:rPr>
        <w:t xml:space="preserve">olarak aşağıdakilerden hangisinin önemini “Nutuk” adlı eserinde vurgulamıştır? </w:t>
      </w:r>
      <w:r w:rsidRPr="00684633">
        <w:rPr>
          <w:rFonts w:asciiTheme="majorHAnsi" w:hAnsiTheme="majorHAnsi" w:cstheme="majorHAnsi"/>
          <w:sz w:val="24"/>
          <w:szCs w:val="24"/>
        </w:rPr>
        <w:br/>
        <w:t xml:space="preserve"> </w:t>
      </w:r>
      <w:r w:rsidRPr="00684633">
        <w:rPr>
          <w:rFonts w:asciiTheme="majorHAnsi" w:hAnsiTheme="majorHAnsi" w:cstheme="majorHAnsi"/>
          <w:b/>
          <w:sz w:val="24"/>
          <w:szCs w:val="24"/>
        </w:rPr>
        <w:t>A)</w:t>
      </w:r>
      <w:r w:rsidRPr="00684633">
        <w:rPr>
          <w:rFonts w:asciiTheme="majorHAnsi" w:hAnsiTheme="majorHAnsi" w:cstheme="majorHAnsi"/>
          <w:sz w:val="24"/>
          <w:szCs w:val="24"/>
        </w:rPr>
        <w:t xml:space="preserve"> Zenginlik               </w:t>
      </w:r>
      <w:r w:rsidR="00114E8D"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b/>
          <w:sz w:val="24"/>
          <w:szCs w:val="24"/>
        </w:rPr>
        <w:t>B)</w:t>
      </w:r>
      <w:r w:rsidRPr="00684633">
        <w:rPr>
          <w:rFonts w:asciiTheme="majorHAnsi" w:hAnsiTheme="majorHAnsi" w:cstheme="majorHAnsi"/>
          <w:sz w:val="24"/>
          <w:szCs w:val="24"/>
        </w:rPr>
        <w:t xml:space="preserve"> Tutsaklık    </w:t>
      </w:r>
    </w:p>
    <w:p w14:paraId="531AC64E" w14:textId="77777777" w:rsidR="00425F29" w:rsidRDefault="00114E8D" w:rsidP="00114E8D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>C)</w:t>
      </w:r>
      <w:r w:rsidR="00425F29" w:rsidRPr="00684633">
        <w:rPr>
          <w:rFonts w:asciiTheme="majorHAnsi" w:hAnsiTheme="majorHAnsi" w:cstheme="majorHAnsi"/>
          <w:sz w:val="24"/>
          <w:szCs w:val="24"/>
        </w:rPr>
        <w:t xml:space="preserve"> Padişahlık         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>D)</w:t>
      </w:r>
      <w:r w:rsidR="00425F29" w:rsidRPr="00684633">
        <w:rPr>
          <w:rFonts w:asciiTheme="majorHAnsi" w:hAnsiTheme="majorHAnsi" w:cstheme="majorHAnsi"/>
          <w:sz w:val="24"/>
          <w:szCs w:val="24"/>
        </w:rPr>
        <w:t xml:space="preserve"> Tam bağımsızlık</w:t>
      </w:r>
    </w:p>
    <w:p w14:paraId="45369074" w14:textId="77777777" w:rsidR="00684633" w:rsidRPr="00684633" w:rsidRDefault="00684633" w:rsidP="00114E8D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14:paraId="59507E1E" w14:textId="77777777" w:rsidR="00114E8D" w:rsidRPr="00684633" w:rsidRDefault="00114E8D" w:rsidP="00114E8D">
      <w:pPr>
        <w:pStyle w:val="ListeParagraf"/>
        <w:ind w:left="284"/>
        <w:rPr>
          <w:rFonts w:asciiTheme="majorHAnsi" w:hAnsiTheme="majorHAnsi" w:cstheme="majorHAnsi"/>
          <w:sz w:val="24"/>
          <w:szCs w:val="24"/>
        </w:rPr>
      </w:pPr>
    </w:p>
    <w:p w14:paraId="000325C9" w14:textId="77777777" w:rsidR="00425F29" w:rsidRPr="00684633" w:rsidRDefault="00425F29" w:rsidP="00114E8D">
      <w:pPr>
        <w:pStyle w:val="ListeParagraf"/>
        <w:numPr>
          <w:ilvl w:val="0"/>
          <w:numId w:val="13"/>
        </w:numPr>
        <w:spacing w:after="0" w:line="240" w:lineRule="auto"/>
        <w:ind w:left="284" w:firstLine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Aşağıdakilerin hangisi ülkemize karşı sorumluluklarımızdan biri </w:t>
      </w:r>
      <w:r w:rsidRPr="00684633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değildir</w:t>
      </w: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>?</w:t>
      </w:r>
    </w:p>
    <w:p w14:paraId="13CD3E2E" w14:textId="77777777" w:rsidR="00425F29" w:rsidRPr="00684633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A) </w:t>
      </w:r>
      <w:r w:rsidRPr="00684633">
        <w:rPr>
          <w:rFonts w:asciiTheme="majorHAnsi" w:eastAsia="Calibri" w:hAnsiTheme="majorHAnsi" w:cstheme="majorHAnsi"/>
          <w:sz w:val="24"/>
          <w:szCs w:val="24"/>
        </w:rPr>
        <w:t>Seçimlerde oy kullanmak</w:t>
      </w:r>
    </w:p>
    <w:p w14:paraId="43D719FE" w14:textId="77777777" w:rsidR="00425F29" w:rsidRPr="00684633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eastAsia="Calibri" w:hAnsiTheme="majorHAnsi" w:cstheme="majorHAnsi"/>
          <w:sz w:val="24"/>
          <w:szCs w:val="24"/>
        </w:rPr>
        <w:t>Yasalara ve kanunlara uymak</w:t>
      </w:r>
    </w:p>
    <w:p w14:paraId="2E0CFE2D" w14:textId="77777777" w:rsidR="00425F29" w:rsidRPr="00684633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Vergi vermek</w:t>
      </w:r>
    </w:p>
    <w:p w14:paraId="437FDEDC" w14:textId="77777777" w:rsidR="00425F29" w:rsidRDefault="00425F29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D)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Kişisel temizliğimize özen göstermek </w:t>
      </w:r>
    </w:p>
    <w:p w14:paraId="1B9587F3" w14:textId="77777777" w:rsidR="00684633" w:rsidRPr="00684633" w:rsidRDefault="00684633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14:paraId="528D2994" w14:textId="77777777" w:rsidR="00114E8D" w:rsidRPr="00684633" w:rsidRDefault="00114E8D" w:rsidP="00114E8D">
      <w:pPr>
        <w:pStyle w:val="ListeParagraf"/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14:paraId="0C80E45E" w14:textId="77777777"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b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8. Geri dönüşüme önem vermek, hangisine karşı sorumluluklarımızdan biridir?</w:t>
      </w:r>
    </w:p>
    <w:p w14:paraId="47C59635" w14:textId="77777777"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A) </w:t>
      </w:r>
      <w:r w:rsidRPr="00684633">
        <w:rPr>
          <w:rFonts w:asciiTheme="majorHAnsi" w:eastAsia="Calibri" w:hAnsiTheme="majorHAnsi" w:cstheme="majorHAnsi"/>
          <w:sz w:val="24"/>
          <w:szCs w:val="24"/>
        </w:rPr>
        <w:t>Çevremize karşı sorumluluğumuz</w:t>
      </w:r>
    </w:p>
    <w:p w14:paraId="0220419B" w14:textId="77777777"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eastAsia="Calibri" w:hAnsiTheme="majorHAnsi" w:cstheme="majorHAnsi"/>
          <w:sz w:val="24"/>
          <w:szCs w:val="24"/>
        </w:rPr>
        <w:t>Ailemize karşı sorumluluğumuz</w:t>
      </w:r>
    </w:p>
    <w:p w14:paraId="2A817C53" w14:textId="77777777" w:rsidR="00425F29" w:rsidRPr="00684633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Okula karşı sorumluluğumuz</w:t>
      </w:r>
    </w:p>
    <w:p w14:paraId="448B4BA7" w14:textId="77777777" w:rsidR="00425F29" w:rsidRDefault="00425F2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D)</w:t>
      </w:r>
      <w:r w:rsidRPr="00684633">
        <w:rPr>
          <w:rFonts w:asciiTheme="majorHAnsi" w:eastAsia="Calibri" w:hAnsiTheme="majorHAnsi" w:cstheme="majorHAnsi"/>
          <w:sz w:val="24"/>
          <w:szCs w:val="24"/>
        </w:rPr>
        <w:t xml:space="preserve"> Ülkemize karşı sorumluluğumuz</w:t>
      </w:r>
    </w:p>
    <w:p w14:paraId="2EE22BCC" w14:textId="77777777" w:rsidR="00684633" w:rsidRDefault="00684633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14:paraId="35B6FAB1" w14:textId="77777777" w:rsidR="00634C79" w:rsidRDefault="00634C7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14:paraId="47BC1A03" w14:textId="77777777" w:rsidR="00634C79" w:rsidRDefault="00634C79" w:rsidP="00114E8D">
      <w:pPr>
        <w:spacing w:after="0" w:line="240" w:lineRule="auto"/>
        <w:ind w:left="284"/>
        <w:rPr>
          <w:rFonts w:asciiTheme="majorHAnsi" w:eastAsia="Calibri" w:hAnsiTheme="majorHAnsi" w:cstheme="majorHAnsi"/>
          <w:sz w:val="24"/>
          <w:szCs w:val="24"/>
        </w:rPr>
      </w:pPr>
    </w:p>
    <w:p w14:paraId="163ECA65" w14:textId="77777777" w:rsidR="00634C79" w:rsidRDefault="00634C79" w:rsidP="00114E8D">
      <w:pPr>
        <w:spacing w:after="0" w:line="240" w:lineRule="auto"/>
        <w:ind w:left="284"/>
        <w:rPr>
          <w:rFonts w:ascii="Century Gothic" w:eastAsia="Calibri" w:hAnsi="Century Gothic" w:cstheme="majorHAnsi"/>
          <w:b/>
          <w:sz w:val="28"/>
          <w:szCs w:val="24"/>
        </w:rPr>
      </w:pPr>
      <w:r>
        <w:rPr>
          <w:rFonts w:ascii="Century Gothic" w:eastAsia="Calibri" w:hAnsi="Century Gothic" w:cstheme="majorHAnsi"/>
          <w:b/>
          <w:sz w:val="28"/>
          <w:szCs w:val="24"/>
        </w:rPr>
        <w:t>BAŞARILAR DİLERİM.</w:t>
      </w:r>
    </w:p>
    <w:p w14:paraId="01E74E5A" w14:textId="77777777" w:rsidR="00634C79" w:rsidRPr="007444AD" w:rsidRDefault="00634C79" w:rsidP="00114E8D">
      <w:pPr>
        <w:spacing w:after="0" w:line="240" w:lineRule="auto"/>
        <w:ind w:left="284"/>
        <w:rPr>
          <w:rFonts w:ascii="Century Gothic" w:eastAsia="Calibri" w:hAnsi="Century Gothic" w:cstheme="majorHAnsi"/>
          <w:b/>
          <w:color w:val="FFFFFF" w:themeColor="background1"/>
          <w:sz w:val="28"/>
          <w:szCs w:val="24"/>
        </w:rPr>
      </w:pPr>
      <w:r>
        <w:rPr>
          <w:rFonts w:ascii="Century Gothic" w:eastAsia="Calibri" w:hAnsi="Century Gothic" w:cstheme="majorHAnsi"/>
          <w:b/>
          <w:sz w:val="28"/>
          <w:szCs w:val="24"/>
        </w:rPr>
        <w:t>Cevaplarınızı kontrol ediniz.</w:t>
      </w:r>
      <w:r w:rsidR="007444AD">
        <w:rPr>
          <w:rFonts w:ascii="Century Gothic" w:eastAsia="Calibri" w:hAnsi="Century Gothic" w:cstheme="majorHAnsi"/>
          <w:b/>
          <w:sz w:val="28"/>
          <w:szCs w:val="24"/>
        </w:rPr>
        <w:t xml:space="preserve"> </w:t>
      </w:r>
      <w:hyperlink r:id="rId8" w:history="1">
        <w:r w:rsidR="007444AD" w:rsidRPr="007444AD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7444AD" w:rsidRPr="007444AD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21B57504" w14:textId="77777777" w:rsidR="00425F29" w:rsidRPr="00684633" w:rsidRDefault="00114E8D" w:rsidP="00114E8D">
      <w:pPr>
        <w:pStyle w:val="AralkYok"/>
        <w:ind w:left="284" w:right="284"/>
        <w:rPr>
          <w:rFonts w:asciiTheme="majorHAnsi" w:eastAsia="Times New Roman" w:hAnsiTheme="majorHAnsi" w:cstheme="majorHAnsi"/>
          <w:b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sz w:val="24"/>
          <w:szCs w:val="24"/>
        </w:rPr>
        <w:t>9.</w:t>
      </w:r>
      <w:r w:rsidR="00425F29" w:rsidRPr="00684633">
        <w:rPr>
          <w:rFonts w:asciiTheme="majorHAnsi" w:eastAsia="Calibri-Bold" w:hAnsiTheme="majorHAnsi" w:cstheme="majorHAnsi"/>
          <w:b/>
          <w:bCs/>
          <w:noProof/>
          <w:sz w:val="24"/>
          <w:szCs w:val="24"/>
        </w:rPr>
        <w:t xml:space="preserve"> </w:t>
      </w:r>
      <w:r w:rsidR="00425F29" w:rsidRPr="00684633">
        <w:rPr>
          <w:rFonts w:asciiTheme="majorHAnsi" w:eastAsia="Times New Roman" w:hAnsiTheme="majorHAnsi" w:cstheme="majorHAnsi"/>
          <w:b/>
          <w:sz w:val="24"/>
          <w:szCs w:val="24"/>
        </w:rPr>
        <w:t>Bir kişinin veya bir ailenin gelir ve giderlerinin  tümüne “bütçe” denir. Bütçenin dengeli olabilmesi  için aşağıdakilerden hangisine dikkat edilmelidir?</w:t>
      </w:r>
    </w:p>
    <w:p w14:paraId="4956D546" w14:textId="77777777" w:rsidR="00114E8D" w:rsidRPr="00684633" w:rsidRDefault="00EF6FA6" w:rsidP="00114E8D">
      <w:pPr>
        <w:pStyle w:val="AralkYok"/>
        <w:spacing w:before="240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     </w:t>
      </w:r>
      <w:r w:rsidR="00425F29" w:rsidRPr="00684633">
        <w:rPr>
          <w:rFonts w:asciiTheme="majorHAnsi" w:hAnsiTheme="majorHAnsi" w:cstheme="majorHAnsi"/>
          <w:b/>
          <w:sz w:val="24"/>
          <w:szCs w:val="24"/>
        </w:rPr>
        <w:t xml:space="preserve">A) </w:t>
      </w:r>
      <w:r w:rsidR="00425F29" w:rsidRPr="00684633">
        <w:rPr>
          <w:rFonts w:asciiTheme="majorHAnsi" w:hAnsiTheme="majorHAnsi" w:cstheme="majorHAnsi"/>
          <w:sz w:val="24"/>
          <w:szCs w:val="24"/>
        </w:rPr>
        <w:t>Eğlence harcamalarını ön planda tutmaya.</w:t>
      </w:r>
      <w:r w:rsidR="00425F29" w:rsidRPr="00684633">
        <w:rPr>
          <w:rFonts w:asciiTheme="majorHAnsi" w:hAnsiTheme="majorHAnsi" w:cstheme="majorHAnsi"/>
          <w:sz w:val="24"/>
          <w:szCs w:val="24"/>
        </w:rPr>
        <w:tab/>
      </w:r>
    </w:p>
    <w:p w14:paraId="2340BF77" w14:textId="77777777" w:rsidR="00425F29" w:rsidRPr="00684633" w:rsidRDefault="00425F29" w:rsidP="00114E8D">
      <w:pPr>
        <w:pStyle w:val="AralkYok"/>
        <w:spacing w:before="240"/>
        <w:ind w:left="28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hAnsiTheme="majorHAnsi" w:cstheme="majorHAnsi"/>
          <w:sz w:val="24"/>
          <w:szCs w:val="24"/>
        </w:rPr>
        <w:t xml:space="preserve">Canımızın istediği gibi para harcamaya.                                                       </w:t>
      </w:r>
      <w:r w:rsidRPr="00684633">
        <w:rPr>
          <w:rFonts w:asciiTheme="majorHAns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hAnsiTheme="majorHAnsi" w:cstheme="majorHAnsi"/>
          <w:sz w:val="24"/>
          <w:szCs w:val="24"/>
        </w:rPr>
        <w:t xml:space="preserve"> Harcamalarımızı gelirimize göre yapmaya.              </w:t>
      </w:r>
      <w:r w:rsidRPr="00684633">
        <w:rPr>
          <w:rFonts w:asciiTheme="majorHAnsi" w:hAnsiTheme="majorHAnsi" w:cstheme="majorHAnsi"/>
          <w:b/>
          <w:sz w:val="24"/>
          <w:szCs w:val="24"/>
        </w:rPr>
        <w:t xml:space="preserve">D) </w:t>
      </w:r>
      <w:r w:rsidRPr="00684633">
        <w:rPr>
          <w:rFonts w:asciiTheme="majorHAnsi" w:hAnsiTheme="majorHAnsi" w:cstheme="majorHAnsi"/>
          <w:sz w:val="24"/>
          <w:szCs w:val="24"/>
        </w:rPr>
        <w:t xml:space="preserve">İhtiyaçlarımız değil isteklerimize öncelik vermeye.                       </w:t>
      </w:r>
    </w:p>
    <w:p w14:paraId="05FDF454" w14:textId="77777777" w:rsidR="00425F29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b/>
          <w:bCs/>
          <w:noProof/>
          <w:sz w:val="24"/>
          <w:szCs w:val="24"/>
        </w:rPr>
      </w:pPr>
    </w:p>
    <w:p w14:paraId="7A92E18D" w14:textId="77777777" w:rsidR="00634C79" w:rsidRPr="00684633" w:rsidRDefault="00634C7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b/>
          <w:bCs/>
          <w:noProof/>
          <w:sz w:val="24"/>
          <w:szCs w:val="24"/>
        </w:rPr>
      </w:pPr>
    </w:p>
    <w:p w14:paraId="6FE3D069" w14:textId="77777777" w:rsidR="00425F29" w:rsidRPr="00684633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b/>
          <w:noProof/>
          <w:sz w:val="24"/>
          <w:szCs w:val="24"/>
        </w:rPr>
      </w:pP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10.</w:t>
      </w:r>
      <w:r w:rsidR="00114E8D"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Tarihi ve doğal güzelliklere sahip bir bölgede hangi ekonomik faaliyet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  <w:u w:val="single"/>
        </w:rPr>
        <w:t>daha çok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 yapılır?</w:t>
      </w:r>
    </w:p>
    <w:p w14:paraId="11BF4575" w14:textId="77777777" w:rsidR="00425F29" w:rsidRPr="00684633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A)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 xml:space="preserve"> Hayvancılık            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ab/>
        <w:t xml:space="preserve">             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 xml:space="preserve">B) 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 xml:space="preserve">Turizm                      </w:t>
      </w:r>
    </w:p>
    <w:p w14:paraId="71D84FF9" w14:textId="77777777" w:rsidR="00425F29" w:rsidRPr="00684633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C)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 xml:space="preserve">  Sanayî                                                                           </w:t>
      </w:r>
      <w:r w:rsidRPr="00684633">
        <w:rPr>
          <w:rFonts w:asciiTheme="majorHAnsi" w:eastAsia="Calibri-Bold" w:hAnsiTheme="majorHAnsi" w:cstheme="majorHAnsi"/>
          <w:b/>
          <w:noProof/>
          <w:sz w:val="24"/>
          <w:szCs w:val="24"/>
        </w:rPr>
        <w:t>D)</w:t>
      </w:r>
      <w:r w:rsidRPr="00684633">
        <w:rPr>
          <w:rFonts w:asciiTheme="majorHAnsi" w:eastAsia="Calibri-Bold" w:hAnsiTheme="majorHAnsi" w:cstheme="majorHAnsi"/>
          <w:noProof/>
          <w:sz w:val="24"/>
          <w:szCs w:val="24"/>
        </w:rPr>
        <w:t>Tarım</w:t>
      </w:r>
    </w:p>
    <w:p w14:paraId="128105AF" w14:textId="77777777" w:rsidR="00425F29" w:rsidRDefault="00425F2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</w:p>
    <w:p w14:paraId="7AC3D8B9" w14:textId="77777777" w:rsidR="00634C79" w:rsidRPr="00684633" w:rsidRDefault="00634C79" w:rsidP="00114E8D">
      <w:pPr>
        <w:autoSpaceDE w:val="0"/>
        <w:autoSpaceDN w:val="0"/>
        <w:adjustRightInd w:val="0"/>
        <w:spacing w:after="0" w:line="240" w:lineRule="auto"/>
        <w:ind w:left="284"/>
        <w:rPr>
          <w:rFonts w:asciiTheme="majorHAnsi" w:eastAsia="Calibri-Bold" w:hAnsiTheme="majorHAnsi" w:cstheme="majorHAnsi"/>
          <w:noProof/>
          <w:sz w:val="24"/>
          <w:szCs w:val="24"/>
        </w:rPr>
      </w:pPr>
    </w:p>
    <w:p w14:paraId="465E1C5B" w14:textId="77777777" w:rsidR="00425F29" w:rsidRPr="00684633" w:rsidRDefault="00425F29" w:rsidP="00114E8D">
      <w:pPr>
        <w:tabs>
          <w:tab w:val="left" w:pos="0"/>
          <w:tab w:val="left" w:pos="142"/>
          <w:tab w:val="left" w:pos="5387"/>
        </w:tabs>
        <w:spacing w:after="0" w:line="240" w:lineRule="auto"/>
        <w:ind w:left="284" w:right="-1"/>
        <w:rPr>
          <w:rFonts w:asciiTheme="majorHAnsi" w:eastAsia="Times New Roman" w:hAnsiTheme="majorHAnsi" w:cstheme="majorHAnsi"/>
          <w:b/>
          <w:sz w:val="24"/>
          <w:szCs w:val="24"/>
        </w:rPr>
      </w:pP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11. </w:t>
      </w: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 xml:space="preserve">Aşağıda şehirler ve yaygın olan ekonomik faaliyetleri eşleştirilmiştir. Bu eşleştirmelerden hangisi </w:t>
      </w:r>
      <w:r w:rsidRPr="00684633">
        <w:rPr>
          <w:rFonts w:asciiTheme="majorHAnsi" w:eastAsia="Calibri" w:hAnsiTheme="majorHAnsi" w:cstheme="majorHAnsi"/>
          <w:b/>
          <w:noProof/>
          <w:sz w:val="24"/>
          <w:szCs w:val="24"/>
          <w:u w:val="single"/>
        </w:rPr>
        <w:t>yanlıştır?</w:t>
      </w:r>
    </w:p>
    <w:p w14:paraId="23729F4F" w14:textId="77777777" w:rsidR="00114E8D" w:rsidRPr="00684633" w:rsidRDefault="00425F29" w:rsidP="00114E8D">
      <w:pPr>
        <w:tabs>
          <w:tab w:val="left" w:pos="0"/>
          <w:tab w:val="left" w:pos="142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>A)</w:t>
      </w:r>
      <w:r w:rsidRPr="00684633">
        <w:rPr>
          <w:rFonts w:asciiTheme="majorHAnsi" w:eastAsia="Calibri" w:hAnsiTheme="majorHAnsi" w:cstheme="majorHAnsi"/>
          <w:noProof/>
          <w:sz w:val="24"/>
          <w:szCs w:val="24"/>
        </w:rPr>
        <w:t xml:space="preserve"> Ordu- Fındık üreticiliği                                                </w:t>
      </w:r>
    </w:p>
    <w:p w14:paraId="7F5661C7" w14:textId="77777777" w:rsidR="00425F29" w:rsidRPr="00684633" w:rsidRDefault="00425F29" w:rsidP="00114E8D">
      <w:pPr>
        <w:tabs>
          <w:tab w:val="left" w:pos="0"/>
          <w:tab w:val="left" w:pos="142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 xml:space="preserve">B) </w:t>
      </w:r>
      <w:r w:rsidRPr="00684633">
        <w:rPr>
          <w:rFonts w:asciiTheme="majorHAnsi" w:eastAsia="Calibri" w:hAnsiTheme="majorHAnsi" w:cstheme="majorHAnsi"/>
          <w:noProof/>
          <w:sz w:val="24"/>
          <w:szCs w:val="24"/>
        </w:rPr>
        <w:t>Zonguldak- Madencilik</w:t>
      </w:r>
    </w:p>
    <w:p w14:paraId="2FF20575" w14:textId="77777777" w:rsidR="00114E8D" w:rsidRPr="00684633" w:rsidRDefault="00425F29" w:rsidP="00114E8D">
      <w:pPr>
        <w:tabs>
          <w:tab w:val="left" w:pos="0"/>
          <w:tab w:val="left" w:pos="142"/>
          <w:tab w:val="left" w:pos="5670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eastAsia="Calibri" w:hAnsiTheme="majorHAnsi" w:cstheme="majorHAnsi"/>
          <w:b/>
          <w:noProof/>
          <w:sz w:val="24"/>
          <w:szCs w:val="24"/>
        </w:rPr>
        <w:t>C)</w:t>
      </w:r>
      <w:r w:rsidRPr="00684633">
        <w:rPr>
          <w:rFonts w:asciiTheme="majorHAnsi" w:eastAsia="Calibri" w:hAnsiTheme="majorHAnsi" w:cstheme="majorHAnsi"/>
          <w:noProof/>
          <w:sz w:val="24"/>
          <w:szCs w:val="24"/>
        </w:rPr>
        <w:t xml:space="preserve"> Antalya- Turist rehberliği                                            </w:t>
      </w:r>
    </w:p>
    <w:p w14:paraId="72C81E36" w14:textId="77777777" w:rsidR="00425F29" w:rsidRPr="00684633" w:rsidRDefault="00425F29" w:rsidP="00114E8D">
      <w:pPr>
        <w:tabs>
          <w:tab w:val="left" w:pos="0"/>
          <w:tab w:val="left" w:pos="142"/>
          <w:tab w:val="left" w:pos="5670"/>
        </w:tabs>
        <w:spacing w:after="0" w:line="240" w:lineRule="auto"/>
        <w:ind w:left="284" w:right="-355"/>
        <w:rPr>
          <w:rFonts w:asciiTheme="majorHAnsi" w:eastAsia="Calibri" w:hAnsiTheme="majorHAnsi" w:cstheme="majorHAnsi"/>
          <w:noProof/>
          <w:sz w:val="24"/>
          <w:szCs w:val="24"/>
        </w:rPr>
      </w:pPr>
      <w:r w:rsidRPr="00684633">
        <w:rPr>
          <w:rFonts w:asciiTheme="majorHAnsi" w:hAnsiTheme="majorHAnsi" w:cstheme="majorHAnsi"/>
          <w:b/>
          <w:noProof/>
          <w:sz w:val="24"/>
          <w:szCs w:val="24"/>
        </w:rPr>
        <w:t>D)</w:t>
      </w:r>
      <w:r w:rsidRPr="00684633">
        <w:rPr>
          <w:rFonts w:asciiTheme="majorHAnsi" w:hAnsiTheme="majorHAnsi" w:cstheme="majorHAnsi"/>
          <w:noProof/>
          <w:sz w:val="24"/>
          <w:szCs w:val="24"/>
        </w:rPr>
        <w:t xml:space="preserve"> İzmir- Çay Üreticiliği</w:t>
      </w:r>
    </w:p>
    <w:p w14:paraId="023BED1D" w14:textId="77777777" w:rsidR="00425F29" w:rsidRPr="00684633" w:rsidRDefault="00425F29" w:rsidP="00114E8D">
      <w:pPr>
        <w:pStyle w:val="AralkYok"/>
        <w:tabs>
          <w:tab w:val="left" w:pos="0"/>
          <w:tab w:val="left" w:pos="142"/>
          <w:tab w:val="left" w:pos="5670"/>
        </w:tabs>
        <w:ind w:left="284" w:right="-355"/>
        <w:rPr>
          <w:rFonts w:asciiTheme="majorHAnsi" w:hAnsiTheme="majorHAnsi" w:cstheme="majorHAnsi"/>
          <w:b/>
          <w:noProof/>
          <w:sz w:val="24"/>
          <w:szCs w:val="24"/>
        </w:rPr>
      </w:pPr>
    </w:p>
    <w:p w14:paraId="50042FCD" w14:textId="77777777" w:rsidR="00425F29" w:rsidRPr="00684633" w:rsidRDefault="00425F29" w:rsidP="00114E8D">
      <w:pPr>
        <w:pStyle w:val="AralkYok"/>
        <w:ind w:left="284" w:right="-852"/>
        <w:rPr>
          <w:rFonts w:asciiTheme="majorHAnsi" w:hAnsiTheme="majorHAnsi" w:cstheme="majorHAnsi"/>
          <w:b/>
          <w:sz w:val="24"/>
          <w:szCs w:val="24"/>
        </w:rPr>
      </w:pPr>
      <w:r w:rsidRPr="00684633">
        <w:rPr>
          <w:rFonts w:asciiTheme="majorHAnsi" w:hAnsiTheme="majorHAnsi" w:cstheme="majorHAnsi"/>
          <w:b/>
          <w:noProof/>
          <w:sz w:val="24"/>
          <w:szCs w:val="24"/>
        </w:rPr>
        <w:t>12.</w:t>
      </w:r>
      <w:r w:rsidRPr="00684633">
        <w:rPr>
          <w:rFonts w:asciiTheme="majorHAnsi" w:eastAsia="Times New Roman" w:hAnsiTheme="majorHAnsi" w:cstheme="majorHAnsi"/>
          <w:b/>
          <w:sz w:val="24"/>
          <w:szCs w:val="24"/>
        </w:rPr>
        <w:t xml:space="preserve">  </w:t>
      </w:r>
      <w:r w:rsidRPr="00684633">
        <w:rPr>
          <w:rFonts w:asciiTheme="majorHAnsi" w:hAnsiTheme="majorHAnsi" w:cstheme="majorHAnsi"/>
          <w:b/>
          <w:sz w:val="24"/>
          <w:szCs w:val="24"/>
        </w:rPr>
        <w:t>Atatürk’ün doğduğu şehir olan Selanik, günümüzde hangi ülkenin sınırları içinde yer almaktadır?</w:t>
      </w:r>
    </w:p>
    <w:p w14:paraId="4BAAA324" w14:textId="77777777" w:rsidR="00114E8D" w:rsidRPr="00684633" w:rsidRDefault="00425F29" w:rsidP="00114E8D">
      <w:pPr>
        <w:pStyle w:val="AralkYok"/>
        <w:ind w:left="284" w:right="-852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A) </w:t>
      </w:r>
      <w:r w:rsidRPr="00684633">
        <w:rPr>
          <w:rFonts w:asciiTheme="majorHAnsi" w:hAnsiTheme="majorHAnsi" w:cstheme="majorHAnsi"/>
          <w:sz w:val="24"/>
          <w:szCs w:val="24"/>
        </w:rPr>
        <w:t xml:space="preserve">Bulgaristan      </w:t>
      </w:r>
      <w:r w:rsidRPr="00684633">
        <w:rPr>
          <w:rFonts w:asciiTheme="majorHAnsi" w:hAnsiTheme="majorHAnsi" w:cstheme="majorHAnsi"/>
          <w:sz w:val="24"/>
          <w:szCs w:val="24"/>
        </w:rPr>
        <w:tab/>
        <w:t xml:space="preserve">          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Pr="00684633">
        <w:rPr>
          <w:rFonts w:asciiTheme="majorHAnsi" w:hAnsiTheme="majorHAnsi" w:cstheme="majorHAnsi"/>
          <w:sz w:val="24"/>
          <w:szCs w:val="24"/>
        </w:rPr>
        <w:tab/>
      </w:r>
    </w:p>
    <w:p w14:paraId="6C417A7C" w14:textId="77777777" w:rsidR="00425F29" w:rsidRPr="00684633" w:rsidRDefault="00425F29" w:rsidP="00114E8D">
      <w:pPr>
        <w:pStyle w:val="AralkYok"/>
        <w:ind w:left="284" w:right="-852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 xml:space="preserve">B) </w:t>
      </w:r>
      <w:r w:rsidRPr="00684633">
        <w:rPr>
          <w:rFonts w:asciiTheme="majorHAnsi" w:hAnsiTheme="majorHAnsi" w:cstheme="majorHAnsi"/>
          <w:sz w:val="24"/>
          <w:szCs w:val="24"/>
        </w:rPr>
        <w:t>Yunanistan</w:t>
      </w:r>
    </w:p>
    <w:p w14:paraId="2704E228" w14:textId="77777777" w:rsidR="00C93D3A" w:rsidRDefault="00425F29" w:rsidP="00634C79">
      <w:pPr>
        <w:pStyle w:val="AralkYok"/>
        <w:ind w:left="284" w:right="-21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>C)</w:t>
      </w:r>
      <w:r w:rsidRPr="00684633">
        <w:rPr>
          <w:rFonts w:asciiTheme="majorHAnsi" w:hAnsiTheme="majorHAnsi" w:cstheme="majorHAnsi"/>
          <w:sz w:val="24"/>
          <w:szCs w:val="24"/>
        </w:rPr>
        <w:t xml:space="preserve"> Finlandiya</w:t>
      </w:r>
      <w:r w:rsidRPr="00684633">
        <w:rPr>
          <w:rFonts w:asciiTheme="majorHAnsi" w:hAnsiTheme="majorHAnsi" w:cstheme="majorHAnsi"/>
          <w:sz w:val="24"/>
          <w:szCs w:val="24"/>
        </w:rPr>
        <w:tab/>
      </w:r>
      <w:r w:rsidR="00C93D3A"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C93D3A">
        <w:rPr>
          <w:rFonts w:asciiTheme="majorHAnsi" w:hAnsiTheme="majorHAnsi" w:cstheme="majorHAnsi"/>
          <w:sz w:val="24"/>
          <w:szCs w:val="24"/>
        </w:rPr>
        <w:tab/>
      </w:r>
    </w:p>
    <w:p w14:paraId="0164DCCC" w14:textId="77777777" w:rsidR="00425F29" w:rsidRPr="00684633" w:rsidRDefault="00114E8D" w:rsidP="00634C79">
      <w:pPr>
        <w:pStyle w:val="AralkYok"/>
        <w:ind w:left="284" w:right="-214"/>
        <w:rPr>
          <w:rFonts w:asciiTheme="majorHAnsi" w:hAnsiTheme="majorHAnsi" w:cstheme="majorHAnsi"/>
          <w:sz w:val="24"/>
          <w:szCs w:val="24"/>
        </w:rPr>
      </w:pPr>
      <w:r w:rsidRPr="00684633">
        <w:rPr>
          <w:rFonts w:asciiTheme="majorHAnsi" w:hAnsiTheme="majorHAnsi" w:cstheme="majorHAnsi"/>
          <w:b/>
          <w:sz w:val="24"/>
          <w:szCs w:val="24"/>
        </w:rPr>
        <w:t>D)</w:t>
      </w:r>
      <w:r w:rsidR="00425F29" w:rsidRPr="00684633">
        <w:rPr>
          <w:rFonts w:asciiTheme="majorHAnsi" w:hAnsiTheme="majorHAnsi" w:cstheme="majorHAnsi"/>
          <w:sz w:val="24"/>
          <w:szCs w:val="24"/>
        </w:rPr>
        <w:t>Ürdün</w:t>
      </w:r>
    </w:p>
    <w:p w14:paraId="15771D6F" w14:textId="77777777" w:rsidR="008332A4" w:rsidRDefault="008332A4" w:rsidP="00114E8D">
      <w:pPr>
        <w:ind w:left="284"/>
        <w:rPr>
          <w:rFonts w:asciiTheme="majorHAnsi" w:hAnsiTheme="majorHAnsi" w:cstheme="majorHAnsi"/>
          <w:sz w:val="24"/>
          <w:szCs w:val="24"/>
        </w:rPr>
      </w:pPr>
    </w:p>
    <w:p w14:paraId="15B0DBF5" w14:textId="77777777" w:rsidR="00634C79" w:rsidRDefault="00634C79" w:rsidP="00114E8D">
      <w:pPr>
        <w:ind w:left="284"/>
        <w:rPr>
          <w:rFonts w:asciiTheme="majorHAnsi" w:hAnsiTheme="majorHAnsi" w:cstheme="majorHAnsi"/>
          <w:sz w:val="24"/>
          <w:szCs w:val="24"/>
        </w:rPr>
      </w:pPr>
    </w:p>
    <w:p w14:paraId="3CF30090" w14:textId="77777777" w:rsidR="00634C79" w:rsidRPr="00684633" w:rsidRDefault="00634C79" w:rsidP="00634C79">
      <w:pPr>
        <w:rPr>
          <w:rFonts w:asciiTheme="majorHAnsi" w:hAnsiTheme="majorHAnsi" w:cstheme="majorHAnsi"/>
          <w:sz w:val="24"/>
          <w:szCs w:val="24"/>
        </w:rPr>
        <w:sectPr w:rsidR="00634C79" w:rsidRPr="00684633" w:rsidSect="00684633">
          <w:type w:val="continuous"/>
          <w:pgSz w:w="11906" w:h="16838"/>
          <w:pgMar w:top="851" w:right="566" w:bottom="567" w:left="426" w:header="0" w:footer="0" w:gutter="0"/>
          <w:cols w:num="2" w:space="567"/>
          <w:docGrid w:linePitch="360"/>
        </w:sectPr>
      </w:pPr>
    </w:p>
    <w:p w14:paraId="51695922" w14:textId="77777777" w:rsidR="00F36BBC" w:rsidRPr="00684633" w:rsidRDefault="00927311" w:rsidP="00425F29">
      <w:pPr>
        <w:spacing w:after="0"/>
        <w:rPr>
          <w:b/>
          <w:sz w:val="24"/>
          <w:szCs w:val="24"/>
        </w:rPr>
        <w:sectPr w:rsidR="00F36BBC" w:rsidRPr="00684633" w:rsidSect="00684633">
          <w:type w:val="continuous"/>
          <w:pgSz w:w="11906" w:h="16838"/>
          <w:pgMar w:top="284" w:right="284" w:bottom="567" w:left="567" w:header="0" w:footer="0" w:gutter="0"/>
          <w:cols w:space="708"/>
          <w:docGrid w:linePitch="360"/>
        </w:sectPr>
      </w:pPr>
      <w:r>
        <w:rPr>
          <w:rFonts w:asciiTheme="majorHAnsi" w:eastAsia="Calibri" w:hAnsiTheme="majorHAnsi" w:cstheme="majorHAnsi"/>
          <w:noProof/>
          <w:sz w:val="24"/>
          <w:szCs w:val="24"/>
          <w:lang w:eastAsia="tr-TR"/>
        </w:rPr>
        <w:pict w14:anchorId="21F1B24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7" type="#_x0000_t96" href="https://www.sorubak.com/sinav/" style="position:absolute;margin-left:57.65pt;margin-top:11.15pt;width:46.75pt;height:42.1pt;z-index:251661312;visibility:visible;v-text-anchor:middle" o:button="t" fillcolor="#5b9bd5 [3204]" strokecolor="#1f4d78 [1604]" strokeweight="1pt">
            <v:fill o:detectmouseclick="t"/>
            <v:stroke joinstyle="miter"/>
          </v:shape>
        </w:pict>
      </w:r>
    </w:p>
    <w:p w14:paraId="518D5427" w14:textId="77777777" w:rsidR="000506E2" w:rsidRPr="00634C79" w:rsidRDefault="000506E2" w:rsidP="00634C79">
      <w:pPr>
        <w:rPr>
          <w:b/>
          <w:sz w:val="24"/>
          <w:szCs w:val="24"/>
          <w:u w:val="single"/>
        </w:rPr>
      </w:pPr>
    </w:p>
    <w:p w14:paraId="35E23E1A" w14:textId="77777777" w:rsidR="005E7694" w:rsidRPr="00684633" w:rsidRDefault="005E7694" w:rsidP="00425F29">
      <w:pPr>
        <w:pStyle w:val="ListeParagraf"/>
        <w:rPr>
          <w:sz w:val="24"/>
          <w:szCs w:val="24"/>
        </w:rPr>
      </w:pPr>
    </w:p>
    <w:p w14:paraId="43752E6E" w14:textId="77777777" w:rsidR="00684633" w:rsidRPr="00684633" w:rsidRDefault="00684633">
      <w:pPr>
        <w:pStyle w:val="ListeParagraf"/>
        <w:rPr>
          <w:sz w:val="24"/>
          <w:szCs w:val="24"/>
        </w:rPr>
      </w:pPr>
    </w:p>
    <w:sectPr w:rsidR="00684633" w:rsidRPr="00684633" w:rsidSect="00684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08E2891"/>
    <w:multiLevelType w:val="hybridMultilevel"/>
    <w:tmpl w:val="3932A882"/>
    <w:lvl w:ilvl="0" w:tplc="A70604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CE365C"/>
    <w:multiLevelType w:val="hybridMultilevel"/>
    <w:tmpl w:val="D520B9D2"/>
    <w:lvl w:ilvl="0" w:tplc="8E46904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C80F49"/>
    <w:multiLevelType w:val="hybridMultilevel"/>
    <w:tmpl w:val="BBBA746A"/>
    <w:lvl w:ilvl="0" w:tplc="8B6C3EC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D3352B"/>
    <w:multiLevelType w:val="hybridMultilevel"/>
    <w:tmpl w:val="EF4CE11C"/>
    <w:lvl w:ilvl="0" w:tplc="FB6ACB2C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ADB0421"/>
    <w:multiLevelType w:val="hybridMultilevel"/>
    <w:tmpl w:val="13F01B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E94642"/>
    <w:multiLevelType w:val="hybridMultilevel"/>
    <w:tmpl w:val="597EAD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15CFF"/>
    <w:multiLevelType w:val="hybridMultilevel"/>
    <w:tmpl w:val="6234DF88"/>
    <w:lvl w:ilvl="0" w:tplc="BC8CB61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11C1EB0"/>
    <w:multiLevelType w:val="hybridMultilevel"/>
    <w:tmpl w:val="505AF2CE"/>
    <w:lvl w:ilvl="0" w:tplc="7CCAE0E4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38355B"/>
    <w:multiLevelType w:val="hybridMultilevel"/>
    <w:tmpl w:val="A992C8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92515"/>
    <w:multiLevelType w:val="hybridMultilevel"/>
    <w:tmpl w:val="26FCE73A"/>
    <w:lvl w:ilvl="0" w:tplc="0FE65A5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F066180"/>
    <w:multiLevelType w:val="hybridMultilevel"/>
    <w:tmpl w:val="37344580"/>
    <w:lvl w:ilvl="0" w:tplc="B4F48920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46709B"/>
    <w:multiLevelType w:val="hybridMultilevel"/>
    <w:tmpl w:val="A620C882"/>
    <w:lvl w:ilvl="0" w:tplc="C2D29B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3602198">
    <w:abstractNumId w:val="6"/>
  </w:num>
  <w:num w:numId="2" w16cid:durableId="1899777563">
    <w:abstractNumId w:val="5"/>
  </w:num>
  <w:num w:numId="3" w16cid:durableId="1344166524">
    <w:abstractNumId w:val="3"/>
  </w:num>
  <w:num w:numId="4" w16cid:durableId="879165609">
    <w:abstractNumId w:val="7"/>
  </w:num>
  <w:num w:numId="5" w16cid:durableId="1332488011">
    <w:abstractNumId w:val="2"/>
  </w:num>
  <w:num w:numId="6" w16cid:durableId="734938666">
    <w:abstractNumId w:val="12"/>
  </w:num>
  <w:num w:numId="7" w16cid:durableId="1375036907">
    <w:abstractNumId w:val="1"/>
  </w:num>
  <w:num w:numId="8" w16cid:durableId="1193349114">
    <w:abstractNumId w:val="4"/>
  </w:num>
  <w:num w:numId="9" w16cid:durableId="2103210946">
    <w:abstractNumId w:val="10"/>
  </w:num>
  <w:num w:numId="10" w16cid:durableId="917521629">
    <w:abstractNumId w:val="0"/>
  </w:num>
  <w:num w:numId="11" w16cid:durableId="964118481">
    <w:abstractNumId w:val="11"/>
  </w:num>
  <w:num w:numId="12" w16cid:durableId="2021540998">
    <w:abstractNumId w:val="9"/>
  </w:num>
  <w:num w:numId="13" w16cid:durableId="10164956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694"/>
    <w:rsid w:val="000118A7"/>
    <w:rsid w:val="000506E2"/>
    <w:rsid w:val="00114E8D"/>
    <w:rsid w:val="003459B9"/>
    <w:rsid w:val="00425F29"/>
    <w:rsid w:val="00487DDA"/>
    <w:rsid w:val="005E7694"/>
    <w:rsid w:val="00634C79"/>
    <w:rsid w:val="00684633"/>
    <w:rsid w:val="00740BEF"/>
    <w:rsid w:val="007444AD"/>
    <w:rsid w:val="007A5F9D"/>
    <w:rsid w:val="008013E8"/>
    <w:rsid w:val="008332A4"/>
    <w:rsid w:val="0085199A"/>
    <w:rsid w:val="00927311"/>
    <w:rsid w:val="00A80F58"/>
    <w:rsid w:val="00C93D3A"/>
    <w:rsid w:val="00CB0D49"/>
    <w:rsid w:val="00CE11E5"/>
    <w:rsid w:val="00D20BA9"/>
    <w:rsid w:val="00E259B9"/>
    <w:rsid w:val="00E81ED8"/>
    <w:rsid w:val="00EF6FA6"/>
    <w:rsid w:val="00F36BBC"/>
    <w:rsid w:val="00F5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E8996DA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BEF"/>
  </w:style>
  <w:style w:type="paragraph" w:styleId="Balk1">
    <w:name w:val="heading 1"/>
    <w:basedOn w:val="Normal"/>
    <w:next w:val="Normal"/>
    <w:link w:val="Balk1Char"/>
    <w:uiPriority w:val="9"/>
    <w:qFormat/>
    <w:rsid w:val="00F36BBC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36BBC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36BBC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36BBC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36BBC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36BBC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lang w:eastAsia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36BBC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36BBC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36BBC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694"/>
    <w:pPr>
      <w:ind w:left="720"/>
      <w:contextualSpacing/>
    </w:pPr>
  </w:style>
  <w:style w:type="character" w:customStyle="1" w:styleId="AralkYokCharChar">
    <w:name w:val="Aralık Yok Char Char"/>
    <w:locked/>
    <w:rsid w:val="00E259B9"/>
    <w:rPr>
      <w:rFonts w:ascii="Times New Roman" w:hAnsi="Times New Roman" w:cs="Times New Roman"/>
      <w:sz w:val="24"/>
      <w:szCs w:val="24"/>
      <w:lang w:eastAsia="zh-CN"/>
    </w:rPr>
  </w:style>
  <w:style w:type="paragraph" w:styleId="AralkYok">
    <w:name w:val="No Spacing"/>
    <w:link w:val="AralkYokChar"/>
    <w:uiPriority w:val="1"/>
    <w:qFormat/>
    <w:rsid w:val="00E259B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E259B9"/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36BB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36BB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36BBC"/>
    <w:rPr>
      <w:rFonts w:asciiTheme="majorHAnsi" w:eastAsiaTheme="majorEastAsia" w:hAnsiTheme="majorHAnsi" w:cstheme="majorBidi"/>
      <w:b/>
      <w:bCs/>
      <w:color w:val="000000" w:themeColor="text1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36BBC"/>
    <w:rPr>
      <w:rFonts w:asciiTheme="majorHAnsi" w:eastAsiaTheme="majorEastAsia" w:hAnsiTheme="majorHAnsi" w:cstheme="majorBidi"/>
      <w:b/>
      <w:bCs/>
      <w:i/>
      <w:iCs/>
      <w:color w:val="000000" w:themeColor="text1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36BBC"/>
    <w:rPr>
      <w:rFonts w:asciiTheme="majorHAnsi" w:eastAsiaTheme="majorEastAsia" w:hAnsiTheme="majorHAnsi" w:cstheme="majorBidi"/>
      <w:color w:val="323E4F" w:themeColor="text2" w:themeShade="BF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36BBC"/>
    <w:rPr>
      <w:rFonts w:asciiTheme="majorHAnsi" w:eastAsiaTheme="majorEastAsia" w:hAnsiTheme="majorHAnsi" w:cstheme="majorBidi"/>
      <w:i/>
      <w:iCs/>
      <w:color w:val="323E4F" w:themeColor="text2" w:themeShade="BF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36BBC"/>
    <w:rPr>
      <w:rFonts w:asciiTheme="majorHAnsi" w:eastAsiaTheme="majorEastAsia" w:hAnsiTheme="majorHAnsi" w:cstheme="majorBidi"/>
      <w:i/>
      <w:iCs/>
      <w:color w:val="404040" w:themeColor="text1" w:themeTint="BF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36B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36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118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706F3-F350-4D99-8429-198186F0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2019-05-21T09:50:00Z</dcterms:created>
  <dcterms:modified xsi:type="dcterms:W3CDTF">2022-05-18T20:13:00Z</dcterms:modified>
  <cp:category>https://www.sorubak.com</cp:category>
</cp:coreProperties>
</file>