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C748C" w14:textId="77777777" w:rsidR="00DE62EB" w:rsidRDefault="00DE62EB">
      <w:pPr>
        <w:rPr>
          <w:noProof/>
          <w:sz w:val="24"/>
          <w:szCs w:val="24"/>
          <w:lang w:eastAsia="tr-TR"/>
        </w:rPr>
      </w:pPr>
    </w:p>
    <w:p w14:paraId="22EFE4D8" w14:textId="77777777" w:rsidR="00C649E3" w:rsidRPr="00C649E3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1D1D1B"/>
          <w:sz w:val="24"/>
          <w:szCs w:val="24"/>
        </w:rPr>
      </w:pPr>
      <w:r w:rsidRPr="00C649E3">
        <w:rPr>
          <w:rFonts w:ascii="Tahoma" w:hAnsi="Tahoma" w:cs="Tahoma"/>
          <w:bCs/>
          <w:color w:val="1D1D1B"/>
          <w:sz w:val="24"/>
          <w:szCs w:val="24"/>
        </w:rPr>
        <w:t xml:space="preserve">Adı Soyadı: </w:t>
      </w:r>
      <w:r>
        <w:rPr>
          <w:rFonts w:ascii="Tahoma" w:hAnsi="Tahoma" w:cs="Tahoma"/>
          <w:bCs/>
          <w:color w:val="1D1D1B"/>
          <w:sz w:val="24"/>
          <w:szCs w:val="24"/>
        </w:rPr>
        <w:t xml:space="preserve">                                                                                                     </w:t>
      </w:r>
      <w:r w:rsidR="00DF1A18">
        <w:rPr>
          <w:rFonts w:ascii="Tahoma" w:hAnsi="Tahoma" w:cs="Tahoma"/>
          <w:bCs/>
          <w:color w:val="1D1D1B"/>
          <w:sz w:val="24"/>
          <w:szCs w:val="24"/>
        </w:rPr>
        <w:t>28 Mart</w:t>
      </w:r>
      <w:r w:rsidR="001938BA">
        <w:rPr>
          <w:rFonts w:ascii="Tahoma" w:hAnsi="Tahoma" w:cs="Tahoma"/>
          <w:bCs/>
          <w:color w:val="1D1D1B"/>
          <w:sz w:val="24"/>
          <w:szCs w:val="24"/>
        </w:rPr>
        <w:t xml:space="preserve"> 2022</w:t>
      </w:r>
    </w:p>
    <w:p w14:paraId="682AFEF8" w14:textId="77777777" w:rsidR="00C649E3" w:rsidRPr="00C649E3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1D1D1B"/>
          <w:sz w:val="24"/>
          <w:szCs w:val="24"/>
        </w:rPr>
      </w:pPr>
      <w:r w:rsidRPr="00C649E3">
        <w:rPr>
          <w:rFonts w:ascii="Tahoma" w:hAnsi="Tahoma" w:cs="Tahoma"/>
          <w:bCs/>
          <w:color w:val="1D1D1B"/>
          <w:sz w:val="24"/>
          <w:szCs w:val="24"/>
        </w:rPr>
        <w:t>Numarası :</w:t>
      </w:r>
      <w:r w:rsidR="00B648DB">
        <w:rPr>
          <w:rFonts w:ascii="Tahoma" w:hAnsi="Tahoma" w:cs="Tahoma"/>
          <w:bCs/>
          <w:color w:val="1D1D1B"/>
          <w:sz w:val="24"/>
          <w:szCs w:val="24"/>
        </w:rPr>
        <w:t xml:space="preserve">                                                                                                       </w:t>
      </w:r>
      <w:r w:rsidR="007D018D">
        <w:rPr>
          <w:rFonts w:ascii="Tahoma" w:hAnsi="Tahoma" w:cs="Tahoma"/>
          <w:bCs/>
          <w:color w:val="1D1D1B"/>
          <w:sz w:val="24"/>
          <w:szCs w:val="24"/>
        </w:rPr>
        <w:t xml:space="preserve"> </w:t>
      </w:r>
      <w:r w:rsidR="00B648DB">
        <w:rPr>
          <w:rFonts w:ascii="Tahoma" w:hAnsi="Tahoma" w:cs="Tahoma"/>
          <w:bCs/>
          <w:color w:val="1D1D1B"/>
          <w:sz w:val="24"/>
          <w:szCs w:val="24"/>
        </w:rPr>
        <w:t>Pazartesi</w:t>
      </w:r>
    </w:p>
    <w:p w14:paraId="54845B64" w14:textId="77777777" w:rsidR="00C649E3" w:rsidRPr="00C649E3" w:rsidRDefault="00C649E3" w:rsidP="00C649E3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Cs/>
          <w:color w:val="1D1D1B"/>
          <w:sz w:val="24"/>
          <w:szCs w:val="24"/>
        </w:rPr>
      </w:pPr>
    </w:p>
    <w:p w14:paraId="74B2E95C" w14:textId="64B78818" w:rsidR="00C649E3" w:rsidRPr="00DD0F09" w:rsidRDefault="002B728F" w:rsidP="00C649E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2021-2022</w:t>
      </w:r>
      <w:r w:rsidR="00C649E3" w:rsidRPr="00DD0F09">
        <w:rPr>
          <w:rFonts w:ascii="Tahoma" w:hAnsi="Tahoma" w:cs="Tahoma"/>
          <w:bCs/>
          <w:sz w:val="24"/>
          <w:szCs w:val="24"/>
        </w:rPr>
        <w:t xml:space="preserve"> EĞİTİM ÖĞRETİM YILI</w:t>
      </w:r>
      <w:r w:rsidR="00DF1A18" w:rsidRPr="00DD0F09">
        <w:rPr>
          <w:rFonts w:ascii="Tahoma" w:hAnsi="Tahoma" w:cs="Tahoma"/>
          <w:bCs/>
          <w:sz w:val="24"/>
          <w:szCs w:val="24"/>
        </w:rPr>
        <w:t xml:space="preserve"> YILDIZLI </w:t>
      </w:r>
      <w:r w:rsidR="00C649E3" w:rsidRPr="00DD0F09">
        <w:rPr>
          <w:rFonts w:ascii="Tahoma" w:hAnsi="Tahoma" w:cs="Tahoma"/>
          <w:bCs/>
          <w:sz w:val="24"/>
          <w:szCs w:val="24"/>
        </w:rPr>
        <w:t>İLKOKULU</w:t>
      </w:r>
    </w:p>
    <w:p w14:paraId="0EAF6D0E" w14:textId="77777777" w:rsidR="00C649E3" w:rsidRPr="00DD0F09" w:rsidRDefault="00DF1A18" w:rsidP="00C649E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 xml:space="preserve">4-F </w:t>
      </w:r>
      <w:r w:rsidR="00C649E3" w:rsidRPr="00DD0F09">
        <w:rPr>
          <w:rFonts w:ascii="Tahoma" w:hAnsi="Tahoma" w:cs="Tahoma"/>
          <w:bCs/>
          <w:sz w:val="24"/>
          <w:szCs w:val="24"/>
        </w:rPr>
        <w:t>SINIFI İNSAN HAKLARI,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C649E3" w:rsidRPr="00DD0F09">
        <w:rPr>
          <w:rFonts w:ascii="Tahoma" w:hAnsi="Tahoma" w:cs="Tahoma"/>
          <w:bCs/>
          <w:sz w:val="24"/>
          <w:szCs w:val="24"/>
        </w:rPr>
        <w:t>YURTTAŞLIK VE DEMOKRASİ DERSİ</w:t>
      </w:r>
    </w:p>
    <w:p w14:paraId="7AF764A9" w14:textId="5E906675" w:rsidR="00C649E3" w:rsidRPr="007D018D" w:rsidRDefault="00C649E3" w:rsidP="00C649E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2.DÖNEM 1.YAZILI SINAV SORULARI</w:t>
      </w:r>
    </w:p>
    <w:p w14:paraId="7FDD9888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7331A465" w14:textId="01F2E6E4" w:rsidR="00C649E3" w:rsidRPr="00DD0F09" w:rsidRDefault="00C649E3" w:rsidP="00C649E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A. Aşağıdaki ifadelerden doğru olanların başına “D”, yanlış olanların başına</w:t>
      </w:r>
      <w:r w:rsidR="008D1CA2" w:rsidRPr="00DD0F09">
        <w:rPr>
          <w:rFonts w:ascii="Tahoma" w:hAnsi="Tahoma" w:cs="Tahoma"/>
          <w:bCs/>
          <w:sz w:val="24"/>
          <w:szCs w:val="24"/>
        </w:rPr>
        <w:t xml:space="preserve"> </w:t>
      </w:r>
      <w:r w:rsidRPr="00DD0F09">
        <w:rPr>
          <w:rFonts w:ascii="Tahoma" w:hAnsi="Tahoma" w:cs="Tahoma"/>
          <w:bCs/>
          <w:sz w:val="24"/>
          <w:szCs w:val="24"/>
        </w:rPr>
        <w:t>“Y” yazınız.(20 p)</w:t>
      </w:r>
    </w:p>
    <w:p w14:paraId="527CB4CC" w14:textId="77777777" w:rsidR="00B648DB" w:rsidRPr="00DD0F09" w:rsidRDefault="00C649E3" w:rsidP="00883336">
      <w:pPr>
        <w:spacing w:after="0" w:line="276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1. (...</w:t>
      </w:r>
      <w:r w:rsidR="00471DAF" w:rsidRPr="00DD0F09">
        <w:rPr>
          <w:rFonts w:ascii="Tahoma" w:hAnsi="Tahoma" w:cs="Tahoma"/>
          <w:bCs/>
          <w:sz w:val="24"/>
          <w:szCs w:val="24"/>
        </w:rPr>
        <w:t>....</w:t>
      </w:r>
      <w:r w:rsidRPr="00DD0F09">
        <w:rPr>
          <w:rFonts w:ascii="Tahoma" w:hAnsi="Tahoma" w:cs="Tahoma"/>
          <w:bCs/>
          <w:sz w:val="24"/>
          <w:szCs w:val="24"/>
        </w:rPr>
        <w:t>)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B648DB" w:rsidRPr="00DD0F09">
        <w:rPr>
          <w:rFonts w:ascii="Tahoma" w:hAnsi="Tahoma" w:cs="Tahoma"/>
          <w:sz w:val="24"/>
          <w:szCs w:val="24"/>
        </w:rPr>
        <w:t>İnsan hakları toplumsal yaşam içerisinde anlam kazanır.</w:t>
      </w:r>
    </w:p>
    <w:p w14:paraId="1530C490" w14:textId="77777777" w:rsidR="00C649E3" w:rsidRPr="00DD0F09" w:rsidRDefault="00C649E3" w:rsidP="00883336">
      <w:pPr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2. (...</w:t>
      </w:r>
      <w:r w:rsidR="00471DAF" w:rsidRPr="00DD0F09">
        <w:rPr>
          <w:rFonts w:ascii="Tahoma" w:hAnsi="Tahoma" w:cs="Tahoma"/>
          <w:bCs/>
          <w:sz w:val="24"/>
          <w:szCs w:val="24"/>
        </w:rPr>
        <w:t>....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="00C8530D" w:rsidRPr="00DD0F09">
        <w:rPr>
          <w:rFonts w:ascii="Tahoma" w:hAnsi="Tahoma" w:cs="Tahoma"/>
          <w:sz w:val="24"/>
          <w:szCs w:val="24"/>
        </w:rPr>
        <w:t>Toplumda adaletin sağlanması huzursuzluk yaratır</w:t>
      </w:r>
      <w:r w:rsidRPr="00DD0F09">
        <w:rPr>
          <w:rFonts w:ascii="Tahoma" w:hAnsi="Tahoma" w:cs="Tahoma"/>
          <w:sz w:val="24"/>
          <w:szCs w:val="24"/>
        </w:rPr>
        <w:t>.</w:t>
      </w:r>
    </w:p>
    <w:p w14:paraId="0AF1829C" w14:textId="77777777" w:rsidR="00C649E3" w:rsidRPr="00DD0F09" w:rsidRDefault="00C649E3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3. (...</w:t>
      </w:r>
      <w:r w:rsidR="00471DAF" w:rsidRPr="00DD0F09">
        <w:rPr>
          <w:rFonts w:ascii="Tahoma" w:hAnsi="Tahoma" w:cs="Tahoma"/>
          <w:bCs/>
          <w:sz w:val="24"/>
          <w:szCs w:val="24"/>
        </w:rPr>
        <w:t>....</w:t>
      </w:r>
      <w:r w:rsidRPr="00DD0F09">
        <w:rPr>
          <w:rFonts w:ascii="Tahoma" w:hAnsi="Tahoma" w:cs="Tahoma"/>
          <w:bCs/>
          <w:sz w:val="24"/>
          <w:szCs w:val="24"/>
        </w:rPr>
        <w:t>)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B648DB" w:rsidRPr="00DD0F09">
        <w:rPr>
          <w:rFonts w:ascii="Tahoma" w:hAnsi="Tahoma" w:cs="Tahoma"/>
          <w:sz w:val="24"/>
          <w:szCs w:val="24"/>
        </w:rPr>
        <w:t>Kadın ve erkekler eşit haklara sahiptir.</w:t>
      </w:r>
    </w:p>
    <w:p w14:paraId="6E2C5A49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4. (</w:t>
      </w:r>
      <w:r w:rsidR="00471DAF" w:rsidRPr="00DD0F09">
        <w:rPr>
          <w:rFonts w:ascii="Tahoma" w:hAnsi="Tahoma" w:cs="Tahoma"/>
          <w:bCs/>
          <w:sz w:val="24"/>
          <w:szCs w:val="24"/>
        </w:rPr>
        <w:t>……</w:t>
      </w:r>
      <w:r w:rsidRPr="00DD0F09">
        <w:rPr>
          <w:rFonts w:ascii="Tahoma" w:hAnsi="Tahoma" w:cs="Tahoma"/>
          <w:bCs/>
          <w:sz w:val="24"/>
          <w:szCs w:val="24"/>
        </w:rPr>
        <w:t>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Uzlaşı, güven ve saygı ortamını zedeler.</w:t>
      </w:r>
    </w:p>
    <w:p w14:paraId="36908487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5. (...</w:t>
      </w:r>
      <w:r w:rsidR="00471DAF" w:rsidRPr="00DD0F09">
        <w:rPr>
          <w:rFonts w:ascii="Tahoma" w:hAnsi="Tahoma" w:cs="Tahoma"/>
          <w:bCs/>
          <w:sz w:val="24"/>
          <w:szCs w:val="24"/>
        </w:rPr>
        <w:t>...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Hak ve özgürlüklerimiz yasalar tarafından güvence altına alınmıştır.</w:t>
      </w:r>
    </w:p>
    <w:p w14:paraId="6138F8FF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6. (...</w:t>
      </w:r>
      <w:r w:rsidR="00471DAF" w:rsidRPr="00DD0F09">
        <w:rPr>
          <w:rFonts w:ascii="Tahoma" w:hAnsi="Tahoma" w:cs="Tahoma"/>
          <w:bCs/>
          <w:sz w:val="24"/>
          <w:szCs w:val="24"/>
        </w:rPr>
        <w:t>...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Fiziksel özelliklerimiz birbirine benzer.</w:t>
      </w:r>
    </w:p>
    <w:p w14:paraId="61B53330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7. (...</w:t>
      </w:r>
      <w:r w:rsidR="00471DAF" w:rsidRPr="00DD0F09">
        <w:rPr>
          <w:rFonts w:ascii="Tahoma" w:hAnsi="Tahoma" w:cs="Tahoma"/>
          <w:bCs/>
          <w:sz w:val="24"/>
          <w:szCs w:val="24"/>
        </w:rPr>
        <w:t>...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>)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B648DB" w:rsidRPr="00DD0F09">
        <w:rPr>
          <w:rFonts w:ascii="Tahoma" w:hAnsi="Tahoma" w:cs="Tahoma"/>
          <w:sz w:val="24"/>
          <w:szCs w:val="24"/>
        </w:rPr>
        <w:t>Diğer insanlarla yaşadığımız sorunları uzlaşarak çözmeliyiz.</w:t>
      </w:r>
    </w:p>
    <w:p w14:paraId="7F79AF7F" w14:textId="77777777" w:rsidR="00C649E3" w:rsidRPr="00DD0F09" w:rsidRDefault="00C649E3" w:rsidP="00883336">
      <w:pPr>
        <w:spacing w:after="0" w:line="276" w:lineRule="auto"/>
        <w:ind w:left="-57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 xml:space="preserve"> 8. (...</w:t>
      </w:r>
      <w:r w:rsidR="00471DAF" w:rsidRPr="00DD0F09">
        <w:rPr>
          <w:rFonts w:ascii="Tahoma" w:hAnsi="Tahoma" w:cs="Tahoma"/>
          <w:bCs/>
          <w:sz w:val="24"/>
          <w:szCs w:val="24"/>
        </w:rPr>
        <w:t>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="00471DAF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Başkalarının bizden farklı olan özelliklerine saygı duymamıza gerek yoktur.</w:t>
      </w:r>
    </w:p>
    <w:p w14:paraId="7A4E8D06" w14:textId="77777777" w:rsidR="00C649E3" w:rsidRPr="00DD0F09" w:rsidRDefault="00C649E3" w:rsidP="00883336">
      <w:pPr>
        <w:spacing w:after="0" w:line="276" w:lineRule="auto"/>
        <w:ind w:left="-57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 xml:space="preserve"> 9. (...</w:t>
      </w:r>
      <w:r w:rsidR="00471DAF" w:rsidRPr="00DD0F09">
        <w:rPr>
          <w:rFonts w:ascii="Tahoma" w:hAnsi="Tahoma" w:cs="Tahoma"/>
          <w:bCs/>
          <w:sz w:val="24"/>
          <w:szCs w:val="24"/>
        </w:rPr>
        <w:t>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="00471DAF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Hiçbir ayrım gözetilmeksizin her insan eşittir.</w:t>
      </w:r>
    </w:p>
    <w:p w14:paraId="328522FB" w14:textId="310E056D" w:rsidR="00B648DB" w:rsidRPr="007D018D" w:rsidRDefault="00C649E3" w:rsidP="00B648DB">
      <w:pPr>
        <w:spacing w:after="0" w:line="276" w:lineRule="auto"/>
        <w:ind w:left="-57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10</w:t>
      </w:r>
      <w:r w:rsidR="00471DAF" w:rsidRPr="00DD0F09">
        <w:rPr>
          <w:rFonts w:ascii="Tahoma" w:hAnsi="Tahoma" w:cs="Tahoma"/>
          <w:bCs/>
          <w:sz w:val="24"/>
          <w:szCs w:val="24"/>
        </w:rPr>
        <w:t xml:space="preserve"> </w:t>
      </w:r>
      <w:r w:rsidRPr="00DD0F09">
        <w:rPr>
          <w:rFonts w:ascii="Tahoma" w:hAnsi="Tahoma" w:cs="Tahoma"/>
          <w:bCs/>
          <w:sz w:val="24"/>
          <w:szCs w:val="24"/>
        </w:rPr>
        <w:t>(...</w:t>
      </w:r>
      <w:r w:rsidR="00471DAF" w:rsidRPr="00DD0F09">
        <w:rPr>
          <w:rFonts w:ascii="Tahoma" w:hAnsi="Tahoma" w:cs="Tahoma"/>
          <w:bCs/>
          <w:sz w:val="24"/>
          <w:szCs w:val="24"/>
        </w:rPr>
        <w:t>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="00471DAF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="00B648DB" w:rsidRPr="00DD0F09">
        <w:rPr>
          <w:rFonts w:ascii="Tahoma" w:hAnsi="Tahoma" w:cs="Tahoma"/>
          <w:sz w:val="24"/>
          <w:szCs w:val="24"/>
        </w:rPr>
        <w:t>Adalet insani duygulardan biridir.</w:t>
      </w:r>
    </w:p>
    <w:p w14:paraId="389BBE24" w14:textId="77777777" w:rsidR="00B648DB" w:rsidRPr="007D018D" w:rsidRDefault="00B648DB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49DA4571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7D018D">
        <w:rPr>
          <w:rFonts w:ascii="Tahoma" w:hAnsi="Tahoma" w:cs="Tahoma"/>
          <w:bCs/>
          <w:sz w:val="24"/>
          <w:szCs w:val="24"/>
        </w:rPr>
        <w:t>B. Aşağıdaki cümleleri, verilen sözcük veya sözcük grubu ile tamamlayınız.(20 p)</w:t>
      </w:r>
    </w:p>
    <w:p w14:paraId="55A6DC23" w14:textId="77777777" w:rsidR="00C649E3" w:rsidRPr="007D018D" w:rsidRDefault="00DF1A18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7D018D">
        <w:rPr>
          <w:rFonts w:ascii="Tahoma" w:hAnsi="Tahoma" w:cs="Tahoma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692AFD" wp14:editId="29FF7A1B">
                <wp:simplePos x="0" y="0"/>
                <wp:positionH relativeFrom="column">
                  <wp:posOffset>116205</wp:posOffset>
                </wp:positionH>
                <wp:positionV relativeFrom="paragraph">
                  <wp:posOffset>93980</wp:posOffset>
                </wp:positionV>
                <wp:extent cx="6267450" cy="371475"/>
                <wp:effectExtent l="0" t="0" r="19050" b="28575"/>
                <wp:wrapNone/>
                <wp:docPr id="2" name="Rectangle 282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7450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A525C" w14:textId="77777777" w:rsidR="00C649E3" w:rsidRDefault="00C649E3" w:rsidP="00C649E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</w:pPr>
                            <w:r w:rsidRPr="00C649E3"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İfade</w:t>
                            </w:r>
                            <w:r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1CA2"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özgürlüğü- kanıtlara-güven</w:t>
                            </w:r>
                            <w:r w:rsidRPr="00C649E3"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--eşit-anayasa-saygı-yasal-ayrımcılık-farklılık-kurallar</w:t>
                            </w:r>
                          </w:p>
                          <w:p w14:paraId="33F65A61" w14:textId="77777777" w:rsidR="00C649E3" w:rsidRDefault="00C649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92AFD" id="Rectangle 2824" o:spid="_x0000_s1026" href="https://www.sorubak.com/sinav/" style="position:absolute;margin-left:9.15pt;margin-top:7.4pt;width:493.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" o:button="t" fillcolor="white [3212]" strokecolor="#0070c0" strokeweight="1.25pt">
                <v:fill o:detectmouseclick="t"/>
                <v:textbox>
                  <w:txbxContent>
                    <w:p w14:paraId="11BA525C" w14:textId="77777777" w:rsidR="00C649E3" w:rsidRDefault="00C649E3" w:rsidP="00C649E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</w:pPr>
                      <w:r w:rsidRPr="00C649E3"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>İfade</w:t>
                      </w:r>
                      <w:r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 xml:space="preserve"> </w:t>
                      </w:r>
                      <w:r w:rsidR="008D1CA2"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>özgürlüğü- kanıtlara-güven</w:t>
                      </w:r>
                      <w:r w:rsidRPr="00C649E3"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>--eşit-anayasa-saygı-yasal-ayrımcılık-farklılık-kurallar</w:t>
                      </w:r>
                    </w:p>
                    <w:p w14:paraId="33F65A61" w14:textId="77777777" w:rsidR="00C649E3" w:rsidRDefault="00C649E3"/>
                  </w:txbxContent>
                </v:textbox>
              </v:rect>
            </w:pict>
          </mc:Fallback>
        </mc:AlternateContent>
      </w:r>
    </w:p>
    <w:p w14:paraId="7D580D9E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360F5D9C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06870337" w14:textId="2492DBFB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1-Bütün insanlar özgür, onur ve haklar bakımından..................... doğarlar.</w:t>
      </w:r>
    </w:p>
    <w:p w14:paraId="04930AC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2-Düşünce biçimimiz, inançlarımız, yaşam şeklimiz gibi özeliklerimizle birbirimizden ................ </w:t>
      </w:r>
    </w:p>
    <w:p w14:paraId="18115E2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gösteririz.</w:t>
      </w:r>
    </w:p>
    <w:p w14:paraId="6D56645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3-</w:t>
      </w:r>
      <w:r w:rsidR="008D1CA2" w:rsidRPr="00DD0F09">
        <w:rPr>
          <w:rFonts w:ascii="Tahoma" w:hAnsi="Tahoma" w:cs="Tahoma"/>
          <w:sz w:val="24"/>
          <w:szCs w:val="24"/>
        </w:rPr>
        <w:t>Adaletin huzurun sağlandığı toplumlarda…………………………..</w:t>
      </w:r>
      <w:r w:rsidR="00471DAF" w:rsidRPr="00DD0F09">
        <w:rPr>
          <w:rFonts w:ascii="Tahoma" w:hAnsi="Tahoma" w:cs="Tahoma"/>
          <w:sz w:val="24"/>
          <w:szCs w:val="24"/>
        </w:rPr>
        <w:t xml:space="preserve">duygusu </w:t>
      </w:r>
      <w:r w:rsidR="008D1CA2" w:rsidRPr="00DD0F09">
        <w:rPr>
          <w:rFonts w:ascii="Tahoma" w:hAnsi="Tahoma" w:cs="Tahoma"/>
          <w:sz w:val="24"/>
          <w:szCs w:val="24"/>
        </w:rPr>
        <w:t>artar.</w:t>
      </w:r>
    </w:p>
    <w:p w14:paraId="2654842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4-Görüş ve düşüncelerimizi özgürce dile getirmemiz .................................hakkımızdır.</w:t>
      </w:r>
    </w:p>
    <w:p w14:paraId="135F5DB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5-Hiç kimseye sahip olduğu özelliklerinden dolayı .........</w:t>
      </w:r>
      <w:r w:rsidR="00471DAF" w:rsidRPr="00DD0F09">
        <w:rPr>
          <w:rFonts w:ascii="Tahoma" w:hAnsi="Tahoma" w:cs="Tahoma"/>
          <w:sz w:val="24"/>
          <w:szCs w:val="24"/>
        </w:rPr>
        <w:t>...........................</w:t>
      </w:r>
      <w:r w:rsidRPr="00DD0F09">
        <w:rPr>
          <w:rFonts w:ascii="Tahoma" w:hAnsi="Tahoma" w:cs="Tahoma"/>
          <w:sz w:val="24"/>
          <w:szCs w:val="24"/>
        </w:rPr>
        <w:t xml:space="preserve"> yapılamaz.</w:t>
      </w:r>
    </w:p>
    <w:p w14:paraId="4C9BAF4A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6-Başkalarının düşüncelerine ..............</w:t>
      </w:r>
      <w:r w:rsidR="00471DAF" w:rsidRPr="00DD0F09">
        <w:rPr>
          <w:rFonts w:ascii="Tahoma" w:hAnsi="Tahoma" w:cs="Tahoma"/>
          <w:sz w:val="24"/>
          <w:szCs w:val="24"/>
        </w:rPr>
        <w:t>...................</w:t>
      </w:r>
      <w:r w:rsidRPr="00DD0F09">
        <w:rPr>
          <w:rFonts w:ascii="Tahoma" w:hAnsi="Tahoma" w:cs="Tahoma"/>
          <w:sz w:val="24"/>
          <w:szCs w:val="24"/>
        </w:rPr>
        <w:t xml:space="preserve"> gösterme sorumluluğum vardır.</w:t>
      </w:r>
    </w:p>
    <w:p w14:paraId="0BA09A5B" w14:textId="77777777" w:rsidR="00C649E3" w:rsidRPr="00DD0F09" w:rsidRDefault="00C649E3" w:rsidP="00C649E3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7-Temel haklarımız ............................ ile güvence altına alınmıştır.</w:t>
      </w:r>
    </w:p>
    <w:p w14:paraId="2B4E3AD3" w14:textId="77777777" w:rsidR="00C649E3" w:rsidRPr="00DD0F09" w:rsidRDefault="00C649E3" w:rsidP="00C649E3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8-Sorunların uzlaşma yoluyla çözümlenmediği durumlarda .................... yollara başvurulmalıdır.</w:t>
      </w:r>
    </w:p>
    <w:p w14:paraId="7333791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9-Yasalar, yönetmelikler ve ..................... ile düzenlenen durumlar uzlaşı gerektirmez.</w:t>
      </w:r>
    </w:p>
    <w:p w14:paraId="18B9F374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10-Uzlaşı sağlayabilmek için kişiler görüşlerini ...................... dayandırarak savunmalıdırlar</w:t>
      </w:r>
    </w:p>
    <w:p w14:paraId="30BD5952" w14:textId="77777777" w:rsidR="00C649E3" w:rsidRPr="00DD0F09" w:rsidRDefault="00C649E3" w:rsidP="00C649E3">
      <w:pPr>
        <w:spacing w:after="0"/>
        <w:rPr>
          <w:rFonts w:ascii="Tahoma" w:hAnsi="Tahoma" w:cs="Tahoma"/>
          <w:sz w:val="24"/>
          <w:szCs w:val="24"/>
        </w:rPr>
      </w:pPr>
    </w:p>
    <w:p w14:paraId="6B1870C2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C. Aşağıdaki sorularda doğru seçeneği işaretleyiniz.(Her soru 5 P)</w:t>
      </w:r>
    </w:p>
    <w:p w14:paraId="23AAB7BE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6757B1D6" w14:textId="77777777" w:rsidR="00B648DB" w:rsidRPr="00DD0F09" w:rsidRDefault="00B648DB" w:rsidP="00B648DB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1. Hak ve özgürlüklerimiz ihlal edildiğinde aşağıdakilerden hangisini hissederiz?</w:t>
      </w:r>
    </w:p>
    <w:p w14:paraId="2A4E5954" w14:textId="77777777" w:rsidR="00B648DB" w:rsidRPr="00DD0F09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Güven                B) Mutluluk                   C) Değersizlik                 D) Sevinç</w:t>
      </w:r>
    </w:p>
    <w:p w14:paraId="1AC5A54A" w14:textId="77777777" w:rsidR="00B648DB" w:rsidRPr="00DD0F09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B62BD15" w14:textId="77777777" w:rsidR="00B648DB" w:rsidRPr="00DD0F09" w:rsidRDefault="00B648DB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05FCA720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2. İnsanın temel haklara sahip olabilmesinin koşulu hangisidir?</w:t>
      </w:r>
    </w:p>
    <w:p w14:paraId="48A4179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Çalışkan olmak                            B) Özgür olmak</w:t>
      </w:r>
    </w:p>
    <w:p w14:paraId="5A29F90F" w14:textId="3A492EBD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Zengin olmak                              D) İnsan olmak</w:t>
      </w:r>
    </w:p>
    <w:p w14:paraId="1744A24C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7D018D">
        <w:rPr>
          <w:rFonts w:ascii="Tahoma" w:hAnsi="Tahoma" w:cs="Tahoma"/>
          <w:sz w:val="24"/>
          <w:szCs w:val="24"/>
        </w:rPr>
        <w:t xml:space="preserve">  </w:t>
      </w:r>
    </w:p>
    <w:p w14:paraId="3F12FC06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565B57C8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09437930" w14:textId="2FC882A8" w:rsidR="00C649E3" w:rsidRPr="00DD0F09" w:rsidRDefault="00471DAF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3. “Kendisini karşı tarafın yerine koymak ve olaylara onun bakış açısıyla bakmak” ne anlama gelir</w:t>
      </w:r>
      <w:r w:rsidR="00C649E3" w:rsidRPr="00DD0F09">
        <w:rPr>
          <w:rFonts w:ascii="Tahoma" w:hAnsi="Tahoma" w:cs="Tahoma"/>
          <w:bCs/>
          <w:sz w:val="24"/>
          <w:szCs w:val="24"/>
        </w:rPr>
        <w:t>?</w:t>
      </w:r>
    </w:p>
    <w:p w14:paraId="7C8CDEA1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471DAF" w:rsidRPr="00DD0F09">
        <w:rPr>
          <w:rFonts w:ascii="Tahoma" w:hAnsi="Tahoma" w:cs="Tahoma"/>
          <w:sz w:val="24"/>
          <w:szCs w:val="24"/>
        </w:rPr>
        <w:t>A) Empati</w:t>
      </w:r>
      <w:r w:rsidRPr="00DD0F09">
        <w:rPr>
          <w:rFonts w:ascii="Tahoma" w:hAnsi="Tahoma" w:cs="Tahoma"/>
          <w:sz w:val="24"/>
          <w:szCs w:val="24"/>
        </w:rPr>
        <w:t xml:space="preserve">            </w:t>
      </w:r>
      <w:r w:rsidR="00471DAF" w:rsidRPr="00DD0F09">
        <w:rPr>
          <w:rFonts w:ascii="Tahoma" w:hAnsi="Tahoma" w:cs="Tahoma"/>
          <w:sz w:val="24"/>
          <w:szCs w:val="24"/>
        </w:rPr>
        <w:t xml:space="preserve">                                                </w:t>
      </w:r>
      <w:r w:rsidRPr="00DD0F09">
        <w:rPr>
          <w:rFonts w:ascii="Tahoma" w:hAnsi="Tahoma" w:cs="Tahoma"/>
          <w:sz w:val="24"/>
          <w:szCs w:val="24"/>
        </w:rPr>
        <w:t xml:space="preserve">B) </w:t>
      </w:r>
      <w:r w:rsidR="00471DAF" w:rsidRPr="00DD0F09">
        <w:rPr>
          <w:rFonts w:ascii="Tahoma" w:hAnsi="Tahoma" w:cs="Tahoma"/>
          <w:sz w:val="24"/>
          <w:szCs w:val="24"/>
        </w:rPr>
        <w:t>Adalet</w:t>
      </w:r>
    </w:p>
    <w:p w14:paraId="4345CF88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471DAF" w:rsidRPr="00DD0F09">
        <w:rPr>
          <w:rFonts w:ascii="Tahoma" w:hAnsi="Tahoma" w:cs="Tahoma"/>
          <w:sz w:val="24"/>
          <w:szCs w:val="24"/>
        </w:rPr>
        <w:t>C) Güven</w:t>
      </w:r>
      <w:r w:rsidRPr="00DD0F09">
        <w:rPr>
          <w:rFonts w:ascii="Tahoma" w:hAnsi="Tahoma" w:cs="Tahoma"/>
          <w:sz w:val="24"/>
          <w:szCs w:val="24"/>
        </w:rPr>
        <w:t xml:space="preserve">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        </w:t>
      </w:r>
      <w:r w:rsidR="00471DAF" w:rsidRPr="00DD0F09">
        <w:rPr>
          <w:rFonts w:ascii="Tahoma" w:hAnsi="Tahoma" w:cs="Tahoma"/>
          <w:sz w:val="24"/>
          <w:szCs w:val="24"/>
        </w:rPr>
        <w:t xml:space="preserve">                         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 xml:space="preserve">D) </w:t>
      </w:r>
      <w:r w:rsidR="00471DAF" w:rsidRPr="00DD0F09">
        <w:rPr>
          <w:rFonts w:ascii="Tahoma" w:hAnsi="Tahoma" w:cs="Tahoma"/>
          <w:sz w:val="24"/>
          <w:szCs w:val="24"/>
        </w:rPr>
        <w:t>Kanun</w:t>
      </w:r>
    </w:p>
    <w:p w14:paraId="683776C9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32D4E9D1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4. Günlüğümüzün, mektuplarımızın ve özel eşyalarımızın karıştırılması hangi hakkın ihlaline örnektir?</w:t>
      </w:r>
    </w:p>
    <w:p w14:paraId="2D1AC6E0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774C51F1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A) Kişi dokunulmazlığı                    B) Özel hayatın gizliliği</w:t>
      </w:r>
    </w:p>
    <w:p w14:paraId="45F09132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C) Konut dokunulmazlığı                D) Haberleşme özgürlüğü</w:t>
      </w:r>
    </w:p>
    <w:p w14:paraId="38FF14BD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CCB6DE1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5. Aşağıdakilerden hangisi temel haklarımızın özelliklerinden değildir?</w:t>
      </w:r>
    </w:p>
    <w:p w14:paraId="134314B4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Vazgeçilmez olması                  B) Devredilmez olması</w:t>
      </w:r>
    </w:p>
    <w:p w14:paraId="0F7DE734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Dokunulmaz olması                  D) Sınırlı olması</w:t>
      </w:r>
    </w:p>
    <w:p w14:paraId="6C1B7700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4B1354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6. Aşağıdakilerden hangisi birlikte yaşam kültürüne sahip bireylerin davranışlarından biri değildir?</w:t>
      </w:r>
    </w:p>
    <w:p w14:paraId="4D55F5C7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Uzlaşıya açık olur.                    B) Empati yaparlar.</w:t>
      </w:r>
    </w:p>
    <w:p w14:paraId="75C2BF69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Ortak kararlara uyarlar.            D) İnatçıdırlar.</w:t>
      </w:r>
    </w:p>
    <w:p w14:paraId="4B362378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6FB840A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7. Aşağıdakilerden hangisi uzlaşı sürecine katkı sağlayan unsurlardan değildir?</w:t>
      </w:r>
    </w:p>
    <w:p w14:paraId="2A055E7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Saygılı olmak             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>B) Açık fikirli olmak</w:t>
      </w:r>
    </w:p>
    <w:p w14:paraId="2B066F6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İş birliğine açık olmak 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>D) Sabit fikirli olmak</w:t>
      </w:r>
    </w:p>
    <w:p w14:paraId="30ED5ACD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1CC138C6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8. Aşağıdakilerden hangisinde uzlaşıya gerek yoktur?</w:t>
      </w:r>
    </w:p>
    <w:p w14:paraId="3BABD6A7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Teneffüste hangi oyunu oynayacağımıza karar verirken</w:t>
      </w:r>
    </w:p>
    <w:p w14:paraId="4A568C86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B) Hangi elbiseyi giyeceğimize karar verirken</w:t>
      </w:r>
    </w:p>
    <w:p w14:paraId="7559D1EF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Ailemizle tatilde nereye gideceğimize karar verirken</w:t>
      </w:r>
    </w:p>
    <w:p w14:paraId="11D7B530" w14:textId="77777777" w:rsidR="00C649E3" w:rsidRPr="00DD0F09" w:rsidRDefault="00C649E3" w:rsidP="00C649E3">
      <w:pPr>
        <w:spacing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D) Kardeşimizle ne izleyeceğimize karar verirken</w:t>
      </w:r>
    </w:p>
    <w:p w14:paraId="1B4EB38E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9. Aşağıdakilerden hangisi adil bir toplumda insanlarda oluşan duygulardan biridir?</w:t>
      </w:r>
    </w:p>
    <w:p w14:paraId="354AFC25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</w:t>
      </w:r>
      <w:r w:rsidR="00DF1A18" w:rsidRPr="00DD0F09">
        <w:rPr>
          <w:rFonts w:ascii="Tahoma" w:hAnsi="Tahoma" w:cs="Tahoma"/>
          <w:sz w:val="24"/>
          <w:szCs w:val="24"/>
        </w:rPr>
        <w:t>A) Huzursuzluk</w:t>
      </w:r>
      <w:r w:rsidRPr="00DD0F09">
        <w:rPr>
          <w:rFonts w:ascii="Tahoma" w:hAnsi="Tahoma" w:cs="Tahoma"/>
          <w:sz w:val="24"/>
          <w:szCs w:val="24"/>
        </w:rPr>
        <w:t xml:space="preserve">          </w:t>
      </w:r>
      <w:r w:rsidR="00DF1A18" w:rsidRPr="00DD0F09">
        <w:rPr>
          <w:rFonts w:ascii="Tahoma" w:hAnsi="Tahoma" w:cs="Tahoma"/>
          <w:sz w:val="24"/>
          <w:szCs w:val="24"/>
        </w:rPr>
        <w:t xml:space="preserve">    B) Güven.               C) Korku</w:t>
      </w:r>
      <w:r w:rsidRPr="00DD0F09">
        <w:rPr>
          <w:rFonts w:ascii="Tahoma" w:hAnsi="Tahoma" w:cs="Tahoma"/>
          <w:sz w:val="24"/>
          <w:szCs w:val="24"/>
        </w:rPr>
        <w:t xml:space="preserve">             </w:t>
      </w:r>
      <w:r w:rsidR="00DF1A18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 xml:space="preserve"> D) Öfke</w:t>
      </w:r>
    </w:p>
    <w:p w14:paraId="18B7DBB4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60744E13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10. Aşağıdakilerden hangisi insanları birbirinden farklı kılan özeliklerden biri değildir?</w:t>
      </w:r>
    </w:p>
    <w:p w14:paraId="68E405E4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883336" w:rsidRPr="00DD0F09">
        <w:rPr>
          <w:rFonts w:ascii="Tahoma" w:hAnsi="Tahoma" w:cs="Tahoma"/>
          <w:sz w:val="24"/>
          <w:szCs w:val="24"/>
        </w:rPr>
        <w:t>A) Tercihler</w:t>
      </w:r>
      <w:r w:rsidRPr="00DD0F09">
        <w:rPr>
          <w:rFonts w:ascii="Tahoma" w:hAnsi="Tahoma" w:cs="Tahoma"/>
          <w:sz w:val="24"/>
          <w:szCs w:val="24"/>
        </w:rPr>
        <w:t xml:space="preserve">     </w:t>
      </w:r>
      <w:r w:rsidR="00DF1A18" w:rsidRPr="00DD0F09">
        <w:rPr>
          <w:rFonts w:ascii="Tahoma" w:hAnsi="Tahoma" w:cs="Tahoma"/>
          <w:sz w:val="24"/>
          <w:szCs w:val="24"/>
        </w:rPr>
        <w:t xml:space="preserve">       </w:t>
      </w:r>
      <w:r w:rsidR="00883336" w:rsidRPr="00DD0F09">
        <w:rPr>
          <w:rFonts w:ascii="Tahoma" w:hAnsi="Tahoma" w:cs="Tahoma"/>
          <w:sz w:val="24"/>
          <w:szCs w:val="24"/>
        </w:rPr>
        <w:t xml:space="preserve"> B) Düşünüyor olması</w:t>
      </w:r>
      <w:r w:rsidRPr="00DD0F09">
        <w:rPr>
          <w:rFonts w:ascii="Tahoma" w:hAnsi="Tahoma" w:cs="Tahoma"/>
          <w:sz w:val="24"/>
          <w:szCs w:val="24"/>
        </w:rPr>
        <w:t xml:space="preserve">     </w:t>
      </w:r>
      <w:r w:rsidR="00DF1A18" w:rsidRPr="00DD0F09">
        <w:rPr>
          <w:rFonts w:ascii="Tahoma" w:hAnsi="Tahoma" w:cs="Tahoma"/>
          <w:sz w:val="24"/>
          <w:szCs w:val="24"/>
        </w:rPr>
        <w:t xml:space="preserve">       </w:t>
      </w:r>
      <w:r w:rsidRPr="00DD0F09">
        <w:rPr>
          <w:rFonts w:ascii="Tahoma" w:hAnsi="Tahoma" w:cs="Tahoma"/>
          <w:sz w:val="24"/>
          <w:szCs w:val="24"/>
        </w:rPr>
        <w:t xml:space="preserve">  C) Duygu</w:t>
      </w:r>
      <w:r w:rsidR="00883336" w:rsidRPr="00DD0F09">
        <w:rPr>
          <w:rFonts w:ascii="Tahoma" w:hAnsi="Tahoma" w:cs="Tahoma"/>
          <w:sz w:val="24"/>
          <w:szCs w:val="24"/>
        </w:rPr>
        <w:t>ları</w:t>
      </w:r>
      <w:r w:rsidRPr="00DD0F09">
        <w:rPr>
          <w:rFonts w:ascii="Tahoma" w:hAnsi="Tahoma" w:cs="Tahoma"/>
          <w:sz w:val="24"/>
          <w:szCs w:val="24"/>
        </w:rPr>
        <w:t xml:space="preserve">     </w:t>
      </w:r>
      <w:r w:rsidR="00883336" w:rsidRPr="00DD0F09">
        <w:rPr>
          <w:rFonts w:ascii="Tahoma" w:hAnsi="Tahoma" w:cs="Tahoma"/>
          <w:sz w:val="24"/>
          <w:szCs w:val="24"/>
        </w:rPr>
        <w:t xml:space="preserve">           </w:t>
      </w:r>
      <w:r w:rsidRPr="00DD0F09">
        <w:rPr>
          <w:rFonts w:ascii="Tahoma" w:hAnsi="Tahoma" w:cs="Tahoma"/>
          <w:sz w:val="24"/>
          <w:szCs w:val="24"/>
        </w:rPr>
        <w:t xml:space="preserve"> D) Fikirleri</w:t>
      </w:r>
    </w:p>
    <w:p w14:paraId="0EC2F79D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68A1F835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11. Aşağıdakilerden hangisi hak ihlali yaşadığımızda yardım alabileceğimiz kurumlardan değildir?</w:t>
      </w:r>
    </w:p>
    <w:p w14:paraId="28BBEF9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Okul meclisle</w:t>
      </w:r>
      <w:r w:rsidR="00DF1A18" w:rsidRPr="00DD0F09">
        <w:rPr>
          <w:rFonts w:ascii="Tahoma" w:hAnsi="Tahoma" w:cs="Tahoma"/>
          <w:sz w:val="24"/>
          <w:szCs w:val="24"/>
        </w:rPr>
        <w:t>r</w:t>
      </w:r>
      <w:r w:rsidR="00883336" w:rsidRPr="00DD0F09">
        <w:rPr>
          <w:rFonts w:ascii="Tahoma" w:hAnsi="Tahoma" w:cs="Tahoma"/>
          <w:sz w:val="24"/>
          <w:szCs w:val="24"/>
        </w:rPr>
        <w:t xml:space="preserve">                         </w:t>
      </w:r>
      <w:r w:rsidRPr="00DD0F09">
        <w:rPr>
          <w:rFonts w:ascii="Tahoma" w:hAnsi="Tahoma" w:cs="Tahoma"/>
          <w:sz w:val="24"/>
          <w:szCs w:val="24"/>
        </w:rPr>
        <w:t>B) Kamu Denetçiliği Kurumu</w:t>
      </w:r>
    </w:p>
    <w:p w14:paraId="4CE3EBC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DF1A18" w:rsidRPr="00DD0F09">
        <w:rPr>
          <w:rFonts w:ascii="Tahoma" w:hAnsi="Tahoma" w:cs="Tahoma"/>
          <w:sz w:val="24"/>
          <w:szCs w:val="24"/>
        </w:rPr>
        <w:t>C) Hastaneler</w:t>
      </w:r>
      <w:r w:rsidRPr="00DD0F09">
        <w:rPr>
          <w:rFonts w:ascii="Tahoma" w:hAnsi="Tahoma" w:cs="Tahoma"/>
          <w:sz w:val="24"/>
          <w:szCs w:val="24"/>
        </w:rPr>
        <w:t xml:space="preserve">   </w:t>
      </w:r>
      <w:r w:rsidR="00883336" w:rsidRPr="00DD0F09">
        <w:rPr>
          <w:rFonts w:ascii="Tahoma" w:hAnsi="Tahoma" w:cs="Tahoma"/>
          <w:sz w:val="24"/>
          <w:szCs w:val="24"/>
        </w:rPr>
        <w:t xml:space="preserve">                         </w:t>
      </w:r>
      <w:r w:rsidR="00DF1A18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 xml:space="preserve"> D) İl ve ilçe insan hakları kurulları</w:t>
      </w:r>
    </w:p>
    <w:p w14:paraId="5ED9A675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5ED3BCEE" w14:textId="77777777" w:rsidR="00B648DB" w:rsidRPr="00DD0F09" w:rsidRDefault="00B648DB" w:rsidP="00B648DB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12. Aşağıdakilerden hangisi insanı insan yapan özelliklerden biri değildir?</w:t>
      </w:r>
    </w:p>
    <w:p w14:paraId="7C03DBE9" w14:textId="77777777" w:rsidR="00B648DB" w:rsidRPr="00DD0F09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Sevgi ve saygı              B) Dayanışma              C) Beslenme            D) Duyarlılık</w:t>
      </w:r>
      <w:r w:rsidR="00883336" w:rsidRPr="00DD0F09">
        <w:rPr>
          <w:rFonts w:ascii="Tahoma" w:hAnsi="Tahoma" w:cs="Tahoma"/>
          <w:sz w:val="24"/>
          <w:szCs w:val="24"/>
        </w:rPr>
        <w:t xml:space="preserve">   </w:t>
      </w:r>
    </w:p>
    <w:p w14:paraId="3B18779A" w14:textId="363BD0DD" w:rsidR="00B648DB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1D1D1B"/>
          <w:sz w:val="24"/>
          <w:szCs w:val="24"/>
        </w:rPr>
      </w:pPr>
    </w:p>
    <w:p w14:paraId="34B10F76" w14:textId="77777777" w:rsidR="00B648DB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1D1D1B"/>
          <w:sz w:val="24"/>
          <w:szCs w:val="24"/>
        </w:rPr>
      </w:pPr>
      <w:r>
        <w:rPr>
          <w:rFonts w:ascii="Tahoma" w:hAnsi="Tahoma" w:cs="Tahoma"/>
          <w:color w:val="1D1D1B"/>
          <w:sz w:val="24"/>
          <w:szCs w:val="24"/>
        </w:rPr>
        <w:t xml:space="preserve">                        </w:t>
      </w:r>
    </w:p>
    <w:p w14:paraId="420928A5" w14:textId="77777777" w:rsidR="00B648DB" w:rsidRPr="00883336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1D1D1B"/>
          <w:sz w:val="24"/>
          <w:szCs w:val="24"/>
        </w:rPr>
      </w:pPr>
      <w:r>
        <w:rPr>
          <w:rFonts w:ascii="Tahoma" w:hAnsi="Tahoma" w:cs="Tahoma"/>
          <w:color w:val="1D1D1B"/>
          <w:sz w:val="24"/>
          <w:szCs w:val="24"/>
        </w:rPr>
        <w:t xml:space="preserve">                                                                                                           Başarılar Dilerim.</w:t>
      </w:r>
    </w:p>
    <w:sectPr w:rsidR="00B648DB" w:rsidRPr="00883336" w:rsidSect="00B06A48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FED07" w14:textId="77777777" w:rsidR="00A6563A" w:rsidRDefault="00A6563A" w:rsidP="0049263E">
      <w:pPr>
        <w:spacing w:after="0" w:line="240" w:lineRule="auto"/>
      </w:pPr>
      <w:r>
        <w:separator/>
      </w:r>
    </w:p>
  </w:endnote>
  <w:endnote w:type="continuationSeparator" w:id="0">
    <w:p w14:paraId="5598DEC9" w14:textId="77777777" w:rsidR="00A6563A" w:rsidRDefault="00A6563A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C0E8" w14:textId="77777777" w:rsidR="00A6563A" w:rsidRDefault="00A6563A" w:rsidP="0049263E">
      <w:pPr>
        <w:spacing w:after="0" w:line="240" w:lineRule="auto"/>
      </w:pPr>
      <w:r>
        <w:separator/>
      </w:r>
    </w:p>
  </w:footnote>
  <w:footnote w:type="continuationSeparator" w:id="0">
    <w:p w14:paraId="3158C557" w14:textId="77777777" w:rsidR="00A6563A" w:rsidRDefault="00A6563A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CE5"/>
    <w:multiLevelType w:val="hybridMultilevel"/>
    <w:tmpl w:val="3F2022E0"/>
    <w:lvl w:ilvl="0" w:tplc="B394D9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268A1"/>
    <w:multiLevelType w:val="hybridMultilevel"/>
    <w:tmpl w:val="22846B2E"/>
    <w:lvl w:ilvl="0" w:tplc="833C3EA8">
      <w:start w:val="9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66E4742"/>
    <w:multiLevelType w:val="hybridMultilevel"/>
    <w:tmpl w:val="A4BE9D5A"/>
    <w:lvl w:ilvl="0" w:tplc="510818A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8346B8A"/>
    <w:multiLevelType w:val="hybridMultilevel"/>
    <w:tmpl w:val="51FA3602"/>
    <w:lvl w:ilvl="0" w:tplc="D8E8FD0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662BC"/>
    <w:multiLevelType w:val="hybridMultilevel"/>
    <w:tmpl w:val="886AD8E8"/>
    <w:lvl w:ilvl="0" w:tplc="421C995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0DA81A6C"/>
    <w:multiLevelType w:val="hybridMultilevel"/>
    <w:tmpl w:val="885E09B2"/>
    <w:lvl w:ilvl="0" w:tplc="A31CE02C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2D93C8C"/>
    <w:multiLevelType w:val="hybridMultilevel"/>
    <w:tmpl w:val="7F6E24B2"/>
    <w:lvl w:ilvl="0" w:tplc="2E9EB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3CB7"/>
    <w:multiLevelType w:val="hybridMultilevel"/>
    <w:tmpl w:val="C7441FF6"/>
    <w:lvl w:ilvl="0" w:tplc="19B49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E521E"/>
    <w:multiLevelType w:val="hybridMultilevel"/>
    <w:tmpl w:val="BFA499CE"/>
    <w:lvl w:ilvl="0" w:tplc="D0BC5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14BC8"/>
    <w:multiLevelType w:val="hybridMultilevel"/>
    <w:tmpl w:val="91BC7F5C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B2F3D"/>
    <w:multiLevelType w:val="hybridMultilevel"/>
    <w:tmpl w:val="CD40903A"/>
    <w:lvl w:ilvl="0" w:tplc="963E4876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62C19"/>
    <w:multiLevelType w:val="hybridMultilevel"/>
    <w:tmpl w:val="0B38B5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35CE4"/>
    <w:multiLevelType w:val="hybridMultilevel"/>
    <w:tmpl w:val="CF20B0C8"/>
    <w:lvl w:ilvl="0" w:tplc="8D9030D6">
      <w:start w:val="96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26BB0FAE"/>
    <w:multiLevelType w:val="hybridMultilevel"/>
    <w:tmpl w:val="3A7E86DA"/>
    <w:lvl w:ilvl="0" w:tplc="483471A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E30A4"/>
    <w:multiLevelType w:val="hybridMultilevel"/>
    <w:tmpl w:val="358E1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C23CF"/>
    <w:multiLevelType w:val="hybridMultilevel"/>
    <w:tmpl w:val="49E09E0C"/>
    <w:lvl w:ilvl="0" w:tplc="9EE661FE">
      <w:start w:val="1"/>
      <w:numFmt w:val="decimal"/>
      <w:lvlText w:val="%1)"/>
      <w:lvlJc w:val="left"/>
      <w:pPr>
        <w:ind w:left="4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E6433B5"/>
    <w:multiLevelType w:val="hybridMultilevel"/>
    <w:tmpl w:val="662C04F8"/>
    <w:lvl w:ilvl="0" w:tplc="0662299A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07B90"/>
    <w:multiLevelType w:val="hybridMultilevel"/>
    <w:tmpl w:val="4B80EDA8"/>
    <w:lvl w:ilvl="0" w:tplc="78BA1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2562E"/>
    <w:multiLevelType w:val="hybridMultilevel"/>
    <w:tmpl w:val="CA7469AA"/>
    <w:lvl w:ilvl="0" w:tplc="77403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83FA9"/>
    <w:multiLevelType w:val="hybridMultilevel"/>
    <w:tmpl w:val="E0A49AEC"/>
    <w:lvl w:ilvl="0" w:tplc="23C49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13F57"/>
    <w:multiLevelType w:val="hybridMultilevel"/>
    <w:tmpl w:val="A76C6CB4"/>
    <w:lvl w:ilvl="0" w:tplc="46EC443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6864E2"/>
    <w:multiLevelType w:val="hybridMultilevel"/>
    <w:tmpl w:val="4C804366"/>
    <w:lvl w:ilvl="0" w:tplc="A39C4B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CE3371"/>
    <w:multiLevelType w:val="hybridMultilevel"/>
    <w:tmpl w:val="02FE38F2"/>
    <w:lvl w:ilvl="0" w:tplc="792C03C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5761C98"/>
    <w:multiLevelType w:val="hybridMultilevel"/>
    <w:tmpl w:val="4F1093CA"/>
    <w:lvl w:ilvl="0" w:tplc="3B743FC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449D1"/>
    <w:multiLevelType w:val="hybridMultilevel"/>
    <w:tmpl w:val="34180520"/>
    <w:lvl w:ilvl="0" w:tplc="550AE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C7DC4"/>
    <w:multiLevelType w:val="hybridMultilevel"/>
    <w:tmpl w:val="07C09B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E776C"/>
    <w:multiLevelType w:val="hybridMultilevel"/>
    <w:tmpl w:val="360CB710"/>
    <w:lvl w:ilvl="0" w:tplc="A9B617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9459DD"/>
    <w:multiLevelType w:val="hybridMultilevel"/>
    <w:tmpl w:val="1F2A1550"/>
    <w:lvl w:ilvl="0" w:tplc="6F9ABE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E25A6"/>
    <w:multiLevelType w:val="hybridMultilevel"/>
    <w:tmpl w:val="188AEDFA"/>
    <w:lvl w:ilvl="0" w:tplc="520286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21028"/>
    <w:multiLevelType w:val="hybridMultilevel"/>
    <w:tmpl w:val="857C514C"/>
    <w:lvl w:ilvl="0" w:tplc="FCEEF96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1444A"/>
    <w:multiLevelType w:val="hybridMultilevel"/>
    <w:tmpl w:val="6C603C34"/>
    <w:lvl w:ilvl="0" w:tplc="FE267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FB3108"/>
    <w:multiLevelType w:val="hybridMultilevel"/>
    <w:tmpl w:val="E56C25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5"/>
  </w:num>
  <w:num w:numId="4">
    <w:abstractNumId w:val="31"/>
  </w:num>
  <w:num w:numId="5">
    <w:abstractNumId w:val="15"/>
  </w:num>
  <w:num w:numId="6">
    <w:abstractNumId w:val="27"/>
  </w:num>
  <w:num w:numId="7">
    <w:abstractNumId w:val="14"/>
  </w:num>
  <w:num w:numId="8">
    <w:abstractNumId w:val="17"/>
  </w:num>
  <w:num w:numId="9">
    <w:abstractNumId w:val="16"/>
  </w:num>
  <w:num w:numId="10">
    <w:abstractNumId w:val="21"/>
  </w:num>
  <w:num w:numId="11">
    <w:abstractNumId w:val="13"/>
  </w:num>
  <w:num w:numId="12">
    <w:abstractNumId w:val="8"/>
  </w:num>
  <w:num w:numId="13">
    <w:abstractNumId w:val="26"/>
  </w:num>
  <w:num w:numId="14">
    <w:abstractNumId w:val="7"/>
  </w:num>
  <w:num w:numId="15">
    <w:abstractNumId w:val="0"/>
  </w:num>
  <w:num w:numId="16">
    <w:abstractNumId w:val="18"/>
  </w:num>
  <w:num w:numId="17">
    <w:abstractNumId w:val="6"/>
  </w:num>
  <w:num w:numId="18">
    <w:abstractNumId w:val="5"/>
  </w:num>
  <w:num w:numId="19">
    <w:abstractNumId w:val="19"/>
  </w:num>
  <w:num w:numId="20">
    <w:abstractNumId w:val="29"/>
  </w:num>
  <w:num w:numId="21">
    <w:abstractNumId w:val="2"/>
  </w:num>
  <w:num w:numId="22">
    <w:abstractNumId w:val="24"/>
  </w:num>
  <w:num w:numId="23">
    <w:abstractNumId w:val="11"/>
  </w:num>
  <w:num w:numId="24">
    <w:abstractNumId w:val="22"/>
  </w:num>
  <w:num w:numId="25">
    <w:abstractNumId w:val="20"/>
  </w:num>
  <w:num w:numId="26">
    <w:abstractNumId w:val="4"/>
  </w:num>
  <w:num w:numId="27">
    <w:abstractNumId w:val="10"/>
  </w:num>
  <w:num w:numId="28">
    <w:abstractNumId w:val="1"/>
  </w:num>
  <w:num w:numId="29">
    <w:abstractNumId w:val="28"/>
  </w:num>
  <w:num w:numId="30">
    <w:abstractNumId w:val="3"/>
  </w:num>
  <w:num w:numId="31">
    <w:abstractNumId w:val="30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20"/>
    <w:rsid w:val="0000019B"/>
    <w:rsid w:val="000070C7"/>
    <w:rsid w:val="0001213F"/>
    <w:rsid w:val="0002015F"/>
    <w:rsid w:val="000403F9"/>
    <w:rsid w:val="00045826"/>
    <w:rsid w:val="00051631"/>
    <w:rsid w:val="00054CD7"/>
    <w:rsid w:val="00056764"/>
    <w:rsid w:val="000629ED"/>
    <w:rsid w:val="00063BA6"/>
    <w:rsid w:val="00083B01"/>
    <w:rsid w:val="00086FEB"/>
    <w:rsid w:val="000901D7"/>
    <w:rsid w:val="000911DF"/>
    <w:rsid w:val="00091461"/>
    <w:rsid w:val="00091957"/>
    <w:rsid w:val="0009618F"/>
    <w:rsid w:val="00097757"/>
    <w:rsid w:val="000A4FAB"/>
    <w:rsid w:val="000B073B"/>
    <w:rsid w:val="000B19A1"/>
    <w:rsid w:val="000B2CA7"/>
    <w:rsid w:val="000B39FC"/>
    <w:rsid w:val="000C2F65"/>
    <w:rsid w:val="000C36F3"/>
    <w:rsid w:val="000C5D8E"/>
    <w:rsid w:val="000C6B5A"/>
    <w:rsid w:val="000D0ED1"/>
    <w:rsid w:val="000D130C"/>
    <w:rsid w:val="000D545B"/>
    <w:rsid w:val="000E11D6"/>
    <w:rsid w:val="000E13AD"/>
    <w:rsid w:val="000E3B4B"/>
    <w:rsid w:val="000E6E8B"/>
    <w:rsid w:val="000E76D8"/>
    <w:rsid w:val="000F16F3"/>
    <w:rsid w:val="000F4723"/>
    <w:rsid w:val="000F4D6A"/>
    <w:rsid w:val="0010037D"/>
    <w:rsid w:val="0010216C"/>
    <w:rsid w:val="00102380"/>
    <w:rsid w:val="00107542"/>
    <w:rsid w:val="0011255D"/>
    <w:rsid w:val="00120EE6"/>
    <w:rsid w:val="00120F90"/>
    <w:rsid w:val="00127E32"/>
    <w:rsid w:val="00136AB5"/>
    <w:rsid w:val="00146614"/>
    <w:rsid w:val="00147D91"/>
    <w:rsid w:val="001523D0"/>
    <w:rsid w:val="00167F90"/>
    <w:rsid w:val="001701E0"/>
    <w:rsid w:val="001718FE"/>
    <w:rsid w:val="00173137"/>
    <w:rsid w:val="00174009"/>
    <w:rsid w:val="00177677"/>
    <w:rsid w:val="001938BA"/>
    <w:rsid w:val="00193AF2"/>
    <w:rsid w:val="00197177"/>
    <w:rsid w:val="001975CB"/>
    <w:rsid w:val="001B06DD"/>
    <w:rsid w:val="001B3A69"/>
    <w:rsid w:val="001B53CA"/>
    <w:rsid w:val="001B5AB0"/>
    <w:rsid w:val="001B67A5"/>
    <w:rsid w:val="001B6BC1"/>
    <w:rsid w:val="001B7363"/>
    <w:rsid w:val="001C0922"/>
    <w:rsid w:val="001C2E60"/>
    <w:rsid w:val="001D11FC"/>
    <w:rsid w:val="001D3035"/>
    <w:rsid w:val="001D6B8D"/>
    <w:rsid w:val="001E25C3"/>
    <w:rsid w:val="001E4C06"/>
    <w:rsid w:val="001E5C44"/>
    <w:rsid w:val="001E5E2C"/>
    <w:rsid w:val="001E6C85"/>
    <w:rsid w:val="001F03FB"/>
    <w:rsid w:val="001F6D6D"/>
    <w:rsid w:val="0020008D"/>
    <w:rsid w:val="002055F1"/>
    <w:rsid w:val="00205D89"/>
    <w:rsid w:val="002129F9"/>
    <w:rsid w:val="0021541E"/>
    <w:rsid w:val="00220ACE"/>
    <w:rsid w:val="00220EA9"/>
    <w:rsid w:val="00222B86"/>
    <w:rsid w:val="00226678"/>
    <w:rsid w:val="00227A2C"/>
    <w:rsid w:val="00230EEA"/>
    <w:rsid w:val="00234AB5"/>
    <w:rsid w:val="00236996"/>
    <w:rsid w:val="00236C24"/>
    <w:rsid w:val="002454C3"/>
    <w:rsid w:val="0024778E"/>
    <w:rsid w:val="00247914"/>
    <w:rsid w:val="00250779"/>
    <w:rsid w:val="0025572E"/>
    <w:rsid w:val="00257BCF"/>
    <w:rsid w:val="00260E58"/>
    <w:rsid w:val="002630AE"/>
    <w:rsid w:val="0026722E"/>
    <w:rsid w:val="0027241F"/>
    <w:rsid w:val="00272A62"/>
    <w:rsid w:val="00275025"/>
    <w:rsid w:val="00276613"/>
    <w:rsid w:val="002767D1"/>
    <w:rsid w:val="00281ED8"/>
    <w:rsid w:val="00290055"/>
    <w:rsid w:val="0029628E"/>
    <w:rsid w:val="0029648C"/>
    <w:rsid w:val="002A6D86"/>
    <w:rsid w:val="002A77D2"/>
    <w:rsid w:val="002B0751"/>
    <w:rsid w:val="002B728F"/>
    <w:rsid w:val="002C5669"/>
    <w:rsid w:val="002D7E79"/>
    <w:rsid w:val="002E7A7D"/>
    <w:rsid w:val="002F3747"/>
    <w:rsid w:val="002F3ECB"/>
    <w:rsid w:val="00302108"/>
    <w:rsid w:val="003054DC"/>
    <w:rsid w:val="003057C1"/>
    <w:rsid w:val="00306ADC"/>
    <w:rsid w:val="003125CC"/>
    <w:rsid w:val="00314401"/>
    <w:rsid w:val="00315A1D"/>
    <w:rsid w:val="0031745F"/>
    <w:rsid w:val="00322171"/>
    <w:rsid w:val="00324120"/>
    <w:rsid w:val="00327532"/>
    <w:rsid w:val="0033009A"/>
    <w:rsid w:val="003320AC"/>
    <w:rsid w:val="0033546F"/>
    <w:rsid w:val="00340453"/>
    <w:rsid w:val="003435D7"/>
    <w:rsid w:val="00344C99"/>
    <w:rsid w:val="00362478"/>
    <w:rsid w:val="00362854"/>
    <w:rsid w:val="00367B96"/>
    <w:rsid w:val="003732E3"/>
    <w:rsid w:val="0037348B"/>
    <w:rsid w:val="00384E8D"/>
    <w:rsid w:val="00385CE9"/>
    <w:rsid w:val="00390962"/>
    <w:rsid w:val="00394932"/>
    <w:rsid w:val="00395AA6"/>
    <w:rsid w:val="003B49A5"/>
    <w:rsid w:val="003C1F63"/>
    <w:rsid w:val="003C384F"/>
    <w:rsid w:val="003C593F"/>
    <w:rsid w:val="003D0AEF"/>
    <w:rsid w:val="003D0D9E"/>
    <w:rsid w:val="003D22FA"/>
    <w:rsid w:val="003D7042"/>
    <w:rsid w:val="003D74CE"/>
    <w:rsid w:val="003D7CD0"/>
    <w:rsid w:val="003E5747"/>
    <w:rsid w:val="003E5A7F"/>
    <w:rsid w:val="003E60B7"/>
    <w:rsid w:val="003F0F54"/>
    <w:rsid w:val="003F37D5"/>
    <w:rsid w:val="003F4B52"/>
    <w:rsid w:val="003F4CF5"/>
    <w:rsid w:val="004008D5"/>
    <w:rsid w:val="00400D99"/>
    <w:rsid w:val="00406B55"/>
    <w:rsid w:val="00424CB4"/>
    <w:rsid w:val="004400C6"/>
    <w:rsid w:val="00457382"/>
    <w:rsid w:val="00460B9A"/>
    <w:rsid w:val="00465C77"/>
    <w:rsid w:val="0047092A"/>
    <w:rsid w:val="0047178B"/>
    <w:rsid w:val="00471DAF"/>
    <w:rsid w:val="004747E9"/>
    <w:rsid w:val="00474CA4"/>
    <w:rsid w:val="0047749E"/>
    <w:rsid w:val="004807AD"/>
    <w:rsid w:val="00482B59"/>
    <w:rsid w:val="00485579"/>
    <w:rsid w:val="00487C37"/>
    <w:rsid w:val="0049049E"/>
    <w:rsid w:val="0049257D"/>
    <w:rsid w:val="0049263E"/>
    <w:rsid w:val="004958AE"/>
    <w:rsid w:val="00496729"/>
    <w:rsid w:val="004A26BD"/>
    <w:rsid w:val="004B2F5B"/>
    <w:rsid w:val="004B5CF0"/>
    <w:rsid w:val="004E1764"/>
    <w:rsid w:val="004E77D2"/>
    <w:rsid w:val="004F0D9D"/>
    <w:rsid w:val="004F0E5E"/>
    <w:rsid w:val="004F200D"/>
    <w:rsid w:val="004F2131"/>
    <w:rsid w:val="00502862"/>
    <w:rsid w:val="005058AC"/>
    <w:rsid w:val="00510F9C"/>
    <w:rsid w:val="0051170A"/>
    <w:rsid w:val="00514FCF"/>
    <w:rsid w:val="00520CEE"/>
    <w:rsid w:val="00523296"/>
    <w:rsid w:val="005272D2"/>
    <w:rsid w:val="00532B4A"/>
    <w:rsid w:val="0053488E"/>
    <w:rsid w:val="0054075A"/>
    <w:rsid w:val="00545946"/>
    <w:rsid w:val="00546962"/>
    <w:rsid w:val="00547515"/>
    <w:rsid w:val="005500A3"/>
    <w:rsid w:val="005534BF"/>
    <w:rsid w:val="00554010"/>
    <w:rsid w:val="005630A3"/>
    <w:rsid w:val="005702B9"/>
    <w:rsid w:val="00571528"/>
    <w:rsid w:val="0057242C"/>
    <w:rsid w:val="0057400C"/>
    <w:rsid w:val="00581012"/>
    <w:rsid w:val="0059200B"/>
    <w:rsid w:val="00595D72"/>
    <w:rsid w:val="005A12E8"/>
    <w:rsid w:val="005A4115"/>
    <w:rsid w:val="005A702E"/>
    <w:rsid w:val="005B7D2C"/>
    <w:rsid w:val="005C1215"/>
    <w:rsid w:val="005C1836"/>
    <w:rsid w:val="005C3285"/>
    <w:rsid w:val="005C76B7"/>
    <w:rsid w:val="005C7FD3"/>
    <w:rsid w:val="005D33AC"/>
    <w:rsid w:val="005D6DFD"/>
    <w:rsid w:val="005D73C1"/>
    <w:rsid w:val="005D7437"/>
    <w:rsid w:val="005F1300"/>
    <w:rsid w:val="00606148"/>
    <w:rsid w:val="00611612"/>
    <w:rsid w:val="00615B6E"/>
    <w:rsid w:val="00615FB6"/>
    <w:rsid w:val="00616CAD"/>
    <w:rsid w:val="006177B0"/>
    <w:rsid w:val="00617C3E"/>
    <w:rsid w:val="006258B9"/>
    <w:rsid w:val="00632A93"/>
    <w:rsid w:val="006349E4"/>
    <w:rsid w:val="00637FE6"/>
    <w:rsid w:val="00647131"/>
    <w:rsid w:val="0064746F"/>
    <w:rsid w:val="0065101F"/>
    <w:rsid w:val="00651BA5"/>
    <w:rsid w:val="00657186"/>
    <w:rsid w:val="00665E55"/>
    <w:rsid w:val="00667B39"/>
    <w:rsid w:val="006703DF"/>
    <w:rsid w:val="00677635"/>
    <w:rsid w:val="00680155"/>
    <w:rsid w:val="006824D5"/>
    <w:rsid w:val="006859EE"/>
    <w:rsid w:val="0068749B"/>
    <w:rsid w:val="006875F3"/>
    <w:rsid w:val="00690BB7"/>
    <w:rsid w:val="006919B2"/>
    <w:rsid w:val="006938D6"/>
    <w:rsid w:val="00696EB2"/>
    <w:rsid w:val="00697BE8"/>
    <w:rsid w:val="006A1F42"/>
    <w:rsid w:val="006A67B6"/>
    <w:rsid w:val="006A7ED0"/>
    <w:rsid w:val="006B2F44"/>
    <w:rsid w:val="006B3D8E"/>
    <w:rsid w:val="006B6DFB"/>
    <w:rsid w:val="006D04D0"/>
    <w:rsid w:val="006E56BD"/>
    <w:rsid w:val="006E6745"/>
    <w:rsid w:val="006F13F8"/>
    <w:rsid w:val="006F19EA"/>
    <w:rsid w:val="006F3FCC"/>
    <w:rsid w:val="006F4A16"/>
    <w:rsid w:val="007055FC"/>
    <w:rsid w:val="00707EE5"/>
    <w:rsid w:val="00713B5C"/>
    <w:rsid w:val="007167F5"/>
    <w:rsid w:val="00723313"/>
    <w:rsid w:val="00726FB1"/>
    <w:rsid w:val="007325F4"/>
    <w:rsid w:val="0073542B"/>
    <w:rsid w:val="00736177"/>
    <w:rsid w:val="007478DC"/>
    <w:rsid w:val="00747FDB"/>
    <w:rsid w:val="00750AEF"/>
    <w:rsid w:val="00750C76"/>
    <w:rsid w:val="00753849"/>
    <w:rsid w:val="007550B2"/>
    <w:rsid w:val="00760D7C"/>
    <w:rsid w:val="00760DAF"/>
    <w:rsid w:val="00770927"/>
    <w:rsid w:val="00776553"/>
    <w:rsid w:val="007858F6"/>
    <w:rsid w:val="00787140"/>
    <w:rsid w:val="00790B0F"/>
    <w:rsid w:val="00794F2B"/>
    <w:rsid w:val="007B00CC"/>
    <w:rsid w:val="007B390F"/>
    <w:rsid w:val="007B49CD"/>
    <w:rsid w:val="007C1193"/>
    <w:rsid w:val="007C477A"/>
    <w:rsid w:val="007D018D"/>
    <w:rsid w:val="007D1B4B"/>
    <w:rsid w:val="007E0E75"/>
    <w:rsid w:val="007E1A75"/>
    <w:rsid w:val="007E2B03"/>
    <w:rsid w:val="007E66F0"/>
    <w:rsid w:val="007E6E5B"/>
    <w:rsid w:val="007E7783"/>
    <w:rsid w:val="007F0BD5"/>
    <w:rsid w:val="007F11DE"/>
    <w:rsid w:val="007F209D"/>
    <w:rsid w:val="007F3F51"/>
    <w:rsid w:val="008032E2"/>
    <w:rsid w:val="008135FF"/>
    <w:rsid w:val="0081390F"/>
    <w:rsid w:val="008172A3"/>
    <w:rsid w:val="00817ED1"/>
    <w:rsid w:val="00817FE0"/>
    <w:rsid w:val="008230BF"/>
    <w:rsid w:val="00836F47"/>
    <w:rsid w:val="0084168C"/>
    <w:rsid w:val="0084468B"/>
    <w:rsid w:val="00854C4C"/>
    <w:rsid w:val="0086426E"/>
    <w:rsid w:val="008664B3"/>
    <w:rsid w:val="008707F1"/>
    <w:rsid w:val="00872C7F"/>
    <w:rsid w:val="008821C9"/>
    <w:rsid w:val="00883336"/>
    <w:rsid w:val="008842A5"/>
    <w:rsid w:val="00891BF1"/>
    <w:rsid w:val="00895D0B"/>
    <w:rsid w:val="008A102A"/>
    <w:rsid w:val="008A59AA"/>
    <w:rsid w:val="008B1F23"/>
    <w:rsid w:val="008C2DCC"/>
    <w:rsid w:val="008C4C67"/>
    <w:rsid w:val="008C62F0"/>
    <w:rsid w:val="008D18C4"/>
    <w:rsid w:val="008D1CA2"/>
    <w:rsid w:val="008D6D93"/>
    <w:rsid w:val="008F15C6"/>
    <w:rsid w:val="00910394"/>
    <w:rsid w:val="00910BD5"/>
    <w:rsid w:val="00917EA4"/>
    <w:rsid w:val="0092404F"/>
    <w:rsid w:val="00924D08"/>
    <w:rsid w:val="009264B4"/>
    <w:rsid w:val="00933B72"/>
    <w:rsid w:val="00936AA4"/>
    <w:rsid w:val="00936EBD"/>
    <w:rsid w:val="009430AD"/>
    <w:rsid w:val="00943C45"/>
    <w:rsid w:val="009533F1"/>
    <w:rsid w:val="00954D74"/>
    <w:rsid w:val="009569A6"/>
    <w:rsid w:val="00961B96"/>
    <w:rsid w:val="00963FB7"/>
    <w:rsid w:val="00967ADD"/>
    <w:rsid w:val="0097040A"/>
    <w:rsid w:val="0097289B"/>
    <w:rsid w:val="00972C6C"/>
    <w:rsid w:val="00976ADD"/>
    <w:rsid w:val="00981682"/>
    <w:rsid w:val="009852CF"/>
    <w:rsid w:val="009857B8"/>
    <w:rsid w:val="0098635D"/>
    <w:rsid w:val="00993F31"/>
    <w:rsid w:val="009970B1"/>
    <w:rsid w:val="009A69BA"/>
    <w:rsid w:val="009B197A"/>
    <w:rsid w:val="009B35F4"/>
    <w:rsid w:val="009B4230"/>
    <w:rsid w:val="009B4808"/>
    <w:rsid w:val="009C5836"/>
    <w:rsid w:val="009D019C"/>
    <w:rsid w:val="009E7672"/>
    <w:rsid w:val="009F32CF"/>
    <w:rsid w:val="009F7F9C"/>
    <w:rsid w:val="00A01E1A"/>
    <w:rsid w:val="00A05452"/>
    <w:rsid w:val="00A0631E"/>
    <w:rsid w:val="00A21EC3"/>
    <w:rsid w:val="00A24E39"/>
    <w:rsid w:val="00A36FE2"/>
    <w:rsid w:val="00A4089F"/>
    <w:rsid w:val="00A43AE2"/>
    <w:rsid w:val="00A44C79"/>
    <w:rsid w:val="00A46301"/>
    <w:rsid w:val="00A5199F"/>
    <w:rsid w:val="00A53C93"/>
    <w:rsid w:val="00A54DD6"/>
    <w:rsid w:val="00A6302C"/>
    <w:rsid w:val="00A63E2D"/>
    <w:rsid w:val="00A6563A"/>
    <w:rsid w:val="00A67365"/>
    <w:rsid w:val="00A7097D"/>
    <w:rsid w:val="00A73BDE"/>
    <w:rsid w:val="00A768AC"/>
    <w:rsid w:val="00A77CD1"/>
    <w:rsid w:val="00A77EEB"/>
    <w:rsid w:val="00A8178F"/>
    <w:rsid w:val="00A8326D"/>
    <w:rsid w:val="00A90222"/>
    <w:rsid w:val="00A93D1A"/>
    <w:rsid w:val="00A94439"/>
    <w:rsid w:val="00A947EB"/>
    <w:rsid w:val="00AA7B4C"/>
    <w:rsid w:val="00AB0207"/>
    <w:rsid w:val="00AB109E"/>
    <w:rsid w:val="00AB2C50"/>
    <w:rsid w:val="00AB38CC"/>
    <w:rsid w:val="00AB568A"/>
    <w:rsid w:val="00AC0A5A"/>
    <w:rsid w:val="00AC6C10"/>
    <w:rsid w:val="00AD0995"/>
    <w:rsid w:val="00AD146A"/>
    <w:rsid w:val="00AD48B0"/>
    <w:rsid w:val="00AD605C"/>
    <w:rsid w:val="00AD670A"/>
    <w:rsid w:val="00AD6B52"/>
    <w:rsid w:val="00AE3374"/>
    <w:rsid w:val="00AF0123"/>
    <w:rsid w:val="00AF6963"/>
    <w:rsid w:val="00B0351B"/>
    <w:rsid w:val="00B0493F"/>
    <w:rsid w:val="00B06A48"/>
    <w:rsid w:val="00B07211"/>
    <w:rsid w:val="00B0799E"/>
    <w:rsid w:val="00B12514"/>
    <w:rsid w:val="00B1280B"/>
    <w:rsid w:val="00B1300B"/>
    <w:rsid w:val="00B13A83"/>
    <w:rsid w:val="00B171DD"/>
    <w:rsid w:val="00B17F20"/>
    <w:rsid w:val="00B35910"/>
    <w:rsid w:val="00B36349"/>
    <w:rsid w:val="00B436EA"/>
    <w:rsid w:val="00B51A12"/>
    <w:rsid w:val="00B561F7"/>
    <w:rsid w:val="00B574C7"/>
    <w:rsid w:val="00B60E86"/>
    <w:rsid w:val="00B62C90"/>
    <w:rsid w:val="00B64411"/>
    <w:rsid w:val="00B648DB"/>
    <w:rsid w:val="00B72ACE"/>
    <w:rsid w:val="00B73279"/>
    <w:rsid w:val="00B74485"/>
    <w:rsid w:val="00B77A87"/>
    <w:rsid w:val="00B84E9D"/>
    <w:rsid w:val="00B91D54"/>
    <w:rsid w:val="00B935E4"/>
    <w:rsid w:val="00BA16C5"/>
    <w:rsid w:val="00BB40AC"/>
    <w:rsid w:val="00BB52A3"/>
    <w:rsid w:val="00BB7890"/>
    <w:rsid w:val="00BC2A9D"/>
    <w:rsid w:val="00BC2D76"/>
    <w:rsid w:val="00BC4784"/>
    <w:rsid w:val="00BC6400"/>
    <w:rsid w:val="00BC7793"/>
    <w:rsid w:val="00BD3738"/>
    <w:rsid w:val="00BD6449"/>
    <w:rsid w:val="00BE5F83"/>
    <w:rsid w:val="00BE7759"/>
    <w:rsid w:val="00BF3B62"/>
    <w:rsid w:val="00C01A7E"/>
    <w:rsid w:val="00C03608"/>
    <w:rsid w:val="00C03D90"/>
    <w:rsid w:val="00C05B53"/>
    <w:rsid w:val="00C148E7"/>
    <w:rsid w:val="00C14D2C"/>
    <w:rsid w:val="00C23A96"/>
    <w:rsid w:val="00C40D02"/>
    <w:rsid w:val="00C426EC"/>
    <w:rsid w:val="00C43DCD"/>
    <w:rsid w:val="00C4520B"/>
    <w:rsid w:val="00C52378"/>
    <w:rsid w:val="00C54380"/>
    <w:rsid w:val="00C5628F"/>
    <w:rsid w:val="00C57E1C"/>
    <w:rsid w:val="00C649E3"/>
    <w:rsid w:val="00C662F9"/>
    <w:rsid w:val="00C70D70"/>
    <w:rsid w:val="00C70FA9"/>
    <w:rsid w:val="00C73414"/>
    <w:rsid w:val="00C771C7"/>
    <w:rsid w:val="00C81A20"/>
    <w:rsid w:val="00C82053"/>
    <w:rsid w:val="00C82FF9"/>
    <w:rsid w:val="00C8530D"/>
    <w:rsid w:val="00C90A07"/>
    <w:rsid w:val="00C959F5"/>
    <w:rsid w:val="00C96986"/>
    <w:rsid w:val="00C96F96"/>
    <w:rsid w:val="00CA0D02"/>
    <w:rsid w:val="00CA2E92"/>
    <w:rsid w:val="00CA3E9B"/>
    <w:rsid w:val="00CC02AB"/>
    <w:rsid w:val="00CC319B"/>
    <w:rsid w:val="00CC3509"/>
    <w:rsid w:val="00CC7CA2"/>
    <w:rsid w:val="00CD4FA8"/>
    <w:rsid w:val="00CE24FC"/>
    <w:rsid w:val="00CE38CC"/>
    <w:rsid w:val="00CE5470"/>
    <w:rsid w:val="00D006D6"/>
    <w:rsid w:val="00D11F44"/>
    <w:rsid w:val="00D171FD"/>
    <w:rsid w:val="00D233C2"/>
    <w:rsid w:val="00D24D5B"/>
    <w:rsid w:val="00D259E4"/>
    <w:rsid w:val="00D26EA3"/>
    <w:rsid w:val="00D276B6"/>
    <w:rsid w:val="00D30339"/>
    <w:rsid w:val="00D321D3"/>
    <w:rsid w:val="00D402D7"/>
    <w:rsid w:val="00D408A1"/>
    <w:rsid w:val="00D450A3"/>
    <w:rsid w:val="00D54C17"/>
    <w:rsid w:val="00D55734"/>
    <w:rsid w:val="00D5653D"/>
    <w:rsid w:val="00D57298"/>
    <w:rsid w:val="00D6014E"/>
    <w:rsid w:val="00D67D0E"/>
    <w:rsid w:val="00D72A40"/>
    <w:rsid w:val="00D754DE"/>
    <w:rsid w:val="00D80182"/>
    <w:rsid w:val="00D84A47"/>
    <w:rsid w:val="00D8547D"/>
    <w:rsid w:val="00D92FF2"/>
    <w:rsid w:val="00DA40DC"/>
    <w:rsid w:val="00DA5FD4"/>
    <w:rsid w:val="00DB5420"/>
    <w:rsid w:val="00DB74E2"/>
    <w:rsid w:val="00DC2786"/>
    <w:rsid w:val="00DD0F09"/>
    <w:rsid w:val="00DD4BD7"/>
    <w:rsid w:val="00DD59D3"/>
    <w:rsid w:val="00DE1AD4"/>
    <w:rsid w:val="00DE2A84"/>
    <w:rsid w:val="00DE5139"/>
    <w:rsid w:val="00DE61C3"/>
    <w:rsid w:val="00DE62EB"/>
    <w:rsid w:val="00DF05F7"/>
    <w:rsid w:val="00DF1A18"/>
    <w:rsid w:val="00DF1ADF"/>
    <w:rsid w:val="00E00E93"/>
    <w:rsid w:val="00E069CC"/>
    <w:rsid w:val="00E141F4"/>
    <w:rsid w:val="00E3047E"/>
    <w:rsid w:val="00E33C89"/>
    <w:rsid w:val="00E35E2D"/>
    <w:rsid w:val="00E37326"/>
    <w:rsid w:val="00E42F6D"/>
    <w:rsid w:val="00E44349"/>
    <w:rsid w:val="00E44A76"/>
    <w:rsid w:val="00E52ED8"/>
    <w:rsid w:val="00E53701"/>
    <w:rsid w:val="00E54033"/>
    <w:rsid w:val="00E6033F"/>
    <w:rsid w:val="00E74015"/>
    <w:rsid w:val="00E76415"/>
    <w:rsid w:val="00E80636"/>
    <w:rsid w:val="00E830C7"/>
    <w:rsid w:val="00E83DC4"/>
    <w:rsid w:val="00E85A13"/>
    <w:rsid w:val="00E86931"/>
    <w:rsid w:val="00E940DC"/>
    <w:rsid w:val="00E9455A"/>
    <w:rsid w:val="00E9561C"/>
    <w:rsid w:val="00E95C2E"/>
    <w:rsid w:val="00E96CEF"/>
    <w:rsid w:val="00EA12F5"/>
    <w:rsid w:val="00EA54C9"/>
    <w:rsid w:val="00EA6E85"/>
    <w:rsid w:val="00EB0AD1"/>
    <w:rsid w:val="00EB13A8"/>
    <w:rsid w:val="00EB2663"/>
    <w:rsid w:val="00ED0BDE"/>
    <w:rsid w:val="00ED1692"/>
    <w:rsid w:val="00ED25EB"/>
    <w:rsid w:val="00ED4D60"/>
    <w:rsid w:val="00ED5752"/>
    <w:rsid w:val="00ED6819"/>
    <w:rsid w:val="00EE25E7"/>
    <w:rsid w:val="00EF484E"/>
    <w:rsid w:val="00EF62D1"/>
    <w:rsid w:val="00F00994"/>
    <w:rsid w:val="00F01003"/>
    <w:rsid w:val="00F0204E"/>
    <w:rsid w:val="00F060AF"/>
    <w:rsid w:val="00F06AB7"/>
    <w:rsid w:val="00F12A03"/>
    <w:rsid w:val="00F20B40"/>
    <w:rsid w:val="00F220DC"/>
    <w:rsid w:val="00F508BB"/>
    <w:rsid w:val="00F518B3"/>
    <w:rsid w:val="00F54051"/>
    <w:rsid w:val="00F570C8"/>
    <w:rsid w:val="00F6302F"/>
    <w:rsid w:val="00F63468"/>
    <w:rsid w:val="00F66381"/>
    <w:rsid w:val="00F70C0A"/>
    <w:rsid w:val="00F71128"/>
    <w:rsid w:val="00F83613"/>
    <w:rsid w:val="00F857CC"/>
    <w:rsid w:val="00F85D59"/>
    <w:rsid w:val="00F95437"/>
    <w:rsid w:val="00F96A45"/>
    <w:rsid w:val="00FA3009"/>
    <w:rsid w:val="00FA7B5F"/>
    <w:rsid w:val="00FB1EC2"/>
    <w:rsid w:val="00FB7497"/>
    <w:rsid w:val="00FC4FCB"/>
    <w:rsid w:val="00FD1ED5"/>
    <w:rsid w:val="00FD2509"/>
    <w:rsid w:val="00FD3470"/>
    <w:rsid w:val="00FE2D2B"/>
    <w:rsid w:val="00FE688E"/>
    <w:rsid w:val="00FE7EEE"/>
    <w:rsid w:val="00FF081B"/>
    <w:rsid w:val="00FF258A"/>
    <w:rsid w:val="00FF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BFCDD"/>
  <w15:docId w15:val="{BD1F641C-D54A-4FE6-BECB-D147ED31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1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40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D259E4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99"/>
    <w:qFormat/>
    <w:rsid w:val="0010238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707F1"/>
    <w:pPr>
      <w:autoSpaceDE w:val="0"/>
      <w:autoSpaceDN w:val="0"/>
      <w:adjustRightInd w:val="0"/>
      <w:spacing w:after="0" w:line="240" w:lineRule="auto"/>
      <w:ind w:left="1844"/>
    </w:pPr>
    <w:rPr>
      <w:rFonts w:ascii="Times New Roman" w:hAnsi="Times New Roman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07F1"/>
    <w:rPr>
      <w:rFonts w:ascii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C734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01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54F9C-878C-4459-9FB9-8A886439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4294967279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Muhammet Bozkurt</dc:creator>
  <cp:keywords>https:/www.sorubak.com</cp:keywords>
  <dc:description>https://www.sorubak.com/</dc:description>
  <cp:lastModifiedBy>Burhan Demir</cp:lastModifiedBy>
  <cp:revision>10</cp:revision>
  <cp:lastPrinted>2022-03-27T06:09:00Z</cp:lastPrinted>
  <dcterms:created xsi:type="dcterms:W3CDTF">2022-03-27T04:59:00Z</dcterms:created>
  <dcterms:modified xsi:type="dcterms:W3CDTF">2022-03-27T08:28:00Z</dcterms:modified>
</cp:coreProperties>
</file>