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FB959" w14:textId="3203DDA4" w:rsidR="0086662F" w:rsidRPr="00E90CB8" w:rsidRDefault="00725A6A" w:rsidP="00C81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2021-2022 </w:t>
      </w:r>
      <w:r w:rsidR="009C60BD" w:rsidRPr="00E90CB8">
        <w:rPr>
          <w:rFonts w:ascii="Times New Roman" w:hAnsi="Times New Roman" w:cs="Times New Roman"/>
          <w:b/>
          <w:sz w:val="24"/>
          <w:szCs w:val="24"/>
        </w:rPr>
        <w:t>EĞİTİM ÖĞRETİM YILI BEŞİKDÜZÜ İLÇESİ</w:t>
      </w:r>
    </w:p>
    <w:p w14:paraId="7C3664DE" w14:textId="77777777" w:rsidR="009C60BD" w:rsidRPr="00E90CB8" w:rsidRDefault="00D169DB" w:rsidP="00C81D30">
      <w:pPr>
        <w:spacing w:after="0" w:line="240" w:lineRule="auto"/>
        <w:jc w:val="center"/>
        <w:rPr>
          <w:rFonts w:ascii="Times New Roman" w:hAnsi="Times New Roman" w:cs="Times New Roman"/>
          <w:b/>
          <w:sz w:val="24"/>
          <w:szCs w:val="24"/>
        </w:rPr>
      </w:pPr>
      <w:r w:rsidRPr="00E90CB8">
        <w:rPr>
          <w:rFonts w:ascii="Times New Roman" w:hAnsi="Times New Roman" w:cs="Times New Roman"/>
          <w:b/>
          <w:sz w:val="24"/>
          <w:szCs w:val="24"/>
        </w:rPr>
        <w:t xml:space="preserve"> 3</w:t>
      </w:r>
      <w:r w:rsidR="009C60BD" w:rsidRPr="00E90CB8">
        <w:rPr>
          <w:rFonts w:ascii="Times New Roman" w:hAnsi="Times New Roman" w:cs="Times New Roman"/>
          <w:b/>
          <w:sz w:val="24"/>
          <w:szCs w:val="24"/>
        </w:rPr>
        <w:t>. SINIFLAR</w:t>
      </w:r>
      <w:r w:rsidR="006A6A03" w:rsidRPr="00E90CB8">
        <w:rPr>
          <w:rFonts w:ascii="Times New Roman" w:hAnsi="Times New Roman" w:cs="Times New Roman"/>
          <w:b/>
          <w:sz w:val="24"/>
          <w:szCs w:val="24"/>
        </w:rPr>
        <w:t xml:space="preserve"> </w:t>
      </w:r>
      <w:r w:rsidR="0057702A">
        <w:rPr>
          <w:rFonts w:ascii="Times New Roman" w:hAnsi="Times New Roman" w:cs="Times New Roman"/>
          <w:b/>
          <w:sz w:val="24"/>
          <w:szCs w:val="24"/>
        </w:rPr>
        <w:t xml:space="preserve">SENE SONU </w:t>
      </w:r>
      <w:r w:rsidR="006A6A03" w:rsidRPr="00E90CB8">
        <w:rPr>
          <w:rFonts w:ascii="Times New Roman" w:hAnsi="Times New Roman" w:cs="Times New Roman"/>
          <w:b/>
          <w:sz w:val="24"/>
          <w:szCs w:val="24"/>
        </w:rPr>
        <w:t xml:space="preserve">İLÇE </w:t>
      </w:r>
      <w:r w:rsidR="009C60BD" w:rsidRPr="00E90CB8">
        <w:rPr>
          <w:rFonts w:ascii="Times New Roman" w:hAnsi="Times New Roman" w:cs="Times New Roman"/>
          <w:b/>
          <w:sz w:val="24"/>
          <w:szCs w:val="24"/>
        </w:rPr>
        <w:t xml:space="preserve"> ZÜMRE ÖĞRETMENLER</w:t>
      </w:r>
      <w:r w:rsidR="006A6A03" w:rsidRPr="00E90CB8">
        <w:rPr>
          <w:rFonts w:ascii="Times New Roman" w:hAnsi="Times New Roman" w:cs="Times New Roman"/>
          <w:b/>
          <w:sz w:val="24"/>
          <w:szCs w:val="24"/>
        </w:rPr>
        <w:t xml:space="preserve"> KURUL</w:t>
      </w:r>
      <w:r w:rsidR="00446F34" w:rsidRPr="00E90CB8">
        <w:rPr>
          <w:rFonts w:ascii="Times New Roman" w:hAnsi="Times New Roman" w:cs="Times New Roman"/>
          <w:b/>
          <w:sz w:val="24"/>
          <w:szCs w:val="24"/>
        </w:rPr>
        <w:t xml:space="preserve"> TOPLANTI TUTANAĞI</w:t>
      </w:r>
    </w:p>
    <w:p w14:paraId="4DC89B2C" w14:textId="77777777" w:rsidR="00E90CB8" w:rsidRDefault="00E90CB8" w:rsidP="009622B5">
      <w:pPr>
        <w:spacing w:after="0" w:line="240" w:lineRule="auto"/>
        <w:rPr>
          <w:rFonts w:ascii="Times New Roman" w:hAnsi="Times New Roman" w:cs="Times New Roman"/>
          <w:sz w:val="24"/>
          <w:szCs w:val="24"/>
        </w:rPr>
      </w:pPr>
    </w:p>
    <w:p w14:paraId="23F5D103" w14:textId="5DAB03E5" w:rsidR="009622B5" w:rsidRPr="00E90CB8" w:rsidRDefault="009622B5" w:rsidP="009622B5">
      <w:pPr>
        <w:spacing w:after="0" w:line="240" w:lineRule="auto"/>
        <w:rPr>
          <w:rFonts w:ascii="Times New Roman" w:hAnsi="Times New Roman" w:cs="Times New Roman"/>
          <w:sz w:val="24"/>
          <w:szCs w:val="24"/>
        </w:rPr>
      </w:pPr>
      <w:r w:rsidRPr="00E90CB8">
        <w:rPr>
          <w:rFonts w:ascii="Times New Roman" w:hAnsi="Times New Roman" w:cs="Times New Roman"/>
          <w:b/>
          <w:sz w:val="24"/>
          <w:szCs w:val="24"/>
        </w:rPr>
        <w:t xml:space="preserve">Toplantı Tarihi           </w:t>
      </w:r>
      <w:r w:rsidR="009028D4" w:rsidRPr="00E90CB8">
        <w:rPr>
          <w:rFonts w:ascii="Times New Roman" w:hAnsi="Times New Roman" w:cs="Times New Roman"/>
          <w:b/>
          <w:sz w:val="24"/>
          <w:szCs w:val="24"/>
        </w:rPr>
        <w:t xml:space="preserve"> </w:t>
      </w:r>
      <w:r w:rsidRPr="00E90CB8">
        <w:rPr>
          <w:rFonts w:ascii="Times New Roman" w:hAnsi="Times New Roman" w:cs="Times New Roman"/>
          <w:b/>
          <w:sz w:val="24"/>
          <w:szCs w:val="24"/>
        </w:rPr>
        <w:t>:</w:t>
      </w:r>
      <w:r w:rsidR="0057702A">
        <w:rPr>
          <w:rFonts w:ascii="Times New Roman" w:hAnsi="Times New Roman" w:cs="Times New Roman"/>
          <w:sz w:val="24"/>
          <w:szCs w:val="24"/>
        </w:rPr>
        <w:t xml:space="preserve"> </w:t>
      </w:r>
      <w:r w:rsidR="00725A6A">
        <w:rPr>
          <w:rFonts w:ascii="Times New Roman" w:hAnsi="Times New Roman" w:cs="Times New Roman"/>
          <w:sz w:val="24"/>
          <w:szCs w:val="24"/>
        </w:rPr>
        <w:t>…………………</w:t>
      </w:r>
      <w:r w:rsidR="0057702A">
        <w:rPr>
          <w:rFonts w:ascii="Times New Roman" w:hAnsi="Times New Roman" w:cs="Times New Roman"/>
          <w:sz w:val="24"/>
          <w:szCs w:val="24"/>
        </w:rPr>
        <w:t>/06</w:t>
      </w:r>
      <w:r w:rsidR="00160D8F" w:rsidRPr="00E90CB8">
        <w:rPr>
          <w:rFonts w:ascii="Times New Roman" w:hAnsi="Times New Roman" w:cs="Times New Roman"/>
          <w:sz w:val="24"/>
          <w:szCs w:val="24"/>
        </w:rPr>
        <w:t>/</w:t>
      </w:r>
      <w:r w:rsidR="00725A6A">
        <w:rPr>
          <w:rFonts w:ascii="Times New Roman" w:hAnsi="Times New Roman" w:cs="Times New Roman"/>
          <w:sz w:val="24"/>
          <w:szCs w:val="24"/>
        </w:rPr>
        <w:t>2022</w:t>
      </w:r>
    </w:p>
    <w:p w14:paraId="28601464" w14:textId="77777777" w:rsidR="009622B5" w:rsidRPr="00E90CB8" w:rsidRDefault="009622B5" w:rsidP="009622B5">
      <w:pPr>
        <w:spacing w:after="0" w:line="240" w:lineRule="auto"/>
        <w:rPr>
          <w:rFonts w:ascii="Times New Roman" w:hAnsi="Times New Roman" w:cs="Times New Roman"/>
          <w:sz w:val="24"/>
          <w:szCs w:val="24"/>
        </w:rPr>
      </w:pPr>
      <w:r w:rsidRPr="00E90CB8">
        <w:rPr>
          <w:rFonts w:ascii="Times New Roman" w:hAnsi="Times New Roman" w:cs="Times New Roman"/>
          <w:b/>
          <w:sz w:val="24"/>
          <w:szCs w:val="24"/>
        </w:rPr>
        <w:t xml:space="preserve">Toplantı No               </w:t>
      </w:r>
      <w:r w:rsidR="009028D4" w:rsidRPr="00E90CB8">
        <w:rPr>
          <w:rFonts w:ascii="Times New Roman" w:hAnsi="Times New Roman" w:cs="Times New Roman"/>
          <w:b/>
          <w:sz w:val="24"/>
          <w:szCs w:val="24"/>
        </w:rPr>
        <w:t xml:space="preserve">  </w:t>
      </w:r>
      <w:r w:rsidRPr="00E90CB8">
        <w:rPr>
          <w:rFonts w:ascii="Times New Roman" w:hAnsi="Times New Roman" w:cs="Times New Roman"/>
          <w:b/>
          <w:sz w:val="24"/>
          <w:szCs w:val="24"/>
        </w:rPr>
        <w:t xml:space="preserve"> :</w:t>
      </w:r>
      <w:r w:rsidR="00446F34" w:rsidRPr="00E90CB8">
        <w:rPr>
          <w:rFonts w:ascii="Times New Roman" w:hAnsi="Times New Roman" w:cs="Times New Roman"/>
          <w:sz w:val="24"/>
          <w:szCs w:val="24"/>
        </w:rPr>
        <w:t xml:space="preserve">  </w:t>
      </w:r>
      <w:r w:rsidR="0057702A">
        <w:rPr>
          <w:rFonts w:ascii="Times New Roman" w:hAnsi="Times New Roman" w:cs="Times New Roman"/>
          <w:sz w:val="24"/>
          <w:szCs w:val="24"/>
        </w:rPr>
        <w:t>3</w:t>
      </w:r>
    </w:p>
    <w:p w14:paraId="08FB11EE" w14:textId="60620B26" w:rsidR="009622B5" w:rsidRPr="00E90CB8" w:rsidRDefault="009622B5" w:rsidP="009622B5">
      <w:pPr>
        <w:spacing w:after="0" w:line="240" w:lineRule="auto"/>
        <w:rPr>
          <w:rFonts w:ascii="Times New Roman" w:hAnsi="Times New Roman" w:cs="Times New Roman"/>
          <w:sz w:val="24"/>
          <w:szCs w:val="24"/>
        </w:rPr>
      </w:pPr>
      <w:r w:rsidRPr="00E90CB8">
        <w:rPr>
          <w:rFonts w:ascii="Times New Roman" w:hAnsi="Times New Roman" w:cs="Times New Roman"/>
          <w:b/>
          <w:sz w:val="24"/>
          <w:szCs w:val="24"/>
        </w:rPr>
        <w:t>Toplantı Yeri ve Saati</w:t>
      </w:r>
      <w:r w:rsidR="009028D4" w:rsidRPr="00E90CB8">
        <w:rPr>
          <w:rFonts w:ascii="Times New Roman" w:hAnsi="Times New Roman" w:cs="Times New Roman"/>
          <w:b/>
          <w:sz w:val="24"/>
          <w:szCs w:val="24"/>
        </w:rPr>
        <w:t xml:space="preserve"> </w:t>
      </w:r>
      <w:r w:rsidRPr="00E90CB8">
        <w:rPr>
          <w:rFonts w:ascii="Times New Roman" w:hAnsi="Times New Roman" w:cs="Times New Roman"/>
          <w:b/>
          <w:sz w:val="24"/>
          <w:szCs w:val="24"/>
        </w:rPr>
        <w:t>:</w:t>
      </w:r>
      <w:r w:rsidRPr="00E90CB8">
        <w:rPr>
          <w:rFonts w:ascii="Times New Roman" w:hAnsi="Times New Roman" w:cs="Times New Roman"/>
          <w:sz w:val="24"/>
          <w:szCs w:val="24"/>
        </w:rPr>
        <w:t xml:space="preserve"> </w:t>
      </w:r>
      <w:r w:rsidR="00725A6A">
        <w:rPr>
          <w:rFonts w:ascii="Times New Roman" w:hAnsi="Times New Roman" w:cs="Times New Roman"/>
          <w:sz w:val="24"/>
          <w:szCs w:val="24"/>
        </w:rPr>
        <w:t>…………………….</w:t>
      </w:r>
      <w:r w:rsidRPr="00E90CB8">
        <w:rPr>
          <w:rFonts w:ascii="Times New Roman" w:hAnsi="Times New Roman" w:cs="Times New Roman"/>
          <w:sz w:val="24"/>
          <w:szCs w:val="24"/>
        </w:rPr>
        <w:t xml:space="preserve"> İlkokulu</w:t>
      </w:r>
      <w:r w:rsidR="00D169DB" w:rsidRPr="00E90CB8">
        <w:rPr>
          <w:rFonts w:ascii="Times New Roman" w:hAnsi="Times New Roman" w:cs="Times New Roman"/>
          <w:sz w:val="24"/>
          <w:szCs w:val="24"/>
        </w:rPr>
        <w:t xml:space="preserve"> 3</w:t>
      </w:r>
      <w:r w:rsidR="00DE7B8B" w:rsidRPr="00E90CB8">
        <w:rPr>
          <w:rFonts w:ascii="Times New Roman" w:hAnsi="Times New Roman" w:cs="Times New Roman"/>
          <w:sz w:val="24"/>
          <w:szCs w:val="24"/>
        </w:rPr>
        <w:t xml:space="preserve">/E Sınıfı </w:t>
      </w:r>
      <w:r w:rsidR="0057702A">
        <w:rPr>
          <w:rFonts w:ascii="Times New Roman" w:hAnsi="Times New Roman" w:cs="Times New Roman"/>
          <w:sz w:val="24"/>
          <w:szCs w:val="24"/>
        </w:rPr>
        <w:t xml:space="preserve"> / 13..3</w:t>
      </w:r>
      <w:r w:rsidRPr="00E90CB8">
        <w:rPr>
          <w:rFonts w:ascii="Times New Roman" w:hAnsi="Times New Roman" w:cs="Times New Roman"/>
          <w:sz w:val="24"/>
          <w:szCs w:val="24"/>
        </w:rPr>
        <w:t>0</w:t>
      </w:r>
    </w:p>
    <w:p w14:paraId="22EB8385" w14:textId="77777777" w:rsidR="00E90CB8" w:rsidRDefault="00E90CB8" w:rsidP="0081298E">
      <w:pPr>
        <w:spacing w:after="0" w:line="240" w:lineRule="auto"/>
        <w:rPr>
          <w:rFonts w:ascii="Times New Roman" w:hAnsi="Times New Roman" w:cs="Times New Roman"/>
          <w:b/>
          <w:sz w:val="24"/>
          <w:szCs w:val="24"/>
        </w:rPr>
      </w:pPr>
    </w:p>
    <w:p w14:paraId="402157AA" w14:textId="77777777" w:rsidR="00DB348F" w:rsidRDefault="009C60BD" w:rsidP="0081298E">
      <w:pPr>
        <w:spacing w:after="0" w:line="240" w:lineRule="auto"/>
        <w:rPr>
          <w:rFonts w:ascii="Times New Roman" w:hAnsi="Times New Roman" w:cs="Times New Roman"/>
          <w:b/>
          <w:sz w:val="24"/>
          <w:szCs w:val="24"/>
        </w:rPr>
      </w:pPr>
      <w:r w:rsidRPr="00E90CB8">
        <w:rPr>
          <w:rFonts w:ascii="Times New Roman" w:hAnsi="Times New Roman" w:cs="Times New Roman"/>
          <w:b/>
          <w:sz w:val="24"/>
          <w:szCs w:val="24"/>
        </w:rPr>
        <w:t>GÜNDEM MADDELERİNİN GÖRÜŞÜLMESİ</w:t>
      </w:r>
    </w:p>
    <w:p w14:paraId="5A2CE022" w14:textId="77777777" w:rsidR="00CA6FB9" w:rsidRPr="00E90CB8" w:rsidRDefault="00CA6FB9" w:rsidP="0081298E">
      <w:pPr>
        <w:spacing w:after="0" w:line="240" w:lineRule="auto"/>
        <w:rPr>
          <w:rFonts w:ascii="Times New Roman" w:hAnsi="Times New Roman" w:cs="Times New Roman"/>
          <w:b/>
          <w:sz w:val="24"/>
          <w:szCs w:val="24"/>
        </w:rPr>
      </w:pPr>
    </w:p>
    <w:p w14:paraId="069F6E38" w14:textId="77777777" w:rsidR="0097004A" w:rsidRDefault="00DB348F" w:rsidP="00032645">
      <w:pPr>
        <w:tabs>
          <w:tab w:val="left" w:pos="2064"/>
        </w:tabs>
        <w:spacing w:after="0" w:line="276" w:lineRule="auto"/>
        <w:jc w:val="both"/>
        <w:rPr>
          <w:rFonts w:ascii="Times New Roman" w:hAnsi="Times New Roman" w:cs="Times New Roman"/>
          <w:b/>
          <w:sz w:val="24"/>
          <w:szCs w:val="24"/>
        </w:rPr>
      </w:pPr>
      <w:r w:rsidRPr="00E90CB8">
        <w:rPr>
          <w:rFonts w:ascii="Times New Roman" w:hAnsi="Times New Roman" w:cs="Times New Roman"/>
          <w:b/>
          <w:sz w:val="24"/>
          <w:szCs w:val="24"/>
        </w:rPr>
        <w:t>1.</w:t>
      </w:r>
      <w:r w:rsidRPr="00E90CB8">
        <w:rPr>
          <w:rFonts w:ascii="Times New Roman" w:hAnsi="Times New Roman" w:cs="Times New Roman"/>
          <w:sz w:val="24"/>
          <w:szCs w:val="24"/>
        </w:rPr>
        <w:t xml:space="preserve"> </w:t>
      </w:r>
      <w:r w:rsidR="0097004A">
        <w:rPr>
          <w:rFonts w:ascii="Times New Roman" w:hAnsi="Times New Roman" w:cs="Times New Roman"/>
          <w:sz w:val="24"/>
          <w:szCs w:val="24"/>
        </w:rPr>
        <w:t xml:space="preserve"> </w:t>
      </w:r>
      <w:r w:rsidR="0097004A">
        <w:rPr>
          <w:rFonts w:ascii="Times New Roman" w:hAnsi="Times New Roman" w:cs="Times New Roman"/>
          <w:b/>
          <w:sz w:val="24"/>
          <w:szCs w:val="24"/>
        </w:rPr>
        <w:t>Açılış ve yoklama, yönetmeliğin zümre ile ilgili maddesinin okunması.</w:t>
      </w:r>
    </w:p>
    <w:p w14:paraId="2D54031B" w14:textId="6E5EE417" w:rsidR="000736FA" w:rsidRDefault="000736FA" w:rsidP="00032645">
      <w:pPr>
        <w:tabs>
          <w:tab w:val="left" w:pos="2064"/>
        </w:tabs>
        <w:spacing w:after="0" w:line="276" w:lineRule="auto"/>
        <w:jc w:val="both"/>
        <w:rPr>
          <w:rFonts w:ascii="Times New Roman" w:hAnsi="Times New Roman" w:cs="Times New Roman"/>
          <w:sz w:val="24"/>
          <w:szCs w:val="24"/>
        </w:rPr>
      </w:pPr>
      <w:r w:rsidRPr="00E90CB8">
        <w:rPr>
          <w:rFonts w:ascii="Times New Roman" w:hAnsi="Times New Roman" w:cs="Times New Roman"/>
          <w:sz w:val="24"/>
          <w:szCs w:val="24"/>
        </w:rPr>
        <w:t>3.sınıflar</w:t>
      </w:r>
      <w:r>
        <w:rPr>
          <w:rFonts w:ascii="Times New Roman" w:hAnsi="Times New Roman" w:cs="Times New Roman"/>
          <w:sz w:val="24"/>
          <w:szCs w:val="24"/>
        </w:rPr>
        <w:t xml:space="preserve"> ilçe zümre başkanları</w:t>
      </w:r>
      <w:r w:rsidRPr="00E90CB8">
        <w:rPr>
          <w:rFonts w:ascii="Times New Roman" w:hAnsi="Times New Roman" w:cs="Times New Roman"/>
          <w:sz w:val="24"/>
          <w:szCs w:val="24"/>
        </w:rPr>
        <w:t xml:space="preserve"> </w:t>
      </w:r>
      <w:r>
        <w:rPr>
          <w:rFonts w:ascii="Times New Roman" w:hAnsi="Times New Roman" w:cs="Times New Roman"/>
          <w:sz w:val="24"/>
          <w:szCs w:val="24"/>
        </w:rPr>
        <w:t>t</w:t>
      </w:r>
      <w:r w:rsidR="009622B5" w:rsidRPr="00E90CB8">
        <w:rPr>
          <w:rFonts w:ascii="Times New Roman" w:hAnsi="Times New Roman" w:cs="Times New Roman"/>
          <w:sz w:val="24"/>
          <w:szCs w:val="24"/>
        </w:rPr>
        <w:t>oplantı</w:t>
      </w:r>
      <w:r>
        <w:rPr>
          <w:rFonts w:ascii="Times New Roman" w:hAnsi="Times New Roman" w:cs="Times New Roman"/>
          <w:sz w:val="24"/>
          <w:szCs w:val="24"/>
        </w:rPr>
        <w:t>sı</w:t>
      </w:r>
      <w:r w:rsidR="009C60BD" w:rsidRPr="00E90CB8">
        <w:rPr>
          <w:rFonts w:ascii="Times New Roman" w:hAnsi="Times New Roman" w:cs="Times New Roman"/>
          <w:sz w:val="24"/>
          <w:szCs w:val="24"/>
        </w:rPr>
        <w:t xml:space="preserve"> </w:t>
      </w:r>
      <w:r>
        <w:rPr>
          <w:rFonts w:ascii="Times New Roman" w:hAnsi="Times New Roman" w:cs="Times New Roman"/>
          <w:sz w:val="24"/>
          <w:szCs w:val="24"/>
        </w:rPr>
        <w:t xml:space="preserve">okul müdürü </w:t>
      </w:r>
      <w:r w:rsidR="00725A6A">
        <w:rPr>
          <w:rFonts w:ascii="Times New Roman" w:hAnsi="Times New Roman" w:cs="Times New Roman"/>
          <w:sz w:val="24"/>
          <w:szCs w:val="24"/>
        </w:rPr>
        <w:t>.........................</w:t>
      </w:r>
      <w:r>
        <w:rPr>
          <w:rFonts w:ascii="Times New Roman" w:hAnsi="Times New Roman" w:cs="Times New Roman"/>
          <w:sz w:val="24"/>
          <w:szCs w:val="24"/>
        </w:rPr>
        <w:t xml:space="preserve"> tarafından açıldı.</w:t>
      </w:r>
      <w:r w:rsidR="00446F34" w:rsidRPr="00E90CB8">
        <w:rPr>
          <w:rFonts w:ascii="Times New Roman" w:hAnsi="Times New Roman" w:cs="Times New Roman"/>
          <w:sz w:val="24"/>
          <w:szCs w:val="24"/>
        </w:rPr>
        <w:t xml:space="preserve"> </w:t>
      </w:r>
      <w:r w:rsidR="00DA0D7E">
        <w:rPr>
          <w:rFonts w:ascii="Times New Roman" w:hAnsi="Times New Roman" w:cs="Times New Roman"/>
          <w:sz w:val="24"/>
          <w:szCs w:val="24"/>
        </w:rPr>
        <w:t xml:space="preserve"> Tüm zümre başkanlarının hazır olduğu görüldü.</w:t>
      </w:r>
      <w:r w:rsidR="0057702A">
        <w:rPr>
          <w:rFonts w:ascii="Times New Roman" w:hAnsi="Times New Roman" w:cs="Times New Roman"/>
          <w:sz w:val="24"/>
          <w:szCs w:val="24"/>
        </w:rPr>
        <w:t xml:space="preserve"> Yönetmeliğin zümre ile ilgili maddesi başkan </w:t>
      </w:r>
      <w:r w:rsidR="00725A6A">
        <w:rPr>
          <w:rFonts w:ascii="Times New Roman" w:hAnsi="Times New Roman" w:cs="Times New Roman"/>
          <w:sz w:val="24"/>
          <w:szCs w:val="24"/>
        </w:rPr>
        <w:t>.........................</w:t>
      </w:r>
      <w:r w:rsidR="0057702A">
        <w:rPr>
          <w:rFonts w:ascii="Times New Roman" w:hAnsi="Times New Roman" w:cs="Times New Roman"/>
          <w:sz w:val="24"/>
          <w:szCs w:val="24"/>
        </w:rPr>
        <w:t>tarafından okundu.</w:t>
      </w:r>
    </w:p>
    <w:p w14:paraId="0B07F575" w14:textId="77777777" w:rsidR="00CA6FB9" w:rsidRPr="00CA6FB9" w:rsidRDefault="00CA6FB9" w:rsidP="00032645">
      <w:pPr>
        <w:tabs>
          <w:tab w:val="left" w:pos="2064"/>
        </w:tabs>
        <w:spacing w:after="0" w:line="276" w:lineRule="auto"/>
        <w:jc w:val="both"/>
        <w:rPr>
          <w:rFonts w:ascii="Times New Roman" w:hAnsi="Times New Roman" w:cs="Times New Roman"/>
          <w:sz w:val="24"/>
          <w:szCs w:val="24"/>
        </w:rPr>
      </w:pPr>
    </w:p>
    <w:p w14:paraId="4B604A64" w14:textId="77777777" w:rsidR="0097004A" w:rsidRPr="0097004A" w:rsidRDefault="00DB348F" w:rsidP="00032645">
      <w:pPr>
        <w:tabs>
          <w:tab w:val="left" w:pos="2064"/>
        </w:tabs>
        <w:spacing w:after="0" w:line="276" w:lineRule="auto"/>
        <w:jc w:val="both"/>
        <w:rPr>
          <w:rFonts w:ascii="Times New Roman" w:hAnsi="Times New Roman" w:cs="Times New Roman"/>
          <w:b/>
          <w:sz w:val="24"/>
          <w:szCs w:val="24"/>
        </w:rPr>
      </w:pPr>
      <w:r w:rsidRPr="00E90CB8">
        <w:rPr>
          <w:rFonts w:ascii="Times New Roman" w:hAnsi="Times New Roman" w:cs="Times New Roman"/>
          <w:b/>
          <w:sz w:val="24"/>
          <w:szCs w:val="24"/>
        </w:rPr>
        <w:t>2.</w:t>
      </w:r>
      <w:r w:rsidR="0097004A">
        <w:rPr>
          <w:rFonts w:ascii="Times New Roman" w:hAnsi="Times New Roman" w:cs="Times New Roman"/>
          <w:sz w:val="24"/>
          <w:szCs w:val="24"/>
        </w:rPr>
        <w:t xml:space="preserve"> </w:t>
      </w:r>
      <w:r w:rsidR="0097004A" w:rsidRPr="0097004A">
        <w:rPr>
          <w:rFonts w:ascii="Times New Roman" w:hAnsi="Times New Roman" w:cs="Times New Roman"/>
          <w:b/>
          <w:sz w:val="24"/>
          <w:szCs w:val="24"/>
        </w:rPr>
        <w:t>Mevzuattaki yenilik ve değişikliklerin yeni gelen emir ,genelge ve tebliğlerin incelenmesi. Öğretim yılı iş takvimi ve öğretim yılı yıllık çalışma programı değerlendirilmesi, aksaklıklar varsa gerekli sebeplerin tespit edilmesi.</w:t>
      </w:r>
    </w:p>
    <w:p w14:paraId="4812C3B5" w14:textId="0526BA4D" w:rsidR="00A83ABA" w:rsidRDefault="0057702A" w:rsidP="00032645">
      <w:pPr>
        <w:tabs>
          <w:tab w:val="left" w:pos="206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Mevzuattaki yenilik ve değişiklikler, yeni gelen emir, genelgeler ve tebliğler incelendi.</w:t>
      </w:r>
      <w:r w:rsidR="00725A6A">
        <w:rPr>
          <w:rFonts w:ascii="Times New Roman" w:hAnsi="Times New Roman" w:cs="Times New Roman"/>
          <w:sz w:val="24"/>
          <w:szCs w:val="24"/>
        </w:rPr>
        <w:t xml:space="preserve">2021-2022 </w:t>
      </w:r>
      <w:r>
        <w:rPr>
          <w:rFonts w:ascii="Times New Roman" w:hAnsi="Times New Roman" w:cs="Times New Roman"/>
          <w:sz w:val="24"/>
          <w:szCs w:val="24"/>
        </w:rPr>
        <w:t>eğitim öğretim yılı sene başındaki iş uygun olarak konuların işlendiği belirtildi.</w:t>
      </w:r>
    </w:p>
    <w:p w14:paraId="12EAC761" w14:textId="77777777" w:rsidR="00CA6FB9" w:rsidRPr="00CA6FB9" w:rsidRDefault="00CA6FB9" w:rsidP="00032645">
      <w:pPr>
        <w:tabs>
          <w:tab w:val="left" w:pos="2064"/>
        </w:tabs>
        <w:spacing w:after="0" w:line="276" w:lineRule="auto"/>
        <w:jc w:val="both"/>
        <w:rPr>
          <w:rFonts w:ascii="Times New Roman" w:hAnsi="Times New Roman" w:cs="Times New Roman"/>
          <w:sz w:val="24"/>
          <w:szCs w:val="24"/>
        </w:rPr>
      </w:pPr>
    </w:p>
    <w:p w14:paraId="53EF98CC" w14:textId="77777777" w:rsidR="00A166BD" w:rsidRDefault="00DB348F" w:rsidP="00032645">
      <w:pPr>
        <w:tabs>
          <w:tab w:val="left" w:pos="2064"/>
        </w:tabs>
        <w:spacing w:after="0" w:line="276" w:lineRule="auto"/>
        <w:jc w:val="both"/>
        <w:rPr>
          <w:rFonts w:ascii="Times New Roman" w:hAnsi="Times New Roman" w:cs="Times New Roman"/>
          <w:b/>
          <w:sz w:val="24"/>
          <w:szCs w:val="24"/>
        </w:rPr>
      </w:pPr>
      <w:r w:rsidRPr="00E90CB8">
        <w:rPr>
          <w:rFonts w:ascii="Times New Roman" w:hAnsi="Times New Roman" w:cs="Times New Roman"/>
          <w:b/>
          <w:sz w:val="24"/>
          <w:szCs w:val="24"/>
        </w:rPr>
        <w:t>3.</w:t>
      </w:r>
      <w:r w:rsidR="00032645" w:rsidRPr="00E90CB8">
        <w:rPr>
          <w:rFonts w:ascii="Times New Roman" w:hAnsi="Times New Roman" w:cs="Times New Roman"/>
          <w:b/>
          <w:sz w:val="24"/>
          <w:szCs w:val="24"/>
        </w:rPr>
        <w:t xml:space="preserve"> </w:t>
      </w:r>
      <w:r w:rsidR="0097004A">
        <w:rPr>
          <w:rFonts w:ascii="Times New Roman" w:hAnsi="Times New Roman" w:cs="Times New Roman"/>
          <w:b/>
          <w:sz w:val="24"/>
          <w:szCs w:val="24"/>
        </w:rPr>
        <w:t xml:space="preserve">1.ve 2. Dönem başındaki zümre toplantılarında, uygulanmak üzere tutanaklara yazılan kararların </w:t>
      </w:r>
      <w:r w:rsidR="00A166BD">
        <w:rPr>
          <w:rFonts w:ascii="Times New Roman" w:hAnsi="Times New Roman" w:cs="Times New Roman"/>
          <w:b/>
          <w:sz w:val="24"/>
          <w:szCs w:val="24"/>
        </w:rPr>
        <w:t>maddeler halinde tek tek ele alınması ve aksaklıkların giderilmesi için gelecek yıl alınacak tedbirlerin belirlenmesi.</w:t>
      </w:r>
    </w:p>
    <w:p w14:paraId="29C5ABAB" w14:textId="77777777" w:rsidR="00A83ABA" w:rsidRDefault="0057702A" w:rsidP="00CA6FB9">
      <w:pPr>
        <w:tabs>
          <w:tab w:val="left" w:pos="206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 ve 2. dönem başındaki zümre toplantılarında uygulanmak üzere tutanaklara yazılan kararlar </w:t>
      </w:r>
      <w:r w:rsidR="00A93A98">
        <w:rPr>
          <w:rFonts w:ascii="Times New Roman" w:hAnsi="Times New Roman" w:cs="Times New Roman"/>
          <w:sz w:val="24"/>
          <w:szCs w:val="24"/>
        </w:rPr>
        <w:t>maddeler halinde tek tek ele alındı. Alınan tüm kararların uygulandığı ifade edildi.</w:t>
      </w:r>
    </w:p>
    <w:p w14:paraId="1F5785A2" w14:textId="77777777" w:rsidR="00CA6FB9" w:rsidRPr="00CA6FB9" w:rsidRDefault="00CA6FB9" w:rsidP="00CA6FB9">
      <w:pPr>
        <w:tabs>
          <w:tab w:val="left" w:pos="2064"/>
        </w:tabs>
        <w:spacing w:after="0" w:line="276" w:lineRule="auto"/>
        <w:jc w:val="both"/>
        <w:rPr>
          <w:rFonts w:ascii="Times New Roman" w:hAnsi="Times New Roman" w:cs="Times New Roman"/>
          <w:sz w:val="24"/>
          <w:szCs w:val="24"/>
        </w:rPr>
      </w:pPr>
    </w:p>
    <w:p w14:paraId="7BAE4867" w14:textId="77777777" w:rsidR="00A166BD" w:rsidRDefault="00A93A98" w:rsidP="00A93A98">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b/>
          <w:sz w:val="24"/>
          <w:szCs w:val="24"/>
        </w:rPr>
        <w:t>4</w:t>
      </w:r>
      <w:r w:rsidR="00DB348F" w:rsidRPr="00E90CB8">
        <w:rPr>
          <w:rFonts w:ascii="Times New Roman" w:hAnsi="Times New Roman"/>
          <w:sz w:val="24"/>
          <w:szCs w:val="24"/>
        </w:rPr>
        <w:t>.</w:t>
      </w:r>
      <w:r w:rsidR="00032645" w:rsidRPr="00E90CB8">
        <w:rPr>
          <w:rFonts w:ascii="Times New Roman" w:hAnsi="Times New Roman"/>
          <w:sz w:val="24"/>
          <w:szCs w:val="24"/>
        </w:rPr>
        <w:t xml:space="preserve"> </w:t>
      </w:r>
      <w:r w:rsidR="00A166BD" w:rsidRPr="00A166BD">
        <w:rPr>
          <w:rFonts w:ascii="Times New Roman" w:hAnsi="Times New Roman"/>
          <w:b/>
          <w:sz w:val="24"/>
          <w:szCs w:val="24"/>
        </w:rPr>
        <w:t>1.ve 2. Dönem yapılan zümrelerde alınan isabetli ve uygulamasında yarar görülen kararların tespit edilmesi, devamları ve geliştirilmeleri hususunda ileriye dönük tavsiyelerin yazılması.</w:t>
      </w:r>
    </w:p>
    <w:p w14:paraId="681C8C3B" w14:textId="77777777" w:rsidR="006C45D7" w:rsidRPr="00E90CB8" w:rsidRDefault="00A93A98" w:rsidP="00A93A98">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D</w:t>
      </w:r>
      <w:r w:rsidR="00DB348F" w:rsidRPr="00E90CB8">
        <w:rPr>
          <w:rFonts w:ascii="Times New Roman" w:hAnsi="Times New Roman"/>
          <w:sz w:val="24"/>
          <w:szCs w:val="24"/>
        </w:rPr>
        <w:t>erslerin işlenişinde ezberden uzak, öğrencilerin yaparak yaşayarak öğrenmenin sağlanması, yapılandırmacı eğitimin gereği öğrencinin bilgiyi yapılandırabilmesi için gerekli fırsat ve ortamın yaratılmasının sağlanmasını söyledi.</w:t>
      </w:r>
    </w:p>
    <w:p w14:paraId="2A3C942B" w14:textId="77777777" w:rsidR="00DB348F" w:rsidRPr="00E90CB8" w:rsidRDefault="003B376F" w:rsidP="00032645">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 xml:space="preserve">Zümre öğretmenleri olarak </w:t>
      </w:r>
      <w:r w:rsidR="00DB348F" w:rsidRPr="00E90CB8">
        <w:rPr>
          <w:rFonts w:ascii="Times New Roman" w:hAnsi="Times New Roman"/>
          <w:sz w:val="24"/>
          <w:szCs w:val="24"/>
        </w:rPr>
        <w:t xml:space="preserve"> Türkçe dersinde, rol oynama, gösteri, oyunlar, anlatım, araştırma, beyin fırtınası, soru-cevap, drama ve </w:t>
      </w:r>
      <w:r w:rsidR="00DB348F" w:rsidRPr="00E90CB8">
        <w:rPr>
          <w:rFonts w:ascii="Times New Roman" w:eastAsia="HelveticaTBold" w:hAnsi="Times New Roman"/>
          <w:bCs/>
          <w:color w:val="000000"/>
          <w:sz w:val="24"/>
          <w:szCs w:val="24"/>
        </w:rPr>
        <w:t>tümevarım</w:t>
      </w:r>
      <w:r w:rsidR="00DB348F" w:rsidRPr="00E90CB8">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710CFC33" w14:textId="77777777" w:rsidR="00DB348F" w:rsidRPr="00E90CB8" w:rsidRDefault="00DB348F" w:rsidP="00032645">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 xml:space="preserve"> Hayat Bilgisi</w:t>
      </w:r>
      <w:r w:rsidR="005633BD" w:rsidRPr="00E90CB8">
        <w:rPr>
          <w:rFonts w:ascii="Times New Roman" w:hAnsi="Times New Roman"/>
          <w:sz w:val="24"/>
          <w:szCs w:val="24"/>
        </w:rPr>
        <w:t xml:space="preserve"> ve fen bilimleri</w:t>
      </w:r>
      <w:r w:rsidRPr="00E90CB8">
        <w:rPr>
          <w:rFonts w:ascii="Times New Roman" w:hAnsi="Times New Roman"/>
          <w:sz w:val="24"/>
          <w:szCs w:val="24"/>
        </w:rPr>
        <w:t xml:space="preserve"> dersinde görsel okuma, soru-cevap, tartışma, çıkarımda bulunma, </w:t>
      </w:r>
      <w:r w:rsidR="005633BD" w:rsidRPr="00E90CB8">
        <w:rPr>
          <w:rFonts w:ascii="Times New Roman" w:hAnsi="Times New Roman"/>
          <w:sz w:val="24"/>
          <w:szCs w:val="24"/>
        </w:rPr>
        <w:t>deney</w:t>
      </w:r>
      <w:r w:rsidRPr="00E90CB8">
        <w:rPr>
          <w:rFonts w:ascii="Times New Roman" w:hAnsi="Times New Roman"/>
          <w:sz w:val="24"/>
          <w:szCs w:val="24"/>
        </w:rPr>
        <w:t xml:space="preserve">, </w:t>
      </w:r>
      <w:r w:rsidR="00446F34" w:rsidRPr="00E90CB8">
        <w:rPr>
          <w:rFonts w:ascii="Times New Roman" w:hAnsi="Times New Roman"/>
          <w:sz w:val="24"/>
          <w:szCs w:val="24"/>
        </w:rPr>
        <w:t xml:space="preserve">yaparak yaşayarak, </w:t>
      </w:r>
      <w:r w:rsidRPr="00E90CB8">
        <w:rPr>
          <w:rFonts w:ascii="Times New Roman" w:hAnsi="Times New Roman"/>
          <w:sz w:val="24"/>
          <w:szCs w:val="24"/>
        </w:rPr>
        <w:t>beyin fırtınası ve anlatım yöntem ve tekniklerinden yararlanılması, yeri geldiğinde kazanımlara göre gezi-gözlemin yapılması kararlaştırıldı.</w:t>
      </w:r>
    </w:p>
    <w:p w14:paraId="1A3434C7" w14:textId="77777777" w:rsidR="00DB348F" w:rsidRPr="00E90CB8" w:rsidRDefault="00DB348F" w:rsidP="00032645">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14:paraId="5FD980B2" w14:textId="77777777" w:rsidR="00DB348F" w:rsidRPr="00E90CB8" w:rsidRDefault="00DB348F" w:rsidP="00032645">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 xml:space="preserve">Görsel sanatlar dersinde öğrencinin üretkenliğini geliştirici ve hayal gücünü güçlendirici çalışmalara ağırlık verilmesi, drama, örnek olay inceleme, sorgulama araştırma, birincil </w:t>
      </w:r>
      <w:r w:rsidRPr="00E90CB8">
        <w:rPr>
          <w:rFonts w:ascii="Times New Roman" w:hAnsi="Times New Roman"/>
          <w:sz w:val="24"/>
          <w:szCs w:val="24"/>
        </w:rPr>
        <w:lastRenderedPageBreak/>
        <w:t>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14:paraId="362B14AA" w14:textId="77777777" w:rsidR="00A83ABA" w:rsidRDefault="00DB348F" w:rsidP="00CA6FB9">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Müzik dersinde anlatım, tartışma, soru/cevap, araştırma/inceleme, oyunlaştırma ve gösterip yaptırma yöntem ve tekniklerinden yararlanılması kararlaştırıldı.</w:t>
      </w:r>
      <w:r w:rsidR="00E63AAA">
        <w:rPr>
          <w:rFonts w:ascii="Times New Roman" w:hAnsi="Times New Roman"/>
          <w:sz w:val="24"/>
          <w:szCs w:val="24"/>
        </w:rPr>
        <w:t xml:space="preserve"> </w:t>
      </w:r>
      <w:r w:rsidRPr="00E90CB8">
        <w:rPr>
          <w:rFonts w:ascii="Times New Roman" w:hAnsi="Times New Roman"/>
          <w:sz w:val="24"/>
          <w:szCs w:val="24"/>
        </w:rPr>
        <w:t xml:space="preserve">Oyun ve fiziki etkinlikler dersinde </w:t>
      </w:r>
      <w:r w:rsidRPr="00E90CB8">
        <w:rPr>
          <w:rFonts w:ascii="Times New Roman" w:hAnsi="Times New Roman"/>
          <w:color w:val="000000"/>
          <w:sz w:val="24"/>
          <w:szCs w:val="24"/>
        </w:rPr>
        <w:t>yaparak yaşayarak, anlatım ve gösteri</w:t>
      </w:r>
      <w:r w:rsidRPr="00E90CB8">
        <w:rPr>
          <w:rFonts w:ascii="Times New Roman" w:hAnsi="Times New Roman"/>
          <w:bCs/>
          <w:sz w:val="24"/>
          <w:szCs w:val="24"/>
        </w:rPr>
        <w:t xml:space="preserve"> </w:t>
      </w:r>
      <w:r w:rsidRPr="00E90CB8">
        <w:rPr>
          <w:rFonts w:ascii="Times New Roman" w:hAnsi="Times New Roman"/>
          <w:sz w:val="24"/>
          <w:szCs w:val="24"/>
        </w:rPr>
        <w:t>yöntem ve tekniklerinden yararlanılması kararlaştırıldı.</w:t>
      </w:r>
      <w:r w:rsidR="002A61C2" w:rsidRPr="00E90CB8">
        <w:rPr>
          <w:rFonts w:ascii="Times New Roman" w:hAnsi="Times New Roman"/>
          <w:sz w:val="24"/>
          <w:szCs w:val="24"/>
        </w:rPr>
        <w:t xml:space="preserve"> </w:t>
      </w:r>
      <w:r w:rsidRPr="00E90CB8">
        <w:rPr>
          <w:rFonts w:ascii="Times New Roman" w:hAnsi="Times New Roman"/>
          <w:sz w:val="24"/>
          <w:szCs w:val="24"/>
        </w:rPr>
        <w:t>Serbest Etkinlikler dersinde yapılacak etkinliğe uygun yöntem ve tekniklerinden yararlanılması kararlaştırıldı.</w:t>
      </w:r>
    </w:p>
    <w:p w14:paraId="2DC49C18" w14:textId="77777777" w:rsidR="00CA6FB9" w:rsidRPr="00CA6FB9" w:rsidRDefault="00CA6FB9" w:rsidP="00CA6FB9">
      <w:pPr>
        <w:pStyle w:val="ListeParagraf1"/>
        <w:autoSpaceDE w:val="0"/>
        <w:autoSpaceDN w:val="0"/>
        <w:adjustRightInd w:val="0"/>
        <w:ind w:left="0" w:right="118"/>
        <w:rPr>
          <w:rFonts w:ascii="Times New Roman" w:hAnsi="Times New Roman"/>
          <w:sz w:val="24"/>
          <w:szCs w:val="24"/>
        </w:rPr>
      </w:pPr>
    </w:p>
    <w:p w14:paraId="6AA5127E" w14:textId="77777777" w:rsidR="00A166BD" w:rsidRDefault="00A93A98" w:rsidP="00032645">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5</w:t>
      </w:r>
      <w:r w:rsidR="001077B9" w:rsidRPr="00E90CB8">
        <w:rPr>
          <w:rFonts w:ascii="Times New Roman" w:hAnsi="Times New Roman"/>
          <w:b/>
          <w:sz w:val="24"/>
          <w:szCs w:val="24"/>
        </w:rPr>
        <w:t>.</w:t>
      </w:r>
      <w:r w:rsidR="00A166BD">
        <w:rPr>
          <w:rFonts w:ascii="Times New Roman" w:hAnsi="Times New Roman"/>
          <w:b/>
          <w:sz w:val="24"/>
          <w:szCs w:val="24"/>
        </w:rPr>
        <w:t>Öğrenci başarısın artırılması için alınacak tedbirler. Dönem sonu derslerdeki başarı başarısızlık durumları,</w:t>
      </w:r>
    </w:p>
    <w:p w14:paraId="59C35A71" w14:textId="77777777" w:rsidR="00A166BD" w:rsidRDefault="00A166BD" w:rsidP="00032645">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Bu sonuçlar ile hedeflenen başarı düzeyine ulaşıp ulaşılamadığının tespiti,</w:t>
      </w:r>
    </w:p>
    <w:p w14:paraId="367185C1" w14:textId="77777777" w:rsidR="00A166BD" w:rsidRDefault="00A166BD" w:rsidP="00032645">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Varsa başarıdaki düşme sebeplerinin araştırılarak telafisi için ileriye dönük tavsiyelerin kararlaştırılması,</w:t>
      </w:r>
    </w:p>
    <w:p w14:paraId="3C251BC0" w14:textId="77777777" w:rsidR="001077B9" w:rsidRPr="00E90CB8" w:rsidRDefault="006C45D7" w:rsidP="00032645">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 xml:space="preserve"> </w:t>
      </w:r>
      <w:r w:rsidR="00A93A98">
        <w:rPr>
          <w:rFonts w:ascii="Times New Roman" w:hAnsi="Times New Roman"/>
          <w:sz w:val="24"/>
          <w:szCs w:val="24"/>
        </w:rPr>
        <w:t>Tüm okullarda istenilen başarı düzeyine ulaşıldığı ifade edildi. Sadece Şehit Öğretmen Gürhan Yardım İlkokulunda bir öğ</w:t>
      </w:r>
      <w:r w:rsidR="0097004A">
        <w:rPr>
          <w:rFonts w:ascii="Times New Roman" w:hAnsi="Times New Roman"/>
          <w:sz w:val="24"/>
          <w:szCs w:val="24"/>
        </w:rPr>
        <w:t>rencinin sınıf tekrarı yaptırıldığı ifade edildi.</w:t>
      </w:r>
      <w:r w:rsidR="00E3440A">
        <w:rPr>
          <w:rFonts w:ascii="Times New Roman" w:hAnsi="Times New Roman"/>
          <w:sz w:val="24"/>
          <w:szCs w:val="24"/>
        </w:rPr>
        <w:t>V</w:t>
      </w:r>
      <w:r w:rsidR="001077B9" w:rsidRPr="00E90CB8">
        <w:rPr>
          <w:rFonts w:ascii="Times New Roman" w:hAnsi="Times New Roman"/>
          <w:sz w:val="24"/>
          <w:szCs w:val="24"/>
        </w:rPr>
        <w:t>erilen etkinliklerin günü gününe kontrol edilmesi, velilerle birebir görüşme yapılması, sınıf seviyesinin altında olan öğrencilere seviyeye uygun etkinlikler verilmesi, sınıf kitaplıklarının zenginleştirilmesi ve okuma alışkanlığının kazandırılması, görsel materyallerin kullanılması, her tema ve ünite sonunda kazanımlara ul</w:t>
      </w:r>
      <w:r w:rsidRPr="00E90CB8">
        <w:rPr>
          <w:rFonts w:ascii="Times New Roman" w:hAnsi="Times New Roman"/>
          <w:sz w:val="24"/>
          <w:szCs w:val="24"/>
        </w:rPr>
        <w:t>aşma düzeylerinin belirlenmesi</w:t>
      </w:r>
      <w:r w:rsidR="001077B9" w:rsidRPr="00E90CB8">
        <w:rPr>
          <w:rFonts w:ascii="Times New Roman" w:hAnsi="Times New Roman"/>
          <w:sz w:val="24"/>
          <w:szCs w:val="24"/>
        </w:rPr>
        <w:t>, kavranması eksik olan kazanı</w:t>
      </w:r>
      <w:r w:rsidRPr="00E90CB8">
        <w:rPr>
          <w:rFonts w:ascii="Times New Roman" w:hAnsi="Times New Roman"/>
          <w:sz w:val="24"/>
          <w:szCs w:val="24"/>
        </w:rPr>
        <w:t>mların telafilerinin yapılması gerektiğini ifade etti.</w:t>
      </w:r>
    </w:p>
    <w:p w14:paraId="76A65808" w14:textId="77777777" w:rsidR="00E90CB8" w:rsidRDefault="00D8322C" w:rsidP="00E90CB8">
      <w:pPr>
        <w:pStyle w:val="ListeParagraf1"/>
        <w:autoSpaceDE w:val="0"/>
        <w:autoSpaceDN w:val="0"/>
        <w:adjustRightInd w:val="0"/>
        <w:ind w:left="0" w:right="118"/>
        <w:rPr>
          <w:rFonts w:ascii="Times New Roman" w:hAnsi="Times New Roman"/>
          <w:sz w:val="24"/>
          <w:szCs w:val="24"/>
        </w:rPr>
      </w:pPr>
      <w:r>
        <w:rPr>
          <w:rFonts w:ascii="Times New Roman" w:hAnsi="Times New Roman"/>
          <w:sz w:val="24"/>
          <w:szCs w:val="24"/>
        </w:rPr>
        <w:t>Ç</w:t>
      </w:r>
      <w:r w:rsidR="001077B9" w:rsidRPr="00E90CB8">
        <w:rPr>
          <w:rFonts w:ascii="Times New Roman" w:hAnsi="Times New Roman"/>
          <w:sz w:val="24"/>
          <w:szCs w:val="24"/>
        </w:rPr>
        <w:t xml:space="preserve">ocukların okuma alışkanlıklarının artırılması için </w:t>
      </w:r>
      <w:r w:rsidR="00BD52DE" w:rsidRPr="00E90CB8">
        <w:rPr>
          <w:rFonts w:ascii="Times New Roman" w:hAnsi="Times New Roman"/>
          <w:sz w:val="24"/>
          <w:szCs w:val="24"/>
        </w:rPr>
        <w:t>okuma kampanyaları ile daha istekli hale getirilebileceğini söyledi.</w:t>
      </w:r>
    </w:p>
    <w:p w14:paraId="668C2F74" w14:textId="77777777" w:rsidR="00CA6FB9" w:rsidRDefault="00CA6FB9" w:rsidP="00E90CB8">
      <w:pPr>
        <w:pStyle w:val="ListeParagraf1"/>
        <w:autoSpaceDE w:val="0"/>
        <w:autoSpaceDN w:val="0"/>
        <w:adjustRightInd w:val="0"/>
        <w:ind w:left="0" w:right="118"/>
        <w:rPr>
          <w:rFonts w:ascii="Times New Roman" w:hAnsi="Times New Roman"/>
          <w:sz w:val="24"/>
          <w:szCs w:val="24"/>
        </w:rPr>
      </w:pPr>
    </w:p>
    <w:p w14:paraId="2B055B6B" w14:textId="77777777" w:rsidR="00A83ABA" w:rsidRDefault="00A166BD" w:rsidP="00E90CB8">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6-Eğitim öğretimde kalitenin yükseltilmesi için alınacak tedbirler.</w:t>
      </w:r>
    </w:p>
    <w:p w14:paraId="0790EF64" w14:textId="77777777" w:rsidR="00605EC7" w:rsidRDefault="00B72332" w:rsidP="00E90CB8">
      <w:pPr>
        <w:pStyle w:val="ListeParagraf1"/>
        <w:autoSpaceDE w:val="0"/>
        <w:autoSpaceDN w:val="0"/>
        <w:adjustRightInd w:val="0"/>
        <w:ind w:left="0" w:right="118"/>
        <w:rPr>
          <w:rFonts w:ascii="Times New Roman" w:hAnsi="Times New Roman"/>
          <w:sz w:val="24"/>
          <w:szCs w:val="24"/>
        </w:rPr>
      </w:pPr>
      <w:r w:rsidRPr="00B72332">
        <w:rPr>
          <w:rFonts w:ascii="Times New Roman" w:hAnsi="Times New Roman"/>
          <w:sz w:val="24"/>
          <w:szCs w:val="24"/>
        </w:rPr>
        <w:t>Y</w:t>
      </w:r>
      <w:r w:rsidR="00605EC7" w:rsidRPr="00B72332">
        <w:rPr>
          <w:rFonts w:ascii="Times New Roman" w:hAnsi="Times New Roman"/>
          <w:sz w:val="24"/>
          <w:szCs w:val="24"/>
        </w:rPr>
        <w:t>eni konular anlatılırken, öğrenci ihtiyaçları ile bağlantı kurulması</w:t>
      </w:r>
      <w:r>
        <w:rPr>
          <w:rFonts w:ascii="Times New Roman" w:hAnsi="Times New Roman"/>
          <w:sz w:val="24"/>
          <w:szCs w:val="24"/>
        </w:rPr>
        <w:t xml:space="preserve">. </w:t>
      </w:r>
      <w:r w:rsidR="00605EC7" w:rsidRPr="00605EC7">
        <w:rPr>
          <w:rFonts w:ascii="Times New Roman" w:hAnsi="Times New Roman"/>
          <w:sz w:val="24"/>
          <w:szCs w:val="24"/>
        </w:rPr>
        <w:t>Konular anlatılırken basit ve günlük kelimeler kullanılması</w:t>
      </w:r>
      <w:r w:rsidR="00605EC7">
        <w:rPr>
          <w:rFonts w:ascii="Times New Roman" w:hAnsi="Times New Roman"/>
          <w:sz w:val="24"/>
          <w:szCs w:val="24"/>
        </w:rPr>
        <w:t xml:space="preserve"> </w:t>
      </w:r>
      <w:r w:rsidR="00605EC7" w:rsidRPr="00605EC7">
        <w:rPr>
          <w:rFonts w:ascii="Times New Roman" w:hAnsi="Times New Roman"/>
          <w:sz w:val="24"/>
          <w:szCs w:val="24"/>
        </w:rPr>
        <w:t>.Öğrencinin aktif olarak öğretime katılmalarının sağlanması</w:t>
      </w:r>
      <w:r w:rsidR="00605EC7">
        <w:rPr>
          <w:rFonts w:ascii="Times New Roman" w:hAnsi="Times New Roman"/>
          <w:sz w:val="24"/>
          <w:szCs w:val="24"/>
        </w:rPr>
        <w:t xml:space="preserve">. </w:t>
      </w:r>
      <w:r w:rsidR="00605EC7" w:rsidRPr="00605EC7">
        <w:rPr>
          <w:rFonts w:ascii="Times New Roman" w:hAnsi="Times New Roman"/>
          <w:sz w:val="24"/>
          <w:szCs w:val="24"/>
        </w:rPr>
        <w:t>Öğretimin somuttan soyuta ve basitten karmaşığa doğru yapılması</w:t>
      </w:r>
      <w:r w:rsidR="00605EC7">
        <w:rPr>
          <w:rFonts w:ascii="Times New Roman" w:hAnsi="Times New Roman"/>
          <w:sz w:val="24"/>
          <w:szCs w:val="24"/>
        </w:rPr>
        <w:t xml:space="preserve">. </w:t>
      </w:r>
      <w:r w:rsidR="00605EC7" w:rsidRPr="00605EC7">
        <w:rPr>
          <w:rFonts w:ascii="Times New Roman" w:hAnsi="Times New Roman"/>
          <w:sz w:val="24"/>
          <w:szCs w:val="24"/>
        </w:rPr>
        <w:t>Konuya başlarken öğrencilere ne öğrenileceği hakkında genel şema verilip, konu bitirilirken de özetleme yapılması</w:t>
      </w:r>
      <w:r w:rsidR="00605EC7">
        <w:rPr>
          <w:rFonts w:ascii="Times New Roman" w:hAnsi="Times New Roman"/>
          <w:sz w:val="24"/>
          <w:szCs w:val="24"/>
        </w:rPr>
        <w:t xml:space="preserve">. </w:t>
      </w:r>
      <w:r w:rsidR="00605EC7" w:rsidRPr="00605EC7">
        <w:rPr>
          <w:rFonts w:ascii="Times New Roman" w:hAnsi="Times New Roman"/>
          <w:sz w:val="24"/>
          <w:szCs w:val="24"/>
        </w:rPr>
        <w:t>Amaçla araç arasında denge kurulmas</w:t>
      </w:r>
      <w:r w:rsidR="00605EC7">
        <w:rPr>
          <w:rFonts w:ascii="Times New Roman" w:hAnsi="Times New Roman"/>
          <w:sz w:val="24"/>
          <w:szCs w:val="24"/>
        </w:rPr>
        <w:t xml:space="preserve">ı. </w:t>
      </w:r>
      <w:r w:rsidR="00605EC7" w:rsidRPr="00605EC7">
        <w:rPr>
          <w:rFonts w:ascii="Times New Roman" w:hAnsi="Times New Roman"/>
          <w:sz w:val="24"/>
          <w:szCs w:val="24"/>
        </w:rPr>
        <w:t>Öğrencinin kavrama gücünün göz önünde bulundurulması</w:t>
      </w:r>
      <w:r w:rsidR="00605EC7">
        <w:rPr>
          <w:rFonts w:ascii="Times New Roman" w:hAnsi="Times New Roman"/>
          <w:sz w:val="24"/>
          <w:szCs w:val="24"/>
        </w:rPr>
        <w:t xml:space="preserve">. </w:t>
      </w:r>
      <w:r w:rsidR="00605EC7" w:rsidRPr="00605EC7">
        <w:rPr>
          <w:rFonts w:ascii="Times New Roman" w:hAnsi="Times New Roman"/>
          <w:sz w:val="24"/>
          <w:szCs w:val="24"/>
        </w:rPr>
        <w:t>Konunun işlenmesi sırasında öğrencilerin faydalanacakları her çeşit kaynak ve araç-gereçlerin tespiti ile bunlardan nasıl faydalanılacağı öğrencilere açıklanması</w:t>
      </w:r>
      <w:r w:rsidR="00605EC7">
        <w:rPr>
          <w:rFonts w:ascii="Times New Roman" w:hAnsi="Times New Roman"/>
          <w:sz w:val="24"/>
          <w:szCs w:val="24"/>
        </w:rPr>
        <w:t xml:space="preserve"> .</w:t>
      </w:r>
      <w:r w:rsidR="00605EC7" w:rsidRPr="00605EC7">
        <w:rPr>
          <w:rFonts w:ascii="Times New Roman" w:hAnsi="Times New Roman"/>
          <w:sz w:val="24"/>
          <w:szCs w:val="24"/>
        </w:rPr>
        <w:t>Öğrencilerin kavrama güçleri</w:t>
      </w:r>
      <w:r w:rsidR="00605EC7">
        <w:rPr>
          <w:rFonts w:ascii="Times New Roman" w:hAnsi="Times New Roman"/>
          <w:sz w:val="24"/>
          <w:szCs w:val="24"/>
        </w:rPr>
        <w:t xml:space="preserve">nin göz önünde bulundurulmasına. </w:t>
      </w:r>
      <w:r w:rsidR="00605EC7" w:rsidRPr="00605EC7">
        <w:rPr>
          <w:rFonts w:ascii="Times New Roman" w:hAnsi="Times New Roman"/>
          <w:sz w:val="24"/>
          <w:szCs w:val="24"/>
        </w:rPr>
        <w:t>Öğrencilerin aktif olarak öğrenme sürecine katılımlarının sağlanmasına,</w:t>
      </w:r>
      <w:r w:rsidR="00605EC7" w:rsidRPr="00605EC7">
        <w:rPr>
          <w:rFonts w:ascii="Times New Roman" w:hAnsi="Times New Roman"/>
          <w:sz w:val="24"/>
          <w:szCs w:val="24"/>
        </w:rPr>
        <w:br/>
        <w:t>karar verildi.</w:t>
      </w:r>
    </w:p>
    <w:p w14:paraId="5E3C88CC" w14:textId="77777777" w:rsidR="00CA6FB9" w:rsidRPr="00605EC7" w:rsidRDefault="00CA6FB9" w:rsidP="00E90CB8">
      <w:pPr>
        <w:pStyle w:val="ListeParagraf1"/>
        <w:autoSpaceDE w:val="0"/>
        <w:autoSpaceDN w:val="0"/>
        <w:adjustRightInd w:val="0"/>
        <w:ind w:left="0" w:right="118"/>
        <w:rPr>
          <w:rFonts w:ascii="Times New Roman" w:hAnsi="Times New Roman"/>
          <w:sz w:val="24"/>
          <w:szCs w:val="24"/>
        </w:rPr>
      </w:pPr>
    </w:p>
    <w:p w14:paraId="5358E029" w14:textId="77777777" w:rsidR="00D8322C" w:rsidRDefault="004666DB" w:rsidP="00D8322C">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7-Bir yıllık çalışma</w:t>
      </w:r>
      <w:r w:rsidR="00A166BD">
        <w:rPr>
          <w:rFonts w:ascii="Times New Roman" w:hAnsi="Times New Roman"/>
          <w:b/>
          <w:sz w:val="24"/>
          <w:szCs w:val="24"/>
        </w:rPr>
        <w:t xml:space="preserve"> neticesinde elde e</w:t>
      </w:r>
      <w:r>
        <w:rPr>
          <w:rFonts w:ascii="Times New Roman" w:hAnsi="Times New Roman"/>
          <w:b/>
          <w:sz w:val="24"/>
          <w:szCs w:val="24"/>
        </w:rPr>
        <w:t>dilen tecrübeler ve gelecek yıla dönük olarak alınması uygun görülen genel ve özel tedbirlerin neler olması gerektiği hususunun karara bağlanması.</w:t>
      </w:r>
      <w:r w:rsidR="00D8322C" w:rsidRPr="00D8322C">
        <w:rPr>
          <w:rFonts w:ascii="Times New Roman" w:hAnsi="Times New Roman"/>
          <w:b/>
          <w:sz w:val="24"/>
          <w:szCs w:val="24"/>
        </w:rPr>
        <w:t xml:space="preserve"> </w:t>
      </w:r>
    </w:p>
    <w:p w14:paraId="139C6DDF" w14:textId="77777777" w:rsidR="00D8322C" w:rsidRDefault="00D8322C" w:rsidP="00E90CB8">
      <w:pPr>
        <w:pStyle w:val="ListeParagraf1"/>
        <w:autoSpaceDE w:val="0"/>
        <w:autoSpaceDN w:val="0"/>
        <w:adjustRightInd w:val="0"/>
        <w:ind w:left="0" w:right="118"/>
        <w:rPr>
          <w:rFonts w:ascii="Times New Roman" w:hAnsi="Times New Roman"/>
          <w:sz w:val="24"/>
          <w:szCs w:val="24"/>
        </w:rPr>
      </w:pPr>
      <w:r w:rsidRPr="00D8322C">
        <w:rPr>
          <w:rFonts w:ascii="Times New Roman" w:hAnsi="Times New Roman"/>
          <w:sz w:val="24"/>
          <w:szCs w:val="24"/>
        </w:rPr>
        <w:t xml:space="preserve">Ortak hedeflere ulaşılması için çevre imkanları göz önüne alınarak esneklik yapılabileceğini, eksikliklerin ek çalışmalarla giderilebileceğini söyledi. Sosyal etkinlikler kapsamında ilimiz genelinde tarihi ve turistik yerler, sinema, yayla ve çevre gezileri gibi etkinliklerin </w:t>
      </w:r>
      <w:r w:rsidRPr="00D8322C">
        <w:rPr>
          <w:rFonts w:ascii="Times New Roman" w:hAnsi="Times New Roman"/>
          <w:sz w:val="24"/>
          <w:szCs w:val="24"/>
        </w:rPr>
        <w:lastRenderedPageBreak/>
        <w:t>yapılacağı; bununda okul, aile ve öğrenci arasında daha iyi bir iletişim sağlayacağını ifade etti.</w:t>
      </w:r>
    </w:p>
    <w:p w14:paraId="732FC9D8" w14:textId="77777777" w:rsidR="00CA6FB9" w:rsidRPr="00CA6FB9" w:rsidRDefault="00CA6FB9" w:rsidP="00E90CB8">
      <w:pPr>
        <w:pStyle w:val="ListeParagraf1"/>
        <w:autoSpaceDE w:val="0"/>
        <w:autoSpaceDN w:val="0"/>
        <w:adjustRightInd w:val="0"/>
        <w:ind w:left="0" w:right="118"/>
        <w:rPr>
          <w:rFonts w:ascii="Times New Roman" w:hAnsi="Times New Roman"/>
          <w:sz w:val="24"/>
          <w:szCs w:val="24"/>
        </w:rPr>
      </w:pPr>
    </w:p>
    <w:p w14:paraId="0B5F4867" w14:textId="77777777" w:rsidR="00E3440A" w:rsidRDefault="004666DB" w:rsidP="00E3440A">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8-</w:t>
      </w:r>
      <w:r w:rsidRPr="004666DB">
        <w:rPr>
          <w:rFonts w:ascii="Times New Roman" w:eastAsiaTheme="minorHAnsi" w:hAnsi="Times New Roman" w:cstheme="minorBidi"/>
          <w:b/>
          <w:sz w:val="24"/>
          <w:szCs w:val="24"/>
        </w:rPr>
        <w:t xml:space="preserve"> </w:t>
      </w:r>
      <w:r>
        <w:rPr>
          <w:rFonts w:ascii="Times New Roman" w:hAnsi="Times New Roman"/>
          <w:b/>
          <w:sz w:val="24"/>
          <w:szCs w:val="24"/>
        </w:rPr>
        <w:t>Bir yıllık uygulama</w:t>
      </w:r>
      <w:r w:rsidRPr="004666DB">
        <w:rPr>
          <w:rFonts w:ascii="Times New Roman" w:hAnsi="Times New Roman"/>
          <w:b/>
          <w:sz w:val="24"/>
          <w:szCs w:val="24"/>
        </w:rPr>
        <w:t xml:space="preserve"> neticesinde</w:t>
      </w:r>
      <w:r>
        <w:rPr>
          <w:rFonts w:ascii="Times New Roman" w:hAnsi="Times New Roman"/>
          <w:b/>
          <w:sz w:val="24"/>
          <w:szCs w:val="24"/>
        </w:rPr>
        <w:t xml:space="preserve"> </w:t>
      </w:r>
      <w:r w:rsidRPr="004666DB">
        <w:rPr>
          <w:rFonts w:ascii="Times New Roman" w:hAnsi="Times New Roman"/>
          <w:b/>
          <w:sz w:val="24"/>
          <w:szCs w:val="24"/>
        </w:rPr>
        <w:t>elde edilen tecrübeler ve gelecek yıla yönelik</w:t>
      </w:r>
      <w:r>
        <w:rPr>
          <w:rFonts w:ascii="Times New Roman" w:hAnsi="Times New Roman"/>
          <w:b/>
          <w:sz w:val="24"/>
          <w:szCs w:val="24"/>
        </w:rPr>
        <w:t xml:space="preserve"> , alınması uygun görülen tedbirler doğrultusunda, gelecek yıla hazırlık olmak üzere</w:t>
      </w:r>
      <w:r w:rsidRPr="004666DB">
        <w:rPr>
          <w:rFonts w:ascii="Times New Roman" w:hAnsi="Times New Roman"/>
          <w:b/>
          <w:sz w:val="24"/>
          <w:szCs w:val="24"/>
        </w:rPr>
        <w:t xml:space="preserve"> </w:t>
      </w:r>
      <w:r>
        <w:rPr>
          <w:rFonts w:ascii="Times New Roman" w:hAnsi="Times New Roman"/>
          <w:b/>
          <w:sz w:val="24"/>
          <w:szCs w:val="24"/>
        </w:rPr>
        <w:t>idareden ve velilerden istenecek yardım ve desteklerin kararlaştırılması.</w:t>
      </w:r>
    </w:p>
    <w:p w14:paraId="61693E4E" w14:textId="77777777" w:rsidR="00E3440A" w:rsidRDefault="00E3440A" w:rsidP="00E90CB8">
      <w:pPr>
        <w:pStyle w:val="ListeParagraf1"/>
        <w:autoSpaceDE w:val="0"/>
        <w:autoSpaceDN w:val="0"/>
        <w:adjustRightInd w:val="0"/>
        <w:ind w:left="0" w:right="118"/>
        <w:rPr>
          <w:rFonts w:ascii="Times New Roman" w:hAnsi="Times New Roman"/>
          <w:sz w:val="24"/>
          <w:szCs w:val="24"/>
        </w:rPr>
      </w:pPr>
      <w:r w:rsidRPr="00E3440A">
        <w:rPr>
          <w:rFonts w:ascii="Times New Roman" w:hAnsi="Times New Roman"/>
          <w:sz w:val="24"/>
          <w:szCs w:val="24"/>
        </w:rPr>
        <w:t>Ders esnasında seviye gruplarına uygun planlamanın yapılmasını, seviyeye uygun özgün etkinliklerin yapılmasını, akıllı tahtanın mevcut okullarda etkili bir şekilde kull</w:t>
      </w:r>
      <w:r>
        <w:rPr>
          <w:rFonts w:ascii="Times New Roman" w:hAnsi="Times New Roman"/>
          <w:sz w:val="24"/>
          <w:szCs w:val="24"/>
        </w:rPr>
        <w:t>anılması gerektiği</w:t>
      </w:r>
      <w:r w:rsidRPr="00E3440A">
        <w:rPr>
          <w:rFonts w:ascii="Times New Roman" w:hAnsi="Times New Roman"/>
          <w:sz w:val="24"/>
          <w:szCs w:val="24"/>
        </w:rPr>
        <w:t>, EBA’nın kullanılmasına özen gösterilmesine, tüm öğrencilerin EBA’ya kayıtlarının yapılmasına ve velilerin bilgilendirilmesine önem verilmesi gerektiğini söyle</w:t>
      </w:r>
      <w:r>
        <w:rPr>
          <w:rFonts w:ascii="Times New Roman" w:hAnsi="Times New Roman"/>
          <w:sz w:val="24"/>
          <w:szCs w:val="24"/>
        </w:rPr>
        <w:t>n</w:t>
      </w:r>
      <w:r w:rsidRPr="00E3440A">
        <w:rPr>
          <w:rFonts w:ascii="Times New Roman" w:hAnsi="Times New Roman"/>
          <w:sz w:val="24"/>
          <w:szCs w:val="24"/>
        </w:rPr>
        <w:t>di.</w:t>
      </w:r>
    </w:p>
    <w:p w14:paraId="1D881A98" w14:textId="77777777" w:rsidR="00CA6FB9" w:rsidRPr="00CA6FB9" w:rsidRDefault="00CA6FB9" w:rsidP="00E90CB8">
      <w:pPr>
        <w:pStyle w:val="ListeParagraf1"/>
        <w:autoSpaceDE w:val="0"/>
        <w:autoSpaceDN w:val="0"/>
        <w:adjustRightInd w:val="0"/>
        <w:ind w:left="0" w:right="118"/>
        <w:rPr>
          <w:rFonts w:ascii="Times New Roman" w:hAnsi="Times New Roman"/>
          <w:sz w:val="24"/>
          <w:szCs w:val="24"/>
        </w:rPr>
      </w:pPr>
    </w:p>
    <w:p w14:paraId="0970EE0C" w14:textId="77777777" w:rsidR="004666DB" w:rsidRDefault="004666DB" w:rsidP="00E90CB8">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10- Öğretmenlerin mahalli hizmet içi eğitimleri içi yapılan çalışmaların değerlendirilmesi</w:t>
      </w:r>
      <w:r w:rsidR="00E3440A">
        <w:rPr>
          <w:rFonts w:ascii="Times New Roman" w:hAnsi="Times New Roman"/>
          <w:b/>
          <w:sz w:val="24"/>
          <w:szCs w:val="24"/>
        </w:rPr>
        <w:t>.</w:t>
      </w:r>
      <w:r w:rsidR="00040515">
        <w:rPr>
          <w:rFonts w:ascii="Times New Roman" w:hAnsi="Times New Roman"/>
          <w:b/>
          <w:sz w:val="24"/>
          <w:szCs w:val="24"/>
        </w:rPr>
        <w:t xml:space="preserve"> </w:t>
      </w:r>
    </w:p>
    <w:p w14:paraId="4C68F802" w14:textId="77777777" w:rsidR="00040515" w:rsidRDefault="00040515" w:rsidP="00E90CB8">
      <w:pPr>
        <w:pStyle w:val="ListeParagraf1"/>
        <w:autoSpaceDE w:val="0"/>
        <w:autoSpaceDN w:val="0"/>
        <w:adjustRightInd w:val="0"/>
        <w:ind w:left="0" w:right="118"/>
        <w:rPr>
          <w:rFonts w:ascii="Times New Roman" w:hAnsi="Times New Roman"/>
          <w:sz w:val="24"/>
          <w:szCs w:val="24"/>
        </w:rPr>
      </w:pPr>
      <w:r w:rsidRPr="00040515">
        <w:rPr>
          <w:rFonts w:ascii="Times New Roman" w:hAnsi="Times New Roman"/>
          <w:sz w:val="24"/>
          <w:szCs w:val="24"/>
        </w:rPr>
        <w:t>Eksikliği hissedilen ve ihtiyaç duyulan konularda hizmet içi eğitim çalışmalarına aktif katılım sağlanması kararlaştırıldı.</w:t>
      </w:r>
    </w:p>
    <w:p w14:paraId="71FF40A9" w14:textId="77777777" w:rsidR="00CA6FB9" w:rsidRPr="00040515" w:rsidRDefault="00CA6FB9" w:rsidP="00E90CB8">
      <w:pPr>
        <w:pStyle w:val="ListeParagraf1"/>
        <w:autoSpaceDE w:val="0"/>
        <w:autoSpaceDN w:val="0"/>
        <w:adjustRightInd w:val="0"/>
        <w:ind w:left="0" w:right="118"/>
        <w:rPr>
          <w:rFonts w:ascii="Times New Roman" w:hAnsi="Times New Roman"/>
          <w:sz w:val="24"/>
          <w:szCs w:val="24"/>
        </w:rPr>
      </w:pPr>
    </w:p>
    <w:p w14:paraId="68608EB9" w14:textId="77777777" w:rsidR="004666DB" w:rsidRDefault="004666DB" w:rsidP="00E90CB8">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11-Okul zümresinde çözümlenemeyip eğitim bölgesi zümre öğretmenler kurulu gündemine alınm</w:t>
      </w:r>
      <w:r w:rsidR="00E3440A">
        <w:rPr>
          <w:rFonts w:ascii="Times New Roman" w:hAnsi="Times New Roman"/>
          <w:b/>
          <w:sz w:val="24"/>
          <w:szCs w:val="24"/>
        </w:rPr>
        <w:t>ası istenen sorunların çözümünün değerlendirilmesi ve gelecek yıllara dönük isteklerin tespiti.</w:t>
      </w:r>
    </w:p>
    <w:p w14:paraId="5B504ECF" w14:textId="77777777" w:rsidR="00D8322C" w:rsidRDefault="00D8322C" w:rsidP="00E90CB8">
      <w:pPr>
        <w:pStyle w:val="ListeParagraf1"/>
        <w:autoSpaceDE w:val="0"/>
        <w:autoSpaceDN w:val="0"/>
        <w:adjustRightInd w:val="0"/>
        <w:ind w:left="0" w:right="118"/>
        <w:rPr>
          <w:rFonts w:ascii="Times New Roman" w:hAnsi="Times New Roman"/>
          <w:sz w:val="24"/>
          <w:szCs w:val="24"/>
        </w:rPr>
      </w:pPr>
      <w:r w:rsidRPr="00D8322C">
        <w:rPr>
          <w:rFonts w:ascii="Times New Roman" w:hAnsi="Times New Roman"/>
          <w:sz w:val="24"/>
          <w:szCs w:val="24"/>
        </w:rPr>
        <w:t>Okul zümresinde çözümlenemeyip eğitim bölgesi zümre öğretmenler kurulu gündemine alınması istenen sorunların olmadığı görüldü.</w:t>
      </w:r>
    </w:p>
    <w:p w14:paraId="32EC41DA" w14:textId="77777777" w:rsidR="00CA6FB9" w:rsidRPr="00D8322C" w:rsidRDefault="00CA6FB9" w:rsidP="00E90CB8">
      <w:pPr>
        <w:pStyle w:val="ListeParagraf1"/>
        <w:autoSpaceDE w:val="0"/>
        <w:autoSpaceDN w:val="0"/>
        <w:adjustRightInd w:val="0"/>
        <w:ind w:left="0" w:right="118"/>
        <w:rPr>
          <w:rFonts w:ascii="Times New Roman" w:hAnsi="Times New Roman"/>
          <w:sz w:val="24"/>
          <w:szCs w:val="24"/>
        </w:rPr>
      </w:pPr>
    </w:p>
    <w:p w14:paraId="2CA71C31" w14:textId="77777777" w:rsidR="00E3440A" w:rsidRDefault="00E3440A" w:rsidP="00E90CB8">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12-Öğretim yılı değerlendirme raporunun hazırlanıp okul yönetimine sunulması.</w:t>
      </w:r>
      <w:r w:rsidR="00D8322C">
        <w:rPr>
          <w:rFonts w:ascii="Times New Roman" w:hAnsi="Times New Roman"/>
          <w:b/>
          <w:sz w:val="24"/>
          <w:szCs w:val="24"/>
        </w:rPr>
        <w:t xml:space="preserve"> </w:t>
      </w:r>
    </w:p>
    <w:p w14:paraId="21F14F08" w14:textId="77777777" w:rsidR="00D8322C" w:rsidRDefault="00D8322C" w:rsidP="00E90CB8">
      <w:pPr>
        <w:pStyle w:val="ListeParagraf1"/>
        <w:autoSpaceDE w:val="0"/>
        <w:autoSpaceDN w:val="0"/>
        <w:adjustRightInd w:val="0"/>
        <w:ind w:left="0" w:right="118"/>
        <w:rPr>
          <w:rFonts w:ascii="Times New Roman" w:hAnsi="Times New Roman"/>
          <w:b/>
          <w:sz w:val="24"/>
          <w:szCs w:val="24"/>
        </w:rPr>
      </w:pPr>
      <w:r w:rsidRPr="00D8322C">
        <w:rPr>
          <w:rFonts w:ascii="Times New Roman" w:hAnsi="Times New Roman"/>
          <w:sz w:val="24"/>
          <w:szCs w:val="24"/>
        </w:rPr>
        <w:t>Tüm okullarda öğretim yılı değerlendirme raporu hazırlanarak idareye sunulması kararlaştırıldı</w:t>
      </w:r>
      <w:r>
        <w:rPr>
          <w:rFonts w:ascii="Times New Roman" w:hAnsi="Times New Roman"/>
          <w:b/>
          <w:sz w:val="24"/>
          <w:szCs w:val="24"/>
        </w:rPr>
        <w:t>.</w:t>
      </w:r>
    </w:p>
    <w:p w14:paraId="4171A778" w14:textId="77777777" w:rsidR="00CA6FB9" w:rsidRDefault="00CA6FB9" w:rsidP="00E90CB8">
      <w:pPr>
        <w:pStyle w:val="ListeParagraf1"/>
        <w:autoSpaceDE w:val="0"/>
        <w:autoSpaceDN w:val="0"/>
        <w:adjustRightInd w:val="0"/>
        <w:ind w:left="0" w:right="118"/>
        <w:rPr>
          <w:rFonts w:ascii="Times New Roman" w:hAnsi="Times New Roman"/>
          <w:b/>
          <w:sz w:val="24"/>
          <w:szCs w:val="24"/>
        </w:rPr>
      </w:pPr>
    </w:p>
    <w:p w14:paraId="40327DF6" w14:textId="77777777" w:rsidR="00E3440A" w:rsidRDefault="00E3440A" w:rsidP="00E90CB8">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13- İş sağlığı ve güvenliği.</w:t>
      </w:r>
    </w:p>
    <w:p w14:paraId="6C171843" w14:textId="77777777" w:rsidR="00AD7F94" w:rsidRPr="00C7482E" w:rsidRDefault="00AD7F94" w:rsidP="00AD7F94">
      <w:pPr>
        <w:pStyle w:val="ListeParagraf1"/>
        <w:autoSpaceDE w:val="0"/>
        <w:autoSpaceDN w:val="0"/>
        <w:adjustRightInd w:val="0"/>
        <w:ind w:left="0" w:right="118"/>
        <w:rPr>
          <w:rFonts w:ascii="Times New Roman" w:hAnsi="Times New Roman"/>
          <w:sz w:val="24"/>
          <w:szCs w:val="24"/>
        </w:rPr>
      </w:pPr>
      <w:r w:rsidRPr="00AD7F94">
        <w:rPr>
          <w:rFonts w:ascii="Times New Roman" w:hAnsi="Times New Roman"/>
          <w:b/>
          <w:sz w:val="24"/>
          <w:szCs w:val="24"/>
        </w:rPr>
        <w:t xml:space="preserve"> </w:t>
      </w:r>
      <w:r w:rsidRPr="00C7482E">
        <w:rPr>
          <w:rFonts w:ascii="Times New Roman" w:hAnsi="Times New Roman"/>
          <w:sz w:val="24"/>
          <w:szCs w:val="24"/>
        </w:rPr>
        <w:t>Okul / kurumlarımızda çalışan (öğretmen) ve öğrencilerin sağlıklı ve hijyenik bir ortamda eğitim öğretim görmelerinin sağlanması için sınıf temizliğine önem verilmesi, teneffüslerde sınıfların havalandırılması, öğrenci sayısına uygun büyüklükte içinde çöp poşeti bulunan kapaklı çöp kovasının bulundurulması.Okul bahçesinde bulunan fosseptik çukuru, mazgal, rögar, rögar kapakları ve kuyu kapaklarının periyodik olarak kontrol edilmesi ve kapalı durumda bulundurulması.Yağışlı ve karlı havalarda merdiven, yürüyüş yollarının kaygan duruma gelmesi nedeniyle kayarak düşmeleri önlemek için zeminin buzlanmaya ve kaymalara karşı uygun araç gereçle temizlenmesi, gerekli uyarı işaretlerinin konulması ve tedbirlerin alınması. Okul bahçesinde bulunan her türlü oyun, spor araç ve gereçlerinin (masa, kale direkleri, basketbol potaları vb.) tehlike arz etmeyecek şekilde montajı, onarımı ve sürekli kontrolünün yapılması.Sınıf, koridor, laboratuvar, atölye, kütüphane , kantin ve merdiven boşlukları başta olmak üzere okul çevresindeki tüm birimlerde bulunan pano, dolap, levha, camlı-camsız her türlü çerçeve pencere sistemi , merdiven korkuluğu ve benzeri eşyanın sabitlenmesi ve gerekli kontrollerin yapılması. Pencereler açılması durumunda yaralanma ve düşme riski oluşturuyorsa açıklığın 10-15 cm ile sınırlandırılması.</w:t>
      </w:r>
    </w:p>
    <w:p w14:paraId="4D0AB0A2" w14:textId="77777777" w:rsidR="00AD7F94" w:rsidRPr="00C7482E" w:rsidRDefault="00AD7F94" w:rsidP="00C7482E">
      <w:pPr>
        <w:pStyle w:val="ListeParagraf1"/>
        <w:autoSpaceDE w:val="0"/>
        <w:autoSpaceDN w:val="0"/>
        <w:adjustRightInd w:val="0"/>
        <w:ind w:left="0" w:right="118"/>
        <w:rPr>
          <w:rFonts w:ascii="Times New Roman" w:hAnsi="Times New Roman"/>
          <w:sz w:val="24"/>
          <w:szCs w:val="24"/>
        </w:rPr>
      </w:pPr>
      <w:r w:rsidRPr="00C7482E">
        <w:rPr>
          <w:rFonts w:ascii="Times New Roman" w:hAnsi="Times New Roman"/>
          <w:sz w:val="24"/>
          <w:szCs w:val="24"/>
        </w:rPr>
        <w:t xml:space="preserve">WC ler temiz tutulmalı, günde en az bir kere iyice yıkanmalı günlük temizliği yapılmalı, yeterince havalandırılmalı, koku oluşmasını önleyecek tedbirler alınmalı, yeterli ve uygun </w:t>
      </w:r>
      <w:r w:rsidRPr="00C7482E">
        <w:rPr>
          <w:rFonts w:ascii="Times New Roman" w:hAnsi="Times New Roman"/>
          <w:sz w:val="24"/>
          <w:szCs w:val="24"/>
        </w:rPr>
        <w:lastRenderedPageBreak/>
        <w:t>bir şekilde aydınlatılmalı, lavabo taşları düşmeyecek şekilde duvara montajı yapılmal</w:t>
      </w:r>
      <w:r w:rsidR="00C7482E" w:rsidRPr="00C7482E">
        <w:rPr>
          <w:rFonts w:ascii="Times New Roman" w:hAnsi="Times New Roman"/>
          <w:sz w:val="24"/>
          <w:szCs w:val="24"/>
        </w:rPr>
        <w:t xml:space="preserve">ı. </w:t>
      </w:r>
      <w:r w:rsidRPr="00C7482E">
        <w:rPr>
          <w:rFonts w:ascii="Times New Roman" w:hAnsi="Times New Roman"/>
          <w:sz w:val="24"/>
          <w:szCs w:val="24"/>
        </w:rPr>
        <w:t>Bina iç ve dışında kaymaya meyilli yüzeylerde temizlik yapılması esnasında “Dikkat Kaygan Zemin</w:t>
      </w:r>
      <w:r w:rsidR="00C7482E">
        <w:rPr>
          <w:rFonts w:ascii="Times New Roman" w:hAnsi="Times New Roman"/>
          <w:sz w:val="24"/>
          <w:szCs w:val="24"/>
        </w:rPr>
        <w:t xml:space="preserve"> </w:t>
      </w:r>
      <w:r w:rsidRPr="00C7482E">
        <w:rPr>
          <w:rFonts w:ascii="Times New Roman" w:hAnsi="Times New Roman"/>
          <w:sz w:val="24"/>
          <w:szCs w:val="24"/>
        </w:rPr>
        <w:t>”tabelası koyulması ve zeminin kuruması ile birlikte tabelanın kaldırılması.</w:t>
      </w:r>
      <w:r w:rsidR="00C7482E">
        <w:rPr>
          <w:rFonts w:ascii="Times New Roman" w:hAnsi="Times New Roman"/>
          <w:sz w:val="24"/>
          <w:szCs w:val="24"/>
        </w:rPr>
        <w:t xml:space="preserve"> </w:t>
      </w:r>
      <w:r w:rsidRPr="00C7482E">
        <w:rPr>
          <w:rFonts w:ascii="Times New Roman" w:hAnsi="Times New Roman"/>
          <w:sz w:val="24"/>
          <w:szCs w:val="24"/>
        </w:rPr>
        <w:t>Merdiven basamaklarına kaymayı engelleyecek kaydırmaz bant uygulamasının yapılması.</w:t>
      </w:r>
      <w:r w:rsidR="00C7482E">
        <w:rPr>
          <w:rFonts w:ascii="Times New Roman" w:hAnsi="Times New Roman"/>
          <w:sz w:val="24"/>
          <w:szCs w:val="24"/>
        </w:rPr>
        <w:t xml:space="preserve"> </w:t>
      </w:r>
      <w:r w:rsidRPr="00C7482E">
        <w:rPr>
          <w:rFonts w:ascii="Times New Roman" w:hAnsi="Times New Roman"/>
          <w:sz w:val="24"/>
          <w:szCs w:val="24"/>
        </w:rPr>
        <w:t>Merdiven boşluklarından düşmeye karşı önlemin(merdiven ağları, perde, korkuluk vs.) alınması.</w:t>
      </w:r>
      <w:r w:rsidR="00C7482E">
        <w:rPr>
          <w:rFonts w:ascii="Times New Roman" w:hAnsi="Times New Roman"/>
          <w:sz w:val="24"/>
          <w:szCs w:val="24"/>
        </w:rPr>
        <w:t xml:space="preserve"> </w:t>
      </w:r>
      <w:r w:rsidRPr="00C7482E">
        <w:rPr>
          <w:rFonts w:ascii="Times New Roman" w:hAnsi="Times New Roman"/>
          <w:sz w:val="24"/>
          <w:szCs w:val="24"/>
        </w:rPr>
        <w:t>Herkesin kullanımına açık yerler dışında kalan bölümler (kazan dairesi, jeneratör odası, Elektrik pano</w:t>
      </w:r>
      <w:r w:rsidR="00C7482E">
        <w:rPr>
          <w:rFonts w:ascii="Times New Roman" w:hAnsi="Times New Roman"/>
          <w:sz w:val="24"/>
          <w:szCs w:val="24"/>
        </w:rPr>
        <w:t xml:space="preserve"> </w:t>
      </w:r>
      <w:r w:rsidRPr="00C7482E">
        <w:rPr>
          <w:rFonts w:ascii="Times New Roman" w:hAnsi="Times New Roman"/>
          <w:sz w:val="24"/>
          <w:szCs w:val="24"/>
        </w:rPr>
        <w:t>odası vb.) sık sık kontrol edilmeli, sorumluların bulunmadığı durumlarda ise kilitli tutulmalı.</w:t>
      </w:r>
      <w:r w:rsidR="00120044">
        <w:rPr>
          <w:rFonts w:ascii="Times New Roman" w:hAnsi="Times New Roman"/>
          <w:sz w:val="24"/>
          <w:szCs w:val="24"/>
        </w:rPr>
        <w:t xml:space="preserve"> </w:t>
      </w:r>
      <w:r w:rsidRPr="00C7482E">
        <w:rPr>
          <w:rFonts w:ascii="Times New Roman" w:hAnsi="Times New Roman"/>
          <w:sz w:val="24"/>
          <w:szCs w:val="24"/>
        </w:rPr>
        <w:t>Okul/kurumlarımızdaki katlardaki acil çıkış yön levhalarının ilgili yönetmelik ve standartlara uygun</w:t>
      </w:r>
      <w:r w:rsidR="00C7482E">
        <w:rPr>
          <w:rFonts w:ascii="Times New Roman" w:hAnsi="Times New Roman"/>
          <w:sz w:val="24"/>
          <w:szCs w:val="24"/>
        </w:rPr>
        <w:t xml:space="preserve"> </w:t>
      </w:r>
      <w:r w:rsidRPr="00C7482E">
        <w:rPr>
          <w:rFonts w:ascii="Times New Roman" w:hAnsi="Times New Roman"/>
          <w:sz w:val="24"/>
          <w:szCs w:val="24"/>
        </w:rPr>
        <w:t>,normal zamanlarda kullanılacak çıkışlar için “ÇIKIŞ” acil durumlarda kullanılacak çıkışlar için ise “ACİLÇIKIŞ” yazısını ihtiva etmesi.</w:t>
      </w:r>
    </w:p>
    <w:p w14:paraId="2E271F14" w14:textId="77777777" w:rsidR="00AD7F94" w:rsidRPr="00C7482E" w:rsidRDefault="00AD7F94" w:rsidP="00C7482E">
      <w:pPr>
        <w:pStyle w:val="ListeParagraf1"/>
        <w:autoSpaceDE w:val="0"/>
        <w:autoSpaceDN w:val="0"/>
        <w:adjustRightInd w:val="0"/>
        <w:ind w:left="0" w:right="118"/>
        <w:rPr>
          <w:rFonts w:ascii="Times New Roman" w:hAnsi="Times New Roman"/>
          <w:sz w:val="24"/>
          <w:szCs w:val="24"/>
        </w:rPr>
      </w:pPr>
      <w:r w:rsidRPr="00C7482E">
        <w:rPr>
          <w:rFonts w:ascii="Times New Roman" w:hAnsi="Times New Roman"/>
          <w:sz w:val="24"/>
          <w:szCs w:val="24"/>
        </w:rPr>
        <w:t xml:space="preserve"> Yangın alarm butonlarının görünür yerde ve çalışır durumda olması.</w:t>
      </w:r>
    </w:p>
    <w:p w14:paraId="2DE00F25" w14:textId="77777777" w:rsidR="00AD7F94" w:rsidRPr="00C7482E" w:rsidRDefault="00AD7F94" w:rsidP="00E90CB8">
      <w:pPr>
        <w:pStyle w:val="ListeParagraf1"/>
        <w:autoSpaceDE w:val="0"/>
        <w:autoSpaceDN w:val="0"/>
        <w:adjustRightInd w:val="0"/>
        <w:ind w:left="0" w:right="118"/>
        <w:rPr>
          <w:rFonts w:ascii="Times New Roman" w:hAnsi="Times New Roman"/>
          <w:sz w:val="24"/>
          <w:szCs w:val="24"/>
        </w:rPr>
      </w:pPr>
    </w:p>
    <w:p w14:paraId="07B1BFDC" w14:textId="77777777" w:rsidR="00E3440A" w:rsidRDefault="00E3440A" w:rsidP="00E3440A">
      <w:pPr>
        <w:pStyle w:val="ListeParagraf1"/>
        <w:autoSpaceDE w:val="0"/>
        <w:autoSpaceDN w:val="0"/>
        <w:adjustRightInd w:val="0"/>
        <w:ind w:left="0" w:right="118"/>
        <w:rPr>
          <w:rFonts w:ascii="Times New Roman" w:hAnsi="Times New Roman"/>
          <w:sz w:val="24"/>
          <w:szCs w:val="24"/>
        </w:rPr>
      </w:pPr>
      <w:r>
        <w:rPr>
          <w:rFonts w:ascii="Times New Roman" w:hAnsi="Times New Roman"/>
          <w:b/>
          <w:sz w:val="24"/>
          <w:szCs w:val="24"/>
        </w:rPr>
        <w:t>14- Dilek ve temenniler,kapanış.</w:t>
      </w:r>
      <w:r w:rsidRPr="00E3440A">
        <w:rPr>
          <w:rFonts w:ascii="Times New Roman" w:hAnsi="Times New Roman"/>
          <w:sz w:val="24"/>
          <w:szCs w:val="24"/>
        </w:rPr>
        <w:t xml:space="preserve"> </w:t>
      </w:r>
    </w:p>
    <w:p w14:paraId="4919FDFD" w14:textId="677B72BF" w:rsidR="00E3440A" w:rsidRPr="00E3440A" w:rsidRDefault="00E3440A" w:rsidP="00E3440A">
      <w:pPr>
        <w:pStyle w:val="ListeParagraf1"/>
        <w:autoSpaceDE w:val="0"/>
        <w:autoSpaceDN w:val="0"/>
        <w:adjustRightInd w:val="0"/>
        <w:ind w:left="0" w:right="118"/>
        <w:rPr>
          <w:rFonts w:ascii="Times New Roman" w:hAnsi="Times New Roman"/>
          <w:sz w:val="24"/>
          <w:szCs w:val="24"/>
        </w:rPr>
      </w:pPr>
      <w:r w:rsidRPr="00E3440A">
        <w:rPr>
          <w:rFonts w:ascii="Times New Roman" w:hAnsi="Times New Roman"/>
          <w:sz w:val="24"/>
          <w:szCs w:val="24"/>
        </w:rPr>
        <w:t>Toplant</w:t>
      </w:r>
      <w:r>
        <w:rPr>
          <w:rFonts w:ascii="Times New Roman" w:hAnsi="Times New Roman"/>
          <w:sz w:val="24"/>
          <w:szCs w:val="24"/>
        </w:rPr>
        <w:t xml:space="preserve">ı iyi </w:t>
      </w:r>
      <w:r w:rsidRPr="00E3440A">
        <w:rPr>
          <w:rFonts w:ascii="Times New Roman" w:hAnsi="Times New Roman"/>
          <w:sz w:val="24"/>
          <w:szCs w:val="24"/>
        </w:rPr>
        <w:t xml:space="preserve"> niyet, sağlık ve </w:t>
      </w:r>
      <w:r w:rsidR="00CA6FB9">
        <w:rPr>
          <w:rFonts w:ascii="Times New Roman" w:hAnsi="Times New Roman"/>
          <w:sz w:val="24"/>
          <w:szCs w:val="24"/>
        </w:rPr>
        <w:t xml:space="preserve">başarılı </w:t>
      </w:r>
      <w:r>
        <w:rPr>
          <w:rFonts w:ascii="Times New Roman" w:hAnsi="Times New Roman"/>
          <w:sz w:val="24"/>
          <w:szCs w:val="24"/>
        </w:rPr>
        <w:t>temennileriyle</w:t>
      </w:r>
      <w:r w:rsidRPr="00E3440A">
        <w:rPr>
          <w:rFonts w:ascii="Times New Roman" w:hAnsi="Times New Roman"/>
          <w:sz w:val="24"/>
          <w:szCs w:val="24"/>
        </w:rPr>
        <w:t xml:space="preserve"> zümre başkanı </w:t>
      </w:r>
      <w:r w:rsidR="00725A6A">
        <w:rPr>
          <w:rFonts w:ascii="Times New Roman" w:hAnsi="Times New Roman"/>
          <w:sz w:val="24"/>
          <w:szCs w:val="24"/>
        </w:rPr>
        <w:t>.........................</w:t>
      </w:r>
      <w:r w:rsidRPr="00E3440A">
        <w:rPr>
          <w:rFonts w:ascii="Times New Roman" w:hAnsi="Times New Roman"/>
          <w:sz w:val="24"/>
          <w:szCs w:val="24"/>
        </w:rPr>
        <w:t>tarafından sonlandırıldı</w:t>
      </w:r>
    </w:p>
    <w:p w14:paraId="0531AD0E" w14:textId="77777777" w:rsidR="00E3440A" w:rsidRDefault="00E3440A" w:rsidP="00E90CB8">
      <w:pPr>
        <w:pStyle w:val="ListeParagraf1"/>
        <w:autoSpaceDE w:val="0"/>
        <w:autoSpaceDN w:val="0"/>
        <w:adjustRightInd w:val="0"/>
        <w:ind w:left="0" w:right="118"/>
        <w:rPr>
          <w:rFonts w:ascii="Times New Roman" w:hAnsi="Times New Roman"/>
          <w:b/>
          <w:sz w:val="24"/>
          <w:szCs w:val="24"/>
        </w:rPr>
      </w:pPr>
    </w:p>
    <w:p w14:paraId="5DC892E7" w14:textId="77777777" w:rsidR="00A83ABA" w:rsidRDefault="00032645" w:rsidP="00A83ABA">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w:t>
      </w:r>
    </w:p>
    <w:p w14:paraId="72B8972F" w14:textId="77777777" w:rsidR="001D63B6" w:rsidRDefault="001D63B6" w:rsidP="00A83ABA">
      <w:pPr>
        <w:pStyle w:val="ListeParagraf1"/>
        <w:autoSpaceDE w:val="0"/>
        <w:autoSpaceDN w:val="0"/>
        <w:adjustRightInd w:val="0"/>
        <w:ind w:left="0" w:right="118"/>
        <w:rPr>
          <w:rFonts w:ascii="Times New Roman" w:hAnsi="Times New Roman"/>
          <w:sz w:val="24"/>
          <w:szCs w:val="24"/>
        </w:rPr>
      </w:pPr>
    </w:p>
    <w:p w14:paraId="2E8CDC2A" w14:textId="77777777" w:rsidR="00A83ABA" w:rsidRDefault="00A83ABA" w:rsidP="00A83ABA">
      <w:pPr>
        <w:pStyle w:val="ListeParagraf1"/>
        <w:autoSpaceDE w:val="0"/>
        <w:autoSpaceDN w:val="0"/>
        <w:adjustRightInd w:val="0"/>
        <w:ind w:left="0" w:right="118"/>
        <w:rPr>
          <w:rFonts w:ascii="Times New Roman" w:hAnsi="Times New Roman"/>
          <w:sz w:val="24"/>
          <w:szCs w:val="24"/>
        </w:rPr>
      </w:pPr>
    </w:p>
    <w:p w14:paraId="6CE6F4EC" w14:textId="037D47C1" w:rsidR="00CA6FB9" w:rsidRDefault="00725A6A" w:rsidP="00A83ABA">
      <w:pPr>
        <w:pStyle w:val="ListeParagraf1"/>
        <w:autoSpaceDE w:val="0"/>
        <w:autoSpaceDN w:val="0"/>
        <w:adjustRightInd w:val="0"/>
        <w:ind w:left="0" w:right="118"/>
        <w:rPr>
          <w:rFonts w:ascii="Times New Roman" w:hAnsi="Times New Roman"/>
          <w:sz w:val="24"/>
          <w:szCs w:val="24"/>
        </w:rPr>
      </w:pPr>
      <w:r>
        <w:rPr>
          <w:rFonts w:ascii="Times New Roman" w:hAnsi="Times New Roman"/>
          <w:sz w:val="24"/>
          <w:szCs w:val="24"/>
        </w:rPr>
        <w:t>.........................</w:t>
      </w:r>
      <w:r w:rsidR="00A83ABA">
        <w:rPr>
          <w:rFonts w:ascii="Times New Roman" w:hAnsi="Times New Roman"/>
          <w:sz w:val="24"/>
          <w:szCs w:val="24"/>
        </w:rPr>
        <w:t xml:space="preserve">                     </w:t>
      </w:r>
      <w:r>
        <w:rPr>
          <w:rFonts w:ascii="Times New Roman" w:hAnsi="Times New Roman"/>
          <w:sz w:val="24"/>
          <w:szCs w:val="24"/>
        </w:rPr>
        <w:t>.........................</w:t>
      </w:r>
      <w:r w:rsidR="00672E9C" w:rsidRPr="00E90CB8">
        <w:rPr>
          <w:rFonts w:ascii="Times New Roman" w:hAnsi="Times New Roman"/>
          <w:sz w:val="24"/>
          <w:szCs w:val="24"/>
        </w:rPr>
        <w:t xml:space="preserve">                       </w:t>
      </w:r>
      <w:r>
        <w:rPr>
          <w:rFonts w:ascii="Times New Roman" w:hAnsi="Times New Roman"/>
          <w:sz w:val="24"/>
          <w:szCs w:val="24"/>
        </w:rPr>
        <w:t>.........................</w:t>
      </w:r>
      <w:r w:rsidR="00672E9C" w:rsidRPr="00E90CB8">
        <w:rPr>
          <w:rFonts w:ascii="Times New Roman" w:hAnsi="Times New Roman"/>
          <w:sz w:val="24"/>
          <w:szCs w:val="24"/>
        </w:rPr>
        <w:t xml:space="preserve">               </w:t>
      </w:r>
      <w:r w:rsidR="00A83ABA">
        <w:rPr>
          <w:rFonts w:ascii="Times New Roman" w:hAnsi="Times New Roman"/>
          <w:sz w:val="24"/>
          <w:szCs w:val="24"/>
        </w:rPr>
        <w:t xml:space="preserve">        </w:t>
      </w:r>
      <w:r w:rsidR="00E3440A">
        <w:rPr>
          <w:rFonts w:ascii="Times New Roman" w:hAnsi="Times New Roman"/>
          <w:sz w:val="24"/>
          <w:szCs w:val="24"/>
        </w:rPr>
        <w:t xml:space="preserve">        </w:t>
      </w:r>
      <w:r w:rsidR="00672E9C" w:rsidRPr="00E90CB8">
        <w:rPr>
          <w:rFonts w:ascii="Times New Roman" w:hAnsi="Times New Roman"/>
          <w:sz w:val="24"/>
          <w:szCs w:val="24"/>
        </w:rPr>
        <w:t>Ş</w:t>
      </w:r>
      <w:r>
        <w:rPr>
          <w:rFonts w:ascii="Times New Roman" w:hAnsi="Times New Roman"/>
          <w:sz w:val="24"/>
          <w:szCs w:val="24"/>
        </w:rPr>
        <w:t>………..</w:t>
      </w:r>
      <w:r w:rsidR="00672E9C" w:rsidRPr="00E90CB8">
        <w:rPr>
          <w:rFonts w:ascii="Times New Roman" w:hAnsi="Times New Roman"/>
          <w:sz w:val="24"/>
          <w:szCs w:val="24"/>
        </w:rPr>
        <w:t xml:space="preserve"> İlkokulu                           </w:t>
      </w:r>
      <w:r>
        <w:rPr>
          <w:rFonts w:ascii="Times New Roman" w:hAnsi="Times New Roman"/>
          <w:sz w:val="24"/>
          <w:szCs w:val="24"/>
        </w:rPr>
        <w:t>………..</w:t>
      </w:r>
      <w:r w:rsidR="00672E9C" w:rsidRPr="00E90CB8">
        <w:rPr>
          <w:rFonts w:ascii="Times New Roman" w:hAnsi="Times New Roman"/>
          <w:sz w:val="24"/>
          <w:szCs w:val="24"/>
        </w:rPr>
        <w:t xml:space="preserve"> İlkokulu                 </w:t>
      </w:r>
      <w:r>
        <w:rPr>
          <w:rFonts w:ascii="Times New Roman" w:hAnsi="Times New Roman"/>
          <w:sz w:val="24"/>
          <w:szCs w:val="24"/>
        </w:rPr>
        <w:t>…………</w:t>
      </w:r>
      <w:r w:rsidR="00672E9C" w:rsidRPr="00E90CB8">
        <w:rPr>
          <w:rFonts w:ascii="Times New Roman" w:hAnsi="Times New Roman"/>
          <w:sz w:val="24"/>
          <w:szCs w:val="24"/>
        </w:rPr>
        <w:t xml:space="preserve"> İlkokulu </w:t>
      </w:r>
    </w:p>
    <w:p w14:paraId="734EEE61" w14:textId="77777777" w:rsidR="00672E9C" w:rsidRPr="00E90CB8" w:rsidRDefault="00CA6FB9" w:rsidP="00A83ABA">
      <w:pPr>
        <w:pStyle w:val="ListeParagraf1"/>
        <w:autoSpaceDE w:val="0"/>
        <w:autoSpaceDN w:val="0"/>
        <w:adjustRightInd w:val="0"/>
        <w:ind w:left="0" w:right="118"/>
        <w:rPr>
          <w:rFonts w:ascii="Times New Roman" w:hAnsi="Times New Roman"/>
          <w:sz w:val="24"/>
          <w:szCs w:val="24"/>
        </w:rPr>
      </w:pPr>
      <w:r>
        <w:rPr>
          <w:rFonts w:ascii="Times New Roman" w:hAnsi="Times New Roman"/>
          <w:sz w:val="24"/>
          <w:szCs w:val="24"/>
        </w:rPr>
        <w:t xml:space="preserve">  </w:t>
      </w:r>
      <w:r w:rsidRPr="00CA6FB9">
        <w:rPr>
          <w:rFonts w:ascii="Times New Roman" w:hAnsi="Times New Roman"/>
          <w:sz w:val="24"/>
          <w:szCs w:val="24"/>
        </w:rPr>
        <w:t>Zümre Başkanı</w:t>
      </w:r>
    </w:p>
    <w:p w14:paraId="361BE7C4" w14:textId="77777777" w:rsidR="00672E9C" w:rsidRDefault="00672E9C" w:rsidP="00672E9C">
      <w:pPr>
        <w:spacing w:after="0" w:line="240" w:lineRule="auto"/>
        <w:rPr>
          <w:rFonts w:ascii="Times New Roman" w:hAnsi="Times New Roman" w:cs="Times New Roman"/>
          <w:sz w:val="24"/>
          <w:szCs w:val="24"/>
        </w:rPr>
      </w:pPr>
    </w:p>
    <w:p w14:paraId="67970CAA" w14:textId="77777777" w:rsidR="001D63B6" w:rsidRDefault="001D63B6" w:rsidP="00672E9C">
      <w:pPr>
        <w:spacing w:after="0" w:line="240" w:lineRule="auto"/>
        <w:rPr>
          <w:rFonts w:ascii="Times New Roman" w:hAnsi="Times New Roman" w:cs="Times New Roman"/>
          <w:sz w:val="24"/>
          <w:szCs w:val="24"/>
        </w:rPr>
      </w:pPr>
    </w:p>
    <w:p w14:paraId="28CDB405" w14:textId="77777777" w:rsidR="00E90CB8" w:rsidRPr="00E90CB8" w:rsidRDefault="00E90CB8" w:rsidP="00672E9C">
      <w:pPr>
        <w:spacing w:after="0" w:line="240" w:lineRule="auto"/>
        <w:rPr>
          <w:rFonts w:ascii="Times New Roman" w:hAnsi="Times New Roman" w:cs="Times New Roman"/>
          <w:sz w:val="24"/>
          <w:szCs w:val="24"/>
        </w:rPr>
      </w:pPr>
    </w:p>
    <w:p w14:paraId="767FEA9F" w14:textId="506C1FD9" w:rsidR="00672E9C" w:rsidRPr="00E90CB8" w:rsidRDefault="00160D8F" w:rsidP="00672E9C">
      <w:pPr>
        <w:spacing w:after="0" w:line="240" w:lineRule="auto"/>
        <w:rPr>
          <w:rFonts w:ascii="Times New Roman" w:hAnsi="Times New Roman" w:cs="Times New Roman"/>
          <w:sz w:val="24"/>
          <w:szCs w:val="24"/>
        </w:rPr>
      </w:pPr>
      <w:r w:rsidRPr="00E90CB8">
        <w:rPr>
          <w:rFonts w:ascii="Times New Roman" w:hAnsi="Times New Roman" w:cs="Times New Roman"/>
          <w:sz w:val="24"/>
          <w:szCs w:val="24"/>
        </w:rPr>
        <w:t xml:space="preserve">        </w:t>
      </w:r>
      <w:r w:rsidR="0012749F" w:rsidRPr="00E90CB8">
        <w:rPr>
          <w:rFonts w:ascii="Times New Roman" w:hAnsi="Times New Roman" w:cs="Times New Roman"/>
          <w:sz w:val="24"/>
          <w:szCs w:val="24"/>
        </w:rPr>
        <w:t xml:space="preserve">  </w:t>
      </w:r>
      <w:r w:rsidR="00725A6A">
        <w:rPr>
          <w:rFonts w:ascii="Times New Roman" w:hAnsi="Times New Roman" w:cs="Times New Roman"/>
          <w:sz w:val="24"/>
          <w:szCs w:val="24"/>
        </w:rPr>
        <w:t>.........................</w:t>
      </w:r>
      <w:r w:rsidR="00672E9C" w:rsidRPr="00E90CB8">
        <w:rPr>
          <w:rFonts w:ascii="Times New Roman" w:hAnsi="Times New Roman" w:cs="Times New Roman"/>
          <w:sz w:val="24"/>
          <w:szCs w:val="24"/>
        </w:rPr>
        <w:t xml:space="preserve">                          </w:t>
      </w:r>
      <w:r w:rsidR="00D169DB" w:rsidRPr="00E90CB8">
        <w:rPr>
          <w:rFonts w:ascii="Times New Roman" w:hAnsi="Times New Roman" w:cs="Times New Roman"/>
          <w:sz w:val="24"/>
          <w:szCs w:val="24"/>
        </w:rPr>
        <w:t xml:space="preserve">    </w:t>
      </w:r>
      <w:r w:rsidR="00725A6A">
        <w:rPr>
          <w:rFonts w:ascii="Times New Roman" w:hAnsi="Times New Roman" w:cs="Times New Roman"/>
          <w:sz w:val="24"/>
          <w:szCs w:val="24"/>
        </w:rPr>
        <w:t>.........................</w:t>
      </w:r>
    </w:p>
    <w:p w14:paraId="2458C88E" w14:textId="5EECEE61" w:rsidR="00672E9C" w:rsidRPr="00E90CB8" w:rsidRDefault="00160D8F" w:rsidP="00672E9C">
      <w:pPr>
        <w:spacing w:after="0" w:line="240" w:lineRule="auto"/>
        <w:rPr>
          <w:rFonts w:ascii="Times New Roman" w:hAnsi="Times New Roman" w:cs="Times New Roman"/>
          <w:sz w:val="24"/>
          <w:szCs w:val="24"/>
        </w:rPr>
      </w:pPr>
      <w:r w:rsidRPr="00E90CB8">
        <w:rPr>
          <w:rFonts w:ascii="Times New Roman" w:hAnsi="Times New Roman" w:cs="Times New Roman"/>
          <w:sz w:val="24"/>
          <w:szCs w:val="24"/>
        </w:rPr>
        <w:t xml:space="preserve">       </w:t>
      </w:r>
      <w:r w:rsidR="00672E9C" w:rsidRPr="00E90CB8">
        <w:rPr>
          <w:rFonts w:ascii="Times New Roman" w:hAnsi="Times New Roman" w:cs="Times New Roman"/>
          <w:sz w:val="24"/>
          <w:szCs w:val="24"/>
        </w:rPr>
        <w:t xml:space="preserve"> </w:t>
      </w:r>
      <w:r w:rsidR="0012749F" w:rsidRPr="00E90CB8">
        <w:rPr>
          <w:rFonts w:ascii="Times New Roman" w:hAnsi="Times New Roman" w:cs="Times New Roman"/>
          <w:sz w:val="24"/>
          <w:szCs w:val="24"/>
        </w:rPr>
        <w:t xml:space="preserve">     </w:t>
      </w:r>
      <w:r w:rsidR="00725A6A">
        <w:rPr>
          <w:rFonts w:ascii="Times New Roman" w:hAnsi="Times New Roman" w:cs="Times New Roman"/>
          <w:sz w:val="24"/>
          <w:szCs w:val="24"/>
        </w:rPr>
        <w:t>……….</w:t>
      </w:r>
      <w:r w:rsidR="00672E9C" w:rsidRPr="00E90CB8">
        <w:rPr>
          <w:rFonts w:ascii="Times New Roman" w:hAnsi="Times New Roman" w:cs="Times New Roman"/>
          <w:sz w:val="24"/>
          <w:szCs w:val="24"/>
        </w:rPr>
        <w:t xml:space="preserve">  İlkokulu                         </w:t>
      </w:r>
      <w:r w:rsidRPr="00E90CB8">
        <w:rPr>
          <w:rFonts w:ascii="Times New Roman" w:hAnsi="Times New Roman" w:cs="Times New Roman"/>
          <w:sz w:val="24"/>
          <w:szCs w:val="24"/>
        </w:rPr>
        <w:t xml:space="preserve"> </w:t>
      </w:r>
      <w:r w:rsidR="0012749F" w:rsidRPr="00E90CB8">
        <w:rPr>
          <w:rFonts w:ascii="Times New Roman" w:hAnsi="Times New Roman" w:cs="Times New Roman"/>
          <w:sz w:val="24"/>
          <w:szCs w:val="24"/>
        </w:rPr>
        <w:t xml:space="preserve">    </w:t>
      </w:r>
      <w:r w:rsidRPr="00E90CB8">
        <w:rPr>
          <w:rFonts w:ascii="Times New Roman" w:hAnsi="Times New Roman" w:cs="Times New Roman"/>
          <w:sz w:val="24"/>
          <w:szCs w:val="24"/>
        </w:rPr>
        <w:t xml:space="preserve"> </w:t>
      </w:r>
      <w:r w:rsidR="00725A6A">
        <w:rPr>
          <w:rFonts w:ascii="Times New Roman" w:hAnsi="Times New Roman" w:cs="Times New Roman"/>
          <w:sz w:val="24"/>
          <w:szCs w:val="24"/>
        </w:rPr>
        <w:t>……..</w:t>
      </w:r>
      <w:r w:rsidR="00672E9C" w:rsidRPr="00E90CB8">
        <w:rPr>
          <w:rFonts w:ascii="Times New Roman" w:hAnsi="Times New Roman" w:cs="Times New Roman"/>
          <w:sz w:val="24"/>
          <w:szCs w:val="24"/>
        </w:rPr>
        <w:t xml:space="preserve"> İlkokulu</w:t>
      </w:r>
    </w:p>
    <w:p w14:paraId="7D12AD8C" w14:textId="77777777" w:rsidR="00E63AAA" w:rsidRDefault="00E63AAA" w:rsidP="00531BAC">
      <w:pPr>
        <w:spacing w:after="0" w:line="240" w:lineRule="auto"/>
        <w:jc w:val="center"/>
        <w:rPr>
          <w:rFonts w:ascii="Times New Roman" w:hAnsi="Times New Roman" w:cs="Times New Roman"/>
          <w:sz w:val="24"/>
          <w:szCs w:val="24"/>
        </w:rPr>
      </w:pPr>
    </w:p>
    <w:p w14:paraId="5098DC61" w14:textId="77777777" w:rsidR="00A83ABA" w:rsidRDefault="00A83ABA" w:rsidP="00531BAC">
      <w:pPr>
        <w:spacing w:after="0" w:line="240" w:lineRule="auto"/>
        <w:jc w:val="center"/>
        <w:rPr>
          <w:rFonts w:ascii="Times New Roman" w:hAnsi="Times New Roman" w:cs="Times New Roman"/>
          <w:sz w:val="24"/>
          <w:szCs w:val="24"/>
        </w:rPr>
      </w:pPr>
    </w:p>
    <w:p w14:paraId="134B4D48" w14:textId="77777777" w:rsidR="00A83ABA" w:rsidRDefault="00A83ABA" w:rsidP="00531BAC">
      <w:pPr>
        <w:spacing w:after="0" w:line="240" w:lineRule="auto"/>
        <w:jc w:val="center"/>
        <w:rPr>
          <w:rFonts w:ascii="Times New Roman" w:hAnsi="Times New Roman" w:cs="Times New Roman"/>
          <w:sz w:val="24"/>
          <w:szCs w:val="24"/>
        </w:rPr>
      </w:pPr>
    </w:p>
    <w:p w14:paraId="4AE0870A" w14:textId="77777777" w:rsidR="00A83ABA" w:rsidRDefault="00A83ABA" w:rsidP="00531BAC">
      <w:pPr>
        <w:spacing w:after="0" w:line="240" w:lineRule="auto"/>
        <w:jc w:val="center"/>
        <w:rPr>
          <w:rFonts w:ascii="Times New Roman" w:hAnsi="Times New Roman" w:cs="Times New Roman"/>
          <w:sz w:val="24"/>
          <w:szCs w:val="24"/>
        </w:rPr>
      </w:pPr>
    </w:p>
    <w:p w14:paraId="22A97A34" w14:textId="77777777" w:rsidR="00A83ABA" w:rsidRDefault="00A83ABA" w:rsidP="00531BAC">
      <w:pPr>
        <w:spacing w:after="0" w:line="240" w:lineRule="auto"/>
        <w:jc w:val="center"/>
        <w:rPr>
          <w:rFonts w:ascii="Times New Roman" w:hAnsi="Times New Roman" w:cs="Times New Roman"/>
          <w:sz w:val="24"/>
          <w:szCs w:val="24"/>
        </w:rPr>
      </w:pPr>
    </w:p>
    <w:p w14:paraId="5AC1E220" w14:textId="77777777" w:rsidR="00A83ABA" w:rsidRDefault="00A83ABA" w:rsidP="00531BAC">
      <w:pPr>
        <w:spacing w:after="0" w:line="240" w:lineRule="auto"/>
        <w:jc w:val="center"/>
        <w:rPr>
          <w:rFonts w:ascii="Times New Roman" w:hAnsi="Times New Roman" w:cs="Times New Roman"/>
          <w:sz w:val="24"/>
          <w:szCs w:val="24"/>
        </w:rPr>
      </w:pPr>
    </w:p>
    <w:p w14:paraId="5B0CB92B" w14:textId="77777777" w:rsidR="00A83ABA" w:rsidRDefault="00A83ABA" w:rsidP="00531BAC">
      <w:pPr>
        <w:spacing w:after="0" w:line="240" w:lineRule="auto"/>
        <w:jc w:val="center"/>
        <w:rPr>
          <w:rFonts w:ascii="Times New Roman" w:hAnsi="Times New Roman" w:cs="Times New Roman"/>
          <w:sz w:val="24"/>
          <w:szCs w:val="24"/>
        </w:rPr>
      </w:pPr>
    </w:p>
    <w:p w14:paraId="122894C5" w14:textId="77777777" w:rsidR="00A83ABA" w:rsidRDefault="00A83ABA" w:rsidP="00531BAC">
      <w:pPr>
        <w:spacing w:after="0" w:line="240" w:lineRule="auto"/>
        <w:jc w:val="center"/>
        <w:rPr>
          <w:rFonts w:ascii="Times New Roman" w:hAnsi="Times New Roman" w:cs="Times New Roman"/>
          <w:sz w:val="24"/>
          <w:szCs w:val="24"/>
        </w:rPr>
      </w:pPr>
    </w:p>
    <w:p w14:paraId="39DFFD7E" w14:textId="77777777" w:rsidR="00A83ABA" w:rsidRDefault="00A83ABA" w:rsidP="00531BAC">
      <w:pPr>
        <w:spacing w:after="0" w:line="240" w:lineRule="auto"/>
        <w:jc w:val="center"/>
        <w:rPr>
          <w:rFonts w:ascii="Times New Roman" w:hAnsi="Times New Roman" w:cs="Times New Roman"/>
          <w:sz w:val="24"/>
          <w:szCs w:val="24"/>
        </w:rPr>
      </w:pPr>
    </w:p>
    <w:p w14:paraId="610C9FE4" w14:textId="77777777" w:rsidR="00A83ABA" w:rsidRDefault="00A83ABA" w:rsidP="00531BAC">
      <w:pPr>
        <w:spacing w:after="0" w:line="240" w:lineRule="auto"/>
        <w:jc w:val="center"/>
        <w:rPr>
          <w:rFonts w:ascii="Times New Roman" w:hAnsi="Times New Roman" w:cs="Times New Roman"/>
          <w:sz w:val="24"/>
          <w:szCs w:val="24"/>
        </w:rPr>
      </w:pPr>
    </w:p>
    <w:p w14:paraId="3C5ED4DB" w14:textId="77777777" w:rsidR="00A83ABA" w:rsidRDefault="00A83ABA" w:rsidP="00531BAC">
      <w:pPr>
        <w:spacing w:after="0" w:line="240" w:lineRule="auto"/>
        <w:jc w:val="center"/>
        <w:rPr>
          <w:rFonts w:ascii="Times New Roman" w:hAnsi="Times New Roman" w:cs="Times New Roman"/>
          <w:sz w:val="24"/>
          <w:szCs w:val="24"/>
        </w:rPr>
      </w:pPr>
    </w:p>
    <w:p w14:paraId="1D18A609" w14:textId="77777777" w:rsidR="00A83ABA" w:rsidRDefault="00A83ABA" w:rsidP="00531BAC">
      <w:pPr>
        <w:spacing w:after="0" w:line="240" w:lineRule="auto"/>
        <w:jc w:val="center"/>
        <w:rPr>
          <w:rFonts w:ascii="Times New Roman" w:hAnsi="Times New Roman" w:cs="Times New Roman"/>
          <w:sz w:val="24"/>
          <w:szCs w:val="24"/>
        </w:rPr>
      </w:pPr>
    </w:p>
    <w:p w14:paraId="55A65DE4" w14:textId="77777777" w:rsidR="00A83ABA" w:rsidRDefault="00A83ABA" w:rsidP="00531BAC">
      <w:pPr>
        <w:spacing w:after="0" w:line="240" w:lineRule="auto"/>
        <w:jc w:val="center"/>
        <w:rPr>
          <w:rFonts w:ascii="Times New Roman" w:hAnsi="Times New Roman" w:cs="Times New Roman"/>
          <w:sz w:val="24"/>
          <w:szCs w:val="24"/>
        </w:rPr>
      </w:pPr>
    </w:p>
    <w:p w14:paraId="6A6CDDA0" w14:textId="77777777" w:rsidR="00A83ABA" w:rsidRDefault="00A83ABA" w:rsidP="00531BAC">
      <w:pPr>
        <w:spacing w:after="0" w:line="240" w:lineRule="auto"/>
        <w:jc w:val="center"/>
        <w:rPr>
          <w:rFonts w:ascii="Times New Roman" w:hAnsi="Times New Roman" w:cs="Times New Roman"/>
          <w:sz w:val="24"/>
          <w:szCs w:val="24"/>
        </w:rPr>
      </w:pPr>
    </w:p>
    <w:p w14:paraId="6D7F2F3E" w14:textId="77777777" w:rsidR="00A83ABA" w:rsidRDefault="00A83ABA" w:rsidP="00531BAC">
      <w:pPr>
        <w:spacing w:after="0" w:line="240" w:lineRule="auto"/>
        <w:jc w:val="center"/>
        <w:rPr>
          <w:rFonts w:ascii="Times New Roman" w:hAnsi="Times New Roman" w:cs="Times New Roman"/>
          <w:sz w:val="24"/>
          <w:szCs w:val="24"/>
        </w:rPr>
      </w:pPr>
    </w:p>
    <w:p w14:paraId="434461D9" w14:textId="77777777" w:rsidR="00A83ABA" w:rsidRDefault="00A83ABA" w:rsidP="00531BAC">
      <w:pPr>
        <w:spacing w:after="0" w:line="240" w:lineRule="auto"/>
        <w:jc w:val="center"/>
        <w:rPr>
          <w:rFonts w:ascii="Times New Roman" w:hAnsi="Times New Roman" w:cs="Times New Roman"/>
          <w:sz w:val="24"/>
          <w:szCs w:val="24"/>
        </w:rPr>
      </w:pPr>
    </w:p>
    <w:p w14:paraId="316A9348" w14:textId="77777777" w:rsidR="00A83ABA" w:rsidRDefault="00A83ABA" w:rsidP="00531BAC">
      <w:pPr>
        <w:spacing w:after="0" w:line="240" w:lineRule="auto"/>
        <w:jc w:val="center"/>
        <w:rPr>
          <w:rFonts w:ascii="Times New Roman" w:hAnsi="Times New Roman" w:cs="Times New Roman"/>
          <w:sz w:val="24"/>
          <w:szCs w:val="24"/>
        </w:rPr>
      </w:pPr>
    </w:p>
    <w:p w14:paraId="60A0F5A4" w14:textId="77777777" w:rsidR="00A83ABA" w:rsidRDefault="00A83ABA" w:rsidP="00531BAC">
      <w:pPr>
        <w:spacing w:after="0" w:line="240" w:lineRule="auto"/>
        <w:jc w:val="center"/>
        <w:rPr>
          <w:rFonts w:ascii="Times New Roman" w:hAnsi="Times New Roman" w:cs="Times New Roman"/>
          <w:sz w:val="24"/>
          <w:szCs w:val="24"/>
        </w:rPr>
      </w:pPr>
    </w:p>
    <w:p w14:paraId="19FC6F2B" w14:textId="77777777" w:rsidR="00CA6FB9" w:rsidRDefault="00CA6FB9" w:rsidP="00531BAC">
      <w:pPr>
        <w:spacing w:after="0" w:line="240" w:lineRule="auto"/>
        <w:jc w:val="center"/>
        <w:rPr>
          <w:rFonts w:ascii="Times New Roman" w:hAnsi="Times New Roman" w:cs="Times New Roman"/>
          <w:sz w:val="24"/>
          <w:szCs w:val="24"/>
        </w:rPr>
      </w:pPr>
    </w:p>
    <w:p w14:paraId="04418F41" w14:textId="77777777" w:rsidR="00A83ABA" w:rsidRDefault="00A83ABA" w:rsidP="00531BAC">
      <w:pPr>
        <w:spacing w:after="0" w:line="240" w:lineRule="auto"/>
        <w:jc w:val="center"/>
        <w:rPr>
          <w:rFonts w:ascii="Times New Roman" w:hAnsi="Times New Roman" w:cs="Times New Roman"/>
          <w:sz w:val="24"/>
          <w:szCs w:val="24"/>
        </w:rPr>
      </w:pPr>
    </w:p>
    <w:p w14:paraId="622160CA" w14:textId="4A2C8864" w:rsidR="003028F8" w:rsidRPr="00E90CB8" w:rsidRDefault="00725A6A" w:rsidP="00531BA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2021-2022 </w:t>
      </w:r>
      <w:r w:rsidR="003028F8" w:rsidRPr="00E90CB8">
        <w:rPr>
          <w:rFonts w:ascii="Times New Roman" w:hAnsi="Times New Roman" w:cs="Times New Roman"/>
          <w:b/>
          <w:sz w:val="24"/>
          <w:szCs w:val="24"/>
        </w:rPr>
        <w:t>EĞİTİM ÖĞRETİM YILI</w:t>
      </w:r>
      <w:r w:rsidR="00672E9C" w:rsidRPr="00E90CB8">
        <w:rPr>
          <w:rFonts w:ascii="Times New Roman" w:hAnsi="Times New Roman" w:cs="Times New Roman"/>
          <w:b/>
          <w:sz w:val="24"/>
          <w:szCs w:val="24"/>
        </w:rPr>
        <w:t xml:space="preserve"> </w:t>
      </w:r>
      <w:r>
        <w:rPr>
          <w:rFonts w:ascii="Times New Roman" w:hAnsi="Times New Roman" w:cs="Times New Roman"/>
          <w:b/>
          <w:sz w:val="24"/>
          <w:szCs w:val="24"/>
        </w:rPr>
        <w:t>……………………</w:t>
      </w:r>
      <w:r w:rsidR="00672E9C" w:rsidRPr="00E90CB8">
        <w:rPr>
          <w:rFonts w:ascii="Times New Roman" w:hAnsi="Times New Roman" w:cs="Times New Roman"/>
          <w:b/>
          <w:sz w:val="24"/>
          <w:szCs w:val="24"/>
        </w:rPr>
        <w:t xml:space="preserve"> İLÇESİ</w:t>
      </w:r>
    </w:p>
    <w:p w14:paraId="358B1DB8" w14:textId="77777777" w:rsidR="00E63AAA" w:rsidRDefault="00BD3FF8" w:rsidP="00E63AAA">
      <w:pPr>
        <w:spacing w:after="0" w:line="240" w:lineRule="auto"/>
        <w:jc w:val="center"/>
        <w:rPr>
          <w:rFonts w:ascii="Times New Roman" w:hAnsi="Times New Roman" w:cs="Times New Roman"/>
          <w:b/>
          <w:sz w:val="24"/>
          <w:szCs w:val="24"/>
        </w:rPr>
      </w:pPr>
      <w:r w:rsidRPr="00E90CB8">
        <w:rPr>
          <w:rFonts w:ascii="Times New Roman" w:hAnsi="Times New Roman" w:cs="Times New Roman"/>
          <w:b/>
          <w:sz w:val="24"/>
          <w:szCs w:val="24"/>
        </w:rPr>
        <w:t>3</w:t>
      </w:r>
      <w:r w:rsidR="003028F8" w:rsidRPr="00E90CB8">
        <w:rPr>
          <w:rFonts w:ascii="Times New Roman" w:hAnsi="Times New Roman" w:cs="Times New Roman"/>
          <w:b/>
          <w:sz w:val="24"/>
          <w:szCs w:val="24"/>
        </w:rPr>
        <w:t xml:space="preserve">. SINIFLAR </w:t>
      </w:r>
      <w:r w:rsidR="00321B94">
        <w:rPr>
          <w:rFonts w:ascii="Times New Roman" w:hAnsi="Times New Roman" w:cs="Times New Roman"/>
          <w:b/>
          <w:sz w:val="24"/>
          <w:szCs w:val="24"/>
        </w:rPr>
        <w:t xml:space="preserve">SENE SONU </w:t>
      </w:r>
      <w:r w:rsidR="00EC0089" w:rsidRPr="00E90CB8">
        <w:rPr>
          <w:rFonts w:ascii="Times New Roman" w:hAnsi="Times New Roman" w:cs="Times New Roman"/>
          <w:b/>
          <w:sz w:val="24"/>
          <w:szCs w:val="24"/>
        </w:rPr>
        <w:t xml:space="preserve">İLÇE </w:t>
      </w:r>
      <w:r w:rsidR="003028F8" w:rsidRPr="00E90CB8">
        <w:rPr>
          <w:rFonts w:ascii="Times New Roman" w:hAnsi="Times New Roman" w:cs="Times New Roman"/>
          <w:b/>
          <w:sz w:val="24"/>
          <w:szCs w:val="24"/>
        </w:rPr>
        <w:t xml:space="preserve">ZÜMRE ÖĞRETMENLER </w:t>
      </w:r>
      <w:r w:rsidR="00E63AAA">
        <w:rPr>
          <w:rFonts w:ascii="Times New Roman" w:hAnsi="Times New Roman" w:cs="Times New Roman"/>
          <w:b/>
          <w:sz w:val="24"/>
          <w:szCs w:val="24"/>
        </w:rPr>
        <w:t xml:space="preserve">KURUL </w:t>
      </w:r>
      <w:r w:rsidR="003028F8" w:rsidRPr="00E90CB8">
        <w:rPr>
          <w:rFonts w:ascii="Times New Roman" w:hAnsi="Times New Roman" w:cs="Times New Roman"/>
          <w:b/>
          <w:sz w:val="24"/>
          <w:szCs w:val="24"/>
        </w:rPr>
        <w:t xml:space="preserve">TOPLANTISI </w:t>
      </w:r>
    </w:p>
    <w:p w14:paraId="34FFEABF" w14:textId="77777777" w:rsidR="003028F8" w:rsidRDefault="003028F8" w:rsidP="00E63AAA">
      <w:pPr>
        <w:spacing w:after="0" w:line="240" w:lineRule="auto"/>
        <w:jc w:val="center"/>
        <w:rPr>
          <w:rFonts w:ascii="Times New Roman" w:hAnsi="Times New Roman" w:cs="Times New Roman"/>
          <w:b/>
          <w:sz w:val="24"/>
          <w:szCs w:val="24"/>
        </w:rPr>
      </w:pPr>
      <w:r w:rsidRPr="00E90CB8">
        <w:rPr>
          <w:rFonts w:ascii="Times New Roman" w:hAnsi="Times New Roman" w:cs="Times New Roman"/>
          <w:b/>
          <w:sz w:val="24"/>
          <w:szCs w:val="24"/>
        </w:rPr>
        <w:t>ALINAN KARARLAR</w:t>
      </w:r>
    </w:p>
    <w:p w14:paraId="58DD5F20" w14:textId="77777777" w:rsidR="003E01AE" w:rsidRPr="00E90CB8" w:rsidRDefault="003E01AE" w:rsidP="00E63AAA">
      <w:pPr>
        <w:spacing w:after="0" w:line="240" w:lineRule="auto"/>
        <w:jc w:val="center"/>
        <w:rPr>
          <w:rFonts w:ascii="Times New Roman" w:hAnsi="Times New Roman" w:cs="Times New Roman"/>
          <w:b/>
          <w:sz w:val="24"/>
          <w:szCs w:val="24"/>
        </w:rPr>
      </w:pPr>
    </w:p>
    <w:p w14:paraId="3F97423D" w14:textId="5CC1B72E" w:rsidR="003E01AE" w:rsidRPr="00040515" w:rsidRDefault="00363166" w:rsidP="003E01A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Merkez</w:t>
      </w:r>
      <w:r w:rsidR="0012749F" w:rsidRPr="00E90CB8">
        <w:rPr>
          <w:rFonts w:ascii="Times New Roman" w:hAnsi="Times New Roman" w:cs="Times New Roman"/>
          <w:sz w:val="24"/>
          <w:szCs w:val="24"/>
        </w:rPr>
        <w:t xml:space="preserve"> </w:t>
      </w:r>
      <w:r>
        <w:rPr>
          <w:rFonts w:ascii="Times New Roman" w:hAnsi="Times New Roman" w:cs="Times New Roman"/>
          <w:sz w:val="24"/>
          <w:szCs w:val="24"/>
        </w:rPr>
        <w:t xml:space="preserve"> </w:t>
      </w:r>
      <w:r w:rsidR="007420C5" w:rsidRPr="00E90CB8">
        <w:rPr>
          <w:rFonts w:ascii="Times New Roman" w:hAnsi="Times New Roman" w:cs="Times New Roman"/>
          <w:sz w:val="24"/>
          <w:szCs w:val="24"/>
        </w:rPr>
        <w:t>İlkokulu’ndan</w:t>
      </w:r>
      <w:r>
        <w:rPr>
          <w:rFonts w:ascii="Times New Roman" w:hAnsi="Times New Roman" w:cs="Times New Roman"/>
          <w:sz w:val="24"/>
          <w:szCs w:val="24"/>
        </w:rPr>
        <w:t xml:space="preserve"> </w:t>
      </w:r>
      <w:r w:rsidR="00725A6A">
        <w:rPr>
          <w:rFonts w:ascii="Times New Roman" w:hAnsi="Times New Roman" w:cs="Times New Roman"/>
          <w:sz w:val="24"/>
          <w:szCs w:val="24"/>
        </w:rPr>
        <w:t>.........................</w:t>
      </w:r>
      <w:r w:rsidR="003028F8" w:rsidRPr="00E90CB8">
        <w:rPr>
          <w:rFonts w:ascii="Times New Roman" w:hAnsi="Times New Roman" w:cs="Times New Roman"/>
          <w:sz w:val="24"/>
          <w:szCs w:val="24"/>
        </w:rPr>
        <w:t xml:space="preserve"> yazman olarak seçildi. </w:t>
      </w:r>
    </w:p>
    <w:p w14:paraId="28D5026A" w14:textId="77777777"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Türkçe dersinde, rol oynama, gösteri, oyunlar, anlatım, araştırma, beyin fırtınası, soru-cevap, drama ve </w:t>
      </w:r>
      <w:r w:rsidRPr="00E90CB8">
        <w:rPr>
          <w:rFonts w:ascii="Times New Roman" w:eastAsia="HelveticaTBold" w:hAnsi="Times New Roman" w:cs="Times New Roman"/>
          <w:bCs/>
          <w:color w:val="000000"/>
          <w:sz w:val="24"/>
          <w:szCs w:val="24"/>
        </w:rPr>
        <w:t>tümevarım</w:t>
      </w:r>
      <w:r w:rsidRPr="00E90CB8">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0ECA77B3" w14:textId="77777777"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 Hayat Bilgisi</w:t>
      </w:r>
      <w:r w:rsidR="00D835A1" w:rsidRPr="00E90CB8">
        <w:rPr>
          <w:rFonts w:ascii="Times New Roman" w:hAnsi="Times New Roman" w:cs="Times New Roman"/>
          <w:sz w:val="24"/>
          <w:szCs w:val="24"/>
        </w:rPr>
        <w:t xml:space="preserve"> ve fen bilimleri</w:t>
      </w:r>
      <w:r w:rsidRPr="00E90CB8">
        <w:rPr>
          <w:rFonts w:ascii="Times New Roman" w:hAnsi="Times New Roman" w:cs="Times New Roman"/>
          <w:sz w:val="24"/>
          <w:szCs w:val="24"/>
        </w:rPr>
        <w:t xml:space="preserve"> dersinde görsel okuma, soru-cevap, tartışma, çıkarımda bulunma,</w:t>
      </w:r>
      <w:r w:rsidR="006A697B" w:rsidRPr="00E90CB8">
        <w:rPr>
          <w:rFonts w:ascii="Times New Roman" w:hAnsi="Times New Roman" w:cs="Times New Roman"/>
          <w:sz w:val="24"/>
          <w:szCs w:val="24"/>
        </w:rPr>
        <w:t xml:space="preserve"> </w:t>
      </w:r>
      <w:r w:rsidR="00D835A1" w:rsidRPr="00E90CB8">
        <w:rPr>
          <w:rFonts w:ascii="Times New Roman" w:hAnsi="Times New Roman" w:cs="Times New Roman"/>
          <w:sz w:val="24"/>
          <w:szCs w:val="24"/>
        </w:rPr>
        <w:t>deney</w:t>
      </w:r>
      <w:r w:rsidRPr="00E90CB8">
        <w:rPr>
          <w:rFonts w:ascii="Times New Roman" w:hAnsi="Times New Roman" w:cs="Times New Roman"/>
          <w:sz w:val="24"/>
          <w:szCs w:val="24"/>
        </w:rPr>
        <w:t xml:space="preserve"> , beyin fırtınası ve anlatım yöntem ve tekniklerinden yararlanılması, yeri geldiğinde kazanımlara göre gezi-gözlemin yapılması kararlaştırıldı.</w:t>
      </w:r>
    </w:p>
    <w:p w14:paraId="085EC3AE" w14:textId="77777777"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14:paraId="36859FC9" w14:textId="77777777"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14:paraId="3F4FB6FD" w14:textId="77777777"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Müzik dersinde anlatım, tartışma, soru/cevap, araştırma/inceleme, oyunlaştırma ve gösterip yaptırma yöntem ve tekniklerinden yararlanılması kararlaştırıldı.</w:t>
      </w:r>
    </w:p>
    <w:p w14:paraId="702BE0FF" w14:textId="77777777"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Oyun ve fiziki etkinlikler dersinde </w:t>
      </w:r>
      <w:r w:rsidRPr="00E90CB8">
        <w:rPr>
          <w:rFonts w:ascii="Times New Roman" w:hAnsi="Times New Roman" w:cs="Times New Roman"/>
          <w:color w:val="000000"/>
          <w:sz w:val="24"/>
          <w:szCs w:val="24"/>
        </w:rPr>
        <w:t>yaparak yaşayarak, anlatım ve gösteri</w:t>
      </w:r>
      <w:r w:rsidRPr="00E90CB8">
        <w:rPr>
          <w:rFonts w:ascii="Times New Roman" w:hAnsi="Times New Roman" w:cs="Times New Roman"/>
          <w:bCs/>
          <w:sz w:val="24"/>
          <w:szCs w:val="24"/>
        </w:rPr>
        <w:t xml:space="preserve"> </w:t>
      </w:r>
      <w:r w:rsidRPr="00E90CB8">
        <w:rPr>
          <w:rFonts w:ascii="Times New Roman" w:hAnsi="Times New Roman" w:cs="Times New Roman"/>
          <w:sz w:val="24"/>
          <w:szCs w:val="24"/>
        </w:rPr>
        <w:t xml:space="preserve">yöntem ve tekniklerinden yararlanılması kararlaştırıldı. </w:t>
      </w:r>
    </w:p>
    <w:p w14:paraId="5E6395B7" w14:textId="77777777" w:rsidR="0033173E"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Serbest Etkinlikler dersinde yapılacak etkinliğe uygun yöntem ve tekniklerinden yararlanılması kararlaştırıldı.</w:t>
      </w:r>
    </w:p>
    <w:p w14:paraId="2D7369B8" w14:textId="77777777"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Ders esnasında seviye grupları</w:t>
      </w:r>
      <w:r w:rsidR="00672E9C" w:rsidRPr="00E90CB8">
        <w:rPr>
          <w:rFonts w:ascii="Times New Roman" w:hAnsi="Times New Roman" w:cs="Times New Roman"/>
          <w:sz w:val="24"/>
          <w:szCs w:val="24"/>
        </w:rPr>
        <w:t>na uygun planlamanın yapılması</w:t>
      </w:r>
      <w:r w:rsidRPr="00E90CB8">
        <w:rPr>
          <w:rFonts w:ascii="Times New Roman" w:hAnsi="Times New Roman" w:cs="Times New Roman"/>
          <w:sz w:val="24"/>
          <w:szCs w:val="24"/>
        </w:rPr>
        <w:t>, seviyeye uygun</w:t>
      </w:r>
      <w:r w:rsidR="00672E9C" w:rsidRPr="00E90CB8">
        <w:rPr>
          <w:rFonts w:ascii="Times New Roman" w:hAnsi="Times New Roman" w:cs="Times New Roman"/>
          <w:sz w:val="24"/>
          <w:szCs w:val="24"/>
        </w:rPr>
        <w:t xml:space="preserve"> özgün etkinliklerin yapılması</w:t>
      </w:r>
      <w:r w:rsidRPr="00E90CB8">
        <w:rPr>
          <w:rFonts w:ascii="Times New Roman" w:hAnsi="Times New Roman" w:cs="Times New Roman"/>
          <w:sz w:val="24"/>
          <w:szCs w:val="24"/>
        </w:rPr>
        <w:t>, akıllı tahtanın mevcut okullarda etkili bir şekilde kullanılması</w:t>
      </w:r>
      <w:r w:rsidR="00672E9C" w:rsidRPr="00E90CB8">
        <w:rPr>
          <w:rFonts w:ascii="Times New Roman" w:hAnsi="Times New Roman" w:cs="Times New Roman"/>
          <w:sz w:val="24"/>
          <w:szCs w:val="24"/>
        </w:rPr>
        <w:t>na karar verildi.</w:t>
      </w:r>
    </w:p>
    <w:p w14:paraId="3FAB8253" w14:textId="77777777" w:rsidR="00945924" w:rsidRPr="00040515" w:rsidRDefault="00E57D8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EBA’nın k</w:t>
      </w:r>
      <w:r w:rsidR="00672E9C" w:rsidRPr="00E90CB8">
        <w:rPr>
          <w:rFonts w:ascii="Times New Roman" w:hAnsi="Times New Roman" w:cs="Times New Roman"/>
          <w:sz w:val="24"/>
          <w:szCs w:val="24"/>
        </w:rPr>
        <w:t>ullanılmasına özen gösterilmesi</w:t>
      </w:r>
      <w:r w:rsidRPr="00E90CB8">
        <w:rPr>
          <w:rFonts w:ascii="Times New Roman" w:hAnsi="Times New Roman" w:cs="Times New Roman"/>
          <w:sz w:val="24"/>
          <w:szCs w:val="24"/>
        </w:rPr>
        <w:t>, tüm öğrencilerin</w:t>
      </w:r>
      <w:r w:rsidR="00672E9C" w:rsidRPr="00E90CB8">
        <w:rPr>
          <w:rFonts w:ascii="Times New Roman" w:hAnsi="Times New Roman" w:cs="Times New Roman"/>
          <w:sz w:val="24"/>
          <w:szCs w:val="24"/>
        </w:rPr>
        <w:t xml:space="preserve"> EBA’ya kayıtlarının yapılması</w:t>
      </w:r>
      <w:r w:rsidRPr="00E90CB8">
        <w:rPr>
          <w:rFonts w:ascii="Times New Roman" w:hAnsi="Times New Roman" w:cs="Times New Roman"/>
          <w:sz w:val="24"/>
          <w:szCs w:val="24"/>
        </w:rPr>
        <w:t xml:space="preserve"> ve velilerin bilgilendirilmesine karar verildi.</w:t>
      </w:r>
    </w:p>
    <w:p w14:paraId="31B372C2" w14:textId="77777777" w:rsidR="00945924" w:rsidRPr="00040515" w:rsidRDefault="00E57D8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Verilen etkinliklerin günü gününe kontrol edilmesi</w:t>
      </w:r>
      <w:r w:rsidR="00672E9C" w:rsidRPr="00E90CB8">
        <w:rPr>
          <w:rFonts w:ascii="Times New Roman" w:hAnsi="Times New Roman" w:cs="Times New Roman"/>
          <w:sz w:val="24"/>
          <w:szCs w:val="24"/>
        </w:rPr>
        <w:t>ne karar verildi.</w:t>
      </w:r>
    </w:p>
    <w:p w14:paraId="4C4656B1" w14:textId="77777777" w:rsidR="00945924" w:rsidRPr="00040515" w:rsidRDefault="00E57D8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Sınıf seviyesinin altında olan öğrencilere seviyeye uygun etkinlikler verilmesine karar verildi.</w:t>
      </w:r>
    </w:p>
    <w:p w14:paraId="41789274" w14:textId="77777777" w:rsidR="00E57D8E" w:rsidRPr="00E90CB8" w:rsidRDefault="00E57D8E" w:rsidP="00E57D8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Sınıf kitaplıklarının zenginleştirilmesi ve okuma alışkanlığının kazandırılması, çocukların okuma alışkanlıklarının artırılması için okuma kampanyaları ile daha istekli </w:t>
      </w:r>
      <w:r w:rsidR="00672E9C" w:rsidRPr="00E90CB8">
        <w:rPr>
          <w:rFonts w:ascii="Times New Roman" w:hAnsi="Times New Roman" w:cs="Times New Roman"/>
          <w:sz w:val="24"/>
          <w:szCs w:val="24"/>
        </w:rPr>
        <w:t>hale getirilebilmesine karar verildi.</w:t>
      </w:r>
    </w:p>
    <w:p w14:paraId="499730ED" w14:textId="77777777" w:rsidR="00B06205" w:rsidRPr="00040515" w:rsidRDefault="00E57D8E" w:rsidP="00B06205">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B06205">
        <w:rPr>
          <w:rFonts w:ascii="Times New Roman" w:hAnsi="Times New Roman" w:cs="Times New Roman"/>
          <w:sz w:val="24"/>
          <w:szCs w:val="24"/>
        </w:rPr>
        <w:t>Her tema ve ünite sonunda kazanımlara ulaşma düzeylerinin belirlenmesi, kavranması eksik olan kazanımlar</w:t>
      </w:r>
      <w:r w:rsidR="00672E9C" w:rsidRPr="00B06205">
        <w:rPr>
          <w:rFonts w:ascii="Times New Roman" w:hAnsi="Times New Roman" w:cs="Times New Roman"/>
          <w:sz w:val="24"/>
          <w:szCs w:val="24"/>
        </w:rPr>
        <w:t>ın telafile</w:t>
      </w:r>
      <w:r w:rsidR="00B06205" w:rsidRPr="00B06205">
        <w:rPr>
          <w:rFonts w:ascii="Times New Roman" w:hAnsi="Times New Roman" w:cs="Times New Roman"/>
          <w:sz w:val="24"/>
          <w:szCs w:val="24"/>
        </w:rPr>
        <w:t>rinin yapılması kararlaştırıldı</w:t>
      </w:r>
    </w:p>
    <w:p w14:paraId="483CC432" w14:textId="77777777" w:rsidR="00040515" w:rsidRPr="00040515" w:rsidRDefault="00B06205" w:rsidP="00040515">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B06205">
        <w:rPr>
          <w:rFonts w:ascii="Times New Roman" w:hAnsi="Times New Roman" w:cs="Times New Roman"/>
          <w:sz w:val="24"/>
          <w:szCs w:val="24"/>
        </w:rPr>
        <w:t>İlimiz genelinde tarihi ve turistik yerler, sinema, yayla ve çevre geziler</w:t>
      </w:r>
      <w:r>
        <w:rPr>
          <w:rFonts w:ascii="Times New Roman" w:hAnsi="Times New Roman" w:cs="Times New Roman"/>
          <w:sz w:val="24"/>
          <w:szCs w:val="24"/>
        </w:rPr>
        <w:t>i gibi etkinliklerin yapılması kararlaştırıldı.</w:t>
      </w:r>
    </w:p>
    <w:p w14:paraId="5E3F92AC" w14:textId="77777777" w:rsidR="00040515" w:rsidRPr="00B72332" w:rsidRDefault="00040515" w:rsidP="00B72332">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040515">
        <w:rPr>
          <w:rFonts w:ascii="Times New Roman" w:hAnsi="Times New Roman"/>
          <w:sz w:val="24"/>
          <w:szCs w:val="24"/>
        </w:rPr>
        <w:t>Okul / kurumlarımızda çalışan (öğretmen) ve öğrencilerin sağlıklı ve hijyenik bir ortamda eğitim öğretim görmelerinin sağlanması için sınıf temizliğine önem verilmesi, teneffüslerde sınıfların havalandırılması, öğrenci sayısına uygun büyüklükte içinde çöp poşeti bulunan kapaklı çöp kovasının bulundurulması.</w:t>
      </w:r>
      <w:r w:rsidRPr="00B72332">
        <w:rPr>
          <w:rFonts w:ascii="Times New Roman" w:hAnsi="Times New Roman"/>
          <w:sz w:val="24"/>
          <w:szCs w:val="24"/>
        </w:rPr>
        <w:t xml:space="preserve">Okul bahçesinde bulunan fosseptik çukuru, mazgal, rögar, rögar kapakları ve kuyu kapaklarının periyodik olarak kontrol edilmesi ve kapalı durumda bulundurulması.Yağışlı ve karlı havalarda merdiven, yürüyüş yollarının kaygan duruma gelmesi nedeniyle kayarak düşmeleri önlemek için zeminin buzlanmaya ve kaymalara </w:t>
      </w:r>
      <w:r w:rsidRPr="00B72332">
        <w:rPr>
          <w:rFonts w:ascii="Times New Roman" w:hAnsi="Times New Roman"/>
          <w:sz w:val="24"/>
          <w:szCs w:val="24"/>
        </w:rPr>
        <w:lastRenderedPageBreak/>
        <w:t>karşı uygun araç gereçle temizlenmesi, gerekli uyarı işaretlerinin konulması ve tedbirlerin alınması. Okul bahçesinde bulunan her türlü oyun, spor araç ve gereçlerinin (masa, kale direkleri, basketbol potaları vb.) tehlike arz etmeyecek şekilde montajı, onarımı ve sürekli kontrolünün yapılması.Sınıf, koridor, laboratuvar, atölye, kütüphane , kantin ve merdiven boşlukları başta olmak üzere okul çevresindeki tüm birimlerde bulunan pano, dolap, levha, camlı-camsız her türlü çerçeve pencere sistemi , merdiven korkuluğu ve benzeri eşyanın sabitlenmesi ve gerekli kontrollerin yapılması. Pencereler açılması durumunda yaralanma ve düşme riski oluşturuyorsa açıklığın 10-15 cm ile sınırlandırılması.WC ler temiz tutulmalı, günde en az bir kere iyice yıkanmalı günlük temizliği yapılmalı, yeterince havalandırılmalı, koku oluşmasını önleyecek tedbirler alınmalı, yeterli ve uygun bir şekilde aydınlatılmalı, lavabo taşları düşmeyecek şekilde duvara montajı yapılmalı. Bina iç ve dışında kaymaya meyilli yüzeylerde temizlik yapılması esnasında “Dikkat Kaygan Zemin ”tabelası koyulması ve zeminin kuruması ile birlikte tabelanın kaldırılması. Merdiven basamaklarına kaymayı engelleyecek kaydırmaz bant uygulamasının yapılması. Merdiven boşluklarından düşmeye karşı önlemin(merdiven ağları, perde, korkuluk vs.) alınması. Herkesin kullanımına açık yerler dışında kalan bölümler (kazan dairesi, jeneratör odası, Elektrik pano odası vb.) sık sık kontrol edilmeli, sorumluların bulunmadığı durumlarda ise kilitli tutulmalı.Okul/kurumlarımızdaki katlardaki acil çıkış yön levhalarının ilgili yönetmelik ve standartlara uygun ,normal zamanlarda kullanılacak çıkışlar için “ÇIKIŞ” acil durumlarda kullanılacak çıkışlar için ise “ACİLÇIKIŞ” yazısını ihtiva etmesi.Yangın alarm butonlarının görünür yerde ve çalışır durumda olması.</w:t>
      </w:r>
    </w:p>
    <w:p w14:paraId="47EAA886" w14:textId="77777777" w:rsidR="00040515" w:rsidRDefault="00040515" w:rsidP="00040515">
      <w:pPr>
        <w:pStyle w:val="ListeParagraf1"/>
        <w:autoSpaceDE w:val="0"/>
        <w:autoSpaceDN w:val="0"/>
        <w:adjustRightInd w:val="0"/>
        <w:ind w:left="0" w:right="118"/>
        <w:rPr>
          <w:rFonts w:ascii="Times New Roman" w:hAnsi="Times New Roman"/>
          <w:sz w:val="24"/>
          <w:szCs w:val="24"/>
        </w:rPr>
      </w:pPr>
      <w:r w:rsidRPr="00040515">
        <w:rPr>
          <w:rFonts w:ascii="Times New Roman" w:hAnsi="Times New Roman"/>
          <w:b/>
          <w:sz w:val="24"/>
          <w:szCs w:val="24"/>
        </w:rPr>
        <w:t>17.</w:t>
      </w:r>
      <w:r w:rsidRPr="00040515">
        <w:rPr>
          <w:rFonts w:ascii="Times New Roman" w:hAnsi="Times New Roman"/>
          <w:sz w:val="24"/>
          <w:szCs w:val="24"/>
        </w:rPr>
        <w:t>Tüm okullarda öğretim yılı değerlendirme raporu hazırlanarak idareye sunulması kararlaştırıldı.</w:t>
      </w:r>
    </w:p>
    <w:p w14:paraId="105006EE" w14:textId="77777777" w:rsidR="00040515" w:rsidRPr="00040515" w:rsidRDefault="00040515" w:rsidP="00040515">
      <w:pPr>
        <w:pStyle w:val="ListeParagraf1"/>
        <w:ind w:left="0"/>
        <w:rPr>
          <w:rFonts w:ascii="Times New Roman" w:hAnsi="Times New Roman"/>
          <w:sz w:val="24"/>
          <w:szCs w:val="24"/>
        </w:rPr>
      </w:pPr>
      <w:r w:rsidRPr="00040515">
        <w:rPr>
          <w:rFonts w:ascii="Times New Roman" w:hAnsi="Times New Roman"/>
          <w:b/>
          <w:sz w:val="24"/>
          <w:szCs w:val="24"/>
        </w:rPr>
        <w:t>18.</w:t>
      </w:r>
      <w:r w:rsidRPr="00040515">
        <w:rPr>
          <w:rFonts w:ascii="Times New Roman" w:hAnsi="Times New Roman"/>
          <w:sz w:val="24"/>
          <w:szCs w:val="24"/>
        </w:rPr>
        <w:t>Eksikliği hissedilen ve ihtiyaç duyulan konularda hizmet içi eğitim çalışmalarına aktif katılım sağlanması kararlaştırıldı.</w:t>
      </w:r>
    </w:p>
    <w:p w14:paraId="6926A1AA" w14:textId="77777777" w:rsidR="00B72332" w:rsidRPr="00B72332" w:rsidRDefault="00B72332" w:rsidP="00B72332">
      <w:pPr>
        <w:pStyle w:val="ListeParagraf1"/>
        <w:autoSpaceDE w:val="0"/>
        <w:autoSpaceDN w:val="0"/>
        <w:adjustRightInd w:val="0"/>
        <w:ind w:left="0" w:right="118"/>
        <w:rPr>
          <w:rFonts w:ascii="Times New Roman" w:hAnsi="Times New Roman"/>
          <w:sz w:val="24"/>
          <w:szCs w:val="24"/>
        </w:rPr>
      </w:pPr>
      <w:r w:rsidRPr="00B72332">
        <w:rPr>
          <w:rFonts w:ascii="Times New Roman" w:hAnsi="Times New Roman"/>
          <w:b/>
          <w:sz w:val="24"/>
          <w:szCs w:val="24"/>
        </w:rPr>
        <w:t>19.</w:t>
      </w:r>
      <w:r w:rsidRPr="00B72332">
        <w:rPr>
          <w:rFonts w:ascii="Times New Roman" w:hAnsi="Times New Roman"/>
          <w:sz w:val="24"/>
          <w:szCs w:val="24"/>
        </w:rPr>
        <w:t xml:space="preserve"> Yeni konular anlatılırken, öğrenci ihtiyaçları ile bağlantı kurulması. Konular anlatılırken basit ve günlük kelimeler kullanılması .Öğrencinin aktif olarak öğretime katılmalarının sağlanması. Öğretimin somuttan soyuta ve basitten karmaşığa doğru yapılması. Konuya başlarken öğrencilere ne öğrenileceği hakkında genel şema verilip, konu bitirilirken de özetleme yapılması. Amaçla araç arasında denge kurulması. Öğrencinin kavrama gücünün göz önünde bulundurulması. Konunun işlenmesi sırasında öğrencilerin faydalanacakları her çeşit kaynak ve araç-gereçlerin tespiti ile bunlardan nasıl faydalanılacağı öğrencilere açıklanması .Öğrencilerin kavrama güçlerinin göz önünde bulundurulmasına. Öğrencilerin aktif olarak öğrenme süreci</w:t>
      </w:r>
      <w:r w:rsidR="00CA6FB9">
        <w:rPr>
          <w:rFonts w:ascii="Times New Roman" w:hAnsi="Times New Roman"/>
          <w:sz w:val="24"/>
          <w:szCs w:val="24"/>
        </w:rPr>
        <w:t xml:space="preserve">ne katılımlarının sağlanmasına </w:t>
      </w:r>
      <w:r w:rsidRPr="00B72332">
        <w:rPr>
          <w:rFonts w:ascii="Times New Roman" w:hAnsi="Times New Roman"/>
          <w:sz w:val="24"/>
          <w:szCs w:val="24"/>
        </w:rPr>
        <w:t>karar verildi.</w:t>
      </w:r>
    </w:p>
    <w:p w14:paraId="0A14E25C" w14:textId="77777777" w:rsidR="00040515" w:rsidRPr="00040515" w:rsidRDefault="00040515" w:rsidP="00040515">
      <w:pPr>
        <w:pStyle w:val="ListeParagraf1"/>
        <w:autoSpaceDE w:val="0"/>
        <w:autoSpaceDN w:val="0"/>
        <w:adjustRightInd w:val="0"/>
        <w:ind w:left="0" w:right="118"/>
        <w:rPr>
          <w:rFonts w:ascii="Times New Roman" w:hAnsi="Times New Roman"/>
          <w:sz w:val="24"/>
          <w:szCs w:val="24"/>
        </w:rPr>
      </w:pPr>
    </w:p>
    <w:p w14:paraId="5E3C909A" w14:textId="77777777" w:rsidR="00B06205" w:rsidRDefault="007E1FE6" w:rsidP="00B06205">
      <w:pPr>
        <w:tabs>
          <w:tab w:val="left" w:pos="2064"/>
        </w:tabs>
        <w:spacing w:after="0" w:line="240" w:lineRule="auto"/>
        <w:jc w:val="both"/>
        <w:rPr>
          <w:rFonts w:ascii="Times New Roman" w:hAnsi="Times New Roman" w:cs="Times New Roman"/>
          <w:sz w:val="24"/>
          <w:szCs w:val="24"/>
        </w:rPr>
      </w:pPr>
      <w:hyperlink r:id="rId6" w:history="1">
        <w:r w:rsidRPr="004101C4">
          <w:rPr>
            <w:rStyle w:val="Kpr"/>
          </w:rPr>
          <w:t>https://www.sorubak.com</w:t>
        </w:r>
      </w:hyperlink>
      <w:r>
        <w:t xml:space="preserve"> </w:t>
      </w:r>
    </w:p>
    <w:p w14:paraId="54845217" w14:textId="77777777" w:rsidR="00B06205" w:rsidRPr="00B06205" w:rsidRDefault="00B06205" w:rsidP="00B06205">
      <w:pPr>
        <w:tabs>
          <w:tab w:val="left" w:pos="2064"/>
        </w:tabs>
        <w:spacing w:after="0" w:line="240" w:lineRule="auto"/>
        <w:jc w:val="both"/>
        <w:rPr>
          <w:rFonts w:ascii="Times New Roman" w:hAnsi="Times New Roman" w:cs="Times New Roman"/>
          <w:sz w:val="24"/>
          <w:szCs w:val="24"/>
        </w:rPr>
      </w:pPr>
    </w:p>
    <w:p w14:paraId="734E16A4" w14:textId="629F69E1" w:rsidR="00BA7B26" w:rsidRPr="00B06205" w:rsidRDefault="00E63AAA" w:rsidP="00BA7B26">
      <w:pPr>
        <w:spacing w:after="0" w:line="240" w:lineRule="auto"/>
        <w:rPr>
          <w:rFonts w:ascii="Times New Roman" w:hAnsi="Times New Roman" w:cs="Times New Roman"/>
          <w:sz w:val="24"/>
          <w:szCs w:val="24"/>
        </w:rPr>
      </w:pPr>
      <w:r w:rsidRPr="00B06205">
        <w:rPr>
          <w:rFonts w:ascii="Times New Roman" w:hAnsi="Times New Roman" w:cs="Times New Roman"/>
          <w:sz w:val="24"/>
          <w:szCs w:val="24"/>
        </w:rPr>
        <w:t xml:space="preserve">   </w:t>
      </w:r>
      <w:r w:rsidR="00725A6A">
        <w:rPr>
          <w:rFonts w:ascii="Times New Roman" w:hAnsi="Times New Roman" w:cs="Times New Roman"/>
          <w:sz w:val="24"/>
          <w:szCs w:val="24"/>
        </w:rPr>
        <w:t>.........................</w:t>
      </w:r>
      <w:r w:rsidR="00BA7B26" w:rsidRPr="00B06205">
        <w:rPr>
          <w:rFonts w:ascii="Times New Roman" w:hAnsi="Times New Roman" w:cs="Times New Roman"/>
          <w:sz w:val="24"/>
          <w:szCs w:val="24"/>
        </w:rPr>
        <w:t xml:space="preserve">           </w:t>
      </w:r>
      <w:r w:rsidR="00672E9C" w:rsidRPr="00B06205">
        <w:rPr>
          <w:rFonts w:ascii="Times New Roman" w:hAnsi="Times New Roman" w:cs="Times New Roman"/>
          <w:sz w:val="24"/>
          <w:szCs w:val="24"/>
        </w:rPr>
        <w:t xml:space="preserve">             </w:t>
      </w:r>
      <w:r w:rsidR="00E7325F" w:rsidRPr="00B06205">
        <w:rPr>
          <w:rFonts w:ascii="Times New Roman" w:hAnsi="Times New Roman" w:cs="Times New Roman"/>
          <w:sz w:val="24"/>
          <w:szCs w:val="24"/>
        </w:rPr>
        <w:t xml:space="preserve">  </w:t>
      </w:r>
      <w:r w:rsidR="00725A6A">
        <w:rPr>
          <w:rFonts w:ascii="Times New Roman" w:hAnsi="Times New Roman" w:cs="Times New Roman"/>
          <w:sz w:val="24"/>
          <w:szCs w:val="24"/>
        </w:rPr>
        <w:t>.........................</w:t>
      </w:r>
      <w:r w:rsidR="00672E9C" w:rsidRPr="00B06205">
        <w:rPr>
          <w:rFonts w:ascii="Times New Roman" w:hAnsi="Times New Roman" w:cs="Times New Roman"/>
          <w:sz w:val="24"/>
          <w:szCs w:val="24"/>
        </w:rPr>
        <w:t xml:space="preserve">                       </w:t>
      </w:r>
      <w:r w:rsidR="00725A6A">
        <w:rPr>
          <w:rFonts w:ascii="Times New Roman" w:hAnsi="Times New Roman" w:cs="Times New Roman"/>
          <w:sz w:val="24"/>
          <w:szCs w:val="24"/>
        </w:rPr>
        <w:t>.........................</w:t>
      </w:r>
      <w:r w:rsidR="00672E9C" w:rsidRPr="00B06205">
        <w:rPr>
          <w:rFonts w:ascii="Times New Roman" w:hAnsi="Times New Roman" w:cs="Times New Roman"/>
          <w:sz w:val="24"/>
          <w:szCs w:val="24"/>
        </w:rPr>
        <w:t xml:space="preserve">              </w:t>
      </w:r>
    </w:p>
    <w:p w14:paraId="15C78D10" w14:textId="75E01A85" w:rsidR="00672E9C" w:rsidRPr="00B06205" w:rsidRDefault="00BA7B26" w:rsidP="00672E9C">
      <w:pPr>
        <w:spacing w:after="0" w:line="240" w:lineRule="auto"/>
        <w:rPr>
          <w:rFonts w:ascii="Times New Roman" w:hAnsi="Times New Roman" w:cs="Times New Roman"/>
          <w:sz w:val="24"/>
          <w:szCs w:val="24"/>
        </w:rPr>
      </w:pPr>
      <w:r w:rsidRPr="00B06205">
        <w:rPr>
          <w:rFonts w:ascii="Times New Roman" w:hAnsi="Times New Roman" w:cs="Times New Roman"/>
          <w:sz w:val="24"/>
          <w:szCs w:val="24"/>
        </w:rPr>
        <w:t xml:space="preserve">      Ş</w:t>
      </w:r>
      <w:r w:rsidR="00725A6A">
        <w:rPr>
          <w:rFonts w:ascii="Times New Roman" w:hAnsi="Times New Roman" w:cs="Times New Roman"/>
          <w:sz w:val="24"/>
          <w:szCs w:val="24"/>
        </w:rPr>
        <w:t>…………</w:t>
      </w:r>
      <w:r w:rsidRPr="00B06205">
        <w:rPr>
          <w:rFonts w:ascii="Times New Roman" w:hAnsi="Times New Roman" w:cs="Times New Roman"/>
          <w:sz w:val="24"/>
          <w:szCs w:val="24"/>
        </w:rPr>
        <w:t xml:space="preserve"> İlkokulu               </w:t>
      </w:r>
      <w:r w:rsidR="00672E9C" w:rsidRPr="00B06205">
        <w:rPr>
          <w:rFonts w:ascii="Times New Roman" w:hAnsi="Times New Roman" w:cs="Times New Roman"/>
          <w:sz w:val="24"/>
          <w:szCs w:val="24"/>
        </w:rPr>
        <w:t xml:space="preserve">            </w:t>
      </w:r>
      <w:r w:rsidR="00725A6A">
        <w:rPr>
          <w:rFonts w:ascii="Times New Roman" w:hAnsi="Times New Roman" w:cs="Times New Roman"/>
          <w:sz w:val="24"/>
          <w:szCs w:val="24"/>
        </w:rPr>
        <w:t>………….</w:t>
      </w:r>
      <w:r w:rsidRPr="00B06205">
        <w:rPr>
          <w:rFonts w:ascii="Times New Roman" w:hAnsi="Times New Roman" w:cs="Times New Roman"/>
          <w:sz w:val="24"/>
          <w:szCs w:val="24"/>
        </w:rPr>
        <w:t xml:space="preserve"> İlkokulu</w:t>
      </w:r>
      <w:r w:rsidR="00672E9C" w:rsidRPr="00B06205">
        <w:rPr>
          <w:rFonts w:ascii="Times New Roman" w:hAnsi="Times New Roman" w:cs="Times New Roman"/>
          <w:sz w:val="24"/>
          <w:szCs w:val="24"/>
        </w:rPr>
        <w:t xml:space="preserve">                 </w:t>
      </w:r>
      <w:r w:rsidR="00E63AAA" w:rsidRPr="00B06205">
        <w:rPr>
          <w:rFonts w:ascii="Times New Roman" w:hAnsi="Times New Roman" w:cs="Times New Roman"/>
          <w:sz w:val="24"/>
          <w:szCs w:val="24"/>
        </w:rPr>
        <w:t xml:space="preserve">   </w:t>
      </w:r>
      <w:r w:rsidR="00725A6A">
        <w:rPr>
          <w:rFonts w:ascii="Times New Roman" w:hAnsi="Times New Roman" w:cs="Times New Roman"/>
          <w:sz w:val="24"/>
          <w:szCs w:val="24"/>
        </w:rPr>
        <w:t>…………….</w:t>
      </w:r>
      <w:r w:rsidR="00672E9C" w:rsidRPr="00B06205">
        <w:rPr>
          <w:rFonts w:ascii="Times New Roman" w:hAnsi="Times New Roman" w:cs="Times New Roman"/>
          <w:sz w:val="24"/>
          <w:szCs w:val="24"/>
        </w:rPr>
        <w:t xml:space="preserve"> İlkokulu             </w:t>
      </w:r>
    </w:p>
    <w:p w14:paraId="237B5F7A" w14:textId="77777777" w:rsidR="00531BAC" w:rsidRDefault="00CA6FB9" w:rsidP="00672E9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Zümre Başkanı</w:t>
      </w:r>
    </w:p>
    <w:p w14:paraId="4F0A9BCB" w14:textId="77777777" w:rsidR="00B06205" w:rsidRDefault="00B06205" w:rsidP="00672E9C">
      <w:pPr>
        <w:spacing w:after="0" w:line="240" w:lineRule="auto"/>
        <w:rPr>
          <w:rFonts w:ascii="Times New Roman" w:hAnsi="Times New Roman" w:cs="Times New Roman"/>
          <w:sz w:val="24"/>
          <w:szCs w:val="24"/>
        </w:rPr>
      </w:pPr>
    </w:p>
    <w:p w14:paraId="650797BB" w14:textId="77777777" w:rsidR="00B06205" w:rsidRDefault="00B06205" w:rsidP="00672E9C">
      <w:pPr>
        <w:spacing w:after="0" w:line="240" w:lineRule="auto"/>
        <w:rPr>
          <w:rFonts w:ascii="Times New Roman" w:hAnsi="Times New Roman" w:cs="Times New Roman"/>
          <w:sz w:val="24"/>
          <w:szCs w:val="24"/>
        </w:rPr>
      </w:pPr>
    </w:p>
    <w:p w14:paraId="6F54CABB" w14:textId="77777777" w:rsidR="00B06205" w:rsidRDefault="00B06205" w:rsidP="00672E9C">
      <w:pPr>
        <w:spacing w:after="0" w:line="240" w:lineRule="auto"/>
        <w:rPr>
          <w:rFonts w:ascii="Times New Roman" w:hAnsi="Times New Roman" w:cs="Times New Roman"/>
          <w:sz w:val="24"/>
          <w:szCs w:val="24"/>
        </w:rPr>
      </w:pPr>
    </w:p>
    <w:p w14:paraId="22F2540F" w14:textId="77777777" w:rsidR="00B06205" w:rsidRPr="00B06205" w:rsidRDefault="00B06205" w:rsidP="00672E9C">
      <w:pPr>
        <w:spacing w:after="0" w:line="240" w:lineRule="auto"/>
        <w:rPr>
          <w:rFonts w:ascii="Times New Roman" w:hAnsi="Times New Roman" w:cs="Times New Roman"/>
          <w:sz w:val="24"/>
          <w:szCs w:val="24"/>
        </w:rPr>
      </w:pPr>
    </w:p>
    <w:p w14:paraId="458F7B1F" w14:textId="523CF40C" w:rsidR="00672E9C" w:rsidRPr="00B06205" w:rsidRDefault="00777115" w:rsidP="00672E9C">
      <w:pPr>
        <w:spacing w:after="0" w:line="240" w:lineRule="auto"/>
        <w:rPr>
          <w:rFonts w:ascii="Times New Roman" w:hAnsi="Times New Roman" w:cs="Times New Roman"/>
          <w:sz w:val="24"/>
          <w:szCs w:val="24"/>
        </w:rPr>
      </w:pPr>
      <w:r w:rsidRPr="00B06205">
        <w:rPr>
          <w:rFonts w:ascii="Times New Roman" w:hAnsi="Times New Roman" w:cs="Times New Roman"/>
          <w:sz w:val="24"/>
          <w:szCs w:val="24"/>
        </w:rPr>
        <w:t xml:space="preserve">        </w:t>
      </w:r>
      <w:r w:rsidR="0012749F" w:rsidRPr="00B06205">
        <w:rPr>
          <w:rFonts w:ascii="Times New Roman" w:hAnsi="Times New Roman" w:cs="Times New Roman"/>
          <w:sz w:val="24"/>
          <w:szCs w:val="24"/>
        </w:rPr>
        <w:t xml:space="preserve">    </w:t>
      </w:r>
      <w:r w:rsidR="00725A6A">
        <w:rPr>
          <w:rFonts w:ascii="Times New Roman" w:hAnsi="Times New Roman" w:cs="Times New Roman"/>
          <w:sz w:val="24"/>
          <w:szCs w:val="24"/>
        </w:rPr>
        <w:t>.........................</w:t>
      </w:r>
      <w:r w:rsidR="00672E9C" w:rsidRPr="00B06205">
        <w:rPr>
          <w:rFonts w:ascii="Times New Roman" w:hAnsi="Times New Roman" w:cs="Times New Roman"/>
          <w:sz w:val="24"/>
          <w:szCs w:val="24"/>
        </w:rPr>
        <w:t xml:space="preserve">                          </w:t>
      </w:r>
      <w:r w:rsidRPr="00B06205">
        <w:rPr>
          <w:rFonts w:ascii="Times New Roman" w:hAnsi="Times New Roman" w:cs="Times New Roman"/>
          <w:sz w:val="24"/>
          <w:szCs w:val="24"/>
        </w:rPr>
        <w:t xml:space="preserve"> </w:t>
      </w:r>
      <w:r w:rsidR="00725A6A">
        <w:rPr>
          <w:rFonts w:ascii="Times New Roman" w:hAnsi="Times New Roman" w:cs="Times New Roman"/>
          <w:sz w:val="24"/>
          <w:szCs w:val="24"/>
        </w:rPr>
        <w:t>.........................</w:t>
      </w:r>
    </w:p>
    <w:p w14:paraId="2C732C87" w14:textId="127787C6" w:rsidR="003028F8" w:rsidRDefault="00672E9C" w:rsidP="00B835D0">
      <w:pPr>
        <w:spacing w:after="0" w:line="240" w:lineRule="auto"/>
        <w:rPr>
          <w:rFonts w:ascii="Times New Roman" w:hAnsi="Times New Roman" w:cs="Times New Roman"/>
          <w:sz w:val="24"/>
          <w:szCs w:val="24"/>
        </w:rPr>
      </w:pPr>
      <w:r w:rsidRPr="00B06205">
        <w:rPr>
          <w:rFonts w:ascii="Times New Roman" w:hAnsi="Times New Roman" w:cs="Times New Roman"/>
          <w:sz w:val="24"/>
          <w:szCs w:val="24"/>
        </w:rPr>
        <w:t xml:space="preserve"> </w:t>
      </w:r>
      <w:r w:rsidR="00777115" w:rsidRPr="00B06205">
        <w:rPr>
          <w:rFonts w:ascii="Times New Roman" w:hAnsi="Times New Roman" w:cs="Times New Roman"/>
          <w:sz w:val="24"/>
          <w:szCs w:val="24"/>
        </w:rPr>
        <w:t xml:space="preserve">        </w:t>
      </w:r>
      <w:r w:rsidR="0012749F" w:rsidRPr="00B06205">
        <w:rPr>
          <w:rFonts w:ascii="Times New Roman" w:hAnsi="Times New Roman" w:cs="Times New Roman"/>
          <w:sz w:val="24"/>
          <w:szCs w:val="24"/>
        </w:rPr>
        <w:t xml:space="preserve">     </w:t>
      </w:r>
      <w:r w:rsidR="00725A6A">
        <w:rPr>
          <w:rFonts w:ascii="Times New Roman" w:hAnsi="Times New Roman" w:cs="Times New Roman"/>
          <w:sz w:val="24"/>
          <w:szCs w:val="24"/>
        </w:rPr>
        <w:t>……………</w:t>
      </w:r>
      <w:r w:rsidRPr="00B06205">
        <w:rPr>
          <w:rFonts w:ascii="Times New Roman" w:hAnsi="Times New Roman" w:cs="Times New Roman"/>
          <w:sz w:val="24"/>
          <w:szCs w:val="24"/>
        </w:rPr>
        <w:t xml:space="preserve">  İlkokulu                         </w:t>
      </w:r>
      <w:r w:rsidR="00777115" w:rsidRPr="00B06205">
        <w:rPr>
          <w:rFonts w:ascii="Times New Roman" w:hAnsi="Times New Roman" w:cs="Times New Roman"/>
          <w:sz w:val="24"/>
          <w:szCs w:val="24"/>
        </w:rPr>
        <w:t xml:space="preserve"> </w:t>
      </w:r>
      <w:r w:rsidR="00E63AAA" w:rsidRPr="00B06205">
        <w:rPr>
          <w:rFonts w:ascii="Times New Roman" w:hAnsi="Times New Roman" w:cs="Times New Roman"/>
          <w:sz w:val="24"/>
          <w:szCs w:val="24"/>
        </w:rPr>
        <w:t xml:space="preserve">   </w:t>
      </w:r>
      <w:r w:rsidR="00725A6A">
        <w:rPr>
          <w:rFonts w:ascii="Times New Roman" w:hAnsi="Times New Roman" w:cs="Times New Roman"/>
          <w:sz w:val="24"/>
          <w:szCs w:val="24"/>
        </w:rPr>
        <w:t>………….</w:t>
      </w:r>
      <w:r w:rsidR="00B835D0" w:rsidRPr="00B06205">
        <w:rPr>
          <w:rFonts w:ascii="Times New Roman" w:hAnsi="Times New Roman" w:cs="Times New Roman"/>
          <w:sz w:val="24"/>
          <w:szCs w:val="24"/>
        </w:rPr>
        <w:t xml:space="preserve"> İlkokulu</w:t>
      </w:r>
    </w:p>
    <w:p w14:paraId="59800FD5" w14:textId="77777777" w:rsidR="00CA6FB9" w:rsidRPr="00B06205" w:rsidRDefault="00CA6FB9" w:rsidP="00B835D0">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p>
    <w:sectPr w:rsidR="00CA6FB9" w:rsidRPr="00B06205" w:rsidSect="00C517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033C1"/>
    <w:multiLevelType w:val="hybridMultilevel"/>
    <w:tmpl w:val="D2EAE2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5570C5"/>
    <w:multiLevelType w:val="hybridMultilevel"/>
    <w:tmpl w:val="C56C61E4"/>
    <w:lvl w:ilvl="0" w:tplc="DCD0C4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EB9670B"/>
    <w:multiLevelType w:val="hybridMultilevel"/>
    <w:tmpl w:val="2E8284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63A03311"/>
    <w:multiLevelType w:val="hybridMultilevel"/>
    <w:tmpl w:val="6D8CFD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9479380">
    <w:abstractNumId w:val="0"/>
  </w:num>
  <w:num w:numId="2" w16cid:durableId="1900508714">
    <w:abstractNumId w:val="1"/>
  </w:num>
  <w:num w:numId="3" w16cid:durableId="1853836568">
    <w:abstractNumId w:val="4"/>
  </w:num>
  <w:num w:numId="4" w16cid:durableId="1952393927">
    <w:abstractNumId w:val="2"/>
  </w:num>
  <w:num w:numId="5" w16cid:durableId="911816605">
    <w:abstractNumId w:val="5"/>
  </w:num>
  <w:num w:numId="6" w16cid:durableId="1439370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20CFE"/>
    <w:rsid w:val="0000068A"/>
    <w:rsid w:val="00032645"/>
    <w:rsid w:val="00040515"/>
    <w:rsid w:val="00056995"/>
    <w:rsid w:val="00065DFF"/>
    <w:rsid w:val="000736FA"/>
    <w:rsid w:val="000F0CC7"/>
    <w:rsid w:val="001077B9"/>
    <w:rsid w:val="00120044"/>
    <w:rsid w:val="00120CFE"/>
    <w:rsid w:val="0012749F"/>
    <w:rsid w:val="00135B94"/>
    <w:rsid w:val="00160D8F"/>
    <w:rsid w:val="00170E46"/>
    <w:rsid w:val="001D63B6"/>
    <w:rsid w:val="00233AF1"/>
    <w:rsid w:val="002758CA"/>
    <w:rsid w:val="002A61C2"/>
    <w:rsid w:val="003028F8"/>
    <w:rsid w:val="00321B94"/>
    <w:rsid w:val="0033173E"/>
    <w:rsid w:val="00336447"/>
    <w:rsid w:val="00363166"/>
    <w:rsid w:val="00370F13"/>
    <w:rsid w:val="003A2C4F"/>
    <w:rsid w:val="003B376F"/>
    <w:rsid w:val="003E01AE"/>
    <w:rsid w:val="00441719"/>
    <w:rsid w:val="00446F34"/>
    <w:rsid w:val="004666DB"/>
    <w:rsid w:val="004700E6"/>
    <w:rsid w:val="004720E5"/>
    <w:rsid w:val="00493608"/>
    <w:rsid w:val="004F5276"/>
    <w:rsid w:val="00512E67"/>
    <w:rsid w:val="00531204"/>
    <w:rsid w:val="00531BAC"/>
    <w:rsid w:val="00556267"/>
    <w:rsid w:val="005633BD"/>
    <w:rsid w:val="0057702A"/>
    <w:rsid w:val="005A6274"/>
    <w:rsid w:val="00605EC7"/>
    <w:rsid w:val="00661F94"/>
    <w:rsid w:val="00672E9C"/>
    <w:rsid w:val="006A4F0D"/>
    <w:rsid w:val="006A697B"/>
    <w:rsid w:val="006A6A03"/>
    <w:rsid w:val="006C45D7"/>
    <w:rsid w:val="006C4CBC"/>
    <w:rsid w:val="00725844"/>
    <w:rsid w:val="00725A6A"/>
    <w:rsid w:val="007420C5"/>
    <w:rsid w:val="00766B1B"/>
    <w:rsid w:val="00774C08"/>
    <w:rsid w:val="00777115"/>
    <w:rsid w:val="007E1FE6"/>
    <w:rsid w:val="0081298E"/>
    <w:rsid w:val="00815A1B"/>
    <w:rsid w:val="00842FF6"/>
    <w:rsid w:val="0086662F"/>
    <w:rsid w:val="00873CD4"/>
    <w:rsid w:val="00875919"/>
    <w:rsid w:val="008F3EE9"/>
    <w:rsid w:val="009028D4"/>
    <w:rsid w:val="009400B9"/>
    <w:rsid w:val="0094101E"/>
    <w:rsid w:val="00945924"/>
    <w:rsid w:val="009622B5"/>
    <w:rsid w:val="0097004A"/>
    <w:rsid w:val="009730B1"/>
    <w:rsid w:val="009C60BD"/>
    <w:rsid w:val="00A055D3"/>
    <w:rsid w:val="00A166BD"/>
    <w:rsid w:val="00A83ABA"/>
    <w:rsid w:val="00A93A98"/>
    <w:rsid w:val="00AC280A"/>
    <w:rsid w:val="00AD7F94"/>
    <w:rsid w:val="00B06205"/>
    <w:rsid w:val="00B55180"/>
    <w:rsid w:val="00B63751"/>
    <w:rsid w:val="00B72332"/>
    <w:rsid w:val="00B8243A"/>
    <w:rsid w:val="00B835D0"/>
    <w:rsid w:val="00BA7B26"/>
    <w:rsid w:val="00BD301F"/>
    <w:rsid w:val="00BD3FF8"/>
    <w:rsid w:val="00BD52DE"/>
    <w:rsid w:val="00C30786"/>
    <w:rsid w:val="00C5176F"/>
    <w:rsid w:val="00C7482E"/>
    <w:rsid w:val="00C81D30"/>
    <w:rsid w:val="00C97A0D"/>
    <w:rsid w:val="00CA6FB9"/>
    <w:rsid w:val="00CF17F4"/>
    <w:rsid w:val="00D169DB"/>
    <w:rsid w:val="00D8322C"/>
    <w:rsid w:val="00D835A1"/>
    <w:rsid w:val="00DA0D7E"/>
    <w:rsid w:val="00DB348F"/>
    <w:rsid w:val="00DE7B8B"/>
    <w:rsid w:val="00E22535"/>
    <w:rsid w:val="00E3440A"/>
    <w:rsid w:val="00E57D8E"/>
    <w:rsid w:val="00E63AAA"/>
    <w:rsid w:val="00E7325F"/>
    <w:rsid w:val="00E90CB8"/>
    <w:rsid w:val="00EA5DA0"/>
    <w:rsid w:val="00EC0089"/>
    <w:rsid w:val="00EF29F6"/>
    <w:rsid w:val="00F76E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CDDDA"/>
  <w15:docId w15:val="{FB2204A2-DCCF-412E-8B89-3AD6BF899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7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60BD"/>
    <w:pPr>
      <w:ind w:left="720"/>
      <w:contextualSpacing/>
    </w:pPr>
  </w:style>
  <w:style w:type="paragraph" w:customStyle="1" w:styleId="ListeParagraf1">
    <w:name w:val="Liste Paragraf1"/>
    <w:basedOn w:val="Normal"/>
    <w:rsid w:val="00DB348F"/>
    <w:pPr>
      <w:spacing w:after="200" w:line="276" w:lineRule="auto"/>
      <w:ind w:left="720"/>
      <w:contextualSpacing/>
    </w:pPr>
    <w:rPr>
      <w:rFonts w:ascii="Calibri" w:eastAsia="Times New Roman" w:hAnsi="Calibri" w:cs="Times New Roman"/>
    </w:rPr>
  </w:style>
  <w:style w:type="character" w:styleId="Kpr">
    <w:name w:val="Hyperlink"/>
    <w:basedOn w:val="VarsaylanParagrafYazTipi"/>
    <w:uiPriority w:val="99"/>
    <w:unhideWhenUsed/>
    <w:rsid w:val="00725844"/>
    <w:rPr>
      <w:color w:val="0563C1" w:themeColor="hyperlink"/>
      <w:u w:val="single"/>
    </w:rPr>
  </w:style>
  <w:style w:type="paragraph" w:styleId="AralkYok">
    <w:name w:val="No Spacing"/>
    <w:qFormat/>
    <w:rsid w:val="00531BAC"/>
    <w:pPr>
      <w:spacing w:after="0" w:line="240" w:lineRule="auto"/>
    </w:pPr>
    <w:rPr>
      <w:rFonts w:ascii="Calibri" w:eastAsia="Times New Roman" w:hAnsi="Calibri" w:cs="Times New Roman"/>
      <w:lang w:eastAsia="tr-TR"/>
    </w:rPr>
  </w:style>
  <w:style w:type="paragraph" w:styleId="NormalWeb">
    <w:name w:val="Normal (Web)"/>
    <w:basedOn w:val="Normal"/>
    <w:uiPriority w:val="99"/>
    <w:rsid w:val="00B0620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2004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200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78E54-F36C-4947-8108-10A373F6F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2582</Words>
  <Characters>14723</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2019-06-19T06:07:00Z</cp:lastPrinted>
  <dcterms:created xsi:type="dcterms:W3CDTF">2019-06-20T11:50:00Z</dcterms:created>
  <dcterms:modified xsi:type="dcterms:W3CDTF">2022-05-30T19:27:00Z</dcterms:modified>
  <cp:category>https://www.sorubak.com</cp:category>
</cp:coreProperties>
</file>