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4284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58"/>
        <w:gridCol w:w="26"/>
        <w:gridCol w:w="3512"/>
        <w:gridCol w:w="4848"/>
        <w:gridCol w:w="1134"/>
        <w:gridCol w:w="822"/>
        <w:gridCol w:w="1276"/>
      </w:tblGrid>
      <w:tr w:rsidR="00976A33" w:rsidRPr="00A33E74" w14:paraId="0FE37DE6" w14:textId="77777777" w:rsidTr="00976A33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5BBCCE81" w14:textId="77777777" w:rsidR="00976A33" w:rsidRPr="00976A33" w:rsidRDefault="00976A33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bookmarkStart w:id="0" w:name="_Hlk81344475"/>
            <w:bookmarkStart w:id="1" w:name="_Hlk81344157"/>
            <w:r w:rsidRPr="00976A33">
              <w:rPr>
                <w:rFonts w:cstheme="minorHAnsi"/>
                <w:b/>
                <w:bCs/>
                <w:sz w:val="15"/>
                <w:szCs w:val="15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754B1290" w14:textId="77777777" w:rsidR="00976A33" w:rsidRPr="00976A33" w:rsidRDefault="00976A33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5C140723" w14:textId="77777777" w:rsidR="00976A33" w:rsidRPr="00976A33" w:rsidRDefault="00976A33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0762A80E" w14:textId="77777777" w:rsidR="00976A33" w:rsidRPr="00976A33" w:rsidRDefault="00976A33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ÜNİTE</w:t>
            </w:r>
          </w:p>
          <w:p w14:paraId="6ED5C87F" w14:textId="77777777" w:rsidR="00976A33" w:rsidRPr="00976A33" w:rsidRDefault="00976A33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NO / ADI</w:t>
            </w:r>
          </w:p>
        </w:tc>
        <w:tc>
          <w:tcPr>
            <w:tcW w:w="284" w:type="dxa"/>
            <w:gridSpan w:val="2"/>
            <w:textDirection w:val="btLr"/>
            <w:vAlign w:val="center"/>
          </w:tcPr>
          <w:p w14:paraId="1A799ECF" w14:textId="77777777" w:rsidR="00976A33" w:rsidRPr="00976A33" w:rsidRDefault="00976A33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DERS SAAT</w:t>
            </w:r>
          </w:p>
        </w:tc>
        <w:tc>
          <w:tcPr>
            <w:tcW w:w="3512" w:type="dxa"/>
            <w:tcBorders>
              <w:bottom w:val="single" w:sz="8" w:space="0" w:color="auto"/>
            </w:tcBorders>
            <w:vAlign w:val="center"/>
          </w:tcPr>
          <w:p w14:paraId="46CE299D" w14:textId="77777777" w:rsidR="00976A33" w:rsidRPr="00976A33" w:rsidRDefault="00976A33" w:rsidP="00C10B5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KONULAR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6E1F51A3" w14:textId="77777777" w:rsidR="00976A33" w:rsidRPr="00976A33" w:rsidRDefault="00976A33" w:rsidP="00C10B5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428BBFBE" w14:textId="77777777" w:rsidR="00976A33" w:rsidRPr="00976A33" w:rsidRDefault="00976A33" w:rsidP="00C10B5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0647BAA9" w14:textId="77777777" w:rsidR="00976A33" w:rsidRPr="00976A33" w:rsidRDefault="00976A33" w:rsidP="00C10B5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EĞİTİM TEKNOLOJİLERİ ARAÇ ve GEREÇLER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E3F965" w14:textId="77777777" w:rsidR="00976A33" w:rsidRPr="00976A33" w:rsidRDefault="00976A33" w:rsidP="00C10B5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SINAVLAR, ÖLÇME DEĞERLENDİRME YÖNTEM VE TEKNİKLERİ</w:t>
            </w:r>
          </w:p>
        </w:tc>
      </w:tr>
      <w:tr w:rsidR="00976A33" w:rsidRPr="00A33E74" w14:paraId="72BF5A0C" w14:textId="77777777" w:rsidTr="00976A3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B532B03" w14:textId="77777777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EYLÜL</w:t>
            </w:r>
          </w:p>
          <w:p w14:paraId="25618ABE" w14:textId="0290860F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A14589E" w14:textId="0C2AA89E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9864B6" w14:textId="17BFE5D7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06-10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14:paraId="165C869E" w14:textId="77777777" w:rsidR="00976A33" w:rsidRPr="00976A33" w:rsidRDefault="00976A33" w:rsidP="00A24113">
            <w:pPr>
              <w:ind w:right="113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 xml:space="preserve">1- İslam ve Bilim   </w:t>
            </w: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76A50F78" w14:textId="77777777" w:rsidR="00976A33" w:rsidRPr="00976A33" w:rsidRDefault="00976A33" w:rsidP="00A24113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512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354F7803" w14:textId="77777777" w:rsidR="00976A33" w:rsidRPr="00976A33" w:rsidRDefault="00976A33" w:rsidP="00A2411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Din-Bilim İlişkisi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44BBEA06" w14:textId="77777777" w:rsidR="00976A33" w:rsidRPr="00976A33" w:rsidRDefault="00976A33" w:rsidP="00A2411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12.1.1. Din-bilim ilişkisini tartışır</w:t>
            </w:r>
          </w:p>
        </w:tc>
        <w:tc>
          <w:tcPr>
            <w:tcW w:w="1134" w:type="dxa"/>
            <w:vMerge w:val="restart"/>
            <w:vAlign w:val="center"/>
          </w:tcPr>
          <w:p w14:paraId="04CD0CF2" w14:textId="4B29305B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9764527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947CD92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2A6432A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F6B7607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89BC73B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B36F05D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5AFCFAB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4BE8938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CA308B9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592AA2E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6975BB0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7A53285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7901260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D1DC297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9BF1343" w14:textId="77777777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252EDA6" w14:textId="1C7616D1" w:rsidR="00976A33" w:rsidRDefault="00976A3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26DCE6ED" w14:textId="0630E2B6" w:rsidR="00976A33" w:rsidRDefault="00976A33" w:rsidP="00A24113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57AD82F6" w14:textId="77777777" w:rsidR="00976A33" w:rsidRDefault="00976A33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685F447" w14:textId="77777777" w:rsidR="00976A33" w:rsidRDefault="00976A33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BF92A9F" w14:textId="77777777" w:rsidR="00976A33" w:rsidRDefault="00976A33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0E50601" w14:textId="77777777" w:rsidR="00976A33" w:rsidRDefault="00976A33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D2431F2" w14:textId="77777777" w:rsidR="00976A33" w:rsidRDefault="00976A33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09D0C18" w14:textId="77777777" w:rsidR="00976A33" w:rsidRDefault="00976A33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3E5E63C" w14:textId="77777777" w:rsidR="00976A33" w:rsidRDefault="00976A33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C0ABB46" w14:textId="7F3C6630" w:rsidR="00976A33" w:rsidRPr="00A33E74" w:rsidRDefault="00976A33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6DA7A65E" w14:textId="77777777" w:rsidTr="00976A3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1EE74AC" w14:textId="0C817B52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3FEBD22" w14:textId="5B0BC25C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EAA823C" w14:textId="02500997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13-17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6E534389" w14:textId="77777777" w:rsidR="00976A33" w:rsidRPr="00976A33" w:rsidRDefault="00976A33" w:rsidP="00A24113">
            <w:pPr>
              <w:ind w:right="113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0B52D5D6" w14:textId="77777777" w:rsidR="00976A33" w:rsidRPr="00976A33" w:rsidRDefault="00976A33" w:rsidP="00A24113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  <w:vAlign w:val="center"/>
          </w:tcPr>
          <w:p w14:paraId="03E217FC" w14:textId="77777777" w:rsidR="00976A33" w:rsidRPr="00976A33" w:rsidRDefault="00976A33" w:rsidP="00A2411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Din-Bilim İlişkisi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13BEDC97" w14:textId="77777777" w:rsidR="00976A33" w:rsidRPr="00976A33" w:rsidRDefault="00976A33" w:rsidP="00A2411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12.1.1. Din-bilim ilişkisini tartışır</w:t>
            </w:r>
          </w:p>
        </w:tc>
        <w:tc>
          <w:tcPr>
            <w:tcW w:w="1134" w:type="dxa"/>
            <w:vMerge/>
            <w:vAlign w:val="center"/>
          </w:tcPr>
          <w:p w14:paraId="1C214F9E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44F8342B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FF4CE9F" w14:textId="77777777" w:rsidR="00976A33" w:rsidRPr="00A33E74" w:rsidRDefault="00976A3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04CAF335" w14:textId="77777777" w:rsidTr="00976A3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3A64C39" w14:textId="4C8889D2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DC70C16" w14:textId="0197286F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27789D" w14:textId="0BB9BE6A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20-24</w:t>
            </w:r>
          </w:p>
        </w:tc>
        <w:tc>
          <w:tcPr>
            <w:tcW w:w="567" w:type="dxa"/>
            <w:vMerge/>
            <w:shd w:val="clear" w:color="auto" w:fill="auto"/>
          </w:tcPr>
          <w:p w14:paraId="2D4B09F6" w14:textId="77777777" w:rsidR="00976A33" w:rsidRPr="00976A33" w:rsidRDefault="00976A33" w:rsidP="00A24113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32C9DD90" w14:textId="77777777" w:rsidR="00976A33" w:rsidRPr="00976A33" w:rsidRDefault="00976A33" w:rsidP="00A24113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  <w:vAlign w:val="center"/>
          </w:tcPr>
          <w:p w14:paraId="0545A3D3" w14:textId="77777777" w:rsidR="00976A33" w:rsidRPr="00976A33" w:rsidRDefault="00976A33" w:rsidP="00A2411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İslam Medeniyetinde Bilim ve Düşüncenin Gelişimi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5BAA8634" w14:textId="77777777" w:rsidR="00976A33" w:rsidRPr="00976A33" w:rsidRDefault="00976A33" w:rsidP="00A2411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12.1.2. İslam medeniyetinde bilim ve düşüncenin gelişim sürecini değerlendirir.</w:t>
            </w:r>
          </w:p>
        </w:tc>
        <w:tc>
          <w:tcPr>
            <w:tcW w:w="1134" w:type="dxa"/>
            <w:vMerge/>
            <w:vAlign w:val="center"/>
          </w:tcPr>
          <w:p w14:paraId="37EB6DB4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5DDC730C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DD9BA3F" w14:textId="77777777" w:rsidR="00976A33" w:rsidRPr="00A33E74" w:rsidRDefault="00976A3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08660F3A" w14:textId="77777777" w:rsidTr="00976A3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8E0F671" w14:textId="2BA0F6F8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95B441C" w14:textId="2496EF39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50D823" w14:textId="7625A593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27-01</w:t>
            </w:r>
          </w:p>
        </w:tc>
        <w:tc>
          <w:tcPr>
            <w:tcW w:w="567" w:type="dxa"/>
            <w:vMerge/>
            <w:shd w:val="clear" w:color="auto" w:fill="auto"/>
          </w:tcPr>
          <w:p w14:paraId="51809B1E" w14:textId="77777777" w:rsidR="00976A33" w:rsidRPr="00976A33" w:rsidRDefault="00976A33" w:rsidP="00A24113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4DCBB706" w14:textId="77777777" w:rsidR="00976A33" w:rsidRPr="00976A33" w:rsidRDefault="00976A33" w:rsidP="00A24113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  <w:vAlign w:val="center"/>
          </w:tcPr>
          <w:p w14:paraId="1B3934F4" w14:textId="77777777" w:rsidR="00976A33" w:rsidRPr="00976A33" w:rsidRDefault="00976A33" w:rsidP="00A2411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İslam Medeniyetinde Öne Çıkan Eğitim Kurumları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7CB12AF6" w14:textId="77777777" w:rsidR="00976A33" w:rsidRPr="00976A33" w:rsidRDefault="00976A33" w:rsidP="00A2411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12.1.3. İslam medeniyetinde öne çıkan eğitim ve bilim kurumlarını tanır.</w:t>
            </w:r>
          </w:p>
        </w:tc>
        <w:tc>
          <w:tcPr>
            <w:tcW w:w="1134" w:type="dxa"/>
            <w:vMerge/>
            <w:vAlign w:val="center"/>
          </w:tcPr>
          <w:p w14:paraId="33CA13A8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A60EA45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2BA1937" w14:textId="77777777" w:rsidR="00976A33" w:rsidRPr="00A33E74" w:rsidRDefault="00976A3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64F7B8AB" w14:textId="77777777" w:rsidTr="00976A3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E0F9BFC" w14:textId="77777777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EKİM</w:t>
            </w:r>
          </w:p>
          <w:p w14:paraId="4E62D90B" w14:textId="2C721313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12D64F2" w14:textId="2F9FEFD1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5866B9D" w14:textId="1A65E9FB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04-08</w:t>
            </w:r>
          </w:p>
        </w:tc>
        <w:tc>
          <w:tcPr>
            <w:tcW w:w="567" w:type="dxa"/>
            <w:vMerge/>
            <w:shd w:val="clear" w:color="auto" w:fill="auto"/>
          </w:tcPr>
          <w:p w14:paraId="10DB1565" w14:textId="77777777" w:rsidR="00976A33" w:rsidRPr="00976A33" w:rsidRDefault="00976A33" w:rsidP="00A24113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3FD06F60" w14:textId="77777777" w:rsidR="00976A33" w:rsidRPr="00976A33" w:rsidRDefault="00976A33" w:rsidP="00A24113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  <w:vAlign w:val="center"/>
          </w:tcPr>
          <w:p w14:paraId="3A4D8BBE" w14:textId="77777777" w:rsidR="00976A33" w:rsidRPr="00976A33" w:rsidRDefault="00976A33" w:rsidP="00A2411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İslam Medeniyetinde Öne Çıkan Eğitim Kurumları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4BF6D802" w14:textId="77777777" w:rsidR="00976A33" w:rsidRPr="00976A33" w:rsidRDefault="00976A33" w:rsidP="00A2411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12.1.3. İslam medeniyetinde öne çıkan eğitim ve bilim kurumlarını tanır.</w:t>
            </w:r>
          </w:p>
        </w:tc>
        <w:tc>
          <w:tcPr>
            <w:tcW w:w="1134" w:type="dxa"/>
            <w:vMerge/>
            <w:vAlign w:val="center"/>
          </w:tcPr>
          <w:p w14:paraId="57C9925A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B00676D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4EA8B87" w14:textId="77777777" w:rsidR="00976A33" w:rsidRPr="00A33E74" w:rsidRDefault="00976A3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65D8E65A" w14:textId="77777777" w:rsidTr="00976A3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E74776D" w14:textId="46073882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5165B61" w14:textId="5135FB88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BC565A" w14:textId="5CFB23E4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11-15</w:t>
            </w:r>
          </w:p>
        </w:tc>
        <w:tc>
          <w:tcPr>
            <w:tcW w:w="567" w:type="dxa"/>
            <w:vMerge/>
            <w:shd w:val="clear" w:color="auto" w:fill="auto"/>
          </w:tcPr>
          <w:p w14:paraId="0549AACB" w14:textId="77777777" w:rsidR="00976A33" w:rsidRPr="00976A33" w:rsidRDefault="00976A33" w:rsidP="00A24113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7629D707" w14:textId="77777777" w:rsidR="00976A33" w:rsidRPr="00976A33" w:rsidRDefault="00976A33" w:rsidP="00A24113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  <w:vAlign w:val="center"/>
          </w:tcPr>
          <w:p w14:paraId="3E2B2AF8" w14:textId="77777777" w:rsidR="00976A33" w:rsidRPr="00976A33" w:rsidRDefault="00976A33" w:rsidP="00A24113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4. Müslümanların Bilim Alanında Yaptığı Öncü ve Özgün Çalışmalar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191C36A6" w14:textId="77777777" w:rsidR="00976A33" w:rsidRPr="00976A33" w:rsidRDefault="00976A33" w:rsidP="00A2411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12.1.4. Müslümanların bilim alanında yaptığı özgün çalışmaları sınıflandırır</w:t>
            </w:r>
          </w:p>
        </w:tc>
        <w:tc>
          <w:tcPr>
            <w:tcW w:w="1134" w:type="dxa"/>
            <w:vMerge/>
            <w:vAlign w:val="center"/>
          </w:tcPr>
          <w:p w14:paraId="6A694DE0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4DD86D4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5C0F08B" w14:textId="77777777" w:rsidR="00976A33" w:rsidRPr="00A33E74" w:rsidRDefault="00976A3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2DA2863E" w14:textId="77777777" w:rsidTr="00976A3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D09ED13" w14:textId="2610784E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0D8DEB4" w14:textId="46C70E21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E448F9" w14:textId="22AE910D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18-22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52D07164" w14:textId="77777777" w:rsidR="00976A33" w:rsidRPr="00976A33" w:rsidRDefault="00976A33" w:rsidP="00A24113">
            <w:pPr>
              <w:ind w:left="113" w:right="113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219AE9C3" w14:textId="77777777" w:rsidR="00976A33" w:rsidRPr="00976A33" w:rsidRDefault="00976A33" w:rsidP="00A24113">
            <w:pPr>
              <w:spacing w:after="120"/>
              <w:jc w:val="center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  <w:vAlign w:val="center"/>
          </w:tcPr>
          <w:p w14:paraId="4F06AEE9" w14:textId="1189588B" w:rsidR="00976A33" w:rsidRPr="00976A33" w:rsidRDefault="00976A33" w:rsidP="00A2411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4. Müslümanların Bilim Alanında Yaptığı Öncü ve Özgün Çalışmalar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4E710F03" w14:textId="77777777" w:rsidR="00976A33" w:rsidRPr="00976A33" w:rsidRDefault="00976A33" w:rsidP="00A2411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12.1.4. Müslümanların bilim alanında yaptığı özgün çalışmaları sınıflandırır</w:t>
            </w:r>
          </w:p>
        </w:tc>
        <w:tc>
          <w:tcPr>
            <w:tcW w:w="1134" w:type="dxa"/>
            <w:vMerge/>
            <w:vAlign w:val="center"/>
          </w:tcPr>
          <w:p w14:paraId="6259D548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B581A47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4FF3509" w14:textId="77777777" w:rsidR="00976A33" w:rsidRPr="00A33E74" w:rsidRDefault="00976A3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46ECF53B" w14:textId="77777777" w:rsidTr="008D5668">
        <w:trPr>
          <w:trHeight w:val="312"/>
        </w:trPr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4F04C88C" w14:textId="77777777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58E7C67" w14:textId="0E0957D4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6473137" w14:textId="699D20E0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25-29</w:t>
            </w:r>
          </w:p>
        </w:tc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auto"/>
            <w:textDirection w:val="btLr"/>
          </w:tcPr>
          <w:p w14:paraId="3437F4DB" w14:textId="77777777" w:rsidR="00976A33" w:rsidRPr="00976A33" w:rsidRDefault="00976A33" w:rsidP="00A24113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61B94249" w14:textId="77777777" w:rsidR="00976A33" w:rsidRPr="00976A33" w:rsidRDefault="00976A33" w:rsidP="00A24113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B30C45C" w14:textId="77777777" w:rsidR="00976A33" w:rsidRPr="00976A33" w:rsidRDefault="00976A33" w:rsidP="00A24113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 xml:space="preserve">5. Kur’an’dan Mesajlar: </w:t>
            </w:r>
            <w:proofErr w:type="spellStart"/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Fâtır</w:t>
            </w:r>
            <w:proofErr w:type="spellEnd"/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 xml:space="preserve"> Suresi 27-28. Ayetler</w:t>
            </w:r>
          </w:p>
        </w:tc>
        <w:tc>
          <w:tcPr>
            <w:tcW w:w="4848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8E9CF18" w14:textId="77777777" w:rsidR="00976A33" w:rsidRPr="00976A33" w:rsidRDefault="00976A33" w:rsidP="00A24113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 xml:space="preserve">12.1.5. </w:t>
            </w:r>
            <w:proofErr w:type="spellStart"/>
            <w:r w:rsidRPr="00976A33">
              <w:rPr>
                <w:rFonts w:cstheme="minorHAnsi"/>
                <w:bCs/>
                <w:sz w:val="15"/>
                <w:szCs w:val="15"/>
              </w:rPr>
              <w:t>Fâtır</w:t>
            </w:r>
            <w:proofErr w:type="spellEnd"/>
            <w:r w:rsidRPr="00976A33">
              <w:rPr>
                <w:rFonts w:cstheme="minorHAnsi"/>
                <w:bCs/>
                <w:sz w:val="15"/>
                <w:szCs w:val="15"/>
              </w:rPr>
              <w:t xml:space="preserve"> suresi 27-28.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CBAA51B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1F5CF166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C3D4E2E" w14:textId="77777777" w:rsidR="00976A33" w:rsidRPr="00A33E74" w:rsidRDefault="00976A3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7B433B1A" w14:textId="77777777" w:rsidTr="008D5668">
        <w:trPr>
          <w:trHeight w:val="245"/>
        </w:trPr>
        <w:tc>
          <w:tcPr>
            <w:tcW w:w="708" w:type="dxa"/>
            <w:vMerge w:val="restart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0B4F1178" w14:textId="77777777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KASIM</w:t>
            </w:r>
          </w:p>
          <w:p w14:paraId="0B88ACF5" w14:textId="012CFD64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55FE249" w14:textId="6ECF4664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A78D59A" w14:textId="0623D621" w:rsidR="00976A33" w:rsidRPr="00976A33" w:rsidRDefault="00976A33" w:rsidP="00A24113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01-05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auto"/>
            <w:textDirection w:val="btLr"/>
          </w:tcPr>
          <w:p w14:paraId="28A72893" w14:textId="191718F9" w:rsidR="00976A33" w:rsidRPr="00976A33" w:rsidRDefault="00976A33" w:rsidP="003031E3">
            <w:pPr>
              <w:spacing w:after="120"/>
              <w:ind w:left="113" w:right="113"/>
              <w:jc w:val="center"/>
              <w:rPr>
                <w:rFonts w:cstheme="minorHAnsi"/>
                <w:b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 xml:space="preserve">           2- Anadolu’da İslam    </w:t>
            </w:r>
          </w:p>
        </w:tc>
        <w:tc>
          <w:tcPr>
            <w:tcW w:w="258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FCC48A6" w14:textId="22A77912" w:rsidR="00976A33" w:rsidRPr="00976A33" w:rsidRDefault="00976A33" w:rsidP="001C2141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2</w:t>
            </w:r>
          </w:p>
        </w:tc>
        <w:tc>
          <w:tcPr>
            <w:tcW w:w="3538" w:type="dxa"/>
            <w:gridSpan w:val="2"/>
            <w:shd w:val="clear" w:color="auto" w:fill="F2F2F2" w:themeFill="background1" w:themeFillShade="F2"/>
            <w:vAlign w:val="center"/>
          </w:tcPr>
          <w:p w14:paraId="10B7FFB3" w14:textId="77777777" w:rsidR="00976A33" w:rsidRPr="00976A33" w:rsidRDefault="00976A33" w:rsidP="00032087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Türklerin Müslüman Olmaları</w:t>
            </w:r>
          </w:p>
          <w:p w14:paraId="188E3582" w14:textId="04ECF540" w:rsidR="00976A33" w:rsidRPr="00976A33" w:rsidRDefault="00976A33" w:rsidP="00EC43D2">
            <w:pPr>
              <w:jc w:val="center"/>
              <w:rPr>
                <w:rFonts w:cstheme="minorHAnsi"/>
                <w:b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color w:val="000000"/>
                <w:sz w:val="15"/>
                <w:szCs w:val="15"/>
                <w:lang w:eastAsia="tr-TR"/>
              </w:rPr>
              <w:t>1. Dönem 1. Yazılı</w:t>
            </w:r>
          </w:p>
        </w:tc>
        <w:tc>
          <w:tcPr>
            <w:tcW w:w="4848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D747CC8" w14:textId="4D9DDEE5" w:rsidR="00976A33" w:rsidRPr="00976A33" w:rsidRDefault="00976A33" w:rsidP="001C2141">
            <w:pPr>
              <w:spacing w:after="120"/>
              <w:rPr>
                <w:rFonts w:cstheme="minorHAnsi"/>
                <w:b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12.2.1. Türklerin Müslüman olma sürecini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B0BD974" w14:textId="68DEFBF3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0A2061E" w14:textId="77777777" w:rsidR="00976A33" w:rsidRPr="00A33E74" w:rsidRDefault="00976A3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80036CD" w14:textId="77777777" w:rsidR="00976A33" w:rsidRPr="00A33E74" w:rsidRDefault="00976A3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7BB8861B" w14:textId="77777777" w:rsidTr="00976A3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D3F431D" w14:textId="27693CD2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EFE9450" w14:textId="5ADB0F47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8CA6AA" w14:textId="209A9C8F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08-12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19E2AD4A" w14:textId="77777777" w:rsidR="00976A33" w:rsidRPr="00976A33" w:rsidRDefault="00976A33" w:rsidP="00E8352B">
            <w:pPr>
              <w:ind w:right="113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281EA815" w14:textId="77777777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  <w:vAlign w:val="center"/>
          </w:tcPr>
          <w:p w14:paraId="3B22E9F2" w14:textId="7F5B9DDF" w:rsidR="00976A33" w:rsidRPr="00976A33" w:rsidRDefault="00976A33" w:rsidP="00E8352B">
            <w:pPr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Türklerin Müslüman Olmaları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4575CB38" w14:textId="6EBD8E3B" w:rsidR="00976A33" w:rsidRPr="00976A33" w:rsidRDefault="00976A33" w:rsidP="00E8352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12.2.1. Türklerin Müslüman olma sürecini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302092C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1026B10F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47305F5" w14:textId="77777777" w:rsidR="00976A33" w:rsidRPr="00A33E74" w:rsidRDefault="00976A33" w:rsidP="00E8352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765E2F1D" w14:textId="77777777" w:rsidTr="00507911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0FDAE9F" w14:textId="2BBE7D79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BE4D5" w:themeFill="accent2" w:themeFillTint="33"/>
            <w:vAlign w:val="center"/>
          </w:tcPr>
          <w:p w14:paraId="4F20EA7E" w14:textId="2F8CB131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  <w:vAlign w:val="center"/>
          </w:tcPr>
          <w:p w14:paraId="3CD0D0CB" w14:textId="01E43D8F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15-19</w:t>
            </w:r>
          </w:p>
        </w:tc>
        <w:tc>
          <w:tcPr>
            <w:tcW w:w="567" w:type="dxa"/>
            <w:vMerge/>
            <w:shd w:val="clear" w:color="auto" w:fill="C5E0B3" w:themeFill="accent6" w:themeFillTint="66"/>
          </w:tcPr>
          <w:p w14:paraId="31E6E09A" w14:textId="77777777" w:rsidR="00976A33" w:rsidRPr="00976A33" w:rsidRDefault="00976A33" w:rsidP="00E8352B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8644" w:type="dxa"/>
            <w:gridSpan w:val="4"/>
            <w:shd w:val="clear" w:color="auto" w:fill="FBE4D5" w:themeFill="accent2" w:themeFillTint="33"/>
            <w:vAlign w:val="center"/>
          </w:tcPr>
          <w:p w14:paraId="1E00A557" w14:textId="4DD9D950" w:rsidR="00976A33" w:rsidRPr="00507911" w:rsidRDefault="00976A33" w:rsidP="00E8352B">
            <w:pPr>
              <w:spacing w:after="120"/>
              <w:jc w:val="center"/>
              <w:rPr>
                <w:rFonts w:cstheme="minorHAnsi"/>
                <w:b/>
                <w:sz w:val="15"/>
                <w:szCs w:val="15"/>
              </w:rPr>
            </w:pPr>
            <w:r w:rsidRPr="00507911">
              <w:rPr>
                <w:rFonts w:cstheme="minorHAnsi"/>
                <w:b/>
                <w:sz w:val="15"/>
                <w:szCs w:val="15"/>
              </w:rPr>
              <w:t>1.ARA TATİL (15-19 KASIM 2021)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9D3BEE8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B4F8044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30B5F91" w14:textId="77777777" w:rsidR="00976A33" w:rsidRPr="00A33E74" w:rsidRDefault="00976A33" w:rsidP="00E8352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16B01850" w14:textId="77777777" w:rsidTr="00976A3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6426BE4" w14:textId="77777777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D31C327" w14:textId="2F36812E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1860EC" w14:textId="4B3DDB4B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22-26</w:t>
            </w:r>
          </w:p>
        </w:tc>
        <w:tc>
          <w:tcPr>
            <w:tcW w:w="567" w:type="dxa"/>
            <w:vMerge/>
            <w:shd w:val="clear" w:color="auto" w:fill="auto"/>
          </w:tcPr>
          <w:p w14:paraId="474B0896" w14:textId="77777777" w:rsidR="00976A33" w:rsidRPr="00976A33" w:rsidRDefault="00976A33" w:rsidP="00E8352B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24954DF1" w14:textId="77777777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</w:tcPr>
          <w:p w14:paraId="0EDBDC2A" w14:textId="6A643C47" w:rsidR="00976A33" w:rsidRPr="00976A33" w:rsidRDefault="00976A33" w:rsidP="00E8352B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848" w:type="dxa"/>
            <w:shd w:val="clear" w:color="auto" w:fill="FFFFFF" w:themeFill="background1"/>
          </w:tcPr>
          <w:p w14:paraId="2399E0EC" w14:textId="22696116" w:rsidR="00976A33" w:rsidRPr="00976A33" w:rsidRDefault="00976A33" w:rsidP="00E8352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15670E9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C3676CE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FA060D9" w14:textId="77777777" w:rsidR="00976A33" w:rsidRPr="00A33E74" w:rsidRDefault="00976A33" w:rsidP="00E8352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2C817A31" w14:textId="77777777" w:rsidTr="00976A3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CA1605E" w14:textId="77777777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5FAF5E6" w14:textId="0E712740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B86D39" w14:textId="411CAF77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29-03</w:t>
            </w:r>
          </w:p>
        </w:tc>
        <w:tc>
          <w:tcPr>
            <w:tcW w:w="567" w:type="dxa"/>
            <w:vMerge/>
            <w:shd w:val="clear" w:color="auto" w:fill="auto"/>
          </w:tcPr>
          <w:p w14:paraId="1942D011" w14:textId="77777777" w:rsidR="00976A33" w:rsidRPr="00976A33" w:rsidRDefault="00976A33" w:rsidP="00E8352B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3334E408" w14:textId="77777777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  <w:vAlign w:val="center"/>
          </w:tcPr>
          <w:p w14:paraId="0F1CE82B" w14:textId="45DA25CA" w:rsidR="00976A33" w:rsidRPr="00976A33" w:rsidRDefault="00976A33" w:rsidP="00E8352B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848" w:type="dxa"/>
            <w:shd w:val="clear" w:color="auto" w:fill="FFFFFF" w:themeFill="background1"/>
          </w:tcPr>
          <w:p w14:paraId="63036441" w14:textId="5CE88F9F" w:rsidR="00976A33" w:rsidRPr="00976A33" w:rsidRDefault="00976A33" w:rsidP="00E8352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429F904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942DB68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0822991" w14:textId="77777777" w:rsidR="00976A33" w:rsidRPr="00A33E74" w:rsidRDefault="00976A33" w:rsidP="00E8352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4A423EE4" w14:textId="77777777" w:rsidTr="00976A3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E1E2FFF" w14:textId="77777777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ARALIK</w:t>
            </w:r>
          </w:p>
          <w:p w14:paraId="7E396D75" w14:textId="7C4AD121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C292287" w14:textId="570718C8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11E8D27" w14:textId="68FEC22F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06-10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1C19F19A" w14:textId="77777777" w:rsidR="00976A33" w:rsidRPr="00976A33" w:rsidRDefault="00976A33" w:rsidP="00E8352B">
            <w:pPr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2A567205" w14:textId="77777777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  <w:vAlign w:val="center"/>
          </w:tcPr>
          <w:p w14:paraId="5160F1D2" w14:textId="60DAAD69" w:rsidR="00976A33" w:rsidRPr="00976A33" w:rsidRDefault="00976A33" w:rsidP="00E8352B">
            <w:pPr>
              <w:spacing w:after="120"/>
              <w:rPr>
                <w:rFonts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848" w:type="dxa"/>
            <w:shd w:val="clear" w:color="auto" w:fill="FFFFFF" w:themeFill="background1"/>
          </w:tcPr>
          <w:p w14:paraId="0F29F47C" w14:textId="403B8F81" w:rsidR="00976A33" w:rsidRPr="00976A33" w:rsidRDefault="00976A33" w:rsidP="00E8352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79501CD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A72FDA0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7F983CE" w14:textId="77777777" w:rsidR="00976A33" w:rsidRPr="00A33E74" w:rsidRDefault="00976A33" w:rsidP="00E8352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032DE910" w14:textId="77777777" w:rsidTr="00976A33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A738E7C" w14:textId="0737AE16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E2E2D32" w14:textId="7264C1DD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C88C48E" w14:textId="75089E85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13-17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25E98348" w14:textId="77777777" w:rsidR="00976A33" w:rsidRPr="00976A33" w:rsidRDefault="00976A33" w:rsidP="00E8352B">
            <w:pPr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0A5E3933" w14:textId="77777777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shd w:val="clear" w:color="auto" w:fill="FFFFFF" w:themeFill="background1"/>
            <w:vAlign w:val="center"/>
          </w:tcPr>
          <w:p w14:paraId="5BC51D69" w14:textId="47FD1317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848" w:type="dxa"/>
            <w:shd w:val="clear" w:color="auto" w:fill="FFFFFF" w:themeFill="background1"/>
          </w:tcPr>
          <w:p w14:paraId="340634B7" w14:textId="52D24148" w:rsidR="00976A33" w:rsidRPr="00976A33" w:rsidRDefault="00976A33" w:rsidP="00E8352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D2115B6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94AE107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F81D751" w14:textId="77777777" w:rsidR="00976A33" w:rsidRPr="00A33E74" w:rsidRDefault="00976A33" w:rsidP="00E8352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5265A5AE" w14:textId="77777777" w:rsidTr="008D56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352CBDA" w14:textId="77E80C95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A633726" w14:textId="064EB7C4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B478C2F" w14:textId="7360DF91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20-24</w:t>
            </w:r>
          </w:p>
        </w:tc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02D9F00C" w14:textId="0FAAF05B" w:rsidR="00976A33" w:rsidRPr="00976A33" w:rsidRDefault="00976A33" w:rsidP="00E8352B">
            <w:pPr>
              <w:spacing w:after="160" w:line="259" w:lineRule="auto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7DDAB155" w14:textId="77777777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9D1F3D4" w14:textId="671F3E85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Kur’an’dan Mesajlar: Nisâ Suresi 69. Ayet</w:t>
            </w:r>
          </w:p>
        </w:tc>
        <w:tc>
          <w:tcPr>
            <w:tcW w:w="4848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683F6CB" w14:textId="34AE6C94" w:rsidR="00976A33" w:rsidRPr="00976A33" w:rsidRDefault="00976A33" w:rsidP="00E8352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12.2.3. Nisâ suresi 69.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F9F7700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3A5301E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E5C34E3" w14:textId="77777777" w:rsidR="00976A33" w:rsidRPr="00A33E74" w:rsidRDefault="00976A33" w:rsidP="00E8352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7E5CE194" w14:textId="77777777" w:rsidTr="008D5668">
        <w:trPr>
          <w:trHeight w:val="514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091ED6A" w14:textId="77777777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6149AA" w14:textId="14005934" w:rsidR="00976A33" w:rsidRPr="00976A33" w:rsidRDefault="00976A33" w:rsidP="00E8352B">
            <w:pPr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 xml:space="preserve">  IV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53F36C" w14:textId="0CD4A767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27-31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FFFFFF" w:themeFill="background1"/>
            <w:textDirection w:val="btLr"/>
          </w:tcPr>
          <w:p w14:paraId="36AE48F5" w14:textId="18395903" w:rsidR="00976A33" w:rsidRPr="00976A33" w:rsidRDefault="00976A33" w:rsidP="00E8352B">
            <w:pPr>
              <w:ind w:left="113" w:right="113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3- İslam Düşüncesinde Tasavvufi Yorumlar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31A6DC" w14:textId="77777777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26DB272E" w14:textId="2DE4C200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1. Tasavvufi Düşüncenin Oluşumu</w:t>
            </w:r>
          </w:p>
        </w:tc>
        <w:tc>
          <w:tcPr>
            <w:tcW w:w="4848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407AE0B5" w14:textId="3B070C78" w:rsidR="00976A33" w:rsidRPr="00976A33" w:rsidRDefault="00976A33" w:rsidP="00E8352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12.3.1. İslam düşüncesinde tasavvufi düşüncenin oluşum sürecini değerlendirir</w:t>
            </w:r>
          </w:p>
        </w:tc>
        <w:tc>
          <w:tcPr>
            <w:tcW w:w="1134" w:type="dxa"/>
            <w:vMerge/>
            <w:vAlign w:val="center"/>
          </w:tcPr>
          <w:p w14:paraId="450B6728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181367B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AA17045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4732BDB7" w14:textId="77777777" w:rsidTr="00507911">
        <w:trPr>
          <w:trHeight w:val="440"/>
        </w:trPr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C46D4CA" w14:textId="40069175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OCAK</w:t>
            </w:r>
          </w:p>
        </w:tc>
        <w:tc>
          <w:tcPr>
            <w:tcW w:w="424" w:type="dxa"/>
            <w:shd w:val="clear" w:color="auto" w:fill="F2F2F2" w:themeFill="background1" w:themeFillShade="F2"/>
            <w:vAlign w:val="center"/>
          </w:tcPr>
          <w:p w14:paraId="545E241F" w14:textId="77777777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</w:p>
          <w:p w14:paraId="3A9C91D4" w14:textId="4050AB40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3934051" w14:textId="6553BF4C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03-07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14:paraId="63173625" w14:textId="77777777" w:rsidR="00976A33" w:rsidRPr="00976A33" w:rsidRDefault="00976A33" w:rsidP="00E8352B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  <w:shd w:val="clear" w:color="auto" w:fill="F2F2F2" w:themeFill="background1" w:themeFillShade="F2"/>
          </w:tcPr>
          <w:p w14:paraId="4FCEB589" w14:textId="77777777" w:rsidR="002329E6" w:rsidRDefault="002329E6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</w:p>
          <w:p w14:paraId="68E98FA6" w14:textId="4885CB22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239C0A" w14:textId="77777777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2. Tasavvufi Düşüncenin Ahlaki Boyutu</w:t>
            </w:r>
          </w:p>
          <w:p w14:paraId="6338CAAA" w14:textId="3AFA39A0" w:rsidR="00976A33" w:rsidRPr="00976A33" w:rsidRDefault="00976A33" w:rsidP="00EC43D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color w:val="000000"/>
                <w:sz w:val="15"/>
                <w:szCs w:val="15"/>
                <w:lang w:eastAsia="tr-TR"/>
              </w:rPr>
              <w:t>1. Dönem 2. Yazılı</w:t>
            </w: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C3C329" w14:textId="0836ADCE" w:rsidR="00976A33" w:rsidRPr="00976A33" w:rsidRDefault="00976A33" w:rsidP="00E8352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12.3.2. Tasavvufi düşüncede ahlaki boyutun önemini fark eder.</w:t>
            </w:r>
          </w:p>
        </w:tc>
        <w:tc>
          <w:tcPr>
            <w:tcW w:w="1134" w:type="dxa"/>
            <w:vMerge/>
          </w:tcPr>
          <w:p w14:paraId="3522C8D9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127FF537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59846565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bookmarkEnd w:id="0"/>
      <w:tr w:rsidR="00976A33" w:rsidRPr="00A33E74" w14:paraId="1023DA5E" w14:textId="77777777" w:rsidTr="00976A33">
        <w:trPr>
          <w:trHeight w:val="418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E7EDC54" w14:textId="77777777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vAlign w:val="center"/>
          </w:tcPr>
          <w:p w14:paraId="43D76319" w14:textId="676D8CBA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019518" w14:textId="449724EC" w:rsidR="00976A33" w:rsidRPr="00976A33" w:rsidRDefault="00976A33" w:rsidP="00E8352B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10-14</w:t>
            </w:r>
          </w:p>
        </w:tc>
        <w:tc>
          <w:tcPr>
            <w:tcW w:w="567" w:type="dxa"/>
            <w:vMerge/>
          </w:tcPr>
          <w:p w14:paraId="0CC1797C" w14:textId="77777777" w:rsidR="00976A33" w:rsidRPr="00976A33" w:rsidRDefault="00976A33" w:rsidP="00E8352B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</w:tcPr>
          <w:p w14:paraId="755E53A0" w14:textId="12B38405" w:rsidR="00976A33" w:rsidRPr="00976A33" w:rsidRDefault="00976A33" w:rsidP="00EC43D2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vAlign w:val="center"/>
          </w:tcPr>
          <w:p w14:paraId="3EBB0933" w14:textId="34B65CDA" w:rsidR="00976A33" w:rsidRPr="00976A33" w:rsidRDefault="00976A33" w:rsidP="00E8352B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3. Kültürümüzde Etkin Olan Tasavvufi Yorumlar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285CCEE8" w14:textId="5314E6B2" w:rsidR="00976A33" w:rsidRPr="00976A33" w:rsidRDefault="00976A33" w:rsidP="00E8352B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12.3.1. İslam düşüncesinde tasavvufi düşüncenin oluşum sürecini değerlendirir</w:t>
            </w:r>
          </w:p>
        </w:tc>
        <w:tc>
          <w:tcPr>
            <w:tcW w:w="1134" w:type="dxa"/>
            <w:vMerge/>
          </w:tcPr>
          <w:p w14:paraId="0B7A6AE8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72640AD6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4E2C2F6A" w14:textId="77777777" w:rsidR="00976A33" w:rsidRPr="00A33E74" w:rsidRDefault="00976A33" w:rsidP="00E8352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:rsidRPr="00A33E74" w14:paraId="4430757A" w14:textId="77777777" w:rsidTr="00976A33">
        <w:trPr>
          <w:trHeight w:val="418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5ADF920" w14:textId="77777777" w:rsidR="00976A33" w:rsidRPr="00976A33" w:rsidRDefault="00976A33" w:rsidP="008D3438">
            <w:pPr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4" w:type="dxa"/>
            <w:vAlign w:val="center"/>
          </w:tcPr>
          <w:p w14:paraId="2E3B2ED9" w14:textId="1A0EED0A" w:rsidR="00976A33" w:rsidRPr="00976A33" w:rsidRDefault="00976A33" w:rsidP="008D3438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80F5CD" w14:textId="0799CA7C" w:rsidR="00976A33" w:rsidRPr="00976A33" w:rsidRDefault="00976A33" w:rsidP="008D3438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17-21</w:t>
            </w:r>
          </w:p>
        </w:tc>
        <w:tc>
          <w:tcPr>
            <w:tcW w:w="567" w:type="dxa"/>
            <w:vMerge/>
          </w:tcPr>
          <w:p w14:paraId="01629171" w14:textId="77777777" w:rsidR="00976A33" w:rsidRPr="00976A33" w:rsidRDefault="00976A33" w:rsidP="008D3438">
            <w:pPr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284" w:type="dxa"/>
            <w:gridSpan w:val="2"/>
          </w:tcPr>
          <w:p w14:paraId="3D7258F8" w14:textId="0BDC7D40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512" w:type="dxa"/>
            <w:vAlign w:val="center"/>
          </w:tcPr>
          <w:p w14:paraId="66CBEF6B" w14:textId="60B8CAEE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Kültürümüzde Etkin Olan Tasavvufi Yorumlar</w:t>
            </w:r>
          </w:p>
        </w:tc>
        <w:tc>
          <w:tcPr>
            <w:tcW w:w="4848" w:type="dxa"/>
            <w:shd w:val="clear" w:color="auto" w:fill="FFFFFF" w:themeFill="background1"/>
            <w:vAlign w:val="center"/>
          </w:tcPr>
          <w:p w14:paraId="38ACD28F" w14:textId="2C4DF48A" w:rsidR="00976A33" w:rsidRPr="00976A33" w:rsidRDefault="00976A33" w:rsidP="008D3438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12.3.3. Kültürümüzde etkin olan bazı tasavvufi yorumları tanır.</w:t>
            </w:r>
          </w:p>
        </w:tc>
        <w:tc>
          <w:tcPr>
            <w:tcW w:w="1134" w:type="dxa"/>
            <w:vMerge/>
          </w:tcPr>
          <w:p w14:paraId="591686FF" w14:textId="77777777" w:rsidR="00976A33" w:rsidRPr="00A33E74" w:rsidRDefault="00976A33" w:rsidP="008D343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5045D6AD" w14:textId="77777777" w:rsidR="00976A33" w:rsidRPr="00A33E74" w:rsidRDefault="00976A33" w:rsidP="008D343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7C14C758" w14:textId="77777777" w:rsidR="00976A33" w:rsidRPr="00A33E74" w:rsidRDefault="00976A33" w:rsidP="008D343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D6A3F" w:rsidRPr="00A33E74" w14:paraId="4A8C751D" w14:textId="77777777" w:rsidTr="005D6A3F">
        <w:trPr>
          <w:trHeight w:val="261"/>
        </w:trPr>
        <w:tc>
          <w:tcPr>
            <w:tcW w:w="14284" w:type="dxa"/>
            <w:gridSpan w:val="11"/>
            <w:shd w:val="clear" w:color="auto" w:fill="F2F2F2" w:themeFill="background1" w:themeFillShade="F2"/>
            <w:vAlign w:val="center"/>
          </w:tcPr>
          <w:p w14:paraId="783CAB81" w14:textId="0AADC89A" w:rsidR="005D6A3F" w:rsidRPr="00A33E74" w:rsidRDefault="005D6A3F" w:rsidP="008D3438">
            <w:pPr>
              <w:jc w:val="center"/>
              <w:rPr>
                <w:rFonts w:cstheme="minorHAnsi"/>
                <w:sz w:val="14"/>
                <w:szCs w:val="14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lastRenderedPageBreak/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( 24 OCAK – 04 ŞUBAT 2022 )</w:t>
            </w:r>
          </w:p>
        </w:tc>
      </w:tr>
      <w:bookmarkEnd w:id="1"/>
    </w:tbl>
    <w:p w14:paraId="3DADAE10" w14:textId="063BAF7F" w:rsidR="00976A33" w:rsidRDefault="00976A33" w:rsidP="009B29AC">
      <w:pPr>
        <w:tabs>
          <w:tab w:val="left" w:pos="4592"/>
        </w:tabs>
        <w:rPr>
          <w:sz w:val="14"/>
          <w:szCs w:val="14"/>
        </w:rPr>
      </w:pPr>
    </w:p>
    <w:p w14:paraId="69D51A2D" w14:textId="77777777" w:rsidR="002329E6" w:rsidRDefault="002329E6" w:rsidP="009B29AC">
      <w:pPr>
        <w:tabs>
          <w:tab w:val="left" w:pos="4592"/>
        </w:tabs>
        <w:rPr>
          <w:sz w:val="14"/>
          <w:szCs w:val="14"/>
        </w:rPr>
      </w:pPr>
    </w:p>
    <w:p w14:paraId="42D21880" w14:textId="1ED01974" w:rsidR="009B29AC" w:rsidRPr="009B29AC" w:rsidRDefault="009B29AC" w:rsidP="00976A33">
      <w:pPr>
        <w:tabs>
          <w:tab w:val="left" w:pos="4592"/>
        </w:tabs>
        <w:jc w:val="center"/>
        <w:rPr>
          <w:rFonts w:cstheme="minorHAnsi"/>
          <w:sz w:val="18"/>
          <w:szCs w:val="18"/>
        </w:rPr>
      </w:pPr>
      <w:r w:rsidRPr="009B29AC">
        <w:rPr>
          <w:rFonts w:cstheme="minorHAnsi"/>
          <w:sz w:val="18"/>
          <w:szCs w:val="18"/>
        </w:rPr>
        <w:t>II.YARIYIL</w:t>
      </w:r>
    </w:p>
    <w:tbl>
      <w:tblPr>
        <w:tblStyle w:val="TabloKlavuzu"/>
        <w:tblW w:w="1475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364"/>
        <w:gridCol w:w="3357"/>
        <w:gridCol w:w="4868"/>
        <w:gridCol w:w="1289"/>
        <w:gridCol w:w="1003"/>
        <w:gridCol w:w="1433"/>
      </w:tblGrid>
      <w:tr w:rsidR="00976A33" w14:paraId="2153E151" w14:textId="77777777" w:rsidTr="00BC57CC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3038C3EE" w14:textId="77777777" w:rsidR="00976A33" w:rsidRPr="00976A33" w:rsidRDefault="00976A33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0CC15FCD" w14:textId="77777777" w:rsidR="00976A33" w:rsidRPr="00976A33" w:rsidRDefault="00976A33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7184E2E2" w14:textId="77777777" w:rsidR="00976A33" w:rsidRPr="00976A33" w:rsidRDefault="00976A33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1200E6C6" w14:textId="77777777" w:rsidR="00976A33" w:rsidRPr="00976A33" w:rsidRDefault="00976A33" w:rsidP="00BC57CC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ÜNİTE</w:t>
            </w:r>
          </w:p>
          <w:p w14:paraId="47A1F858" w14:textId="77777777" w:rsidR="00976A33" w:rsidRPr="00976A33" w:rsidRDefault="00976A33" w:rsidP="00BC57CC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NO / ADI</w:t>
            </w:r>
          </w:p>
        </w:tc>
        <w:tc>
          <w:tcPr>
            <w:tcW w:w="364" w:type="dxa"/>
            <w:shd w:val="clear" w:color="auto" w:fill="FFFFFF" w:themeFill="background1"/>
            <w:textDirection w:val="btLr"/>
            <w:vAlign w:val="center"/>
          </w:tcPr>
          <w:p w14:paraId="2BC12D93" w14:textId="77777777" w:rsidR="00976A33" w:rsidRPr="00976A33" w:rsidRDefault="00976A33" w:rsidP="00BC57CC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DERS SAAT</w:t>
            </w:r>
          </w:p>
        </w:tc>
        <w:tc>
          <w:tcPr>
            <w:tcW w:w="3357" w:type="dxa"/>
            <w:shd w:val="clear" w:color="auto" w:fill="FFFFFF" w:themeFill="background1"/>
            <w:vAlign w:val="center"/>
          </w:tcPr>
          <w:p w14:paraId="2CFE1F92" w14:textId="77777777" w:rsidR="00976A33" w:rsidRPr="00976A33" w:rsidRDefault="00976A33" w:rsidP="006173B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C0DDC3D" w14:textId="77777777" w:rsidR="00976A33" w:rsidRPr="00976A33" w:rsidRDefault="00976A33" w:rsidP="006173B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2AC6CC7B" w14:textId="77777777" w:rsidR="00976A33" w:rsidRPr="00976A33" w:rsidRDefault="00976A33" w:rsidP="006173B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279F46A1" w14:textId="77777777" w:rsidR="00976A33" w:rsidRPr="00976A33" w:rsidRDefault="00976A33" w:rsidP="006173B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EĞİTİM TEKNOLOJİLERİ ARAÇ ve GEREÇLERİ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5D6C5DB5" w14:textId="77777777" w:rsidR="00976A33" w:rsidRPr="00976A33" w:rsidRDefault="00976A33" w:rsidP="006173BF">
            <w:pPr>
              <w:jc w:val="center"/>
              <w:rPr>
                <w:rFonts w:cstheme="minorHAnsi"/>
                <w:b/>
                <w:bCs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SINAVLAR, ÖLÇME DEĞERLENDİRME YÖNTEM VE TEKNİKLERİ</w:t>
            </w:r>
          </w:p>
        </w:tc>
      </w:tr>
      <w:tr w:rsidR="00976A33" w14:paraId="6689EEDC" w14:textId="77777777" w:rsidTr="00BC57CC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0D1EE13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ŞUBAT</w:t>
            </w:r>
          </w:p>
          <w:p w14:paraId="29F79DDE" w14:textId="0AAC872C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1B702564" w14:textId="6FD7454C" w:rsidR="00976A33" w:rsidRPr="00976A33" w:rsidRDefault="00E15DFA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>
              <w:rPr>
                <w:rFonts w:cstheme="minorHAnsi"/>
                <w:sz w:val="15"/>
                <w:szCs w:val="15"/>
              </w:rPr>
              <w:t>I</w:t>
            </w:r>
            <w:r w:rsidR="00976A33" w:rsidRPr="00976A33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8573BB4" w14:textId="120BF2A6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07-11</w:t>
            </w:r>
          </w:p>
        </w:tc>
        <w:tc>
          <w:tcPr>
            <w:tcW w:w="578" w:type="dxa"/>
            <w:vMerge w:val="restart"/>
            <w:textDirection w:val="btLr"/>
          </w:tcPr>
          <w:p w14:paraId="059A4215" w14:textId="2B25AF7B" w:rsidR="00976A33" w:rsidRPr="00976A33" w:rsidRDefault="00976A33" w:rsidP="008D3438">
            <w:pPr>
              <w:spacing w:after="120"/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vAlign w:val="center"/>
          </w:tcPr>
          <w:p w14:paraId="09E5E35E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vAlign w:val="center"/>
          </w:tcPr>
          <w:p w14:paraId="5350486A" w14:textId="0B39C0B0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Kültürümüzde Etkin Olan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9F6FE59" w14:textId="41A1E95E" w:rsidR="00976A33" w:rsidRPr="00976A33" w:rsidRDefault="00976A33" w:rsidP="008D3438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976A33">
              <w:rPr>
                <w:rFonts w:asciiTheme="minorHAnsi" w:hAnsiTheme="minorHAnsi" w:cstheme="minorHAnsi"/>
                <w:bCs/>
                <w:sz w:val="15"/>
                <w:szCs w:val="15"/>
              </w:rPr>
              <w:t>12.3.3. Kültürümüzde etkin olan bazı tasavvufi yorumları tanır.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14:paraId="23886F21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41C13D0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430EFB4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4687766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6B967F0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30A067D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2A7E51F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E0D8577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7C610B3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47BA781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6D5B8BD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01CD8F8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DBC5F50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EA142E7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B904C4B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9CBB1D0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67146DD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2B85F01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6219795" w14:textId="77777777" w:rsidR="00976A33" w:rsidRDefault="00976A33" w:rsidP="008D343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1C11062" w14:textId="79561A54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469E76F6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846A2C5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8DF2C84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4BBB2B3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FC34256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0D4B7C1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B9A5123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A278674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95DE8B5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2B5360D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CE789CE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99E920E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3560459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5F174F7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B210F21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E4E584E" w14:textId="77777777" w:rsidR="00976A33" w:rsidRDefault="00976A33" w:rsidP="008D343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6E34C44" w14:textId="773CF083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5308DF4E" w14:textId="77777777" w:rsidR="00976A33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50B5B913" w14:textId="77E3D649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76A33" w14:paraId="230F08E0" w14:textId="77777777" w:rsidTr="00BC57CC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49D4969" w14:textId="17E1E9C5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311612AB" w14:textId="308A71AA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</w:t>
            </w:r>
            <w:r w:rsidR="00E15DFA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6D6F593" w14:textId="76F66A34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14-18</w:t>
            </w:r>
          </w:p>
        </w:tc>
        <w:tc>
          <w:tcPr>
            <w:tcW w:w="578" w:type="dxa"/>
            <w:vMerge/>
          </w:tcPr>
          <w:p w14:paraId="6F97DEDE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vAlign w:val="center"/>
          </w:tcPr>
          <w:p w14:paraId="304DDC04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vAlign w:val="center"/>
          </w:tcPr>
          <w:p w14:paraId="35FE588D" w14:textId="7B829549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Kültürümüzde Etkin Olan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997DD8E" w14:textId="5BA5FF10" w:rsidR="00976A33" w:rsidRPr="00976A33" w:rsidRDefault="00976A33" w:rsidP="008D3438">
            <w:pPr>
              <w:pStyle w:val="Default"/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asciiTheme="minorHAnsi" w:hAnsiTheme="minorHAnsi" w:cstheme="minorHAnsi"/>
                <w:bCs/>
                <w:sz w:val="15"/>
                <w:szCs w:val="15"/>
              </w:rPr>
              <w:t>12.3.4. Alevilik-Bektaşilikteki temel kavram ve erkânları tanır.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21B839A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4947DE5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22225BF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76A33" w14:paraId="5B3B7759" w14:textId="77777777" w:rsidTr="00BC57CC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2D42FDA" w14:textId="2EA8250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tcBorders>
              <w:bottom w:val="double" w:sz="4" w:space="0" w:color="auto"/>
            </w:tcBorders>
            <w:vAlign w:val="center"/>
          </w:tcPr>
          <w:p w14:paraId="713C73B1" w14:textId="5F554509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</w:t>
            </w:r>
            <w:r w:rsidR="00E15DFA">
              <w:rPr>
                <w:rFonts w:cstheme="minorHAnsi"/>
                <w:sz w:val="15"/>
                <w:szCs w:val="15"/>
              </w:rPr>
              <w:t>V</w:t>
            </w:r>
          </w:p>
        </w:tc>
        <w:tc>
          <w:tcPr>
            <w:tcW w:w="716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72F41AA" w14:textId="53AB82AF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21-25</w:t>
            </w:r>
          </w:p>
        </w:tc>
        <w:tc>
          <w:tcPr>
            <w:tcW w:w="578" w:type="dxa"/>
            <w:vMerge/>
            <w:tcBorders>
              <w:bottom w:val="double" w:sz="4" w:space="0" w:color="auto"/>
            </w:tcBorders>
          </w:tcPr>
          <w:p w14:paraId="2AF6F40C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tcBorders>
              <w:bottom w:val="double" w:sz="4" w:space="0" w:color="auto"/>
            </w:tcBorders>
            <w:vAlign w:val="center"/>
          </w:tcPr>
          <w:p w14:paraId="5EFD294E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12670F9" w14:textId="0A36F83C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 xml:space="preserve">4. Kur’an’dan Mesajlar: </w:t>
            </w:r>
            <w:proofErr w:type="spellStart"/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Hucurât</w:t>
            </w:r>
            <w:proofErr w:type="spellEnd"/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 xml:space="preserve"> Suresi 10. Ayet</w:t>
            </w:r>
          </w:p>
        </w:tc>
        <w:tc>
          <w:tcPr>
            <w:tcW w:w="4868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AC8DFEB" w14:textId="79DDCD17" w:rsidR="00976A33" w:rsidRPr="00976A33" w:rsidRDefault="00976A33" w:rsidP="008D3438">
            <w:pPr>
              <w:pStyle w:val="Default"/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 xml:space="preserve">12.3.5. </w:t>
            </w:r>
            <w:proofErr w:type="spellStart"/>
            <w:r w:rsidRPr="00976A33">
              <w:rPr>
                <w:rFonts w:cstheme="minorHAnsi"/>
                <w:bCs/>
                <w:sz w:val="15"/>
                <w:szCs w:val="15"/>
              </w:rPr>
              <w:t>Hucurât</w:t>
            </w:r>
            <w:proofErr w:type="spellEnd"/>
            <w:r w:rsidRPr="00976A33">
              <w:rPr>
                <w:rFonts w:cstheme="minorHAnsi"/>
                <w:bCs/>
                <w:sz w:val="15"/>
                <w:szCs w:val="15"/>
              </w:rPr>
              <w:t xml:space="preserve"> Suresi 10. ayette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742FD94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0071458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EC2336B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76A33" w14:paraId="14003FA1" w14:textId="77777777" w:rsidTr="00BC57CC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35E6541" w14:textId="7CC9FFA2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tcBorders>
              <w:top w:val="double" w:sz="4" w:space="0" w:color="auto"/>
            </w:tcBorders>
            <w:vAlign w:val="center"/>
          </w:tcPr>
          <w:p w14:paraId="275F32E0" w14:textId="6546573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V</w:t>
            </w:r>
          </w:p>
        </w:tc>
        <w:tc>
          <w:tcPr>
            <w:tcW w:w="716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0A2F8110" w14:textId="4D677CAB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28-04</w:t>
            </w:r>
          </w:p>
        </w:tc>
        <w:tc>
          <w:tcPr>
            <w:tcW w:w="578" w:type="dxa"/>
            <w:vMerge w:val="restart"/>
            <w:tcBorders>
              <w:top w:val="double" w:sz="4" w:space="0" w:color="auto"/>
            </w:tcBorders>
            <w:shd w:val="clear" w:color="auto" w:fill="FFFFFF" w:themeFill="background1"/>
            <w:textDirection w:val="btLr"/>
          </w:tcPr>
          <w:p w14:paraId="5B76F371" w14:textId="749B5F55" w:rsidR="00976A33" w:rsidRPr="00976A33" w:rsidRDefault="00976A33" w:rsidP="008D3438">
            <w:pPr>
              <w:spacing w:after="120"/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4- Güncel Dini Meseleler</w:t>
            </w:r>
            <w:r w:rsidRPr="00976A33">
              <w:rPr>
                <w:rFonts w:cstheme="minorHAnsi"/>
                <w:sz w:val="15"/>
                <w:szCs w:val="15"/>
              </w:rPr>
              <w:br/>
            </w:r>
          </w:p>
        </w:tc>
        <w:tc>
          <w:tcPr>
            <w:tcW w:w="364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7D660B77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4ED2D721" w14:textId="64494D63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Dinî Meselelerin Çözümünde Temel İlke ve Yöntemler</w:t>
            </w:r>
          </w:p>
        </w:tc>
        <w:tc>
          <w:tcPr>
            <w:tcW w:w="4868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0993F36B" w14:textId="6B2AC31A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12.4.1. Dinî meselelerin çözümüyle ilgili temel ilke ve yöntemleri analiz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BEE0EF7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6C0CAF5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20063C4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76A33" w14:paraId="67CFAAD8" w14:textId="77777777" w:rsidTr="00BC57CC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6895CCD7" w14:textId="39DBCA14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MART</w:t>
            </w:r>
          </w:p>
        </w:tc>
        <w:tc>
          <w:tcPr>
            <w:tcW w:w="429" w:type="dxa"/>
            <w:vAlign w:val="center"/>
          </w:tcPr>
          <w:p w14:paraId="55E04DA3" w14:textId="6B8B206D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90F57E2" w14:textId="709F0692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07-11</w:t>
            </w:r>
          </w:p>
        </w:tc>
        <w:tc>
          <w:tcPr>
            <w:tcW w:w="578" w:type="dxa"/>
            <w:vMerge/>
            <w:shd w:val="clear" w:color="auto" w:fill="FFFFFF" w:themeFill="background1"/>
            <w:textDirection w:val="btLr"/>
          </w:tcPr>
          <w:p w14:paraId="7CAB41A1" w14:textId="28202796" w:rsidR="00976A33" w:rsidRPr="00976A33" w:rsidRDefault="00976A33" w:rsidP="008D3438">
            <w:pPr>
              <w:spacing w:after="120"/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5101B719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shd w:val="clear" w:color="auto" w:fill="FFFFFF" w:themeFill="background1"/>
            <w:vAlign w:val="center"/>
          </w:tcPr>
          <w:p w14:paraId="49DA0C6E" w14:textId="628BAB1D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İktisadi Hayatla İlgili Meseleler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D1BA357" w14:textId="23305C51" w:rsidR="00976A33" w:rsidRPr="00976A33" w:rsidRDefault="00976A33" w:rsidP="008D3438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976A33">
              <w:rPr>
                <w:rFonts w:asciiTheme="minorHAnsi" w:hAnsiTheme="minorHAnsi" w:cstheme="minorHAnsi"/>
                <w:bCs/>
                <w:sz w:val="15"/>
                <w:szCs w:val="15"/>
              </w:rPr>
              <w:t>12.4.2. İslam’ın ekonomik hayatla ilgili ahlaki ölçülerini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856101B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8B4AAEF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15793D9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76A33" w14:paraId="043FFA57" w14:textId="77777777" w:rsidTr="00BC57CC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4DA1775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5DC2A810" w14:textId="5367D90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FB64F5F" w14:textId="0C6B2F62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14-18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600FB605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55C6B4BB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shd w:val="clear" w:color="auto" w:fill="FFFFFF" w:themeFill="background1"/>
            <w:vAlign w:val="center"/>
          </w:tcPr>
          <w:p w14:paraId="43105EBF" w14:textId="11524EAB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İktisadi Hayatla İlgili Meseleler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60FA60B" w14:textId="1DA0B54A" w:rsidR="00976A33" w:rsidRPr="00976A33" w:rsidRDefault="00976A33" w:rsidP="008D3438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976A33">
              <w:rPr>
                <w:rFonts w:asciiTheme="minorHAnsi" w:hAnsiTheme="minorHAnsi" w:cstheme="minorHAnsi"/>
                <w:bCs/>
                <w:sz w:val="15"/>
                <w:szCs w:val="15"/>
              </w:rPr>
              <w:t>12.4.2. İslam’ın ekonomik hayatla ilgili ahlaki ölçülerini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161D9FA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1F40777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B923D22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76A33" w14:paraId="07C040E1" w14:textId="77777777" w:rsidTr="00BC57CC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573812F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5B2FB24A" w14:textId="5F024CA1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FD7AAA5" w14:textId="6B9A10DD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21-25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1FBA515D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49D012F5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shd w:val="clear" w:color="auto" w:fill="FFFFFF" w:themeFill="background1"/>
            <w:vAlign w:val="center"/>
          </w:tcPr>
          <w:p w14:paraId="4E74275B" w14:textId="4D2DC479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İktisadi Hayatla İlgili Meseleler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916AC8B" w14:textId="14D2825E" w:rsidR="00976A33" w:rsidRPr="00976A33" w:rsidRDefault="00976A33" w:rsidP="008D3438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976A33">
              <w:rPr>
                <w:rFonts w:asciiTheme="minorHAnsi" w:hAnsiTheme="minorHAnsi" w:cstheme="minorHAnsi"/>
                <w:bCs/>
                <w:sz w:val="15"/>
                <w:szCs w:val="15"/>
              </w:rPr>
              <w:t>12.4.2. İslam’ın ekonomik hayatla ilgili ahlaki ölçülerini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5E62C35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A3AD3AD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4151480" w14:textId="77777777" w:rsidR="00976A33" w:rsidRPr="004C0D6B" w:rsidRDefault="00976A33" w:rsidP="008D343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14:paraId="4692A456" w14:textId="77777777" w:rsidTr="00BC57CC">
        <w:trPr>
          <w:trHeight w:val="311"/>
        </w:trPr>
        <w:tc>
          <w:tcPr>
            <w:tcW w:w="715" w:type="dxa"/>
            <w:vMerge/>
            <w:shd w:val="clear" w:color="auto" w:fill="F2F2F2" w:themeFill="background1" w:themeFillShade="F2"/>
            <w:vAlign w:val="center"/>
          </w:tcPr>
          <w:p w14:paraId="7585AB10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14:paraId="24006EEA" w14:textId="7642B891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16" w:type="dxa"/>
            <w:shd w:val="clear" w:color="auto" w:fill="F2F2F2" w:themeFill="background1" w:themeFillShade="F2"/>
            <w:vAlign w:val="center"/>
          </w:tcPr>
          <w:p w14:paraId="3FABC247" w14:textId="2EAD696A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28-01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14:paraId="3B48EB45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14:paraId="777688DC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shd w:val="clear" w:color="auto" w:fill="F2F2F2" w:themeFill="background1" w:themeFillShade="F2"/>
            <w:vAlign w:val="center"/>
          </w:tcPr>
          <w:p w14:paraId="196D551D" w14:textId="77777777" w:rsidR="00976A33" w:rsidRPr="00976A33" w:rsidRDefault="00976A33" w:rsidP="008D3438">
            <w:pPr>
              <w:spacing w:after="120"/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3. Gıda Maddeleri ve Bağımlılıkla İlgili Meseleler</w:t>
            </w:r>
          </w:p>
          <w:p w14:paraId="1266F050" w14:textId="77777777" w:rsidR="00976A33" w:rsidRPr="00976A33" w:rsidRDefault="00976A33" w:rsidP="009B29AC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2. Dönem 1. Yazılı</w:t>
            </w:r>
          </w:p>
        </w:tc>
        <w:tc>
          <w:tcPr>
            <w:tcW w:w="4868" w:type="dxa"/>
            <w:shd w:val="clear" w:color="auto" w:fill="F2F2F2" w:themeFill="background1" w:themeFillShade="F2"/>
            <w:vAlign w:val="center"/>
          </w:tcPr>
          <w:p w14:paraId="121DD813" w14:textId="77777777" w:rsidR="00976A33" w:rsidRPr="00976A33" w:rsidRDefault="00976A33" w:rsidP="008D3438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976A33">
              <w:rPr>
                <w:rFonts w:asciiTheme="minorHAnsi" w:hAnsiTheme="minorHAnsi" w:cstheme="minorHAnsi"/>
                <w:bCs/>
                <w:sz w:val="15"/>
                <w:szCs w:val="15"/>
              </w:rPr>
              <w:t>12.4.3. Gıda maddeleri ve bağımlılık konusundaki dinî ve ahlaki ilkeleri açıklar.</w:t>
            </w:r>
          </w:p>
        </w:tc>
        <w:tc>
          <w:tcPr>
            <w:tcW w:w="1289" w:type="dxa"/>
            <w:vMerge/>
            <w:shd w:val="clear" w:color="auto" w:fill="F2F2F2" w:themeFill="background1" w:themeFillShade="F2"/>
          </w:tcPr>
          <w:p w14:paraId="1DF70E6C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2F2F2" w:themeFill="background1" w:themeFillShade="F2"/>
          </w:tcPr>
          <w:p w14:paraId="29F0FD95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2F2F2" w:themeFill="background1" w:themeFillShade="F2"/>
          </w:tcPr>
          <w:p w14:paraId="495114AA" w14:textId="77777777" w:rsidR="00976A33" w:rsidRPr="004C0D6B" w:rsidRDefault="00976A33" w:rsidP="008D343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14:paraId="77EE4D23" w14:textId="77777777" w:rsidTr="00BC57CC">
        <w:trPr>
          <w:trHeight w:val="586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2B74446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4BC2DA6A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D41FC11" w14:textId="141430B2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04-08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376FBD57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54BF900A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shd w:val="clear" w:color="auto" w:fill="FFFFFF" w:themeFill="background1"/>
            <w:vAlign w:val="center"/>
          </w:tcPr>
          <w:p w14:paraId="5405BCE1" w14:textId="77777777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3. Gıda Maddeleri ve Bağımlılıkla İlgili Meseleler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B2BD721" w14:textId="77777777" w:rsidR="00976A33" w:rsidRPr="00976A33" w:rsidRDefault="00976A33" w:rsidP="008D3438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976A33">
              <w:rPr>
                <w:rFonts w:asciiTheme="minorHAnsi" w:hAnsiTheme="minorHAnsi" w:cstheme="minorHAnsi"/>
                <w:bCs/>
                <w:sz w:val="15"/>
                <w:szCs w:val="15"/>
              </w:rPr>
              <w:t>12.4.3. Gıda maddeleri ve bağımlılık konusundaki dinî ve ahlaki ilkeleri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BE9138F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7A0377C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77C266CA" w14:textId="77777777" w:rsidR="00976A33" w:rsidRPr="004C0D6B" w:rsidRDefault="00976A33" w:rsidP="008D343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14:paraId="1C9243A0" w14:textId="77777777" w:rsidTr="003A17B3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C123E5D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shd w:val="clear" w:color="auto" w:fill="FBE4D5" w:themeFill="accent2" w:themeFillTint="33"/>
            <w:vAlign w:val="center"/>
          </w:tcPr>
          <w:p w14:paraId="32EF38FF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16" w:type="dxa"/>
            <w:shd w:val="clear" w:color="auto" w:fill="FBE4D5" w:themeFill="accent2" w:themeFillTint="33"/>
            <w:vAlign w:val="center"/>
          </w:tcPr>
          <w:p w14:paraId="1E6A65DB" w14:textId="55E758D6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11-15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72D24684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b/>
                <w:sz w:val="15"/>
                <w:szCs w:val="15"/>
              </w:rPr>
            </w:pPr>
          </w:p>
        </w:tc>
        <w:tc>
          <w:tcPr>
            <w:tcW w:w="8589" w:type="dxa"/>
            <w:gridSpan w:val="3"/>
            <w:shd w:val="clear" w:color="auto" w:fill="FBE4D5" w:themeFill="accent2" w:themeFillTint="33"/>
            <w:vAlign w:val="center"/>
          </w:tcPr>
          <w:p w14:paraId="07E82C7E" w14:textId="54B88C47" w:rsidR="00976A33" w:rsidRPr="00976A33" w:rsidRDefault="00976A33" w:rsidP="008D3438">
            <w:pPr>
              <w:spacing w:after="120"/>
              <w:jc w:val="center"/>
              <w:rPr>
                <w:rFonts w:cstheme="minorHAnsi"/>
                <w:b/>
                <w:sz w:val="15"/>
                <w:szCs w:val="15"/>
              </w:rPr>
            </w:pPr>
            <w:r w:rsidRPr="00976A33">
              <w:rPr>
                <w:rFonts w:cstheme="minorHAnsi"/>
                <w:b/>
                <w:sz w:val="15"/>
                <w:szCs w:val="15"/>
              </w:rPr>
              <w:t>2. ARA TATİL ( 11 – 15 NİSAN 2022)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0FF9F09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984FE21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B4476E6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76A33" w14:paraId="27B08B73" w14:textId="77777777" w:rsidTr="00BC57CC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2392472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553802A7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0CAA751" w14:textId="0564A89E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18-22</w:t>
            </w:r>
          </w:p>
        </w:tc>
        <w:tc>
          <w:tcPr>
            <w:tcW w:w="578" w:type="dxa"/>
            <w:vMerge/>
            <w:shd w:val="clear" w:color="auto" w:fill="FFFFFF" w:themeFill="background1"/>
            <w:textDirection w:val="btLr"/>
          </w:tcPr>
          <w:p w14:paraId="5981C8C8" w14:textId="77777777" w:rsidR="00976A33" w:rsidRPr="00976A33" w:rsidRDefault="00976A33" w:rsidP="008D3438">
            <w:pPr>
              <w:spacing w:after="120"/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6300923F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shd w:val="clear" w:color="auto" w:fill="FFFFFF" w:themeFill="background1"/>
            <w:vAlign w:val="center"/>
          </w:tcPr>
          <w:p w14:paraId="27F762D0" w14:textId="77777777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4. Sağlık ve Tıpla İlgili Meseleler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8969CED" w14:textId="77777777" w:rsidR="00976A33" w:rsidRPr="00976A33" w:rsidRDefault="00976A33" w:rsidP="008D3438">
            <w:pPr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12.4.4. Sağlık ve tıpla ilgili bazı meseleleri dinî ve ahlaki ölçüler çerçevesinde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50F285C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18C195A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B131F9C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76A33" w14:paraId="5F266918" w14:textId="77777777" w:rsidTr="00BC57CC">
        <w:trPr>
          <w:trHeight w:val="353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AE28448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tcBorders>
              <w:bottom w:val="double" w:sz="4" w:space="0" w:color="auto"/>
            </w:tcBorders>
            <w:vAlign w:val="center"/>
          </w:tcPr>
          <w:p w14:paraId="1EF99F44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16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95FB6C3" w14:textId="4DEB0CC8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25-29</w:t>
            </w:r>
          </w:p>
        </w:tc>
        <w:tc>
          <w:tcPr>
            <w:tcW w:w="578" w:type="dxa"/>
            <w:vMerge/>
            <w:tcBorders>
              <w:bottom w:val="double" w:sz="4" w:space="0" w:color="auto"/>
            </w:tcBorders>
            <w:shd w:val="clear" w:color="auto" w:fill="FFFFFF" w:themeFill="background1"/>
          </w:tcPr>
          <w:p w14:paraId="17F3467C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AE3CF3F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09299AD" w14:textId="77777777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 xml:space="preserve">5. Kur’an’dan Mesajlar: </w:t>
            </w:r>
            <w:proofErr w:type="spellStart"/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En’âm</w:t>
            </w:r>
            <w:proofErr w:type="spellEnd"/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 xml:space="preserve"> suresi 151-152. Ayetler</w:t>
            </w:r>
          </w:p>
        </w:tc>
        <w:tc>
          <w:tcPr>
            <w:tcW w:w="4868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31E4A01" w14:textId="77777777" w:rsidR="00976A33" w:rsidRPr="00976A33" w:rsidRDefault="00976A33" w:rsidP="008D3438">
            <w:pPr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 xml:space="preserve">12.4.5. </w:t>
            </w:r>
            <w:proofErr w:type="spellStart"/>
            <w:r w:rsidRPr="00976A33">
              <w:rPr>
                <w:rFonts w:cstheme="minorHAnsi"/>
                <w:bCs/>
                <w:sz w:val="15"/>
                <w:szCs w:val="15"/>
              </w:rPr>
              <w:t>En’âm</w:t>
            </w:r>
            <w:proofErr w:type="spellEnd"/>
            <w:r w:rsidRPr="00976A33">
              <w:rPr>
                <w:rFonts w:cstheme="minorHAnsi"/>
                <w:bCs/>
                <w:sz w:val="15"/>
                <w:szCs w:val="15"/>
              </w:rPr>
              <w:t xml:space="preserve"> suresi 151-152. ayetlerde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C09DF21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1C1DBDE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4BA6E4D" w14:textId="77777777" w:rsidR="00976A33" w:rsidRPr="004C0D6B" w:rsidRDefault="00976A33" w:rsidP="008D343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14:paraId="319BE38B" w14:textId="77777777" w:rsidTr="00BC57CC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499304BA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MAYIS</w:t>
            </w:r>
          </w:p>
          <w:p w14:paraId="5F9AB7DA" w14:textId="627FE238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tcBorders>
              <w:top w:val="double" w:sz="4" w:space="0" w:color="auto"/>
            </w:tcBorders>
            <w:vAlign w:val="center"/>
          </w:tcPr>
          <w:p w14:paraId="4D8C02E2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0F576608" w14:textId="05B725F4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05-06</w:t>
            </w:r>
          </w:p>
        </w:tc>
        <w:tc>
          <w:tcPr>
            <w:tcW w:w="578" w:type="dxa"/>
            <w:vMerge w:val="restart"/>
            <w:tcBorders>
              <w:top w:val="double" w:sz="4" w:space="0" w:color="auto"/>
            </w:tcBorders>
            <w:textDirection w:val="btLr"/>
          </w:tcPr>
          <w:p w14:paraId="26F1F0CA" w14:textId="51C6B2BF" w:rsidR="00976A33" w:rsidRPr="00976A33" w:rsidRDefault="00976A33" w:rsidP="008D3438">
            <w:pPr>
              <w:spacing w:after="120"/>
              <w:ind w:left="113" w:right="113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 xml:space="preserve">5.-Hint </w:t>
            </w:r>
            <w:r>
              <w:rPr>
                <w:rFonts w:cstheme="minorHAnsi"/>
                <w:sz w:val="15"/>
                <w:szCs w:val="15"/>
              </w:rPr>
              <w:t>v</w:t>
            </w:r>
            <w:r w:rsidRPr="00976A33">
              <w:rPr>
                <w:rFonts w:cstheme="minorHAnsi"/>
                <w:sz w:val="15"/>
                <w:szCs w:val="15"/>
              </w:rPr>
              <w:t>e Çin Dinleri</w:t>
            </w:r>
            <w:r w:rsidRPr="00976A33">
              <w:rPr>
                <w:rFonts w:cstheme="minorHAnsi"/>
                <w:sz w:val="15"/>
                <w:szCs w:val="15"/>
              </w:rPr>
              <w:br/>
            </w:r>
          </w:p>
        </w:tc>
        <w:tc>
          <w:tcPr>
            <w:tcW w:w="364" w:type="dxa"/>
            <w:tcBorders>
              <w:top w:val="double" w:sz="4" w:space="0" w:color="auto"/>
            </w:tcBorders>
            <w:vAlign w:val="center"/>
          </w:tcPr>
          <w:p w14:paraId="2AAF2B7C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tcBorders>
              <w:top w:val="double" w:sz="4" w:space="0" w:color="auto"/>
            </w:tcBorders>
            <w:vAlign w:val="center"/>
          </w:tcPr>
          <w:p w14:paraId="1D23ED12" w14:textId="77777777" w:rsidR="00976A33" w:rsidRPr="00976A33" w:rsidRDefault="00976A33" w:rsidP="008D3438">
            <w:pPr>
              <w:rPr>
                <w:rFonts w:eastAsia="Times New Roman" w:cstheme="minorHAnsi"/>
                <w:color w:val="000000"/>
                <w:sz w:val="15"/>
                <w:szCs w:val="15"/>
                <w:lang w:eastAsia="tr-TR"/>
              </w:rPr>
            </w:pPr>
            <w:r w:rsidRPr="00976A33">
              <w:rPr>
                <w:rFonts w:eastAsia="Times New Roman" w:cstheme="minorHAnsi"/>
                <w:color w:val="000000"/>
                <w:sz w:val="15"/>
                <w:szCs w:val="15"/>
                <w:lang w:eastAsia="tr-TR"/>
              </w:rPr>
              <w:t>1. Hinduizm</w:t>
            </w:r>
          </w:p>
        </w:tc>
        <w:tc>
          <w:tcPr>
            <w:tcW w:w="4868" w:type="dxa"/>
            <w:tcBorders>
              <w:top w:val="double" w:sz="4" w:space="0" w:color="auto"/>
            </w:tcBorders>
            <w:shd w:val="clear" w:color="auto" w:fill="FFFFFF" w:themeFill="background1"/>
            <w:vAlign w:val="center"/>
          </w:tcPr>
          <w:p w14:paraId="064A87C9" w14:textId="77777777" w:rsidR="00976A33" w:rsidRPr="00976A33" w:rsidRDefault="00976A33" w:rsidP="008D3438">
            <w:pPr>
              <w:rPr>
                <w:rFonts w:eastAsia="Times New Roman" w:cstheme="minorHAnsi"/>
                <w:bCs/>
                <w:noProof/>
                <w:sz w:val="15"/>
                <w:szCs w:val="15"/>
              </w:rPr>
            </w:pPr>
            <w:r w:rsidRPr="00976A33">
              <w:rPr>
                <w:rFonts w:eastAsia="Times New Roman" w:cstheme="minorHAnsi"/>
                <w:bCs/>
                <w:noProof/>
                <w:sz w:val="15"/>
                <w:szCs w:val="15"/>
              </w:rPr>
              <w:t>12.5.1. Hinduizm’in doğuşunu ve gelişim sürecini özetler.</w:t>
            </w:r>
          </w:p>
        </w:tc>
        <w:tc>
          <w:tcPr>
            <w:tcW w:w="1289" w:type="dxa"/>
            <w:vMerge/>
          </w:tcPr>
          <w:p w14:paraId="7447DEFE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442A03A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648CAE2" w14:textId="77777777" w:rsidR="00976A33" w:rsidRPr="004C0D6B" w:rsidRDefault="00976A33" w:rsidP="008D343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14:paraId="1B1A7EF0" w14:textId="77777777" w:rsidTr="00BC57CC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475221D" w14:textId="158FD2B4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5CAA8B79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5B5921A" w14:textId="5875F03B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09-13</w:t>
            </w:r>
          </w:p>
        </w:tc>
        <w:tc>
          <w:tcPr>
            <w:tcW w:w="578" w:type="dxa"/>
            <w:vMerge/>
          </w:tcPr>
          <w:p w14:paraId="71B2AD8F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vAlign w:val="center"/>
          </w:tcPr>
          <w:p w14:paraId="6EB9370A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vAlign w:val="center"/>
          </w:tcPr>
          <w:p w14:paraId="528170A5" w14:textId="77777777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1. Hinduizm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ACB4714" w14:textId="77777777" w:rsidR="00976A33" w:rsidRPr="00976A33" w:rsidRDefault="00976A33" w:rsidP="008D3438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976A33">
              <w:rPr>
                <w:rFonts w:asciiTheme="minorHAnsi" w:hAnsiTheme="minorHAnsi" w:cstheme="minorHAnsi"/>
                <w:bCs/>
                <w:sz w:val="15"/>
                <w:szCs w:val="15"/>
              </w:rPr>
              <w:t>12.5.1. Hinduizm’in doğuşunu ve gelişim sürecini özetler.</w:t>
            </w:r>
          </w:p>
        </w:tc>
        <w:tc>
          <w:tcPr>
            <w:tcW w:w="1289" w:type="dxa"/>
            <w:vMerge/>
          </w:tcPr>
          <w:p w14:paraId="73729BA3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EC9A019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9340116" w14:textId="77777777" w:rsidR="00976A33" w:rsidRPr="004C0D6B" w:rsidRDefault="00976A33" w:rsidP="008D343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14:paraId="579B7071" w14:textId="77777777" w:rsidTr="00BC57CC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2847DC6" w14:textId="22E3A9AD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0FDA04CD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9F6E738" w14:textId="12FAABBC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16-20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14:paraId="50111267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39FBE910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shd w:val="clear" w:color="auto" w:fill="FFFFFF" w:themeFill="background1"/>
            <w:vAlign w:val="center"/>
          </w:tcPr>
          <w:p w14:paraId="1028D705" w14:textId="77777777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2. Budizm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9CD83E1" w14:textId="77777777" w:rsidR="00976A33" w:rsidRPr="00976A33" w:rsidRDefault="00976A33" w:rsidP="008D3438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976A33">
              <w:rPr>
                <w:rFonts w:asciiTheme="minorHAnsi" w:hAnsiTheme="minorHAnsi" w:cstheme="minorHAnsi"/>
                <w:bCs/>
                <w:sz w:val="15"/>
                <w:szCs w:val="15"/>
              </w:rPr>
              <w:t>12.5.2. Budizm’in doğuşunu ve gelişim sürecini özetler.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2C4916E5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0B0025F6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2F0B6A4" w14:textId="77777777" w:rsidR="00976A33" w:rsidRPr="004C0D6B" w:rsidRDefault="00976A33" w:rsidP="008D343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14:paraId="1E3797EA" w14:textId="77777777" w:rsidTr="00BC57CC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135881B" w14:textId="778B1C13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14:paraId="7DB31A3E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IV</w:t>
            </w:r>
          </w:p>
        </w:tc>
        <w:tc>
          <w:tcPr>
            <w:tcW w:w="716" w:type="dxa"/>
            <w:shd w:val="clear" w:color="auto" w:fill="F2F2F2" w:themeFill="background1" w:themeFillShade="F2"/>
            <w:vAlign w:val="center"/>
          </w:tcPr>
          <w:p w14:paraId="5B02C3B2" w14:textId="6EA928B1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23-27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14:paraId="141A5CC2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14:paraId="526530D4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shd w:val="clear" w:color="auto" w:fill="F2F2F2" w:themeFill="background1" w:themeFillShade="F2"/>
            <w:vAlign w:val="center"/>
          </w:tcPr>
          <w:p w14:paraId="0F0F1141" w14:textId="77777777" w:rsidR="00976A33" w:rsidRPr="00976A33" w:rsidRDefault="00976A33" w:rsidP="0094375D">
            <w:pPr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2. Budizm</w:t>
            </w:r>
          </w:p>
          <w:p w14:paraId="5015B517" w14:textId="77777777" w:rsidR="00976A33" w:rsidRPr="00976A33" w:rsidRDefault="00976A33" w:rsidP="0094375D">
            <w:pPr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b/>
                <w:bCs/>
                <w:sz w:val="15"/>
                <w:szCs w:val="15"/>
              </w:rPr>
              <w:t>2. Dönem 2. Yazılı</w:t>
            </w:r>
          </w:p>
        </w:tc>
        <w:tc>
          <w:tcPr>
            <w:tcW w:w="4868" w:type="dxa"/>
            <w:shd w:val="clear" w:color="auto" w:fill="F2F2F2" w:themeFill="background1" w:themeFillShade="F2"/>
            <w:vAlign w:val="center"/>
          </w:tcPr>
          <w:p w14:paraId="6BD12252" w14:textId="77777777" w:rsidR="00976A33" w:rsidRPr="00976A33" w:rsidRDefault="00976A33" w:rsidP="008D3438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976A33">
              <w:rPr>
                <w:rFonts w:asciiTheme="minorHAnsi" w:hAnsiTheme="minorHAnsi" w:cstheme="minorHAnsi"/>
                <w:bCs/>
                <w:sz w:val="15"/>
                <w:szCs w:val="15"/>
              </w:rPr>
              <w:t>12.5.2. Budizm’in doğuşunu ve gelişim sürecini özetler.</w:t>
            </w:r>
          </w:p>
        </w:tc>
        <w:tc>
          <w:tcPr>
            <w:tcW w:w="1289" w:type="dxa"/>
            <w:vMerge/>
          </w:tcPr>
          <w:p w14:paraId="511EA45E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F94784D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EBC7092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76A33" w14:paraId="78969A74" w14:textId="77777777" w:rsidTr="00BC57CC">
        <w:trPr>
          <w:trHeight w:val="33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5CB9DAF" w14:textId="0AE80224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7F6D2CD2" w14:textId="29917525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A5D63DC" w14:textId="797B416C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30-03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0BCCB43C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14:paraId="472B15F2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shd w:val="clear" w:color="auto" w:fill="FFFFFF" w:themeFill="background1"/>
            <w:vAlign w:val="center"/>
          </w:tcPr>
          <w:p w14:paraId="5AF5CEF0" w14:textId="77777777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 xml:space="preserve">3. </w:t>
            </w:r>
            <w:proofErr w:type="spellStart"/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Konfüçyanizm</w:t>
            </w:r>
            <w:proofErr w:type="spellEnd"/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310A7DA" w14:textId="77777777" w:rsidR="00976A33" w:rsidRPr="00976A33" w:rsidRDefault="00976A33" w:rsidP="008D3438">
            <w:pPr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 xml:space="preserve">12.5.3. </w:t>
            </w:r>
            <w:proofErr w:type="spellStart"/>
            <w:r w:rsidRPr="00976A33">
              <w:rPr>
                <w:rFonts w:cstheme="minorHAnsi"/>
                <w:bCs/>
                <w:sz w:val="15"/>
                <w:szCs w:val="15"/>
              </w:rPr>
              <w:t>Konfüçyanizm’in</w:t>
            </w:r>
            <w:proofErr w:type="spellEnd"/>
            <w:r w:rsidRPr="00976A33">
              <w:rPr>
                <w:rFonts w:cstheme="minorHAnsi"/>
                <w:bCs/>
                <w:sz w:val="15"/>
                <w:szCs w:val="15"/>
              </w:rPr>
              <w:t xml:space="preserve"> doğuşunu ve gelişim sürecini özetler.</w:t>
            </w:r>
          </w:p>
        </w:tc>
        <w:tc>
          <w:tcPr>
            <w:tcW w:w="1289" w:type="dxa"/>
            <w:vMerge/>
          </w:tcPr>
          <w:p w14:paraId="510427CB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777692B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4969BD79" w14:textId="77777777" w:rsidR="00976A33" w:rsidRPr="004C0D6B" w:rsidRDefault="00976A33" w:rsidP="008D343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76A33" w14:paraId="1E6F8CA0" w14:textId="77777777" w:rsidTr="00BC57CC">
        <w:trPr>
          <w:trHeight w:val="34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44B049A1" w14:textId="2EA62F2E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HAZİRN</w:t>
            </w:r>
          </w:p>
        </w:tc>
        <w:tc>
          <w:tcPr>
            <w:tcW w:w="429" w:type="dxa"/>
            <w:vAlign w:val="center"/>
          </w:tcPr>
          <w:p w14:paraId="3A057823" w14:textId="4C47C39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EDE9799" w14:textId="59604CBD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06-10</w:t>
            </w:r>
          </w:p>
        </w:tc>
        <w:tc>
          <w:tcPr>
            <w:tcW w:w="578" w:type="dxa"/>
            <w:vMerge/>
          </w:tcPr>
          <w:p w14:paraId="3C6AD453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vAlign w:val="center"/>
          </w:tcPr>
          <w:p w14:paraId="696044D9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vAlign w:val="center"/>
          </w:tcPr>
          <w:p w14:paraId="2D3E2AB9" w14:textId="77777777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4. Taoizm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4F9D8A5" w14:textId="77777777" w:rsidR="00976A33" w:rsidRPr="00976A33" w:rsidRDefault="00976A33" w:rsidP="008D3438">
            <w:pPr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12.5.4. Taoizm’in doğuşunu ve gelişim sürecini özetler.</w:t>
            </w:r>
          </w:p>
        </w:tc>
        <w:tc>
          <w:tcPr>
            <w:tcW w:w="1289" w:type="dxa"/>
            <w:vMerge/>
          </w:tcPr>
          <w:p w14:paraId="3FF8F8D3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D6E8A0C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AAB7334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976A33" w14:paraId="3429AAA6" w14:textId="77777777" w:rsidTr="00BC57CC">
        <w:trPr>
          <w:trHeight w:val="27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8729DFB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429" w:type="dxa"/>
            <w:vAlign w:val="center"/>
          </w:tcPr>
          <w:p w14:paraId="20238771" w14:textId="35CFED4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E0FCB0D" w14:textId="4D81E475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13-17</w:t>
            </w:r>
          </w:p>
        </w:tc>
        <w:tc>
          <w:tcPr>
            <w:tcW w:w="578" w:type="dxa"/>
            <w:vMerge/>
          </w:tcPr>
          <w:p w14:paraId="0EED72C4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</w:p>
        </w:tc>
        <w:tc>
          <w:tcPr>
            <w:tcW w:w="364" w:type="dxa"/>
            <w:vAlign w:val="center"/>
          </w:tcPr>
          <w:p w14:paraId="46586FCB" w14:textId="77777777" w:rsidR="00976A33" w:rsidRPr="00976A33" w:rsidRDefault="00976A33" w:rsidP="008D3438">
            <w:pPr>
              <w:spacing w:after="120"/>
              <w:jc w:val="center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sz w:val="15"/>
                <w:szCs w:val="15"/>
              </w:rPr>
              <w:t>2</w:t>
            </w:r>
          </w:p>
        </w:tc>
        <w:tc>
          <w:tcPr>
            <w:tcW w:w="3357" w:type="dxa"/>
            <w:vAlign w:val="center"/>
          </w:tcPr>
          <w:p w14:paraId="49C58720" w14:textId="77777777" w:rsidR="00976A33" w:rsidRPr="00976A33" w:rsidRDefault="00976A33" w:rsidP="008D3438">
            <w:pPr>
              <w:spacing w:after="120"/>
              <w:rPr>
                <w:rFonts w:cstheme="minorHAnsi"/>
                <w:sz w:val="15"/>
                <w:szCs w:val="15"/>
              </w:rPr>
            </w:pPr>
            <w:r w:rsidRPr="00976A33">
              <w:rPr>
                <w:rFonts w:cstheme="minorHAnsi"/>
                <w:color w:val="000000"/>
                <w:sz w:val="15"/>
                <w:szCs w:val="15"/>
                <w:lang w:eastAsia="tr-TR"/>
              </w:rPr>
              <w:t>4. Taoizm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9DDC24C" w14:textId="77777777" w:rsidR="00976A33" w:rsidRPr="00976A33" w:rsidRDefault="00976A33" w:rsidP="008D3438">
            <w:pPr>
              <w:rPr>
                <w:rFonts w:cstheme="minorHAnsi"/>
                <w:bCs/>
                <w:sz w:val="15"/>
                <w:szCs w:val="15"/>
              </w:rPr>
            </w:pPr>
            <w:r w:rsidRPr="00976A33">
              <w:rPr>
                <w:rFonts w:cstheme="minorHAnsi"/>
                <w:bCs/>
                <w:sz w:val="15"/>
                <w:szCs w:val="15"/>
              </w:rPr>
              <w:t>12.5.4. Taoizm’in doğuşunu ve gelişim sürecini özetler.</w:t>
            </w:r>
          </w:p>
        </w:tc>
        <w:tc>
          <w:tcPr>
            <w:tcW w:w="1289" w:type="dxa"/>
            <w:vMerge/>
          </w:tcPr>
          <w:p w14:paraId="0B73B820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16B6748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C397AD3" w14:textId="77777777" w:rsidR="00976A33" w:rsidRPr="000161D9" w:rsidRDefault="00976A33" w:rsidP="008D343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3D846C69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469FE06A" w14:textId="3A31F1A7" w:rsidR="00AE35B4" w:rsidRDefault="00AB4B4E" w:rsidP="0055012B">
      <w:pPr>
        <w:rPr>
          <w:sz w:val="14"/>
          <w:szCs w:val="14"/>
        </w:rPr>
      </w:pPr>
      <w:r>
        <w:rPr>
          <w:b/>
          <w:sz w:val="14"/>
          <w:szCs w:val="14"/>
        </w:rPr>
        <w:lastRenderedPageBreak/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>Bu Yıllık Plan Talim ve Terbiye Kurulunun 19/01/2018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14:paraId="3033A047" w14:textId="47134F1E" w:rsidR="00BF37AB" w:rsidRPr="00BF37AB" w:rsidRDefault="00BF37AB" w:rsidP="00596128">
      <w:pPr>
        <w:rPr>
          <w:sz w:val="18"/>
          <w:szCs w:val="18"/>
        </w:rPr>
      </w:pPr>
    </w:p>
    <w:sectPr w:rsidR="00BF37AB" w:rsidRPr="00BF37AB" w:rsidSect="00976A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30240" w14:textId="77777777" w:rsidR="00C60EED" w:rsidRDefault="00C60EED" w:rsidP="000161D9">
      <w:pPr>
        <w:spacing w:after="0" w:line="240" w:lineRule="auto"/>
      </w:pPr>
      <w:r>
        <w:separator/>
      </w:r>
    </w:p>
  </w:endnote>
  <w:endnote w:type="continuationSeparator" w:id="0">
    <w:p w14:paraId="5C7B989C" w14:textId="77777777" w:rsidR="00C60EED" w:rsidRDefault="00C60EED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323FD" w14:textId="77777777" w:rsidR="005B507F" w:rsidRDefault="005B507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2BAB2" w14:textId="77777777" w:rsidR="005B507F" w:rsidRDefault="005B507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90567" w14:textId="77777777" w:rsidR="005B507F" w:rsidRDefault="005B507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8692A" w14:textId="77777777" w:rsidR="00C60EED" w:rsidRDefault="00C60EED" w:rsidP="000161D9">
      <w:pPr>
        <w:spacing w:after="0" w:line="240" w:lineRule="auto"/>
      </w:pPr>
      <w:r>
        <w:separator/>
      </w:r>
    </w:p>
  </w:footnote>
  <w:footnote w:type="continuationSeparator" w:id="0">
    <w:p w14:paraId="235EEAFF" w14:textId="77777777" w:rsidR="00C60EED" w:rsidRDefault="00C60EED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95564" w14:textId="77777777" w:rsidR="005B507F" w:rsidRDefault="005B507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84026" w14:textId="68366017" w:rsidR="009B29AC" w:rsidRDefault="009B29AC" w:rsidP="009B29AC">
    <w:pPr>
      <w:pStyle w:val="stbilgi"/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  <w:color w:val="FF0000"/>
      </w:rPr>
      <w:t xml:space="preserve">ÖRNEKTİR      </w:t>
    </w:r>
    <w:bookmarkStart w:id="2" w:name="_GoBack"/>
    <w:bookmarkEnd w:id="2"/>
    <w:r>
      <w:rPr>
        <w:rFonts w:ascii="Times New Roman" w:hAnsi="Times New Roman" w:cs="Times New Roman"/>
        <w:b/>
        <w:bCs/>
      </w:rPr>
      <w:t xml:space="preserve">ANTALYA MİLLİ EĞİTİM MÜDÜRLÜĞÜ </w:t>
    </w:r>
  </w:p>
  <w:p w14:paraId="1F51E0ED" w14:textId="57FB8617" w:rsidR="009B29AC" w:rsidRDefault="009B29AC" w:rsidP="009B29AC">
    <w:pPr>
      <w:pStyle w:val="stbilgi"/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ab/>
      <w:t xml:space="preserve">2021-2022 EĞİTİM VE ÖĞRETİM YILI DİN KÜLTÜRÜ VE AHLAK BİLGİSİ DERSİ </w:t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</w:p>
  <w:p w14:paraId="7A79227E" w14:textId="00FED3B7" w:rsidR="000161D9" w:rsidRPr="000161D9" w:rsidRDefault="009B29AC" w:rsidP="002329E6">
    <w:pPr>
      <w:pStyle w:val="stbilgi"/>
      <w:jc w:val="center"/>
    </w:pPr>
    <w:r>
      <w:rPr>
        <w:rFonts w:ascii="Times New Roman" w:hAnsi="Times New Roman" w:cs="Times New Roman"/>
        <w:b/>
        <w:bCs/>
        <w:u w:val="single"/>
      </w:rPr>
      <w:t>12. SINIFLAR</w:t>
    </w:r>
    <w:r>
      <w:rPr>
        <w:rFonts w:ascii="Times New Roman" w:hAnsi="Times New Roman" w:cs="Times New Roman"/>
        <w:b/>
        <w:bCs/>
      </w:rPr>
      <w:t xml:space="preserve"> ÜNİTELENDİRİLMİŞ YILLIK DERS PLANI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A4419" w14:textId="77777777" w:rsidR="005B507F" w:rsidRDefault="005B507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42"/>
    <w:rsid w:val="00014E9F"/>
    <w:rsid w:val="000161D9"/>
    <w:rsid w:val="00032087"/>
    <w:rsid w:val="00073E21"/>
    <w:rsid w:val="000C16E2"/>
    <w:rsid w:val="000D35BD"/>
    <w:rsid w:val="000E3CE4"/>
    <w:rsid w:val="0010079D"/>
    <w:rsid w:val="0011306F"/>
    <w:rsid w:val="0012701E"/>
    <w:rsid w:val="00143D7C"/>
    <w:rsid w:val="00152EBD"/>
    <w:rsid w:val="00155669"/>
    <w:rsid w:val="001719E3"/>
    <w:rsid w:val="001725D3"/>
    <w:rsid w:val="001C2141"/>
    <w:rsid w:val="001D3986"/>
    <w:rsid w:val="00203E91"/>
    <w:rsid w:val="00231562"/>
    <w:rsid w:val="002329E6"/>
    <w:rsid w:val="00242465"/>
    <w:rsid w:val="00266A65"/>
    <w:rsid w:val="002A3988"/>
    <w:rsid w:val="00301A8C"/>
    <w:rsid w:val="003031E3"/>
    <w:rsid w:val="003212F9"/>
    <w:rsid w:val="00351BED"/>
    <w:rsid w:val="003632FE"/>
    <w:rsid w:val="003A17B3"/>
    <w:rsid w:val="003C1D9C"/>
    <w:rsid w:val="00422D11"/>
    <w:rsid w:val="00433D3F"/>
    <w:rsid w:val="004738FF"/>
    <w:rsid w:val="004B0275"/>
    <w:rsid w:val="004B245C"/>
    <w:rsid w:val="004C0D6B"/>
    <w:rsid w:val="00507911"/>
    <w:rsid w:val="0055012B"/>
    <w:rsid w:val="00554FF9"/>
    <w:rsid w:val="00570D35"/>
    <w:rsid w:val="00584D42"/>
    <w:rsid w:val="00596128"/>
    <w:rsid w:val="00596741"/>
    <w:rsid w:val="005A27D1"/>
    <w:rsid w:val="005B507F"/>
    <w:rsid w:val="005D6A3F"/>
    <w:rsid w:val="00612FE3"/>
    <w:rsid w:val="006173BF"/>
    <w:rsid w:val="00637CA0"/>
    <w:rsid w:val="00682171"/>
    <w:rsid w:val="006B7C28"/>
    <w:rsid w:val="006C02B3"/>
    <w:rsid w:val="006C4ED0"/>
    <w:rsid w:val="006C63FD"/>
    <w:rsid w:val="007004FE"/>
    <w:rsid w:val="00734AEF"/>
    <w:rsid w:val="007440AC"/>
    <w:rsid w:val="007A7B81"/>
    <w:rsid w:val="007C6501"/>
    <w:rsid w:val="007E084D"/>
    <w:rsid w:val="008729BB"/>
    <w:rsid w:val="0087751E"/>
    <w:rsid w:val="008D3438"/>
    <w:rsid w:val="008D5668"/>
    <w:rsid w:val="008E2E15"/>
    <w:rsid w:val="008E5DE3"/>
    <w:rsid w:val="00903077"/>
    <w:rsid w:val="009069DB"/>
    <w:rsid w:val="00913263"/>
    <w:rsid w:val="009229EA"/>
    <w:rsid w:val="0094375D"/>
    <w:rsid w:val="00945E5E"/>
    <w:rsid w:val="00976A33"/>
    <w:rsid w:val="00987A07"/>
    <w:rsid w:val="0099227C"/>
    <w:rsid w:val="00995399"/>
    <w:rsid w:val="00997106"/>
    <w:rsid w:val="009B29AC"/>
    <w:rsid w:val="009D30CA"/>
    <w:rsid w:val="009D7755"/>
    <w:rsid w:val="009F257E"/>
    <w:rsid w:val="009F7E92"/>
    <w:rsid w:val="00A22B3E"/>
    <w:rsid w:val="00A24113"/>
    <w:rsid w:val="00A26567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520C8"/>
    <w:rsid w:val="00B5421A"/>
    <w:rsid w:val="00B66BA9"/>
    <w:rsid w:val="00B70D44"/>
    <w:rsid w:val="00B73ED9"/>
    <w:rsid w:val="00B90697"/>
    <w:rsid w:val="00BA0052"/>
    <w:rsid w:val="00BC4182"/>
    <w:rsid w:val="00BC57CC"/>
    <w:rsid w:val="00BF37AB"/>
    <w:rsid w:val="00C10B5F"/>
    <w:rsid w:val="00C30776"/>
    <w:rsid w:val="00C5310E"/>
    <w:rsid w:val="00C60EED"/>
    <w:rsid w:val="00CA674D"/>
    <w:rsid w:val="00D21B0D"/>
    <w:rsid w:val="00D55592"/>
    <w:rsid w:val="00DA77E3"/>
    <w:rsid w:val="00DB58A9"/>
    <w:rsid w:val="00E15DFA"/>
    <w:rsid w:val="00E24747"/>
    <w:rsid w:val="00E2675E"/>
    <w:rsid w:val="00E43DD1"/>
    <w:rsid w:val="00E61C93"/>
    <w:rsid w:val="00E65914"/>
    <w:rsid w:val="00E8352B"/>
    <w:rsid w:val="00EC43D2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B8ADD0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5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A14075C-E8D7-4EBF-B32F-46F7990E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IremKABALAK</cp:lastModifiedBy>
  <cp:revision>12</cp:revision>
  <dcterms:created xsi:type="dcterms:W3CDTF">2021-08-30T21:19:00Z</dcterms:created>
  <dcterms:modified xsi:type="dcterms:W3CDTF">2021-09-02T07:36:00Z</dcterms:modified>
</cp:coreProperties>
</file>