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A2F5F" w14:textId="77777777" w:rsidR="000C0887" w:rsidRDefault="00A92CB5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 w14:anchorId="6BA20492">
          <v:group id="_x0000_s1265" style="position:absolute;margin-left:5.65pt;margin-top:7.3pt;width:541.95pt;height:68.25pt;z-index:251657728" coordorigin="567,420" coordsize="10839,1365">
            <v:roundrect id="_x0000_s1251" style="position:absolute;left:567;top:420;width:10839;height:1365;mso-position-horizontal:absolute" arcsize="10923f" filled="f" strokeweight="1pt">
              <v:textbox style="mso-next-textbox:#_x0000_s1251">
                <w:txbxContent>
                  <w:p w14:paraId="3CB2500E" w14:textId="77777777"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color="black [3213]" strokeweight="1pt">
              <v:textbox style="mso-next-textbox:#_x0000_s1253">
                <w:txbxContent>
                  <w:p w14:paraId="23957B8A" w14:textId="2E3077E4" w:rsidR="005508C0" w:rsidRPr="0002278C" w:rsidRDefault="005612B9" w:rsidP="0012612B">
                    <w:pPr>
                      <w:spacing w:before="60" w:line="280" w:lineRule="exact"/>
                      <w:jc w:val="center"/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</w:pPr>
                    <w:r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…………………………....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LİSESİ</w:t>
                    </w:r>
                    <w:r w:rsidR="003A7012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964804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2021-2022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EĞİTİM-ÖĞRETİM YILI</w:t>
                    </w:r>
                    <w:r w:rsidR="003A7012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</w:p>
                  <w:p w14:paraId="38B12DE8" w14:textId="77777777" w:rsidR="00AE1577" w:rsidRPr="0002278C" w:rsidRDefault="006A75B7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r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10</w:t>
                    </w:r>
                    <w:r w:rsidR="002305E2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. SINIFLAR COĞRAFYA DERSİ </w:t>
                    </w:r>
                    <w:r w:rsidR="0070252A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</w:t>
                    </w:r>
                    <w:r w:rsidR="00AE1577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. DÖNEM</w:t>
                    </w:r>
                    <w:r w:rsidR="003A7012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5508C0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I. YAZILI </w:t>
                    </w:r>
                    <w:r w:rsidR="0002278C" w:rsidRPr="0002278C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CEVAP 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    <v:textbox style="mso-next-textbox:#_x0000_s1254">
                <w:txbxContent>
                  <w:p w14:paraId="700D7E9B" w14:textId="46E38CA2" w:rsidR="00AE1577" w:rsidRPr="00AE1577" w:rsidRDefault="0070252A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 /… /20</w:t>
                    </w:r>
                    <w:r w:rsidR="00964804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21</w:t>
                    </w:r>
                  </w:p>
                  <w:p w14:paraId="50BEEDEE" w14:textId="77777777" w:rsidR="00AE1577" w:rsidRPr="00AE1577" w:rsidRDefault="00AE157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14:paraId="47BAA1CC" w14:textId="77777777"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5DDDDCE2" w14:textId="77777777"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  <w:r w:rsidR="004A6F05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color="black [3213]" strokeweight="1pt">
              <v:textbox style="mso-next-textbox:#_x0000_s1260">
                <w:txbxContent>
                  <w:p w14:paraId="10104246" w14:textId="77777777"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                                                       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14:paraId="17682469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 wp14:anchorId="419641D6" wp14:editId="3C687EB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97BE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B2329C1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1F05ACFA" w14:textId="77777777" w:rsidR="00E94B8C" w:rsidRPr="00BC252B" w:rsidRDefault="00A92CB5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w:pict w14:anchorId="0FD11EE0">
          <v:shape id="_x0000_s1378" type="#_x0000_t202" style="position:absolute;margin-left:271.3pt;margin-top:607.6pt;width:244.5pt;height:150.5pt;z-index:2516720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3FF1CFAD" w14:textId="77777777"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Kıta sahanlığı geniş olmalı, </w:t>
                  </w:r>
                </w:p>
                <w:p w14:paraId="3AB8FE08" w14:textId="77777777"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Deniz derinliği az olmalı,</w:t>
                  </w:r>
                </w:p>
                <w:p w14:paraId="65F65F1B" w14:textId="77777777"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Akarsu bol malzeme taşımalı,</w:t>
                  </w:r>
                </w:p>
                <w:p w14:paraId="37AB85B8" w14:textId="77777777"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Kıyıda güçlü akıntı olmamalı,</w:t>
                  </w:r>
                </w:p>
                <w:p w14:paraId="4A35C7CC" w14:textId="77777777" w:rsid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Akarsuyun akış hızı az olmalı,</w:t>
                  </w:r>
                </w:p>
                <w:p w14:paraId="0C3EC2CA" w14:textId="77777777" w:rsidR="00165F00" w:rsidRPr="00165F00" w:rsidRDefault="00165F00" w:rsidP="00165F00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165F00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Gel-git etkisi az olmalıdır.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49A314B">
          <v:shape id="_x0000_s1376" type="#_x0000_t202" style="position:absolute;margin-left:276.8pt;margin-top:236.2pt;width:259pt;height:114pt;z-index:25167001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0DE5F365" w14:textId="77777777" w:rsidR="00A5386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Kuzey Anadolu Fay Hattı</w:t>
                  </w:r>
                </w:p>
                <w:p w14:paraId="49B72662" w14:textId="77777777" w:rsidR="00A5386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Doğu Anadolu Fay Hattı</w:t>
                  </w:r>
                </w:p>
                <w:p w14:paraId="12485C64" w14:textId="77777777" w:rsidR="00A53863" w:rsidRPr="00DB35B3" w:rsidRDefault="00A53863" w:rsidP="00A5386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Batı Anadolu Fay Hattı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0A61F3C0">
          <v:shape id="_x0000_s1377" type="#_x0000_t202" style="position:absolute;margin-left:274.8pt;margin-top:61.2pt;width:259pt;height:114pt;z-index:25167104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79A5EE61" w14:textId="77777777" w:rsidR="00073F68" w:rsidRDefault="00073F68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Pasifik Deprem Kuşağı</w:t>
                  </w:r>
                </w:p>
                <w:p w14:paraId="6DB6E643" w14:textId="77777777" w:rsidR="00073F68" w:rsidRDefault="00010725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Akdeniz-Himalaya Deprem Kuşağı</w:t>
                  </w:r>
                </w:p>
                <w:p w14:paraId="1CAC8F41" w14:textId="77777777" w:rsidR="00010725" w:rsidRPr="00DB35B3" w:rsidRDefault="00010725" w:rsidP="00073F6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Atlantik Deprem Kuşağı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AD0B6A2">
          <v:shape id="_x0000_s1375" type="#_x0000_t202" style="position:absolute;margin-left:272.8pt;margin-top:436.6pt;width:259pt;height:114pt;z-index:2516689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62938670" w14:textId="77777777"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Ağrı Dağı</w:t>
                  </w:r>
                </w:p>
                <w:p w14:paraId="50995F10" w14:textId="77777777"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Karacadağ</w:t>
                  </w:r>
                </w:p>
                <w:p w14:paraId="26E0C3A1" w14:textId="77777777"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Nemrut Dağı</w:t>
                  </w:r>
                </w:p>
                <w:p w14:paraId="17BDB0A9" w14:textId="77777777" w:rsid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Erciyes Dağı</w:t>
                  </w:r>
                </w:p>
                <w:p w14:paraId="632F0D92" w14:textId="77777777" w:rsidR="0088321F" w:rsidRPr="0088321F" w:rsidRDefault="0088321F" w:rsidP="0088321F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Hasan Dağı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3FB534B">
          <v:shape id="_x0000_s1374" type="#_x0000_t202" style="position:absolute;margin-left:1.8pt;margin-top:622.65pt;width:259pt;height:114pt;z-index:25166796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72AF59D5" w14:textId="77777777"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Kaldera</w:t>
                  </w:r>
                </w:p>
                <w:p w14:paraId="4C163365" w14:textId="77777777"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Krater</w:t>
                  </w:r>
                </w:p>
                <w:p w14:paraId="0ABE7CA4" w14:textId="77777777" w:rsid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Maar</w:t>
                  </w:r>
                </w:p>
                <w:p w14:paraId="48C055FA" w14:textId="77777777" w:rsidR="00DB35B3" w:rsidRPr="00DB35B3" w:rsidRDefault="00DB35B3" w:rsidP="00DB35B3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283" w:hanging="170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Volkan konileri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3BB75A8F">
          <v:shape id="_x0000_s1373" type="#_x0000_t202" style="position:absolute;margin-left:4.65pt;margin-top:444.1pt;width:255.25pt;height:99.05pt;z-index:25166694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7C533A99" w14:textId="77777777" w:rsidR="00910862" w:rsidRPr="00341A0D" w:rsidRDefault="00910862" w:rsidP="00910862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Deniz ve kara seviyesinde meydana gelen değişim, kara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kütlesinin yükselip alçalmasına bağlı olarak gerçekleşir.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Kara kütlesinin ağırlaşıp alçalmasıyla denizin karaya doğru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91086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ilerlemesine transgresyon (deniz ilerlemesi) denir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0419F286">
          <v:shape id="_x0000_s1372" type="#_x0000_t202" style="position:absolute;margin-left:1.65pt;margin-top:232.1pt;width:266.25pt;height:154.55pt;z-index:25166592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22038E98" w14:textId="77777777"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742F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Kıta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kenarları birbirine uyumludur.</w:t>
                  </w:r>
                </w:p>
                <w:p w14:paraId="7D82322F" w14:textId="77777777"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263B1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tortul tabakalar günümüzde farklı konumlarda bulunan kıtalarda yer almaktadır.</w:t>
                  </w:r>
                </w:p>
                <w:p w14:paraId="06CC3488" w14:textId="77777777"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263B1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sürüngen fosiller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inin farklı kıtalarda bulunması.</w:t>
                  </w:r>
                </w:p>
                <w:p w14:paraId="6307F7D5" w14:textId="77777777" w:rsidR="002D2306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Yaşlı buzul kayaları</w:t>
                  </w:r>
                  <w:r w:rsidRPr="002210F5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günümüzde farklı konumlarda bulunan kıtalarda görülmektedir.</w:t>
                  </w:r>
                </w:p>
                <w:p w14:paraId="43BB8996" w14:textId="77777777" w:rsidR="002D2306" w:rsidRPr="00341A0D" w:rsidRDefault="002D2306" w:rsidP="002D2306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2045A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Benzer yaşlı kaya grupları, bugün farklı konumlarda olan kıtalarda bir bütünün parçaları şeklinde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yer almaktadır.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7279B899">
          <v:shape id="_x0000_s1371" type="#_x0000_t202" style="position:absolute;margin-left:.3pt;margin-top:67pt;width:275.3pt;height:147.65pt;z-index:25166489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0BDF452E" w14:textId="77777777" w:rsidR="002D2306" w:rsidRPr="00341A0D" w:rsidRDefault="002D2306" w:rsidP="002D2306">
                  <w:pPr>
                    <w:spacing w:line="276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1915 yılında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Alfred Wegener </w:t>
                  </w:r>
                  <w:r w:rsidRPr="003F29E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tarafından ortaya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atılan bu kurama göre kıtalar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başlangıçta Pangea adı verilen tek kara parçasından oluşmakta; Pangea'yı çevreleyen okyanusa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da Panthalassa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denilmekteydi. Zaman içerisinde yer kabuğunun hareket etmesiyle Pangea ikiye ayrıldı ve kuzeyde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Laurasia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,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güneyde ise Gondwana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adı verilen kıtalar oluşmuştur. Bu kıtalar arasına suların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dolmasıyla da Tethy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s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Denizi meydana gelmiştir. Levhaların hareketi ile yer kabuğu parçalanarak yeryüzü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C81B86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bugünkü görünümünü almıştır.</w:t>
                  </w:r>
                  <w:r w:rsidRPr="00AE3B78">
                    <w:t xml:space="preserve"> </w:t>
                  </w:r>
                  <w:r w:rsidRPr="00AE3B78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Levhalar, her yıl santimetrelerle ifade edilebilecek kadar yavaş hareket etmektedir.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2ABAF15">
          <v:shape id="_x0000_s1256" type="#_x0000_t32" style="position:absolute;margin-left:275.25pt;margin-top:75.35pt;width:0;height:717.4pt;z-index:251656704;mso-position-horizontal-relative:margin;mso-position-vertical-relative:margin" o:connectortype="straight" strokeweight="1pt">
            <w10:wrap anchorx="margin" anchory="margin"/>
          </v:shape>
        </w:pict>
      </w:r>
      <w:r>
        <w:rPr>
          <w:bCs/>
          <w:noProof/>
          <w:sz w:val="20"/>
          <w:szCs w:val="20"/>
          <w:lang w:eastAsia="en-US"/>
        </w:rPr>
        <w:pict w14:anchorId="4F6888E0">
          <v:shape id="_x0000_s1026" type="#_x0000_t202" style="position:absolute;margin-left:274.2pt;margin-top:27.8pt;width:247.95pt;height:716.5pt;z-index:251653632;mso-width-relative:margin;mso-height-relative:margin" stroked="f">
            <v:textbox style="mso-next-textbox:#_x0000_s1026">
              <w:txbxContent>
                <w:p w14:paraId="7C87AD8A" w14:textId="77777777" w:rsidR="00F81E32" w:rsidRDefault="00DC259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5)</w:t>
                  </w:r>
                  <w:r w:rsidR="008E73B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8E73BF" w:rsidRPr="008E73B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Yeryüzünde depremlerin yoğunlaştığı üç ana kuşak</w:t>
                  </w:r>
                  <w:r w:rsidR="008E73B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hangileridir?</w:t>
                  </w:r>
                </w:p>
                <w:p w14:paraId="7C197426" w14:textId="77777777"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789E118" w14:textId="77777777"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F8D4954" w14:textId="77777777"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A432635" w14:textId="77777777"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D1DA17D" w14:textId="77777777"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4C8F0E7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BCECC7A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7870FC8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3752C9F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13D95BF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2A68CE4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A77CBC3" w14:textId="77777777"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0D0D5E1" w14:textId="77777777" w:rsidR="008A627E" w:rsidRDefault="008A627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6) </w:t>
                  </w:r>
                  <w:r w:rsidR="004F5D4B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Ülkemizdeki ana fay hatlarını yazınız.</w:t>
                  </w:r>
                </w:p>
                <w:p w14:paraId="36A9CAA4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ACFCE5F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12CCF5C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F1B9C6B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14C7DDA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E84F663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DED228F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D53A5B0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D080D55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8F438CB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C337F17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E9F69CD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4AAAC25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29AFD02" w14:textId="77777777" w:rsidR="005E345C" w:rsidRDefault="005E345C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7)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Ülkemizdeki volkanik dağlardan beş tanesinin ismini yazınız.</w:t>
                  </w:r>
                </w:p>
                <w:p w14:paraId="0EE8E8FB" w14:textId="77777777"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83EA1F5" w14:textId="77777777"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5D7E409" w14:textId="77777777"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653F14E" w14:textId="77777777"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D5D147A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6E76FAE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7B41424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275902E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3290C28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8C40D08" w14:textId="77777777" w:rsidR="004E58E6" w:rsidRDefault="004E58E6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434D614" w14:textId="77777777"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A05BCDF" w14:textId="77777777" w:rsidR="00C853D9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92B7760" w14:textId="77777777" w:rsidR="00C853D9" w:rsidRPr="0034408F" w:rsidRDefault="00C853D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8) </w:t>
                  </w:r>
                  <w:r w:rsidR="00E54983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Delta oluşabilmesi için gerekli şartlar nelerdir?</w:t>
                  </w:r>
                </w:p>
                <w:p w14:paraId="538F78D6" w14:textId="77777777" w:rsidR="00C40E95" w:rsidRPr="0034408F" w:rsidRDefault="00C40E9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  <w:lang w:eastAsia="en-US"/>
        </w:rPr>
        <w:pict w14:anchorId="7857E7D1">
          <v:shape id="_x0000_s1028" type="#_x0000_t202" style="position:absolute;margin-left:.55pt;margin-top:26.9pt;width:267.85pt;height:717.4pt;z-index:251654656;mso-width-relative:margin;mso-height-relative:margin" stroked="f">
            <v:textbox style="mso-next-textbox:#_x0000_s1028">
              <w:txbxContent>
                <w:p w14:paraId="3784DAEB" w14:textId="77777777" w:rsidR="0034408F" w:rsidRPr="00C07490" w:rsidRDefault="0034408F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Not: Klasik soruların her birinin doğru cevabı 5 puandır.</w:t>
                  </w:r>
                </w:p>
                <w:p w14:paraId="7ECF3D36" w14:textId="77777777"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FB58A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DC259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</w:t>
                  </w:r>
                  <w:r w:rsid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lfred Wegener’in </w:t>
                  </w:r>
                  <w:r w:rsidR="001E117C" w:rsidRP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Levha Tektoniği Kuramı</w:t>
                  </w:r>
                  <w:r w:rsidR="001E117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hakkında bilgi veriniz.</w:t>
                  </w:r>
                </w:p>
                <w:p w14:paraId="6F6C4AA2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878192C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26A6B40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7A14DEA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236F7C7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1CC6B1B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35AE2C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8678CC8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7908103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DB23E4F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0D3DF5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90EB101" w14:textId="77777777" w:rsidR="00F20E78" w:rsidRDefault="00F20E78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2) </w:t>
                  </w:r>
                  <w:r w:rsidR="0068306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Kıtaların birbirinden ayrılmasının kanıtları nelerdir?</w:t>
                  </w:r>
                </w:p>
                <w:p w14:paraId="13A93467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D4C205E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C82A4E4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AFCAA80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A25CB03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6EA1C1C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E455F34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661F947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7A4D2CA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937597D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B70DC89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3C96297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FD80735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D99599E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F0FC24F" w14:textId="77777777" w:rsidR="000D75C6" w:rsidRDefault="000D75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3) T</w:t>
                  </w:r>
                  <w:r w:rsidRPr="000D75C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ransgresyon (deniz ilerlemesi)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hakkında bilgi veriniz.</w:t>
                  </w:r>
                </w:p>
                <w:p w14:paraId="4A9E4E94" w14:textId="77777777"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639639A" w14:textId="77777777"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2AECAA2" w14:textId="77777777"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6A091D4" w14:textId="77777777"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90737DA" w14:textId="77777777"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4F664C3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B845A04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F7E28BD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5EDB9F9" w14:textId="77777777" w:rsidR="004E58E6" w:rsidRDefault="004E58E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C043ABB" w14:textId="77777777"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94DF765" w14:textId="77777777" w:rsidR="005F59E7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F18A0E7" w14:textId="77777777" w:rsidR="005F59E7" w:rsidRPr="0034408F" w:rsidRDefault="005F59E7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4) </w:t>
                  </w:r>
                  <w:r w:rsidRPr="005F59E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Yüzey volkanizması sonucu oluşan yeryüzü şekillerin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 yazınız.</w:t>
                  </w: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margin" w:tblpX="108" w:tblpY="104"/>
        <w:tblW w:w="7862" w:type="dxa"/>
        <w:tblLook w:val="04A0" w:firstRow="1" w:lastRow="0" w:firstColumn="1" w:lastColumn="0" w:noHBand="0" w:noVBand="1"/>
      </w:tblPr>
      <w:tblGrid>
        <w:gridCol w:w="3786"/>
        <w:gridCol w:w="1063"/>
        <w:gridCol w:w="940"/>
        <w:gridCol w:w="1100"/>
        <w:gridCol w:w="973"/>
      </w:tblGrid>
      <w:tr w:rsidR="001B1D22" w14:paraId="51F71580" w14:textId="77777777" w:rsidTr="0026441A">
        <w:trPr>
          <w:trHeight w:val="327"/>
        </w:trPr>
        <w:tc>
          <w:tcPr>
            <w:tcW w:w="78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37C9C0D2" w14:textId="77777777" w:rsidR="001B1D22" w:rsidRPr="0042614D" w:rsidRDefault="001B1D22" w:rsidP="0087228F">
            <w:pPr>
              <w:spacing w:line="276" w:lineRule="auto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lastRenderedPageBreak/>
              <w:t xml:space="preserve">9) 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Aşağıda</w:t>
            </w:r>
            <w:r w:rsidR="0042614D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ki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olayların hangi iç kuvvetin etkisiyle oluştuğunu örnekteki gibi işaretleyiniz. </w:t>
            </w:r>
            <w:r w:rsidRPr="0042614D">
              <w:rPr>
                <w:rFonts w:asciiTheme="minorHAnsi" w:hAnsiTheme="minorHAnsi" w:cstheme="minorHAnsi"/>
                <w:i/>
                <w:sz w:val="19"/>
                <w:szCs w:val="19"/>
              </w:rPr>
              <w:t>(10P)</w:t>
            </w:r>
          </w:p>
        </w:tc>
      </w:tr>
      <w:tr w:rsidR="000B74D0" w14:paraId="4579646B" w14:textId="77777777" w:rsidTr="00F202F1">
        <w:trPr>
          <w:trHeight w:val="366"/>
        </w:trPr>
        <w:tc>
          <w:tcPr>
            <w:tcW w:w="3786" w:type="dxa"/>
            <w:vAlign w:val="center"/>
          </w:tcPr>
          <w:p w14:paraId="0F00A7D8" w14:textId="77777777" w:rsidR="001B1D22" w:rsidRPr="005B56B6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Olaylar</w:t>
            </w:r>
          </w:p>
        </w:tc>
        <w:tc>
          <w:tcPr>
            <w:tcW w:w="1063" w:type="dxa"/>
            <w:vAlign w:val="center"/>
          </w:tcPr>
          <w:p w14:paraId="2733C2DE" w14:textId="77777777"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Epirojenez</w:t>
            </w:r>
          </w:p>
        </w:tc>
        <w:tc>
          <w:tcPr>
            <w:tcW w:w="940" w:type="dxa"/>
            <w:vAlign w:val="center"/>
          </w:tcPr>
          <w:p w14:paraId="07C7775F" w14:textId="77777777"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Orojenez</w:t>
            </w:r>
          </w:p>
        </w:tc>
        <w:tc>
          <w:tcPr>
            <w:tcW w:w="1100" w:type="dxa"/>
            <w:vAlign w:val="center"/>
          </w:tcPr>
          <w:p w14:paraId="0A3B3E3F" w14:textId="77777777"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Volkanizma</w:t>
            </w:r>
          </w:p>
        </w:tc>
        <w:tc>
          <w:tcPr>
            <w:tcW w:w="973" w:type="dxa"/>
            <w:vAlign w:val="center"/>
          </w:tcPr>
          <w:p w14:paraId="1DCFBC59" w14:textId="77777777"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Deprem</w:t>
            </w:r>
          </w:p>
        </w:tc>
      </w:tr>
      <w:tr w:rsidR="000B74D0" w14:paraId="53C3B752" w14:textId="77777777" w:rsidTr="00F202F1">
        <w:trPr>
          <w:trHeight w:val="327"/>
        </w:trPr>
        <w:tc>
          <w:tcPr>
            <w:tcW w:w="3786" w:type="dxa"/>
            <w:vAlign w:val="center"/>
          </w:tcPr>
          <w:p w14:paraId="5D0E3EA7" w14:textId="77777777" w:rsidR="001B1D22" w:rsidRPr="00323F93" w:rsidRDefault="0028489D" w:rsidP="0028489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8489D">
              <w:rPr>
                <w:rFonts w:asciiTheme="minorHAnsi" w:hAnsiTheme="minorHAnsi" w:cstheme="minorHAnsi"/>
                <w:sz w:val="18"/>
                <w:szCs w:val="18"/>
              </w:rPr>
              <w:t>İskandinav Yarımadası'nın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8489D">
              <w:rPr>
                <w:rFonts w:asciiTheme="minorHAnsi" w:hAnsiTheme="minorHAnsi" w:cstheme="minorHAnsi"/>
                <w:sz w:val="18"/>
                <w:szCs w:val="18"/>
              </w:rPr>
              <w:t>yükselmesi</w:t>
            </w:r>
          </w:p>
        </w:tc>
        <w:tc>
          <w:tcPr>
            <w:tcW w:w="1063" w:type="dxa"/>
            <w:vAlign w:val="center"/>
          </w:tcPr>
          <w:p w14:paraId="06866816" w14:textId="77777777" w:rsidR="001B1D22" w:rsidRPr="00371061" w:rsidRDefault="001B1D22" w:rsidP="001B1D22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6D53B82E" w14:textId="77777777" w:rsidR="001B1D22" w:rsidRPr="005D3B7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3FCDB2A6" w14:textId="77777777"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514B608C" w14:textId="77777777"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14:paraId="23DCCD06" w14:textId="77777777" w:rsidTr="00F202F1">
        <w:trPr>
          <w:trHeight w:val="345"/>
        </w:trPr>
        <w:tc>
          <w:tcPr>
            <w:tcW w:w="3786" w:type="dxa"/>
            <w:vAlign w:val="center"/>
          </w:tcPr>
          <w:p w14:paraId="165CA42D" w14:textId="77777777"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Etna, Vezüv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ve Sumatra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gibi dağların oluşumu</w:t>
            </w:r>
          </w:p>
        </w:tc>
        <w:tc>
          <w:tcPr>
            <w:tcW w:w="1063" w:type="dxa"/>
            <w:vAlign w:val="center"/>
          </w:tcPr>
          <w:p w14:paraId="7B130E96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25239232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60AC4BD3" w14:textId="77777777"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4CE5B851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14:paraId="33148AE6" w14:textId="77777777" w:rsidTr="00F202F1">
        <w:trPr>
          <w:trHeight w:val="327"/>
        </w:trPr>
        <w:tc>
          <w:tcPr>
            <w:tcW w:w="3786" w:type="dxa"/>
            <w:vAlign w:val="center"/>
          </w:tcPr>
          <w:p w14:paraId="68B23199" w14:textId="77777777"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F5D5E">
              <w:rPr>
                <w:rFonts w:asciiTheme="minorHAnsi" w:hAnsiTheme="minorHAnsi" w:cstheme="minorHAnsi"/>
                <w:sz w:val="18"/>
                <w:szCs w:val="18"/>
              </w:rPr>
              <w:t>Kıyılarda taraçaların oluşması</w:t>
            </w:r>
          </w:p>
        </w:tc>
        <w:tc>
          <w:tcPr>
            <w:tcW w:w="1063" w:type="dxa"/>
            <w:vAlign w:val="center"/>
          </w:tcPr>
          <w:p w14:paraId="1725B34B" w14:textId="77777777"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1C5C0FA0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12D03CA1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59B2953F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14:paraId="71B2EDA9" w14:textId="77777777" w:rsidTr="00F202F1">
        <w:trPr>
          <w:trHeight w:val="327"/>
        </w:trPr>
        <w:tc>
          <w:tcPr>
            <w:tcW w:w="3786" w:type="dxa"/>
            <w:vAlign w:val="center"/>
          </w:tcPr>
          <w:p w14:paraId="36215A72" w14:textId="77777777"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37790">
              <w:rPr>
                <w:rFonts w:asciiTheme="minorHAnsi" w:hAnsiTheme="minorHAnsi" w:cstheme="minorHAnsi"/>
                <w:sz w:val="18"/>
                <w:szCs w:val="18"/>
              </w:rPr>
              <w:t>Yer kabuğunda kırılmalar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37790">
              <w:rPr>
                <w:rFonts w:asciiTheme="minorHAnsi" w:hAnsiTheme="minorHAnsi" w:cstheme="minorHAnsi"/>
                <w:sz w:val="18"/>
                <w:szCs w:val="18"/>
              </w:rPr>
              <w:t>meydana gelmesi</w:t>
            </w:r>
          </w:p>
        </w:tc>
        <w:tc>
          <w:tcPr>
            <w:tcW w:w="1063" w:type="dxa"/>
            <w:vAlign w:val="center"/>
          </w:tcPr>
          <w:p w14:paraId="3897866E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280CFA96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14F6110E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3EF90148" w14:textId="77777777"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14:paraId="67FAF980" w14:textId="77777777" w:rsidTr="00F202F1">
        <w:trPr>
          <w:trHeight w:val="345"/>
        </w:trPr>
        <w:tc>
          <w:tcPr>
            <w:tcW w:w="3786" w:type="dxa"/>
            <w:vAlign w:val="center"/>
          </w:tcPr>
          <w:p w14:paraId="785469AC" w14:textId="77777777"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A2DFE">
              <w:rPr>
                <w:rFonts w:asciiTheme="minorHAnsi" w:hAnsiTheme="minorHAnsi" w:cstheme="minorHAnsi"/>
                <w:sz w:val="18"/>
                <w:szCs w:val="18"/>
              </w:rPr>
              <w:t>Himalaya Dağları'nın oluşması</w:t>
            </w:r>
          </w:p>
        </w:tc>
        <w:tc>
          <w:tcPr>
            <w:tcW w:w="1063" w:type="dxa"/>
            <w:vAlign w:val="center"/>
          </w:tcPr>
          <w:p w14:paraId="5966E04C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5AB7A457" w14:textId="77777777"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52288A8D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7858211B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14:paraId="45B76375" w14:textId="77777777" w:rsidTr="00F202F1">
        <w:trPr>
          <w:trHeight w:val="345"/>
        </w:trPr>
        <w:tc>
          <w:tcPr>
            <w:tcW w:w="3786" w:type="dxa"/>
            <w:vAlign w:val="center"/>
          </w:tcPr>
          <w:p w14:paraId="22428489" w14:textId="77777777"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Antiklinal ve senklinal alanların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oluşması</w:t>
            </w:r>
          </w:p>
        </w:tc>
        <w:tc>
          <w:tcPr>
            <w:tcW w:w="1063" w:type="dxa"/>
            <w:vAlign w:val="center"/>
          </w:tcPr>
          <w:p w14:paraId="6CE337DC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14:paraId="63E2E6AF" w14:textId="77777777"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12B8B9D8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53BE4705" w14:textId="77777777"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6F54C6" w14:textId="77777777" w:rsidR="001D4DCE" w:rsidRDefault="00A92CB5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  <w:r>
        <w:rPr>
          <w:bCs/>
          <w:noProof/>
          <w:sz w:val="20"/>
          <w:szCs w:val="20"/>
        </w:rPr>
        <w:pict w14:anchorId="5F653316">
          <v:shape id="_x0000_s1367" type="#_x0000_t202" style="position:absolute;margin-left:392.8pt;margin-top:-12.3pt;width:396.65pt;height:111.65pt;z-index:251662848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  <v:textbox style="mso-next-textbox:#_x0000_s1367">
              <w:txbxContent>
                <w:p w14:paraId="0F2323AE" w14:textId="77777777" w:rsidR="005C1AE3" w:rsidRPr="00E04513" w:rsidRDefault="005C1AE3" w:rsidP="005C1AE3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 12</w:t>
                  </w:r>
                  <w:r w:rsidRPr="00E04513"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) Aşağıdaki akarsu şekillerinin isimlerini resimlerin altlarına yazınız. </w:t>
                  </w:r>
                  <w:r w:rsidRPr="00E04513"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  <w:t>(10P)</w:t>
                  </w:r>
                </w:p>
                <w:p w14:paraId="521C7405" w14:textId="77777777" w:rsidR="005C1AE3" w:rsidRDefault="005C1AE3" w:rsidP="005C1AE3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31AFBF75" wp14:editId="3E50B349">
                        <wp:extent cx="952500" cy="799213"/>
                        <wp:effectExtent l="0" t="0" r="0" b="0"/>
                        <wp:docPr id="11" name="Resim 11" descr="C:\Documents and Settings\OSMAN\Desktop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OSMAN\Desktop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652" cy="7985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38FAD1CF" wp14:editId="094FC752">
                        <wp:extent cx="933450" cy="807303"/>
                        <wp:effectExtent l="0" t="0" r="0" b="0"/>
                        <wp:docPr id="12" name="Resim 12" descr="C:\Documents and Settings\OSMAN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OSMAN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073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549E5574" wp14:editId="5941139D">
                        <wp:extent cx="990600" cy="805287"/>
                        <wp:effectExtent l="0" t="0" r="0" b="0"/>
                        <wp:docPr id="13" name="Resim 13" descr="C:\Documents and Settings\OSMAN\Desktop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OSMAN\Desktop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2493" cy="806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309A4B06" wp14:editId="2A3CE89E">
                        <wp:extent cx="952500" cy="797027"/>
                        <wp:effectExtent l="0" t="0" r="0" b="0"/>
                        <wp:docPr id="14" name="Resim 14" descr="C:\Documents and Settings\OSMAN\Desktop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OSMAN\Desktop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7325" cy="801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7DB4BB27" wp14:editId="197CCB7E">
                        <wp:extent cx="1009650" cy="799797"/>
                        <wp:effectExtent l="0" t="0" r="0" b="0"/>
                        <wp:docPr id="15" name="Resim 15" descr="C:\Documents and Settings\OSMAN\Desktop\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OSMAN\Desktop\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7997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89BCB4B" w14:textId="77777777" w:rsidR="005C1AE3" w:rsidRDefault="005C1AE3" w:rsidP="005C1AE3">
                  <w:pPr>
                    <w:spacing w:line="80" w:lineRule="exac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7BD2D02A" w14:textId="77777777" w:rsidR="005C1AE3" w:rsidRPr="00FE045A" w:rsidRDefault="00792B23" w:rsidP="00792B23">
                  <w:pPr>
                    <w:spacing w:line="36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   </w:t>
                  </w: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Irmak Adası 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           </w:t>
                  </w: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Şelale</w:t>
                  </w: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         </w:t>
                  </w: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Peribacası 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               </w:t>
                  </w: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Delta 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 xml:space="preserve">             </w:t>
                  </w:r>
                  <w:r w:rsidRPr="0040008C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0"/>
                    </w:rPr>
                    <w:t>Çentik Vadi</w:t>
                  </w:r>
                </w:p>
              </w:txbxContent>
            </v:textbox>
          </v:shape>
        </w:pict>
      </w:r>
    </w:p>
    <w:p w14:paraId="7513FE87" w14:textId="77777777" w:rsidR="00FD2FA5" w:rsidRDefault="00A92CB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4865BE11">
          <v:shape id="_x0000_s1354" type="#_x0000_t32" style="position:absolute;margin-left:397.6pt;margin-top:-20.95pt;width:0;height:548.25pt;z-index:251660800;mso-position-horizontal-relative:margin" o:connectortype="straight" strokeweight="1pt">
            <w10:wrap anchorx="margin"/>
          </v:shape>
        </w:pict>
      </w:r>
    </w:p>
    <w:p w14:paraId="1B186FA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37F9DF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1DB5609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6805A2D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510786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E87550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7E9731A" w14:textId="77777777" w:rsidR="00FD2FA5" w:rsidRDefault="00A92CB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02395B4F">
          <v:shape id="Text Box 225" o:spid="_x0000_s1272" type="#_x0000_t202" style="position:absolute;margin-left:466.2pt;margin-top:6.5pt;width:245.8pt;height:73.5pt;z-index:251658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14:paraId="571C34DC" w14:textId="77777777"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aaaaaa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14:paraId="71F17BA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821428E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15"/>
        <w:tblW w:w="7621" w:type="dxa"/>
        <w:tblLayout w:type="fixed"/>
        <w:tblLook w:val="0480" w:firstRow="0" w:lastRow="0" w:firstColumn="1" w:lastColumn="0" w:noHBand="0" w:noVBand="1"/>
      </w:tblPr>
      <w:tblGrid>
        <w:gridCol w:w="5920"/>
        <w:gridCol w:w="1701"/>
      </w:tblGrid>
      <w:tr w:rsidR="00AC7D91" w14:paraId="06A4663D" w14:textId="77777777" w:rsidTr="00AC7D91">
        <w:trPr>
          <w:trHeight w:val="272"/>
        </w:trPr>
        <w:tc>
          <w:tcPr>
            <w:tcW w:w="7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324B8" w14:textId="77777777" w:rsidR="00AC7D91" w:rsidRPr="003C725D" w:rsidRDefault="00AC7D91" w:rsidP="00AC7D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3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) Aşağıdaki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ğu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jeolojik zamanı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AC7D91" w14:paraId="33EEDF71" w14:textId="77777777" w:rsidTr="00AC7D91">
        <w:trPr>
          <w:trHeight w:val="44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D8E5" w14:textId="77777777"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Özellik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C5DF" w14:textId="77777777"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Zaman</w:t>
            </w:r>
          </w:p>
        </w:tc>
      </w:tr>
      <w:tr w:rsidR="00AC7D91" w14:paraId="11BFD2E4" w14:textId="77777777" w:rsidTr="00AC7D91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CD50" w14:textId="77777777"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Taş kömürü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590A" w14:textId="77777777" w:rsidR="00AC7D91" w:rsidRPr="00C168B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Paleozoik</w:t>
            </w:r>
          </w:p>
        </w:tc>
      </w:tr>
      <w:tr w:rsidR="00AC7D91" w14:paraId="2BD56E82" w14:textId="77777777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AC8" w14:textId="77777777"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Linyit, petrol ve tuz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E5BE" w14:textId="77777777"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Tersiyer</w:t>
            </w:r>
          </w:p>
        </w:tc>
      </w:tr>
      <w:tr w:rsidR="00AC7D91" w14:paraId="5F8F2D20" w14:textId="77777777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4BD1" w14:textId="77777777"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Türkiye’de Ege Denizi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5B8E" w14:textId="77777777"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Kuaterner</w:t>
            </w:r>
          </w:p>
        </w:tc>
      </w:tr>
      <w:tr w:rsidR="00AC7D91" w14:paraId="06878CD0" w14:textId="77777777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1CF7" w14:textId="77777777"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D4EE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Dinozorların ortaya çıkışı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D844" w14:textId="77777777"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Mezozoik</w:t>
            </w:r>
          </w:p>
        </w:tc>
      </w:tr>
      <w:tr w:rsidR="0021388C" w14:paraId="35374C18" w14:textId="77777777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AE74" w14:textId="77777777"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Alp-Himalaya kıvrım dağları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5609" w14:textId="77777777"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Tersiyer</w:t>
            </w:r>
          </w:p>
        </w:tc>
      </w:tr>
      <w:tr w:rsidR="0021388C" w14:paraId="5D718CFB" w14:textId="77777777" w:rsidTr="0021388C">
        <w:trPr>
          <w:trHeight w:val="3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10BC" w14:textId="77777777"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Karaların Pangea adı verilen tek parça hâlinde bulunması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B1DF" w14:textId="77777777"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eastAsia="en-US"/>
              </w:rPr>
              <w:t>Paleozoik</w:t>
            </w:r>
          </w:p>
        </w:tc>
      </w:tr>
    </w:tbl>
    <w:p w14:paraId="683A5245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0732026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BA507AD" w14:textId="77777777" w:rsidR="00A31C5C" w:rsidRDefault="000B74D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 wp14:anchorId="6D70A3F6" wp14:editId="154F1267">
            <wp:simplePos x="0" y="0"/>
            <wp:positionH relativeFrom="column">
              <wp:posOffset>33655</wp:posOffset>
            </wp:positionH>
            <wp:positionV relativeFrom="paragraph">
              <wp:posOffset>52705</wp:posOffset>
            </wp:positionV>
            <wp:extent cx="1543685" cy="2191385"/>
            <wp:effectExtent l="0" t="0" r="0" b="0"/>
            <wp:wrapNone/>
            <wp:docPr id="10" name="Resim 10" descr="C:\Documents and Settings\OSM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SMAN\Desktop\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2CB5">
        <w:rPr>
          <w:rFonts w:asciiTheme="minorHAnsi" w:hAnsiTheme="minorHAnsi" w:cstheme="minorHAnsi"/>
          <w:noProof/>
          <w:sz w:val="20"/>
          <w:szCs w:val="20"/>
        </w:rPr>
        <w:pict w14:anchorId="1581B18B">
          <v:shape id="_x0000_s1356" type="#_x0000_t202" style="position:absolute;margin-left:126.3pt;margin-top:6.7pt;width:266.3pt;height:195.45pt;z-index:25166182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_x0000_s1356">
              <w:txbxContent>
                <w:p w14:paraId="4BFBE466" w14:textId="77777777" w:rsidR="00CC6BF6" w:rsidRDefault="00CC6BF6" w:rsidP="00CC6BF6">
                  <w:pPr>
                    <w:jc w:val="both"/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10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Yandaki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şekilde yerin katmanları gösterilmiştir. Aşağıdaki tabloyu örnekteki gibi doldurunuz.</w:t>
                  </w:r>
                  <w:r w:rsidR="001141A6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  <w:p w14:paraId="1975FA0B" w14:textId="77777777" w:rsidR="00CC6BF6" w:rsidRDefault="00CC6BF6" w:rsidP="00CC6BF6">
                  <w:pPr>
                    <w:spacing w:line="160" w:lineRule="exact"/>
                    <w:jc w:val="both"/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5251" w:type="dxa"/>
                    <w:tblLook w:val="04A0" w:firstRow="1" w:lastRow="0" w:firstColumn="1" w:lastColumn="0" w:noHBand="0" w:noVBand="1"/>
                  </w:tblPr>
                  <w:tblGrid>
                    <w:gridCol w:w="4053"/>
                    <w:gridCol w:w="1198"/>
                  </w:tblGrid>
                  <w:tr w:rsidR="00CC6BF6" w14:paraId="43A21E97" w14:textId="77777777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14:paraId="5E063B6E" w14:textId="77777777" w:rsidR="00CC6BF6" w:rsidRPr="006578A8" w:rsidRDefault="00CC6BF6" w:rsidP="00C41EB0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Üzerinde yaşadığımız katmandır, kalınlığı yaklaşık 35 kilometredir.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14:paraId="3022D715" w14:textId="77777777" w:rsidR="00CC6BF6" w:rsidRPr="006578A8" w:rsidRDefault="00CC6BF6" w:rsidP="00DA5A7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Yer Kabuğu</w:t>
                        </w:r>
                      </w:p>
                    </w:tc>
                  </w:tr>
                  <w:tr w:rsidR="008C25AF" w14:paraId="7352BB18" w14:textId="77777777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14:paraId="3D7C5827" w14:textId="77777777"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C41EB0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Dünya'nın merkezinde bulunan katmandır.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14:paraId="664EAD14" w14:textId="77777777"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Çekirdek</w:t>
                        </w:r>
                      </w:p>
                    </w:tc>
                  </w:tr>
                  <w:tr w:rsidR="008C25AF" w14:paraId="4DFC2633" w14:textId="77777777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14:paraId="47E077F6" w14:textId="77777777"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8E7002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Yer kabuğunda meydana gelen tektonik kökenli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8E7002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olayların kaynağıdır.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14:paraId="0966F61B" w14:textId="77777777"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Manto</w:t>
                        </w:r>
                      </w:p>
                    </w:tc>
                  </w:tr>
                  <w:tr w:rsidR="008C25AF" w14:paraId="6A9F1E27" w14:textId="77777777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14:paraId="5D525BCD" w14:textId="77777777"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L</w:t>
                        </w:r>
                        <w:r w:rsidRPr="00B23F5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itosfer ya da taş küre adı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da</w:t>
                        </w:r>
                        <w:r w:rsidRPr="00B23F5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 verilir.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14:paraId="3B98A92E" w14:textId="77777777"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Yer Kabuğu</w:t>
                        </w:r>
                      </w:p>
                    </w:tc>
                  </w:tr>
                  <w:tr w:rsidR="008C25AF" w14:paraId="3ACF86D5" w14:textId="77777777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14:paraId="7554B334" w14:textId="77777777"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 xml:space="preserve">Yaklaşık olarak </w:t>
                        </w:r>
                        <w:r w:rsidRPr="00AA4174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70 km ile 2900 km arasında yer alır.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14:paraId="4D6BC774" w14:textId="77777777"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Manto</w:t>
                        </w:r>
                      </w:p>
                    </w:tc>
                  </w:tr>
                  <w:tr w:rsidR="008C25AF" w14:paraId="1BF75619" w14:textId="77777777" w:rsidTr="0062330C">
                    <w:trPr>
                      <w:trHeight w:val="424"/>
                    </w:trPr>
                    <w:tc>
                      <w:tcPr>
                        <w:tcW w:w="4053" w:type="dxa"/>
                        <w:vAlign w:val="center"/>
                      </w:tcPr>
                      <w:p w14:paraId="46745D1D" w14:textId="77777777" w:rsidR="008C25AF" w:rsidRPr="006578A8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</w:pPr>
                        <w:r w:rsidRPr="004926CA">
                          <w:rPr>
                            <w:rFonts w:asciiTheme="minorHAnsi" w:hAnsiTheme="minorHAnsi" w:cstheme="minorHAnsi"/>
                            <w:bCs/>
                            <w:sz w:val="18"/>
                            <w:szCs w:val="18"/>
                          </w:rPr>
                          <w:t>Yoğunluğu, sıcaklığı ve kalınlığı en fazla olan katmandır.</w:t>
                        </w:r>
                      </w:p>
                    </w:tc>
                    <w:tc>
                      <w:tcPr>
                        <w:tcW w:w="1198" w:type="dxa"/>
                        <w:vAlign w:val="center"/>
                      </w:tcPr>
                      <w:p w14:paraId="7925032A" w14:textId="77777777" w:rsidR="008C25AF" w:rsidRPr="00627C41" w:rsidRDefault="008C25AF" w:rsidP="008C25A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18"/>
                          </w:rPr>
                          <w:t>Çekirdek</w:t>
                        </w:r>
                      </w:p>
                    </w:tc>
                  </w:tr>
                </w:tbl>
                <w:p w14:paraId="7AAED006" w14:textId="77777777" w:rsidR="00CC6BF6" w:rsidRPr="006578A8" w:rsidRDefault="00CC6BF6" w:rsidP="00CC6BF6">
                  <w:pPr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052468B2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0D1170E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6E5C3C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4D55612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753B612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17CBFF5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9DCF7BE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D18F06A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0CBFBC8" w14:textId="77777777" w:rsidR="00A31C5C" w:rsidRDefault="00A92CB5" w:rsidP="00DD1F3A">
      <w:pPr>
        <w:tabs>
          <w:tab w:val="left" w:pos="1173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2B84D6D9">
          <v:shape id="_x0000_s1369" type="#_x0000_t202" style="position:absolute;margin-left:402.7pt;margin-top:11.55pt;width:381.15pt;height:119pt;z-index:251663872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  <v:textbox style="mso-next-textbox:#_x0000_s1369">
              <w:txbxContent>
                <w:p w14:paraId="128D7A62" w14:textId="77777777"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18"/>
                    </w:rPr>
                    <w:t xml:space="preserve"> 14) Aşağıdaki şekilde gösterilen kıvrım dağların nasıl oluştuğunu anlatınız. </w:t>
                  </w:r>
                  <w:r w:rsidRPr="00E04513"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  <w:t>(10P)</w:t>
                  </w:r>
                </w:p>
                <w:p w14:paraId="589CBB4C" w14:textId="77777777" w:rsidR="00DD1F3A" w:rsidRDefault="00DD1F3A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</w:p>
                <w:p w14:paraId="0FCA2735" w14:textId="77777777"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i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3977238" wp14:editId="4405B931">
                        <wp:extent cx="1668780" cy="788035"/>
                        <wp:effectExtent l="0" t="0" r="762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8780" cy="788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94ED280" w14:textId="77777777"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  <w:p w14:paraId="3FEE65D2" w14:textId="77777777" w:rsidR="00AC7D91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  <w:p w14:paraId="37C503A7" w14:textId="77777777" w:rsidR="00AC7D91" w:rsidRPr="00CC7269" w:rsidRDefault="00AC7D91" w:rsidP="00AC7D91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D1F3A">
        <w:rPr>
          <w:bCs/>
          <w:sz w:val="20"/>
          <w:szCs w:val="20"/>
        </w:rPr>
        <w:tab/>
      </w:r>
    </w:p>
    <w:p w14:paraId="6C87096F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381E91A" w14:textId="77777777" w:rsidR="00A31C5C" w:rsidRDefault="00A92CB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223302E6">
          <v:shape id="_x0000_s1379" type="#_x0000_t202" style="position:absolute;margin-left:547.15pt;margin-top:4.75pt;width:225.15pt;height:114pt;z-index:25167308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JLwA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" filled="f" stroked="f">
            <v:textbox>
              <w:txbxContent>
                <w:p w14:paraId="115F4406" w14:textId="77777777" w:rsidR="00CF7446" w:rsidRPr="00341A0D" w:rsidRDefault="00CF7446" w:rsidP="00CF7446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eniz, göl vb. su kütlelerinin tabanlarında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biriken esnek tortul tabakaların yan basınçlarla kıvrı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lıp yükselmesiyle kıvrım dağları oluşur.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Kıvrılan tabakaların yükselen kısımlarına </w:t>
                  </w:r>
                  <w:r w:rsidRPr="00EC5120">
                    <w:rPr>
                      <w:rFonts w:asciiTheme="minorHAnsi" w:hAnsiTheme="minorHAnsi" w:cstheme="minorHAnsi"/>
                      <w:b/>
                      <w:i/>
                      <w:color w:val="FF0000"/>
                      <w:sz w:val="20"/>
                      <w:szCs w:val="18"/>
                    </w:rPr>
                    <w:t>antiklinal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, çukurlaştığı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kısımlar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a da </w:t>
                  </w:r>
                  <w:r w:rsidRPr="00EC5120">
                    <w:rPr>
                      <w:rFonts w:asciiTheme="minorHAnsi" w:hAnsiTheme="minorHAnsi" w:cstheme="minorHAnsi"/>
                      <w:b/>
                      <w:i/>
                      <w:color w:val="FF0000"/>
                      <w:sz w:val="20"/>
                      <w:szCs w:val="18"/>
                    </w:rPr>
                    <w:t>senklinal</w:t>
                  </w:r>
                  <w:r w:rsidRPr="00100202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denir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14:paraId="79D854FF" w14:textId="77777777"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B41B092" w14:textId="77777777" w:rsidR="00A52D8F" w:rsidRDefault="00A92CB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1A02F0A6">
          <v:shape id="_x0000_s1279" type="#_x0000_t202" style="position:absolute;margin-left:236.05pt;margin-top:438.9pt;width:116.25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>
              <w:txbxContent>
                <w:p w14:paraId="27740739" w14:textId="77777777"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14:paraId="221FCDA6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9210F7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45BA1AC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A5621F9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65"/>
        <w:tblW w:w="7865" w:type="dxa"/>
        <w:tblLook w:val="0480" w:firstRow="0" w:lastRow="0" w:firstColumn="1" w:lastColumn="0" w:noHBand="0" w:noVBand="1"/>
      </w:tblPr>
      <w:tblGrid>
        <w:gridCol w:w="5748"/>
        <w:gridCol w:w="2117"/>
      </w:tblGrid>
      <w:tr w:rsidR="009F5A89" w14:paraId="3C127F43" w14:textId="77777777" w:rsidTr="009F5A89">
        <w:trPr>
          <w:trHeight w:val="272"/>
        </w:trPr>
        <w:tc>
          <w:tcPr>
            <w:tcW w:w="7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6202CF" w14:textId="77777777" w:rsidR="009F5A89" w:rsidRPr="003C725D" w:rsidRDefault="009F5A89" w:rsidP="009F5A8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11) Aşağıdaki </w:t>
            </w:r>
            <w:r w:rsidR="00FD01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hangi kayaç grubuna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ğunu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9F5A89" w14:paraId="36CC430B" w14:textId="77777777" w:rsidTr="009F5A89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12CB" w14:textId="77777777" w:rsidR="009F5A89" w:rsidRDefault="00FD015D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Özellik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CD56" w14:textId="77777777" w:rsidR="009F5A89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Kayaç Grubu</w:t>
            </w:r>
          </w:p>
        </w:tc>
      </w:tr>
      <w:tr w:rsidR="009F5A89" w14:paraId="3C4BE517" w14:textId="77777777" w:rsidTr="009F5A89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DEED" w14:textId="77777777" w:rsidR="009F5A89" w:rsidRPr="009F5A89" w:rsidRDefault="009F5A89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9F5A8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Bitki ve hayvan kalıntılarının belli alanlarda birikip sertleşmesiyle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1372" w14:textId="77777777" w:rsidR="009F5A89" w:rsidRPr="00C168B1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Organik Tortul</w:t>
            </w:r>
          </w:p>
        </w:tc>
      </w:tr>
      <w:tr w:rsidR="009F5A89" w14:paraId="73A43B04" w14:textId="77777777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73AE" w14:textId="77777777"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Y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er kabuğunun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yaklaşık %65'ini oluştur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A943" w14:textId="77777777"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Püskürük</w:t>
            </w:r>
          </w:p>
        </w:tc>
      </w:tr>
      <w:tr w:rsidR="009F5A89" w14:paraId="7B24431E" w14:textId="77777777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3D2" w14:textId="77777777" w:rsidR="009F5A89" w:rsidRPr="009F5A89" w:rsidRDefault="00B6059E" w:rsidP="00B6059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Volkanik faaliyet</w:t>
            </w:r>
            <w:r w:rsid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ler</w:t>
            </w: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sırasında yüzeye çıkan maddelerin oluşturduğu kayaç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tır.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CABC" w14:textId="77777777"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Dış Püskürük</w:t>
            </w:r>
          </w:p>
        </w:tc>
      </w:tr>
      <w:tr w:rsidR="009F5A89" w14:paraId="4C8F8433" w14:textId="77777777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D847" w14:textId="77777777" w:rsidR="009F5A89" w:rsidRPr="009F5A89" w:rsidRDefault="00E26F60" w:rsidP="00E26F6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Bu tür kayaçların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çözünmesiyle oluşan şekillere karstik şekiller denir.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DCE7" w14:textId="77777777"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Kimyasal Tortul</w:t>
            </w:r>
          </w:p>
        </w:tc>
      </w:tr>
      <w:tr w:rsidR="009F5A89" w14:paraId="3FE36630" w14:textId="77777777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8327" w14:textId="77777777" w:rsidR="009F5A89" w:rsidRPr="009F5A89" w:rsidRDefault="00E8002F" w:rsidP="00E8002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Bu kayaçlara verilebilecek başlıca örnekler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kil taşı, kum taşı ve çakıl taşıdır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34DB" w14:textId="77777777"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Fiziksek Tortul</w:t>
            </w:r>
          </w:p>
        </w:tc>
      </w:tr>
      <w:tr w:rsidR="009F5A89" w14:paraId="40C46912" w14:textId="77777777" w:rsidTr="008C25AF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14DC" w14:textId="77777777"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Tortul ve magmatik kayaçların yer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in 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derinliklerinde yüksek sıcaklık ve basınç altında mineral ve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yapısal özelliklerinin değişmesiyle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F219" w14:textId="77777777"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Başkalaşım</w:t>
            </w:r>
          </w:p>
        </w:tc>
      </w:tr>
    </w:tbl>
    <w:p w14:paraId="49FFB606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1F6DFE4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6F81442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62DE725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092EA2" w14:textId="77777777" w:rsidR="00B360E9" w:rsidRDefault="00B360E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4F05E5" w14:textId="77777777" w:rsidR="00A52D8F" w:rsidRDefault="00A92CB5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 w14:anchorId="7DD6C187">
          <v:shape id="_x0000_s1247" type="#_x0000_t202" style="position:absolute;margin-left:226.55pt;margin-top:54pt;width:118.6pt;height:34.05pt;z-index:251655680;mso-width-relative:margin;mso-height-relative:margin" filled="f" stroked="f">
            <v:textbox style="mso-next-textbox:#_x0000_s1247">
              <w:txbxContent>
                <w:p w14:paraId="7A51678C" w14:textId="77777777" w:rsidR="004E5B56" w:rsidRPr="00E92C48" w:rsidRDefault="005612B9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………………………………</w:t>
                  </w:r>
                </w:p>
                <w:p w14:paraId="1FFE5894" w14:textId="77777777"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70A6" w14:textId="77777777" w:rsidR="00A92CB5" w:rsidRDefault="00A92CB5" w:rsidP="00424851">
      <w:r>
        <w:separator/>
      </w:r>
    </w:p>
  </w:endnote>
  <w:endnote w:type="continuationSeparator" w:id="0">
    <w:p w14:paraId="7D4C68D3" w14:textId="77777777" w:rsidR="00A92CB5" w:rsidRDefault="00A92CB5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63F5" w14:textId="77777777" w:rsidR="00A92CB5" w:rsidRDefault="00A92CB5" w:rsidP="00424851">
      <w:r>
        <w:separator/>
      </w:r>
    </w:p>
  </w:footnote>
  <w:footnote w:type="continuationSeparator" w:id="0">
    <w:p w14:paraId="1C3ADDEA" w14:textId="77777777" w:rsidR="00A92CB5" w:rsidRDefault="00A92CB5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08C"/>
    <w:multiLevelType w:val="hybridMultilevel"/>
    <w:tmpl w:val="A704B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971FB"/>
    <w:multiLevelType w:val="hybridMultilevel"/>
    <w:tmpl w:val="D8969C92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D03E6"/>
    <w:multiLevelType w:val="hybridMultilevel"/>
    <w:tmpl w:val="331AEBC8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95F32"/>
    <w:multiLevelType w:val="hybridMultilevel"/>
    <w:tmpl w:val="7716E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10725"/>
    <w:rsid w:val="00020B8F"/>
    <w:rsid w:val="0002278C"/>
    <w:rsid w:val="0002571B"/>
    <w:rsid w:val="00026B8F"/>
    <w:rsid w:val="000273AD"/>
    <w:rsid w:val="00031E8F"/>
    <w:rsid w:val="00035E43"/>
    <w:rsid w:val="000644E9"/>
    <w:rsid w:val="00073F68"/>
    <w:rsid w:val="00076EEA"/>
    <w:rsid w:val="00082E44"/>
    <w:rsid w:val="00092BB2"/>
    <w:rsid w:val="00096491"/>
    <w:rsid w:val="000A2754"/>
    <w:rsid w:val="000B74D0"/>
    <w:rsid w:val="000C0312"/>
    <w:rsid w:val="000C0887"/>
    <w:rsid w:val="000C2919"/>
    <w:rsid w:val="000C7E17"/>
    <w:rsid w:val="000D30EF"/>
    <w:rsid w:val="000D463E"/>
    <w:rsid w:val="000D7190"/>
    <w:rsid w:val="000D75C6"/>
    <w:rsid w:val="000E0AB1"/>
    <w:rsid w:val="000F22C8"/>
    <w:rsid w:val="000F7558"/>
    <w:rsid w:val="001141A6"/>
    <w:rsid w:val="00115118"/>
    <w:rsid w:val="00117824"/>
    <w:rsid w:val="00122A54"/>
    <w:rsid w:val="00124046"/>
    <w:rsid w:val="0012612B"/>
    <w:rsid w:val="0014438D"/>
    <w:rsid w:val="00150E95"/>
    <w:rsid w:val="00165F00"/>
    <w:rsid w:val="00181784"/>
    <w:rsid w:val="001900FC"/>
    <w:rsid w:val="00190706"/>
    <w:rsid w:val="001977E8"/>
    <w:rsid w:val="001A63CF"/>
    <w:rsid w:val="001B1D22"/>
    <w:rsid w:val="001D4DCE"/>
    <w:rsid w:val="001E117C"/>
    <w:rsid w:val="001E4454"/>
    <w:rsid w:val="001E74BE"/>
    <w:rsid w:val="001F4F03"/>
    <w:rsid w:val="001F7EBE"/>
    <w:rsid w:val="0021388C"/>
    <w:rsid w:val="00216973"/>
    <w:rsid w:val="00224212"/>
    <w:rsid w:val="00224970"/>
    <w:rsid w:val="002305E2"/>
    <w:rsid w:val="00244443"/>
    <w:rsid w:val="002518C3"/>
    <w:rsid w:val="00257597"/>
    <w:rsid w:val="00257956"/>
    <w:rsid w:val="0026441A"/>
    <w:rsid w:val="00266907"/>
    <w:rsid w:val="00266B02"/>
    <w:rsid w:val="00276724"/>
    <w:rsid w:val="0028422E"/>
    <w:rsid w:val="0028489D"/>
    <w:rsid w:val="00287AAB"/>
    <w:rsid w:val="002B0652"/>
    <w:rsid w:val="002D2306"/>
    <w:rsid w:val="002D3EB9"/>
    <w:rsid w:val="002D7FB9"/>
    <w:rsid w:val="002E1268"/>
    <w:rsid w:val="002E196C"/>
    <w:rsid w:val="002E1EC3"/>
    <w:rsid w:val="002F4E02"/>
    <w:rsid w:val="00303BCC"/>
    <w:rsid w:val="003045AB"/>
    <w:rsid w:val="00304B14"/>
    <w:rsid w:val="003107A5"/>
    <w:rsid w:val="00311096"/>
    <w:rsid w:val="0032644C"/>
    <w:rsid w:val="00327909"/>
    <w:rsid w:val="003313A1"/>
    <w:rsid w:val="0034408F"/>
    <w:rsid w:val="00346E2D"/>
    <w:rsid w:val="003530F3"/>
    <w:rsid w:val="00361EB1"/>
    <w:rsid w:val="00366E2D"/>
    <w:rsid w:val="003730A1"/>
    <w:rsid w:val="003A1BEE"/>
    <w:rsid w:val="003A7012"/>
    <w:rsid w:val="003B629C"/>
    <w:rsid w:val="003C0777"/>
    <w:rsid w:val="003C7240"/>
    <w:rsid w:val="00400B90"/>
    <w:rsid w:val="00413D82"/>
    <w:rsid w:val="0041637E"/>
    <w:rsid w:val="00424851"/>
    <w:rsid w:val="004259ED"/>
    <w:rsid w:val="0042614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0526"/>
    <w:rsid w:val="004A2BE9"/>
    <w:rsid w:val="004A6F05"/>
    <w:rsid w:val="004C1E93"/>
    <w:rsid w:val="004C23E3"/>
    <w:rsid w:val="004D1C78"/>
    <w:rsid w:val="004D73A3"/>
    <w:rsid w:val="004E58E6"/>
    <w:rsid w:val="004E5B56"/>
    <w:rsid w:val="004F5D4B"/>
    <w:rsid w:val="004F776B"/>
    <w:rsid w:val="005004DF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50DF"/>
    <w:rsid w:val="005778C8"/>
    <w:rsid w:val="00596FD6"/>
    <w:rsid w:val="005A17C9"/>
    <w:rsid w:val="005A34A4"/>
    <w:rsid w:val="005B28BB"/>
    <w:rsid w:val="005C107C"/>
    <w:rsid w:val="005C1AE3"/>
    <w:rsid w:val="005D0301"/>
    <w:rsid w:val="005E1EE4"/>
    <w:rsid w:val="005E29BD"/>
    <w:rsid w:val="005E345C"/>
    <w:rsid w:val="005E5096"/>
    <w:rsid w:val="005E69B2"/>
    <w:rsid w:val="005E6D84"/>
    <w:rsid w:val="005F59E7"/>
    <w:rsid w:val="005F5D5E"/>
    <w:rsid w:val="00622B89"/>
    <w:rsid w:val="00623CC3"/>
    <w:rsid w:val="00632B64"/>
    <w:rsid w:val="00636D3B"/>
    <w:rsid w:val="006376F7"/>
    <w:rsid w:val="00644DFE"/>
    <w:rsid w:val="0064793C"/>
    <w:rsid w:val="00664A6C"/>
    <w:rsid w:val="00675DEA"/>
    <w:rsid w:val="0068306E"/>
    <w:rsid w:val="006935E3"/>
    <w:rsid w:val="006A2081"/>
    <w:rsid w:val="006A2B42"/>
    <w:rsid w:val="006A75B7"/>
    <w:rsid w:val="006B49F1"/>
    <w:rsid w:val="006B54FF"/>
    <w:rsid w:val="006B5E4D"/>
    <w:rsid w:val="006E16C6"/>
    <w:rsid w:val="006E32BE"/>
    <w:rsid w:val="0070252A"/>
    <w:rsid w:val="007238D2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2B23"/>
    <w:rsid w:val="007A332D"/>
    <w:rsid w:val="007D4EE1"/>
    <w:rsid w:val="007E37E0"/>
    <w:rsid w:val="00803E95"/>
    <w:rsid w:val="008117C1"/>
    <w:rsid w:val="00835C60"/>
    <w:rsid w:val="00836698"/>
    <w:rsid w:val="008373AB"/>
    <w:rsid w:val="00837A63"/>
    <w:rsid w:val="008449B4"/>
    <w:rsid w:val="00847E7B"/>
    <w:rsid w:val="008509B3"/>
    <w:rsid w:val="0085698F"/>
    <w:rsid w:val="00857544"/>
    <w:rsid w:val="008623B7"/>
    <w:rsid w:val="00870CBD"/>
    <w:rsid w:val="0087228F"/>
    <w:rsid w:val="00874615"/>
    <w:rsid w:val="008750E8"/>
    <w:rsid w:val="00877BDD"/>
    <w:rsid w:val="0088321F"/>
    <w:rsid w:val="008A2398"/>
    <w:rsid w:val="008A3CB9"/>
    <w:rsid w:val="008A627E"/>
    <w:rsid w:val="008C23B7"/>
    <w:rsid w:val="008C25AF"/>
    <w:rsid w:val="008C4F7D"/>
    <w:rsid w:val="008C7037"/>
    <w:rsid w:val="008E4C38"/>
    <w:rsid w:val="008E73BF"/>
    <w:rsid w:val="0090434F"/>
    <w:rsid w:val="00910862"/>
    <w:rsid w:val="00916704"/>
    <w:rsid w:val="00926C96"/>
    <w:rsid w:val="00937D96"/>
    <w:rsid w:val="00944130"/>
    <w:rsid w:val="00946A02"/>
    <w:rsid w:val="00964804"/>
    <w:rsid w:val="009756EB"/>
    <w:rsid w:val="00981B68"/>
    <w:rsid w:val="00993798"/>
    <w:rsid w:val="00994F08"/>
    <w:rsid w:val="009B712E"/>
    <w:rsid w:val="009C1746"/>
    <w:rsid w:val="009C4149"/>
    <w:rsid w:val="009C77A3"/>
    <w:rsid w:val="009F5A89"/>
    <w:rsid w:val="00A01F83"/>
    <w:rsid w:val="00A03689"/>
    <w:rsid w:val="00A06962"/>
    <w:rsid w:val="00A12891"/>
    <w:rsid w:val="00A12D69"/>
    <w:rsid w:val="00A14B41"/>
    <w:rsid w:val="00A153F9"/>
    <w:rsid w:val="00A31C5C"/>
    <w:rsid w:val="00A35C8C"/>
    <w:rsid w:val="00A4175E"/>
    <w:rsid w:val="00A4706B"/>
    <w:rsid w:val="00A52D8F"/>
    <w:rsid w:val="00A53863"/>
    <w:rsid w:val="00A64BC6"/>
    <w:rsid w:val="00A66678"/>
    <w:rsid w:val="00A80866"/>
    <w:rsid w:val="00A87203"/>
    <w:rsid w:val="00A87F3C"/>
    <w:rsid w:val="00A90076"/>
    <w:rsid w:val="00A906D4"/>
    <w:rsid w:val="00A92CB5"/>
    <w:rsid w:val="00AA6050"/>
    <w:rsid w:val="00AC167C"/>
    <w:rsid w:val="00AC657C"/>
    <w:rsid w:val="00AC7D91"/>
    <w:rsid w:val="00AD1C6F"/>
    <w:rsid w:val="00AE1577"/>
    <w:rsid w:val="00AE31E3"/>
    <w:rsid w:val="00AE3403"/>
    <w:rsid w:val="00AF0CBC"/>
    <w:rsid w:val="00AF585B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059E"/>
    <w:rsid w:val="00B6265E"/>
    <w:rsid w:val="00B672FC"/>
    <w:rsid w:val="00B925C7"/>
    <w:rsid w:val="00BC0F56"/>
    <w:rsid w:val="00BC252B"/>
    <w:rsid w:val="00BE09C7"/>
    <w:rsid w:val="00BE1F01"/>
    <w:rsid w:val="00BE77A2"/>
    <w:rsid w:val="00C00879"/>
    <w:rsid w:val="00C07490"/>
    <w:rsid w:val="00C3123B"/>
    <w:rsid w:val="00C37790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836CF"/>
    <w:rsid w:val="00C853D9"/>
    <w:rsid w:val="00C879D8"/>
    <w:rsid w:val="00C91D62"/>
    <w:rsid w:val="00C97173"/>
    <w:rsid w:val="00CA0147"/>
    <w:rsid w:val="00CA0E3B"/>
    <w:rsid w:val="00CA7C3A"/>
    <w:rsid w:val="00CB1E85"/>
    <w:rsid w:val="00CC6BF6"/>
    <w:rsid w:val="00CE22BD"/>
    <w:rsid w:val="00CE7A0D"/>
    <w:rsid w:val="00CF2E4B"/>
    <w:rsid w:val="00CF3FF8"/>
    <w:rsid w:val="00CF73F7"/>
    <w:rsid w:val="00CF7446"/>
    <w:rsid w:val="00D03C6F"/>
    <w:rsid w:val="00D03D5F"/>
    <w:rsid w:val="00D26304"/>
    <w:rsid w:val="00D47348"/>
    <w:rsid w:val="00D53FB0"/>
    <w:rsid w:val="00D67A7C"/>
    <w:rsid w:val="00D706CD"/>
    <w:rsid w:val="00D817A6"/>
    <w:rsid w:val="00D95EED"/>
    <w:rsid w:val="00DA108D"/>
    <w:rsid w:val="00DA1B31"/>
    <w:rsid w:val="00DA2DFE"/>
    <w:rsid w:val="00DB181A"/>
    <w:rsid w:val="00DB35B3"/>
    <w:rsid w:val="00DC259E"/>
    <w:rsid w:val="00DD1F3A"/>
    <w:rsid w:val="00DD55D4"/>
    <w:rsid w:val="00DE4EEE"/>
    <w:rsid w:val="00DF1E78"/>
    <w:rsid w:val="00E004DA"/>
    <w:rsid w:val="00E03643"/>
    <w:rsid w:val="00E2653B"/>
    <w:rsid w:val="00E26F60"/>
    <w:rsid w:val="00E46FF3"/>
    <w:rsid w:val="00E54983"/>
    <w:rsid w:val="00E70BBB"/>
    <w:rsid w:val="00E73BCE"/>
    <w:rsid w:val="00E8002F"/>
    <w:rsid w:val="00E92C48"/>
    <w:rsid w:val="00E94B8C"/>
    <w:rsid w:val="00E94F8B"/>
    <w:rsid w:val="00EA707E"/>
    <w:rsid w:val="00EB0A13"/>
    <w:rsid w:val="00EB11D8"/>
    <w:rsid w:val="00EC1416"/>
    <w:rsid w:val="00EC431E"/>
    <w:rsid w:val="00ED2EA7"/>
    <w:rsid w:val="00EF4D55"/>
    <w:rsid w:val="00F01BE1"/>
    <w:rsid w:val="00F202F1"/>
    <w:rsid w:val="00F20E78"/>
    <w:rsid w:val="00F24FCD"/>
    <w:rsid w:val="00F57810"/>
    <w:rsid w:val="00F81D34"/>
    <w:rsid w:val="00F81E32"/>
    <w:rsid w:val="00F867F4"/>
    <w:rsid w:val="00F97190"/>
    <w:rsid w:val="00F976D9"/>
    <w:rsid w:val="00FA3AE1"/>
    <w:rsid w:val="00FB0AE4"/>
    <w:rsid w:val="00FB58A8"/>
    <w:rsid w:val="00FB6F31"/>
    <w:rsid w:val="00FC503B"/>
    <w:rsid w:val="00FD015D"/>
    <w:rsid w:val="00FD2FA5"/>
    <w:rsid w:val="00F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0"/>
    <o:shapelayout v:ext="edit">
      <o:idmap v:ext="edit" data="1"/>
      <o:rules v:ext="edit">
        <o:r id="V:Rule1" type="connector" idref="#_x0000_s1256"/>
        <o:r id="V:Rule2" type="connector" idref="#_x0000_s1262"/>
        <o:r id="V:Rule3" type="connector" idref="#_x0000_s1354"/>
      </o:rules>
    </o:shapelayout>
  </w:shapeDefaults>
  <w:decimalSymbol w:val=","/>
  <w:listSeparator w:val=";"/>
  <w14:docId w14:val="19F131F6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4223E-0F0B-4A7C-AFEB-06EA7463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Company/>
  <LinksUpToDate>false</LinksUpToDate>
  <CharactersWithSpaces>1555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2011-10-30T14:02:00Z</dcterms:created>
  <dcterms:modified xsi:type="dcterms:W3CDTF">2021-10-18T08:00:00Z</dcterms:modified>
</cp:coreProperties>
</file>