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BD6F0" w14:textId="77777777" w:rsidR="00084B7E" w:rsidRPr="001E05F6" w:rsidRDefault="00A21FDB" w:rsidP="001E05F6">
      <w:pPr>
        <w:jc w:val="center"/>
        <w:rPr>
          <w:b/>
          <w:sz w:val="24"/>
          <w:szCs w:val="24"/>
        </w:rPr>
      </w:pPr>
      <w:r w:rsidRPr="001E05F6">
        <w:rPr>
          <w:b/>
          <w:sz w:val="24"/>
          <w:szCs w:val="24"/>
        </w:rPr>
        <w:t>2020-2021 EĞİTİM-ÖĞRETİM YILI KOZANOĞLU LİONS ANAOKULU SENE BAŞI ZÜMRE ÖĞRETMENLER KURULU GÜNDEM MADDELERİ</w:t>
      </w:r>
    </w:p>
    <w:p w14:paraId="0BA1B757" w14:textId="77777777" w:rsidR="00A21FDB" w:rsidRPr="001E05F6" w:rsidRDefault="00A21FDB">
      <w:pPr>
        <w:rPr>
          <w:sz w:val="24"/>
          <w:szCs w:val="24"/>
        </w:rPr>
      </w:pPr>
      <w:r w:rsidRPr="001E05F6">
        <w:rPr>
          <w:sz w:val="24"/>
          <w:szCs w:val="24"/>
        </w:rPr>
        <w:t>1-Açılış,yoklama</w:t>
      </w:r>
    </w:p>
    <w:p w14:paraId="56034BB6" w14:textId="77777777" w:rsidR="00A21FDB" w:rsidRPr="001E05F6" w:rsidRDefault="00A21FDB">
      <w:pPr>
        <w:rPr>
          <w:sz w:val="24"/>
          <w:szCs w:val="24"/>
        </w:rPr>
      </w:pPr>
      <w:r w:rsidRPr="001E05F6">
        <w:rPr>
          <w:sz w:val="24"/>
          <w:szCs w:val="24"/>
        </w:rPr>
        <w:t xml:space="preserve">2-Bir önceki toplantıda alınan kararların uygulama sonucunun değerlendirilmesi </w:t>
      </w:r>
    </w:p>
    <w:p w14:paraId="577C6D6B" w14:textId="77777777" w:rsidR="00A21FDB" w:rsidRPr="001E05F6" w:rsidRDefault="00A21FDB">
      <w:pPr>
        <w:rPr>
          <w:sz w:val="24"/>
          <w:szCs w:val="24"/>
        </w:rPr>
      </w:pPr>
      <w:r w:rsidRPr="001E05F6">
        <w:rPr>
          <w:sz w:val="24"/>
          <w:szCs w:val="24"/>
        </w:rPr>
        <w:t xml:space="preserve">3-Okul öncesi eğitim programındaki kazanım ve göstergelerin </w:t>
      </w:r>
      <w:r w:rsidR="00680204" w:rsidRPr="001E05F6">
        <w:rPr>
          <w:sz w:val="24"/>
          <w:szCs w:val="24"/>
        </w:rPr>
        <w:t>okul öncesi eğitimin genel amaçlarına uygun olarak yapılmasının görüşülmesi</w:t>
      </w:r>
    </w:p>
    <w:p w14:paraId="5B7E75B7" w14:textId="77777777" w:rsidR="00680204" w:rsidRPr="001E05F6" w:rsidRDefault="00680204">
      <w:pPr>
        <w:rPr>
          <w:sz w:val="24"/>
          <w:szCs w:val="24"/>
        </w:rPr>
      </w:pPr>
      <w:r w:rsidRPr="001E05F6">
        <w:rPr>
          <w:sz w:val="24"/>
          <w:szCs w:val="24"/>
        </w:rPr>
        <w:t>4-Okulumuzda uygulanacak eğitim-öğretimi yöntem ve tekniklerin belirlenmesi</w:t>
      </w:r>
    </w:p>
    <w:p w14:paraId="1D76D123" w14:textId="588B3EE9" w:rsidR="00680204" w:rsidRPr="001E05F6" w:rsidRDefault="00680204">
      <w:pPr>
        <w:rPr>
          <w:sz w:val="24"/>
          <w:szCs w:val="24"/>
        </w:rPr>
      </w:pPr>
      <w:r w:rsidRPr="001E05F6">
        <w:rPr>
          <w:sz w:val="24"/>
          <w:szCs w:val="24"/>
        </w:rPr>
        <w:t xml:space="preserve">5-Bilim ve teknolojideki gelişmelerin </w:t>
      </w:r>
      <w:hyperlink r:id="rId4" w:history="1">
        <w:r w:rsidRPr="00462EFC">
          <w:rPr>
            <w:rStyle w:val="Kpr"/>
            <w:color w:val="000000" w:themeColor="text1"/>
            <w:sz w:val="24"/>
            <w:szCs w:val="24"/>
            <w:u w:val="none"/>
          </w:rPr>
          <w:t>eğitim</w:t>
        </w:r>
      </w:hyperlink>
      <w:r w:rsidRPr="001E05F6">
        <w:rPr>
          <w:sz w:val="24"/>
          <w:szCs w:val="24"/>
        </w:rPr>
        <w:t xml:space="preserve">-öğretim </w:t>
      </w:r>
      <w:r w:rsidR="001E05F6" w:rsidRPr="001E05F6">
        <w:rPr>
          <w:sz w:val="24"/>
          <w:szCs w:val="24"/>
        </w:rPr>
        <w:t xml:space="preserve"> akışında kullanılmasının görüşülmesi</w:t>
      </w:r>
    </w:p>
    <w:p w14:paraId="7241F584" w14:textId="77777777" w:rsidR="001E05F6" w:rsidRPr="001E05F6" w:rsidRDefault="001E05F6">
      <w:pPr>
        <w:rPr>
          <w:sz w:val="24"/>
          <w:szCs w:val="24"/>
        </w:rPr>
      </w:pPr>
      <w:r w:rsidRPr="001E05F6">
        <w:rPr>
          <w:sz w:val="24"/>
          <w:szCs w:val="24"/>
        </w:rPr>
        <w:t xml:space="preserve">6-Okulumuzda yapılacak gezi-gözlem çalışmalarının görüşülmesi </w:t>
      </w:r>
    </w:p>
    <w:p w14:paraId="6774C5EE" w14:textId="77777777" w:rsidR="001E05F6" w:rsidRPr="001E05F6" w:rsidRDefault="001E05F6">
      <w:pPr>
        <w:rPr>
          <w:sz w:val="24"/>
          <w:szCs w:val="24"/>
        </w:rPr>
      </w:pPr>
      <w:r w:rsidRPr="001E05F6">
        <w:rPr>
          <w:sz w:val="24"/>
          <w:szCs w:val="24"/>
        </w:rPr>
        <w:t>7-Okulumuzda kullanılacak eğitim-öğretim materyallerinin görüşülmesi</w:t>
      </w:r>
    </w:p>
    <w:p w14:paraId="05DA3AC5" w14:textId="77777777" w:rsidR="001E05F6" w:rsidRPr="001E05F6" w:rsidRDefault="001E05F6">
      <w:pPr>
        <w:rPr>
          <w:sz w:val="24"/>
          <w:szCs w:val="24"/>
        </w:rPr>
      </w:pPr>
      <w:r w:rsidRPr="001E05F6">
        <w:rPr>
          <w:sz w:val="24"/>
          <w:szCs w:val="24"/>
        </w:rPr>
        <w:t xml:space="preserve">8-İş sağlığı ve güvenliği, Covid-19 tedbirlerinin belirlenmesi </w:t>
      </w:r>
    </w:p>
    <w:p w14:paraId="200D3BFC" w14:textId="77777777" w:rsidR="001E05F6" w:rsidRPr="001E05F6" w:rsidRDefault="001E05F6">
      <w:pPr>
        <w:rPr>
          <w:sz w:val="24"/>
          <w:szCs w:val="24"/>
        </w:rPr>
      </w:pPr>
      <w:r w:rsidRPr="001E05F6">
        <w:rPr>
          <w:sz w:val="24"/>
          <w:szCs w:val="24"/>
        </w:rPr>
        <w:t xml:space="preserve">9-Okulun fiziki donanım,çevre ve imkanlarının değerlendirilmesi </w:t>
      </w:r>
    </w:p>
    <w:p w14:paraId="36C2F0AA" w14:textId="77777777" w:rsidR="001E05F6" w:rsidRPr="001E05F6" w:rsidRDefault="001E05F6">
      <w:pPr>
        <w:rPr>
          <w:sz w:val="24"/>
          <w:szCs w:val="24"/>
        </w:rPr>
      </w:pPr>
      <w:r w:rsidRPr="001E05F6">
        <w:rPr>
          <w:sz w:val="24"/>
          <w:szCs w:val="24"/>
        </w:rPr>
        <w:t xml:space="preserve">10-Bep planlarının görüşülmesi </w:t>
      </w:r>
    </w:p>
    <w:p w14:paraId="6F97737C" w14:textId="77777777" w:rsidR="001E05F6" w:rsidRPr="001E05F6" w:rsidRDefault="001E05F6">
      <w:pPr>
        <w:rPr>
          <w:sz w:val="24"/>
          <w:szCs w:val="24"/>
        </w:rPr>
      </w:pPr>
      <w:r w:rsidRPr="001E05F6">
        <w:rPr>
          <w:sz w:val="24"/>
          <w:szCs w:val="24"/>
        </w:rPr>
        <w:t xml:space="preserve">11-Aile katılım etkinliklerinin planlanması </w:t>
      </w:r>
    </w:p>
    <w:p w14:paraId="20365210" w14:textId="77777777" w:rsidR="001E05F6" w:rsidRPr="001E05F6" w:rsidRDefault="001E05F6">
      <w:pPr>
        <w:rPr>
          <w:sz w:val="24"/>
          <w:szCs w:val="24"/>
        </w:rPr>
      </w:pPr>
      <w:r w:rsidRPr="001E05F6">
        <w:rPr>
          <w:sz w:val="24"/>
          <w:szCs w:val="24"/>
        </w:rPr>
        <w:t>12-Dilek,temenni ve kapanış</w:t>
      </w:r>
    </w:p>
    <w:p w14:paraId="5EF6E695" w14:textId="77777777" w:rsidR="001E05F6" w:rsidRPr="001E05F6" w:rsidRDefault="001E05F6">
      <w:pPr>
        <w:rPr>
          <w:sz w:val="24"/>
          <w:szCs w:val="24"/>
        </w:rPr>
      </w:pPr>
    </w:p>
    <w:p w14:paraId="40F8D9DD" w14:textId="77777777" w:rsidR="001E05F6" w:rsidRPr="001E05F6" w:rsidRDefault="001E05F6">
      <w:pPr>
        <w:rPr>
          <w:sz w:val="24"/>
          <w:szCs w:val="24"/>
        </w:rPr>
      </w:pPr>
    </w:p>
    <w:p w14:paraId="25CAD72B" w14:textId="77777777" w:rsidR="001E05F6" w:rsidRPr="001E05F6" w:rsidRDefault="001E05F6">
      <w:pPr>
        <w:rPr>
          <w:sz w:val="24"/>
          <w:szCs w:val="24"/>
        </w:rPr>
      </w:pPr>
    </w:p>
    <w:p w14:paraId="71AD44F7" w14:textId="77777777" w:rsidR="001E05F6" w:rsidRPr="001E05F6" w:rsidRDefault="001E05F6">
      <w:pPr>
        <w:rPr>
          <w:sz w:val="24"/>
          <w:szCs w:val="24"/>
        </w:rPr>
      </w:pPr>
    </w:p>
    <w:p w14:paraId="1F3BA85A" w14:textId="77777777" w:rsidR="001E05F6" w:rsidRPr="001E05F6" w:rsidRDefault="001E05F6">
      <w:pPr>
        <w:rPr>
          <w:sz w:val="24"/>
          <w:szCs w:val="24"/>
        </w:rPr>
      </w:pPr>
    </w:p>
    <w:p w14:paraId="4EB63878" w14:textId="77777777" w:rsidR="001E05F6" w:rsidRPr="001E05F6" w:rsidRDefault="001E05F6">
      <w:pPr>
        <w:rPr>
          <w:sz w:val="24"/>
          <w:szCs w:val="24"/>
        </w:rPr>
      </w:pPr>
    </w:p>
    <w:p w14:paraId="3FA14124" w14:textId="77777777" w:rsidR="001E05F6" w:rsidRPr="001E05F6" w:rsidRDefault="001E05F6">
      <w:pPr>
        <w:rPr>
          <w:sz w:val="24"/>
          <w:szCs w:val="24"/>
        </w:rPr>
      </w:pPr>
    </w:p>
    <w:p w14:paraId="284CCAFC" w14:textId="77777777" w:rsidR="001E05F6" w:rsidRPr="001E05F6" w:rsidRDefault="001E05F6">
      <w:pPr>
        <w:rPr>
          <w:sz w:val="24"/>
          <w:szCs w:val="24"/>
        </w:rPr>
      </w:pPr>
    </w:p>
    <w:p w14:paraId="2513F546" w14:textId="77777777" w:rsidR="001E05F6" w:rsidRPr="001E05F6" w:rsidRDefault="001E05F6">
      <w:pPr>
        <w:rPr>
          <w:sz w:val="24"/>
          <w:szCs w:val="24"/>
        </w:rPr>
      </w:pPr>
    </w:p>
    <w:p w14:paraId="09B53C19" w14:textId="77777777" w:rsidR="001E05F6" w:rsidRPr="001E05F6" w:rsidRDefault="001E05F6">
      <w:pPr>
        <w:rPr>
          <w:sz w:val="24"/>
          <w:szCs w:val="24"/>
        </w:rPr>
      </w:pPr>
    </w:p>
    <w:p w14:paraId="08CF515E" w14:textId="77777777" w:rsidR="001E05F6" w:rsidRDefault="001E05F6" w:rsidP="001E05F6">
      <w:pPr>
        <w:rPr>
          <w:sz w:val="24"/>
          <w:szCs w:val="24"/>
        </w:rPr>
      </w:pPr>
    </w:p>
    <w:p w14:paraId="1471452A" w14:textId="77777777" w:rsidR="001E05F6" w:rsidRDefault="001E05F6" w:rsidP="00D837C4">
      <w:pPr>
        <w:jc w:val="center"/>
        <w:rPr>
          <w:b/>
          <w:sz w:val="24"/>
          <w:szCs w:val="24"/>
        </w:rPr>
      </w:pPr>
      <w:r w:rsidRPr="001E05F6">
        <w:rPr>
          <w:b/>
          <w:sz w:val="24"/>
          <w:szCs w:val="24"/>
        </w:rPr>
        <w:lastRenderedPageBreak/>
        <w:t>2020-2021 EĞİTİM-ÖĞRETİM YILI KOZANOĞLU LİONS ANAOKULU SENE BAŞI ZÜMRE ÖĞR</w:t>
      </w:r>
      <w:r w:rsidR="00D837C4">
        <w:rPr>
          <w:b/>
          <w:sz w:val="24"/>
          <w:szCs w:val="24"/>
        </w:rPr>
        <w:t xml:space="preserve">ETMENLERİ TOPLANTI TUTANAĞIDIR </w:t>
      </w:r>
    </w:p>
    <w:p w14:paraId="587710B5" w14:textId="77777777" w:rsidR="00D837C4" w:rsidRDefault="00D837C4" w:rsidP="00D837C4">
      <w:pPr>
        <w:rPr>
          <w:sz w:val="24"/>
          <w:szCs w:val="24"/>
        </w:rPr>
      </w:pPr>
      <w:r>
        <w:rPr>
          <w:sz w:val="24"/>
          <w:szCs w:val="24"/>
        </w:rPr>
        <w:t>Gündem Gereği;</w:t>
      </w:r>
    </w:p>
    <w:p w14:paraId="6AC8CF49" w14:textId="6ADED4CA" w:rsidR="00D837C4" w:rsidRDefault="00D837C4" w:rsidP="00D837C4">
      <w:pPr>
        <w:rPr>
          <w:sz w:val="24"/>
          <w:szCs w:val="24"/>
        </w:rPr>
      </w:pPr>
      <w:r>
        <w:rPr>
          <w:sz w:val="24"/>
          <w:szCs w:val="24"/>
        </w:rPr>
        <w:t xml:space="preserve">1) Açılış-yoklama yapıldı.Yoklama sonucunda Seher BALCI ve Nazire </w:t>
      </w:r>
      <w:proofErr w:type="spellStart"/>
      <w:r>
        <w:rPr>
          <w:sz w:val="24"/>
          <w:szCs w:val="24"/>
        </w:rPr>
        <w:t>ÖZBULAT’ın</w:t>
      </w:r>
      <w:proofErr w:type="spellEnd"/>
      <w:r>
        <w:rPr>
          <w:sz w:val="24"/>
          <w:szCs w:val="24"/>
        </w:rPr>
        <w:t xml:space="preserve"> idari izinli olduğu görüldü. Zümre başkanı Rabia Güney ARIKAN, yazman olarak Seher KURT seçildi.</w:t>
      </w:r>
      <w:r w:rsidR="0002723C">
        <w:rPr>
          <w:sz w:val="24"/>
          <w:szCs w:val="24"/>
        </w:rPr>
        <w:t>konusunda istikrarlı olmamız gerektiğini vurguladı.</w:t>
      </w:r>
      <w:r w:rsidR="00462EFC">
        <w:rPr>
          <w:sz w:val="24"/>
          <w:szCs w:val="24"/>
        </w:rPr>
        <w:t xml:space="preserve"> </w:t>
      </w:r>
      <w:r w:rsidR="0002723C">
        <w:rPr>
          <w:sz w:val="24"/>
          <w:szCs w:val="24"/>
        </w:rPr>
        <w:t xml:space="preserve">Öğretmenimiz Seher KURT Covid-19 </w:t>
      </w:r>
      <w:proofErr w:type="spellStart"/>
      <w:r w:rsidR="0002723C">
        <w:rPr>
          <w:sz w:val="24"/>
          <w:szCs w:val="24"/>
        </w:rPr>
        <w:t>pandemi</w:t>
      </w:r>
      <w:proofErr w:type="spellEnd"/>
      <w:r w:rsidR="0002723C">
        <w:rPr>
          <w:sz w:val="24"/>
          <w:szCs w:val="24"/>
        </w:rPr>
        <w:t xml:space="preserve"> nedeniyle 2.dönemde alınan kararların tam uygulanamadığını söyledi.</w:t>
      </w:r>
    </w:p>
    <w:p w14:paraId="34C51410" w14:textId="77777777" w:rsidR="0002723C" w:rsidRDefault="0002723C" w:rsidP="00D837C4">
      <w:pPr>
        <w:rPr>
          <w:sz w:val="24"/>
          <w:szCs w:val="24"/>
        </w:rPr>
      </w:pPr>
      <w:r>
        <w:rPr>
          <w:sz w:val="24"/>
          <w:szCs w:val="24"/>
        </w:rPr>
        <w:t>3)Çiğdem AVCI okulöncesi eğitim planlarının Türk Milli Eğitim Sisteminin genel amaçlarıyla çelişmemesi gerektiğini söyledi.</w:t>
      </w:r>
    </w:p>
    <w:p w14:paraId="079F7D10" w14:textId="77777777" w:rsidR="0002723C" w:rsidRPr="00D837C4" w:rsidRDefault="0002723C" w:rsidP="00D837C4">
      <w:pPr>
        <w:rPr>
          <w:sz w:val="24"/>
          <w:szCs w:val="24"/>
        </w:rPr>
      </w:pPr>
      <w:r>
        <w:rPr>
          <w:sz w:val="24"/>
          <w:szCs w:val="24"/>
        </w:rPr>
        <w:t>4)Meryem GÖK 2020-2021 eğitim sezonunda eğitim yöntem ve tekniklerinin Covid-19’a uyarlanarak uygulanması gerektiğinin ifade etti.Meryem ALTUNTAŞ sosyal mesafe kurallarına uygun olarak etkinliklerin planlanması gerektiğini söyledi.</w:t>
      </w:r>
    </w:p>
    <w:p w14:paraId="0C8D7AB9" w14:textId="77777777" w:rsidR="007976F8" w:rsidRDefault="0002723C">
      <w:pPr>
        <w:rPr>
          <w:sz w:val="24"/>
          <w:szCs w:val="24"/>
        </w:rPr>
      </w:pPr>
      <w:r>
        <w:rPr>
          <w:sz w:val="24"/>
          <w:szCs w:val="24"/>
        </w:rPr>
        <w:t>5)</w:t>
      </w:r>
      <w:r w:rsidR="007976F8">
        <w:rPr>
          <w:sz w:val="24"/>
          <w:szCs w:val="24"/>
        </w:rPr>
        <w:t>Türkan CAN uzaktan eğitim çalışmalarının planlı ve düzenli  bir şekilde yürütülebilmesi için öğretmenlerimize teknolojik destek ve bilgilendirme sağlanması gerektiğini söyledi.Rabia Güney ARIKAN okulumuzdaki teknolojik araçların bakımının düzenli yapılmasının eğitim akışını olumlu etkilediğini ifade etti.</w:t>
      </w:r>
    </w:p>
    <w:p w14:paraId="2AA9CF9E" w14:textId="77777777" w:rsidR="007976F8" w:rsidRDefault="007976F8">
      <w:pPr>
        <w:rPr>
          <w:sz w:val="24"/>
          <w:szCs w:val="24"/>
        </w:rPr>
      </w:pPr>
      <w:r>
        <w:rPr>
          <w:sz w:val="24"/>
          <w:szCs w:val="24"/>
        </w:rPr>
        <w:t xml:space="preserve">6)Türkan CAN,2020-2021 eğitim-öğretim yılında yapılacak olan gezilerin ve sosyal faaliyetlerin </w:t>
      </w:r>
      <w:proofErr w:type="spellStart"/>
      <w:r>
        <w:rPr>
          <w:sz w:val="24"/>
          <w:szCs w:val="24"/>
        </w:rPr>
        <w:t>pandemi</w:t>
      </w:r>
      <w:proofErr w:type="spellEnd"/>
      <w:r>
        <w:rPr>
          <w:sz w:val="24"/>
          <w:szCs w:val="24"/>
        </w:rPr>
        <w:t xml:space="preserve"> süreci bitimine kadar yapılmaması gerektiğini söyledi.</w:t>
      </w:r>
    </w:p>
    <w:p w14:paraId="4F8EB405" w14:textId="77777777" w:rsidR="007976F8" w:rsidRDefault="007976F8">
      <w:pPr>
        <w:rPr>
          <w:sz w:val="24"/>
          <w:szCs w:val="24"/>
        </w:rPr>
      </w:pPr>
      <w:r>
        <w:rPr>
          <w:sz w:val="24"/>
          <w:szCs w:val="24"/>
        </w:rPr>
        <w:t xml:space="preserve">7)Seher KURT,eğitim-öğretim materyalleri gözden geçirilerek,eski ve eksik malzemelerin belirlenmesi gerektiğini </w:t>
      </w:r>
      <w:proofErr w:type="spellStart"/>
      <w:r>
        <w:rPr>
          <w:sz w:val="24"/>
          <w:szCs w:val="24"/>
        </w:rPr>
        <w:t>söyledi.Elvan</w:t>
      </w:r>
      <w:proofErr w:type="spellEnd"/>
      <w:r>
        <w:rPr>
          <w:sz w:val="24"/>
          <w:szCs w:val="24"/>
        </w:rPr>
        <w:t xml:space="preserve"> </w:t>
      </w:r>
      <w:proofErr w:type="spellStart"/>
      <w:r>
        <w:rPr>
          <w:sz w:val="24"/>
          <w:szCs w:val="24"/>
        </w:rPr>
        <w:t>SARIGEÇİLİ,pandemi</w:t>
      </w:r>
      <w:proofErr w:type="spellEnd"/>
      <w:r>
        <w:rPr>
          <w:sz w:val="24"/>
          <w:szCs w:val="24"/>
        </w:rPr>
        <w:t xml:space="preserve"> </w:t>
      </w:r>
      <w:r w:rsidR="00885FCD">
        <w:rPr>
          <w:sz w:val="24"/>
          <w:szCs w:val="24"/>
        </w:rPr>
        <w:t>dolayısıyla materyal listelerinin en minimal düzeyde hazırlanması gerektiğini vurguladı.</w:t>
      </w:r>
    </w:p>
    <w:p w14:paraId="309CF291" w14:textId="77777777" w:rsidR="00885FCD" w:rsidRDefault="00885FCD">
      <w:pPr>
        <w:rPr>
          <w:sz w:val="24"/>
          <w:szCs w:val="24"/>
        </w:rPr>
      </w:pPr>
      <w:r>
        <w:rPr>
          <w:sz w:val="24"/>
          <w:szCs w:val="24"/>
        </w:rPr>
        <w:t>8)</w:t>
      </w:r>
      <w:r w:rsidR="00B7119D">
        <w:rPr>
          <w:sz w:val="24"/>
          <w:szCs w:val="24"/>
        </w:rPr>
        <w:t xml:space="preserve">Türkan CAN,2020-2021 Eğitim-Öğretim yılında iş güvenliği ve sağlığı tedbirleri kapsamında </w:t>
      </w:r>
      <w:proofErr w:type="spellStart"/>
      <w:r w:rsidR="00B7119D">
        <w:rPr>
          <w:sz w:val="24"/>
          <w:szCs w:val="24"/>
        </w:rPr>
        <w:t>maske,dezenfektan,kolanya</w:t>
      </w:r>
      <w:proofErr w:type="spellEnd"/>
      <w:r w:rsidR="00B7119D">
        <w:rPr>
          <w:sz w:val="24"/>
          <w:szCs w:val="24"/>
        </w:rPr>
        <w:t xml:space="preserve"> gibi malzemelerin temininin okul yapılması gerektiğini ifade etti.Seher KURT,sınıf içi ve sınıf dışı alanların temizliğine daha fazla dikkat edilmesi gerektiğini vurguladı.</w:t>
      </w:r>
    </w:p>
    <w:p w14:paraId="10127AD9" w14:textId="77777777" w:rsidR="00B7119D" w:rsidRDefault="00B7119D">
      <w:pPr>
        <w:rPr>
          <w:sz w:val="24"/>
          <w:szCs w:val="24"/>
        </w:rPr>
      </w:pPr>
      <w:r>
        <w:rPr>
          <w:sz w:val="24"/>
          <w:szCs w:val="24"/>
        </w:rPr>
        <w:t xml:space="preserve">9)Elvan SARIGEÇİLİ,fiziki donanımın yeterli olduğunu ve bahçenin geniş olduğunu </w:t>
      </w:r>
      <w:proofErr w:type="spellStart"/>
      <w:r>
        <w:rPr>
          <w:sz w:val="24"/>
          <w:szCs w:val="24"/>
        </w:rPr>
        <w:t>söyledi.Meryem</w:t>
      </w:r>
      <w:proofErr w:type="spellEnd"/>
      <w:r>
        <w:rPr>
          <w:sz w:val="24"/>
          <w:szCs w:val="24"/>
        </w:rPr>
        <w:t xml:space="preserve"> GÖK, Covid-19 nedeniyle açık alan etkinliklerinin okul bahçesinde çok rahat yapılabileceğini söyledi.</w:t>
      </w:r>
    </w:p>
    <w:p w14:paraId="2FFF85F7" w14:textId="77777777" w:rsidR="00B7119D" w:rsidRDefault="00B7119D">
      <w:pPr>
        <w:rPr>
          <w:sz w:val="24"/>
          <w:szCs w:val="24"/>
        </w:rPr>
      </w:pPr>
      <w:r>
        <w:rPr>
          <w:sz w:val="24"/>
          <w:szCs w:val="24"/>
        </w:rPr>
        <w:t xml:space="preserve">10)Meryem ALTUNTAŞ BEP </w:t>
      </w:r>
      <w:proofErr w:type="spellStart"/>
      <w:r>
        <w:rPr>
          <w:sz w:val="24"/>
          <w:szCs w:val="24"/>
        </w:rPr>
        <w:t>li</w:t>
      </w:r>
      <w:proofErr w:type="spellEnd"/>
      <w:r>
        <w:rPr>
          <w:sz w:val="24"/>
          <w:szCs w:val="24"/>
        </w:rPr>
        <w:t xml:space="preserve"> öğrencilerin sınıfta daha rahat etmeleri için okul psikolojik danışmanıyla işbirliği yapılması gerektiğini söyledi.</w:t>
      </w:r>
    </w:p>
    <w:p w14:paraId="78C311DE" w14:textId="77777777" w:rsidR="00CF52CE" w:rsidRDefault="00B7119D">
      <w:pPr>
        <w:rPr>
          <w:sz w:val="24"/>
          <w:szCs w:val="24"/>
        </w:rPr>
      </w:pPr>
      <w:r>
        <w:rPr>
          <w:sz w:val="24"/>
          <w:szCs w:val="24"/>
        </w:rPr>
        <w:t>11)</w:t>
      </w:r>
      <w:r w:rsidR="00CF52CE">
        <w:rPr>
          <w:sz w:val="24"/>
          <w:szCs w:val="24"/>
        </w:rPr>
        <w:t xml:space="preserve">Seher KURT tarafından öğretmen-veli </w:t>
      </w:r>
      <w:proofErr w:type="gramStart"/>
      <w:r w:rsidR="00CF52CE">
        <w:rPr>
          <w:sz w:val="24"/>
          <w:szCs w:val="24"/>
        </w:rPr>
        <w:t>işbirliğini</w:t>
      </w:r>
      <w:proofErr w:type="gramEnd"/>
      <w:r w:rsidR="00CF52CE">
        <w:rPr>
          <w:sz w:val="24"/>
          <w:szCs w:val="24"/>
        </w:rPr>
        <w:t xml:space="preserve"> sağlamak amacıyla toplantı dışında da iletişin halinde olmanın gerekliliğinin çocukların gelişim aşamaları açısından önemli olduğu belirtildi.Fakat bu iletişimin sosyal mesafe kuralları çerçevesinde olması gerektiği belirtildi.Çiğdem AVCI okul bahçesi kullanılarak, sosyal mesafe kurallarına uyarak aile katılım etkinliklerinin yapılabileceğini vurguladı. </w:t>
      </w:r>
    </w:p>
    <w:p w14:paraId="6E917A3D" w14:textId="77777777" w:rsidR="00CF52CE" w:rsidRDefault="00CF52CE">
      <w:pPr>
        <w:rPr>
          <w:sz w:val="24"/>
          <w:szCs w:val="24"/>
        </w:rPr>
      </w:pPr>
      <w:r>
        <w:rPr>
          <w:sz w:val="24"/>
          <w:szCs w:val="24"/>
        </w:rPr>
        <w:lastRenderedPageBreak/>
        <w:t>12)Rabia güney ARIKAN iyi bir eğitim-öğretim yılı geçirmeleri temennisinde bulunarak toplantıya son verdi.</w:t>
      </w:r>
    </w:p>
    <w:p w14:paraId="5E0B7B75" w14:textId="77777777" w:rsidR="00CF52CE" w:rsidRDefault="00CF52CE">
      <w:pPr>
        <w:rPr>
          <w:sz w:val="24"/>
          <w:szCs w:val="24"/>
        </w:rPr>
      </w:pPr>
    </w:p>
    <w:p w14:paraId="798C16BC" w14:textId="77777777" w:rsidR="00CF52CE" w:rsidRDefault="00CF52CE">
      <w:pPr>
        <w:rPr>
          <w:sz w:val="24"/>
          <w:szCs w:val="24"/>
        </w:rPr>
      </w:pPr>
    </w:p>
    <w:p w14:paraId="0E512555" w14:textId="77777777" w:rsidR="00CF52CE" w:rsidRDefault="00CF52CE">
      <w:pPr>
        <w:rPr>
          <w:sz w:val="24"/>
          <w:szCs w:val="24"/>
        </w:rPr>
      </w:pPr>
    </w:p>
    <w:p w14:paraId="5A11EB3E" w14:textId="77777777" w:rsidR="00B7119D" w:rsidRDefault="00CF52CE">
      <w:pPr>
        <w:rPr>
          <w:sz w:val="24"/>
          <w:szCs w:val="24"/>
        </w:rPr>
      </w:pPr>
      <w:r>
        <w:rPr>
          <w:sz w:val="24"/>
          <w:szCs w:val="24"/>
        </w:rPr>
        <w:t xml:space="preserve">Elvan SARIGEÇİLİ                                       Meryem GÖK                                        Senem BAZ </w:t>
      </w:r>
    </w:p>
    <w:p w14:paraId="7C7AA0A8" w14:textId="77777777" w:rsidR="00CF52CE" w:rsidRDefault="00CF52CE" w:rsidP="00CF52CE">
      <w:pPr>
        <w:rPr>
          <w:sz w:val="24"/>
          <w:szCs w:val="24"/>
        </w:rPr>
      </w:pPr>
      <w:r>
        <w:rPr>
          <w:sz w:val="24"/>
          <w:szCs w:val="24"/>
        </w:rPr>
        <w:t xml:space="preserve">Okulöncesi </w:t>
      </w:r>
      <w:proofErr w:type="spellStart"/>
      <w:r>
        <w:rPr>
          <w:sz w:val="24"/>
          <w:szCs w:val="24"/>
        </w:rPr>
        <w:t>Öğrt</w:t>
      </w:r>
      <w:proofErr w:type="spellEnd"/>
      <w:r>
        <w:rPr>
          <w:sz w:val="24"/>
          <w:szCs w:val="24"/>
        </w:rPr>
        <w:t>.</w:t>
      </w:r>
      <w:r w:rsidRPr="00CF52CE">
        <w:rPr>
          <w:sz w:val="24"/>
          <w:szCs w:val="24"/>
        </w:rPr>
        <w:t xml:space="preserve"> </w:t>
      </w:r>
      <w:r>
        <w:rPr>
          <w:sz w:val="24"/>
          <w:szCs w:val="24"/>
        </w:rPr>
        <w:t xml:space="preserve">                                     Okulöncesi </w:t>
      </w:r>
      <w:proofErr w:type="spellStart"/>
      <w:r>
        <w:rPr>
          <w:sz w:val="24"/>
          <w:szCs w:val="24"/>
        </w:rPr>
        <w:t>Öğrt</w:t>
      </w:r>
      <w:proofErr w:type="spellEnd"/>
      <w:r>
        <w:rPr>
          <w:sz w:val="24"/>
          <w:szCs w:val="24"/>
        </w:rPr>
        <w:t>.</w:t>
      </w:r>
      <w:r w:rsidRPr="00CF52CE">
        <w:rPr>
          <w:sz w:val="24"/>
          <w:szCs w:val="24"/>
        </w:rPr>
        <w:t xml:space="preserve"> </w:t>
      </w:r>
      <w:r>
        <w:rPr>
          <w:sz w:val="24"/>
          <w:szCs w:val="24"/>
        </w:rPr>
        <w:t xml:space="preserve">                                 Okulöncesi </w:t>
      </w:r>
      <w:proofErr w:type="spellStart"/>
      <w:r>
        <w:rPr>
          <w:sz w:val="24"/>
          <w:szCs w:val="24"/>
        </w:rPr>
        <w:t>Öğrt</w:t>
      </w:r>
      <w:proofErr w:type="spellEnd"/>
      <w:r>
        <w:rPr>
          <w:sz w:val="24"/>
          <w:szCs w:val="24"/>
        </w:rPr>
        <w:t>.</w:t>
      </w:r>
    </w:p>
    <w:p w14:paraId="077245E5" w14:textId="77777777" w:rsidR="00BD11CC" w:rsidRDefault="00BD11CC" w:rsidP="00CF52CE">
      <w:pPr>
        <w:rPr>
          <w:sz w:val="24"/>
          <w:szCs w:val="24"/>
        </w:rPr>
      </w:pPr>
    </w:p>
    <w:p w14:paraId="45F01538" w14:textId="77777777" w:rsidR="00BD11CC" w:rsidRDefault="00BD11CC" w:rsidP="00CF52CE">
      <w:pPr>
        <w:rPr>
          <w:sz w:val="24"/>
          <w:szCs w:val="24"/>
        </w:rPr>
      </w:pPr>
    </w:p>
    <w:p w14:paraId="266AD392" w14:textId="77777777" w:rsidR="00BD11CC" w:rsidRDefault="00BD11CC" w:rsidP="00CF52CE">
      <w:pPr>
        <w:rPr>
          <w:sz w:val="24"/>
          <w:szCs w:val="24"/>
        </w:rPr>
      </w:pPr>
    </w:p>
    <w:p w14:paraId="6B4353CA" w14:textId="77777777" w:rsidR="00BD11CC" w:rsidRDefault="00BD11CC" w:rsidP="00BD11CC">
      <w:pPr>
        <w:rPr>
          <w:sz w:val="24"/>
          <w:szCs w:val="24"/>
        </w:rPr>
      </w:pPr>
      <w:r>
        <w:rPr>
          <w:sz w:val="24"/>
          <w:szCs w:val="24"/>
        </w:rPr>
        <w:t xml:space="preserve">Seher BALCI                                                Çiğdem AVCI                                         Nazire ÖZBULAT   Okulöncesi </w:t>
      </w:r>
      <w:proofErr w:type="spellStart"/>
      <w:r>
        <w:rPr>
          <w:sz w:val="24"/>
          <w:szCs w:val="24"/>
        </w:rPr>
        <w:t>Öğrt</w:t>
      </w:r>
      <w:proofErr w:type="spellEnd"/>
      <w:r>
        <w:rPr>
          <w:sz w:val="24"/>
          <w:szCs w:val="24"/>
        </w:rPr>
        <w:t xml:space="preserve">.                                    </w:t>
      </w:r>
      <w:r w:rsidRPr="00BD11CC">
        <w:rPr>
          <w:sz w:val="24"/>
          <w:szCs w:val="24"/>
        </w:rPr>
        <w:t xml:space="preserve"> </w:t>
      </w:r>
      <w:r>
        <w:rPr>
          <w:sz w:val="24"/>
          <w:szCs w:val="24"/>
        </w:rPr>
        <w:t xml:space="preserve">Okulöncesi  </w:t>
      </w:r>
      <w:proofErr w:type="spellStart"/>
      <w:r>
        <w:rPr>
          <w:sz w:val="24"/>
          <w:szCs w:val="24"/>
        </w:rPr>
        <w:t>Öğrtr</w:t>
      </w:r>
      <w:proofErr w:type="spellEnd"/>
      <w:r>
        <w:rPr>
          <w:sz w:val="24"/>
          <w:szCs w:val="24"/>
        </w:rPr>
        <w:t xml:space="preserve">.                                   Okulöncesi </w:t>
      </w:r>
      <w:proofErr w:type="spellStart"/>
      <w:r>
        <w:rPr>
          <w:sz w:val="24"/>
          <w:szCs w:val="24"/>
        </w:rPr>
        <w:t>Öğrt</w:t>
      </w:r>
      <w:proofErr w:type="spellEnd"/>
      <w:r>
        <w:rPr>
          <w:sz w:val="24"/>
          <w:szCs w:val="24"/>
        </w:rPr>
        <w:t>.</w:t>
      </w:r>
    </w:p>
    <w:p w14:paraId="10F25EBA" w14:textId="77777777" w:rsidR="00BD11CC" w:rsidRDefault="00BD11CC" w:rsidP="00BD11CC">
      <w:pPr>
        <w:rPr>
          <w:sz w:val="24"/>
          <w:szCs w:val="24"/>
        </w:rPr>
      </w:pPr>
    </w:p>
    <w:p w14:paraId="3D28C03D" w14:textId="77777777" w:rsidR="00BD11CC" w:rsidRDefault="00BD11CC" w:rsidP="00BD11CC">
      <w:pPr>
        <w:rPr>
          <w:sz w:val="24"/>
          <w:szCs w:val="24"/>
        </w:rPr>
      </w:pPr>
    </w:p>
    <w:p w14:paraId="5F63C69D" w14:textId="77777777" w:rsidR="00BD11CC" w:rsidRDefault="00BD11CC" w:rsidP="00BD11CC">
      <w:pPr>
        <w:rPr>
          <w:sz w:val="24"/>
          <w:szCs w:val="24"/>
        </w:rPr>
      </w:pPr>
      <w:r>
        <w:rPr>
          <w:sz w:val="24"/>
          <w:szCs w:val="24"/>
        </w:rPr>
        <w:t xml:space="preserve">Meryem ALTUNTAŞ                          Seher KURT                                                     Türkan CAN </w:t>
      </w:r>
    </w:p>
    <w:p w14:paraId="11C768CD" w14:textId="77777777" w:rsidR="00BD11CC" w:rsidRDefault="00BD11CC" w:rsidP="00BD11CC">
      <w:pPr>
        <w:rPr>
          <w:sz w:val="24"/>
          <w:szCs w:val="24"/>
        </w:rPr>
      </w:pPr>
      <w:r>
        <w:rPr>
          <w:sz w:val="24"/>
          <w:szCs w:val="24"/>
        </w:rPr>
        <w:t xml:space="preserve">Okulöncesi </w:t>
      </w:r>
      <w:proofErr w:type="spellStart"/>
      <w:r>
        <w:rPr>
          <w:sz w:val="24"/>
          <w:szCs w:val="24"/>
        </w:rPr>
        <w:t>Öğrt</w:t>
      </w:r>
      <w:proofErr w:type="spellEnd"/>
      <w:r>
        <w:rPr>
          <w:sz w:val="24"/>
          <w:szCs w:val="24"/>
        </w:rPr>
        <w:t xml:space="preserve">.                             </w:t>
      </w:r>
      <w:r w:rsidRPr="00BD11CC">
        <w:rPr>
          <w:sz w:val="24"/>
          <w:szCs w:val="24"/>
        </w:rPr>
        <w:t xml:space="preserve"> </w:t>
      </w:r>
      <w:r>
        <w:rPr>
          <w:sz w:val="24"/>
          <w:szCs w:val="24"/>
        </w:rPr>
        <w:t xml:space="preserve">Okulöncesi </w:t>
      </w:r>
      <w:proofErr w:type="spellStart"/>
      <w:r>
        <w:rPr>
          <w:sz w:val="24"/>
          <w:szCs w:val="24"/>
        </w:rPr>
        <w:t>Öğrt</w:t>
      </w:r>
      <w:proofErr w:type="spellEnd"/>
      <w:r>
        <w:rPr>
          <w:sz w:val="24"/>
          <w:szCs w:val="24"/>
        </w:rPr>
        <w:t>.</w:t>
      </w:r>
      <w:r w:rsidRPr="00BD11CC">
        <w:rPr>
          <w:sz w:val="24"/>
          <w:szCs w:val="24"/>
        </w:rPr>
        <w:t xml:space="preserve"> </w:t>
      </w:r>
      <w:r>
        <w:rPr>
          <w:sz w:val="24"/>
          <w:szCs w:val="24"/>
        </w:rPr>
        <w:t xml:space="preserve">                                           Okulöncesi </w:t>
      </w:r>
      <w:proofErr w:type="spellStart"/>
      <w:r>
        <w:rPr>
          <w:sz w:val="24"/>
          <w:szCs w:val="24"/>
        </w:rPr>
        <w:t>Öğrt</w:t>
      </w:r>
      <w:proofErr w:type="spellEnd"/>
      <w:r>
        <w:rPr>
          <w:sz w:val="24"/>
          <w:szCs w:val="24"/>
        </w:rPr>
        <w:t>.</w:t>
      </w:r>
    </w:p>
    <w:p w14:paraId="2A0C4C4D" w14:textId="77777777" w:rsidR="00BD11CC" w:rsidRDefault="00BD11CC" w:rsidP="00BD11CC">
      <w:pPr>
        <w:rPr>
          <w:sz w:val="24"/>
          <w:szCs w:val="24"/>
        </w:rPr>
      </w:pPr>
    </w:p>
    <w:p w14:paraId="34D7F8EB" w14:textId="77777777" w:rsidR="00BD11CC" w:rsidRDefault="00BD11CC" w:rsidP="00BD11CC">
      <w:pPr>
        <w:rPr>
          <w:sz w:val="24"/>
          <w:szCs w:val="24"/>
        </w:rPr>
      </w:pPr>
    </w:p>
    <w:p w14:paraId="5C752C22" w14:textId="77777777" w:rsidR="00BD11CC" w:rsidRDefault="00BD11CC" w:rsidP="00BD11CC">
      <w:pPr>
        <w:rPr>
          <w:sz w:val="24"/>
          <w:szCs w:val="24"/>
        </w:rPr>
      </w:pPr>
      <w:r>
        <w:rPr>
          <w:sz w:val="24"/>
          <w:szCs w:val="24"/>
        </w:rPr>
        <w:t xml:space="preserve">Rabia GÜNEY ARIKAN </w:t>
      </w:r>
      <w:r w:rsidR="004669EE">
        <w:rPr>
          <w:sz w:val="24"/>
          <w:szCs w:val="24"/>
        </w:rPr>
        <w:tab/>
      </w:r>
      <w:r w:rsidR="004669EE">
        <w:rPr>
          <w:sz w:val="24"/>
          <w:szCs w:val="24"/>
        </w:rPr>
        <w:tab/>
        <w:t>Hamit İbrahim KARA</w:t>
      </w:r>
    </w:p>
    <w:p w14:paraId="162AE940" w14:textId="77777777" w:rsidR="00BD11CC" w:rsidRDefault="00BD11CC" w:rsidP="00BD11CC">
      <w:pPr>
        <w:rPr>
          <w:sz w:val="24"/>
          <w:szCs w:val="24"/>
        </w:rPr>
      </w:pPr>
      <w:r>
        <w:rPr>
          <w:sz w:val="24"/>
          <w:szCs w:val="24"/>
        </w:rPr>
        <w:t xml:space="preserve">Okulöncesi </w:t>
      </w:r>
      <w:proofErr w:type="spellStart"/>
      <w:r>
        <w:rPr>
          <w:sz w:val="24"/>
          <w:szCs w:val="24"/>
        </w:rPr>
        <w:t>Öğrt</w:t>
      </w:r>
      <w:proofErr w:type="spellEnd"/>
      <w:r>
        <w:rPr>
          <w:sz w:val="24"/>
          <w:szCs w:val="24"/>
        </w:rPr>
        <w:t>.</w:t>
      </w:r>
      <w:r w:rsidR="004669EE">
        <w:rPr>
          <w:sz w:val="24"/>
          <w:szCs w:val="24"/>
        </w:rPr>
        <w:tab/>
      </w:r>
      <w:r w:rsidR="004669EE">
        <w:rPr>
          <w:sz w:val="24"/>
          <w:szCs w:val="24"/>
        </w:rPr>
        <w:tab/>
      </w:r>
      <w:r w:rsidR="004669EE">
        <w:rPr>
          <w:sz w:val="24"/>
          <w:szCs w:val="24"/>
        </w:rPr>
        <w:tab/>
        <w:t xml:space="preserve">   Müdür Yardımcısı</w:t>
      </w:r>
    </w:p>
    <w:p w14:paraId="0742E803" w14:textId="77777777" w:rsidR="00BD11CC" w:rsidRDefault="00BD11CC" w:rsidP="00BD11CC">
      <w:pPr>
        <w:rPr>
          <w:sz w:val="24"/>
          <w:szCs w:val="24"/>
        </w:rPr>
      </w:pPr>
    </w:p>
    <w:p w14:paraId="2CCB7190" w14:textId="77777777" w:rsidR="00BD11CC" w:rsidRDefault="00BD11CC" w:rsidP="00BD11CC">
      <w:pPr>
        <w:rPr>
          <w:sz w:val="24"/>
          <w:szCs w:val="24"/>
        </w:rPr>
      </w:pPr>
    </w:p>
    <w:p w14:paraId="13D07D2D" w14:textId="77777777" w:rsidR="00BD11CC" w:rsidRDefault="00BD11CC">
      <w:pPr>
        <w:rPr>
          <w:sz w:val="24"/>
          <w:szCs w:val="24"/>
        </w:rPr>
      </w:pPr>
      <w:r>
        <w:rPr>
          <w:sz w:val="24"/>
          <w:szCs w:val="24"/>
        </w:rPr>
        <w:t xml:space="preserve">                                                                                                                               AYTEN ŞAHİN </w:t>
      </w:r>
    </w:p>
    <w:p w14:paraId="405EF559" w14:textId="77777777" w:rsidR="00BD11CC" w:rsidRDefault="00BD11CC">
      <w:pPr>
        <w:rPr>
          <w:sz w:val="24"/>
          <w:szCs w:val="24"/>
        </w:rPr>
      </w:pPr>
      <w:r>
        <w:rPr>
          <w:sz w:val="24"/>
          <w:szCs w:val="24"/>
        </w:rPr>
        <w:t xml:space="preserve">                                                                                                                              OKUL MÜDÜRÜ</w:t>
      </w:r>
    </w:p>
    <w:sectPr w:rsidR="00BD11CC" w:rsidSect="00084B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FDB"/>
    <w:rsid w:val="0002723C"/>
    <w:rsid w:val="00084B7E"/>
    <w:rsid w:val="00121454"/>
    <w:rsid w:val="001E05F6"/>
    <w:rsid w:val="00462EFC"/>
    <w:rsid w:val="004669EE"/>
    <w:rsid w:val="00680204"/>
    <w:rsid w:val="007976F8"/>
    <w:rsid w:val="00885FCD"/>
    <w:rsid w:val="00A21FDB"/>
    <w:rsid w:val="00B7119D"/>
    <w:rsid w:val="00BD11CC"/>
    <w:rsid w:val="00CF52CE"/>
    <w:rsid w:val="00D837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9AA96"/>
  <w15:docId w15:val="{0EAB5F6C-86D2-40AB-83B6-051F1EF6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21454"/>
    <w:rPr>
      <w:color w:val="0000FF" w:themeColor="hyperlink"/>
      <w:u w:val="single"/>
    </w:rPr>
  </w:style>
  <w:style w:type="character" w:styleId="zmlenmeyenBahsetme">
    <w:name w:val="Unresolved Mention"/>
    <w:basedOn w:val="VarsaylanParagrafYazTipi"/>
    <w:uiPriority w:val="99"/>
    <w:semiHidden/>
    <w:unhideWhenUsed/>
    <w:rsid w:val="00462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698</Words>
  <Characters>3981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Burhan Demir</cp:lastModifiedBy>
  <cp:revision>4</cp:revision>
  <dcterms:created xsi:type="dcterms:W3CDTF">2020-08-28T09:29:00Z</dcterms:created>
  <dcterms:modified xsi:type="dcterms:W3CDTF">2020-08-28T13:10:00Z</dcterms:modified>
</cp:coreProperties>
</file>