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A2F64" w14:textId="77777777" w:rsidR="00B429E5" w:rsidRPr="00C74D89" w:rsidRDefault="00C74D89" w:rsidP="00C74D89">
      <w:pPr>
        <w:pStyle w:val="nvcaub"/>
        <w:shd w:val="clear" w:color="auto" w:fill="FFFFFF"/>
        <w:spacing w:before="0" w:beforeAutospacing="0" w:after="0" w:afterAutospacing="0" w:line="300" w:lineRule="atLeast"/>
        <w:textAlignment w:val="top"/>
        <w:rPr>
          <w:rFonts w:asciiTheme="minorHAnsi" w:hAnsiTheme="minorHAnsi" w:cs="Arial"/>
          <w:color w:val="222222"/>
          <w:sz w:val="28"/>
        </w:rPr>
      </w:pPr>
      <w:r w:rsidRPr="00C74D89">
        <w:rPr>
          <w:rFonts w:asciiTheme="minorHAnsi" w:hAnsiTheme="minorHAnsi" w:cs="Arial"/>
          <w:color w:val="222222"/>
          <w:sz w:val="22"/>
        </w:rPr>
        <w:t>.</w:t>
      </w:r>
    </w:p>
    <w:p w14:paraId="3228B71E" w14:textId="77777777" w:rsidR="00B429E5" w:rsidRPr="00C74D89" w:rsidRDefault="00AA4C9F" w:rsidP="00D5006E">
      <w:pPr>
        <w:jc w:val="center"/>
        <w:rPr>
          <w:rFonts w:asciiTheme="minorHAnsi" w:hAnsiTheme="minorHAnsi"/>
          <w:b/>
          <w:szCs w:val="18"/>
        </w:rPr>
      </w:pPr>
      <w:r>
        <w:rPr>
          <w:rFonts w:asciiTheme="minorHAnsi" w:hAnsiTheme="minorHAnsi"/>
          <w:b/>
          <w:szCs w:val="18"/>
        </w:rPr>
        <w:t>2021</w:t>
      </w:r>
      <w:r w:rsidR="00254C3B" w:rsidRPr="00C74D89">
        <w:rPr>
          <w:rFonts w:asciiTheme="minorHAnsi" w:hAnsiTheme="minorHAnsi"/>
          <w:b/>
          <w:szCs w:val="18"/>
        </w:rPr>
        <w:t xml:space="preserve"> 202</w:t>
      </w:r>
      <w:r w:rsidR="00850C84">
        <w:rPr>
          <w:rFonts w:asciiTheme="minorHAnsi" w:hAnsiTheme="minorHAnsi"/>
          <w:b/>
          <w:szCs w:val="18"/>
        </w:rPr>
        <w:t>2</w:t>
      </w:r>
      <w:r w:rsidR="00254C3B" w:rsidRPr="00C74D89">
        <w:rPr>
          <w:rFonts w:asciiTheme="minorHAnsi" w:hAnsiTheme="minorHAnsi"/>
          <w:b/>
          <w:szCs w:val="18"/>
        </w:rPr>
        <w:t xml:space="preserve"> EĞİTİM ÖĞRETİM YILI </w:t>
      </w:r>
      <w:r w:rsidR="00FC269A">
        <w:rPr>
          <w:rFonts w:asciiTheme="minorHAnsi" w:hAnsiTheme="minorHAnsi"/>
          <w:b/>
          <w:szCs w:val="18"/>
        </w:rPr>
        <w:t>……………………..</w:t>
      </w:r>
      <w:r w:rsidR="00850C84">
        <w:rPr>
          <w:rFonts w:asciiTheme="minorHAnsi" w:hAnsiTheme="minorHAnsi"/>
          <w:b/>
          <w:szCs w:val="18"/>
        </w:rPr>
        <w:t xml:space="preserve">ANADOLU </w:t>
      </w:r>
      <w:r w:rsidR="00DC60B2" w:rsidRPr="00C74D89">
        <w:rPr>
          <w:rFonts w:asciiTheme="minorHAnsi" w:hAnsiTheme="minorHAnsi"/>
          <w:b/>
          <w:szCs w:val="18"/>
        </w:rPr>
        <w:t xml:space="preserve"> LİSESİ  </w:t>
      </w:r>
      <w:r w:rsidR="00254C3B" w:rsidRPr="00C74D89">
        <w:rPr>
          <w:rFonts w:asciiTheme="minorHAnsi" w:hAnsiTheme="minorHAnsi"/>
          <w:b/>
          <w:szCs w:val="18"/>
        </w:rPr>
        <w:t>FİZİK D</w:t>
      </w:r>
      <w:r w:rsidR="00E763E3" w:rsidRPr="00C74D89">
        <w:rPr>
          <w:rFonts w:asciiTheme="minorHAnsi" w:hAnsiTheme="minorHAnsi"/>
          <w:b/>
          <w:szCs w:val="18"/>
        </w:rPr>
        <w:t>ERSİ 1</w:t>
      </w:r>
      <w:r w:rsidR="00590BAD" w:rsidRPr="00C74D89">
        <w:rPr>
          <w:rFonts w:asciiTheme="minorHAnsi" w:hAnsiTheme="minorHAnsi"/>
          <w:b/>
          <w:szCs w:val="18"/>
        </w:rPr>
        <w:t>0</w:t>
      </w:r>
      <w:r w:rsidR="00C74D89">
        <w:rPr>
          <w:rFonts w:asciiTheme="minorHAnsi" w:hAnsiTheme="minorHAnsi"/>
          <w:b/>
          <w:szCs w:val="18"/>
        </w:rPr>
        <w:t>. SINIF</w:t>
      </w:r>
      <w:r w:rsidR="00DC60B2" w:rsidRPr="00C74D89">
        <w:rPr>
          <w:rFonts w:asciiTheme="minorHAnsi" w:hAnsiTheme="minorHAnsi"/>
          <w:b/>
          <w:szCs w:val="18"/>
        </w:rPr>
        <w:t>ÜNİTELENDİRİLMİŞ YILLIK DERS PLANI</w:t>
      </w:r>
    </w:p>
    <w:tbl>
      <w:tblPr>
        <w:tblW w:w="10109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34"/>
        <w:gridCol w:w="696"/>
        <w:gridCol w:w="421"/>
        <w:gridCol w:w="2775"/>
        <w:gridCol w:w="5265"/>
        <w:gridCol w:w="1251"/>
        <w:gridCol w:w="1614"/>
        <w:gridCol w:w="1442"/>
        <w:gridCol w:w="1529"/>
        <w:gridCol w:w="3871"/>
        <w:gridCol w:w="3871"/>
        <w:gridCol w:w="3871"/>
        <w:gridCol w:w="3871"/>
      </w:tblGrid>
      <w:tr w:rsidR="00817824" w:rsidRPr="00C74D89" w14:paraId="1FFF8F17" w14:textId="77777777" w:rsidTr="00590BAD">
        <w:trPr>
          <w:gridAfter w:val="4"/>
          <w:wAfter w:w="15720" w:type="dxa"/>
          <w:cantSplit/>
          <w:trHeight w:val="1313"/>
          <w:tblHeader/>
        </w:trPr>
        <w:tc>
          <w:tcPr>
            <w:tcW w:w="642" w:type="dxa"/>
            <w:shd w:val="clear" w:color="auto" w:fill="F2F2F2" w:themeFill="background1" w:themeFillShade="F2"/>
            <w:textDirection w:val="btLr"/>
          </w:tcPr>
          <w:p w14:paraId="5F05BEAE" w14:textId="77777777" w:rsidR="00C67E3A" w:rsidRPr="00C74D89" w:rsidRDefault="00C67E3A" w:rsidP="009254A0">
            <w:pPr>
              <w:spacing w:after="0" w:line="240" w:lineRule="auto"/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AY</w:t>
            </w:r>
          </w:p>
        </w:tc>
        <w:tc>
          <w:tcPr>
            <w:tcW w:w="703" w:type="dxa"/>
            <w:shd w:val="clear" w:color="auto" w:fill="F2F2F2" w:themeFill="background1" w:themeFillShade="F2"/>
            <w:textDirection w:val="btLr"/>
          </w:tcPr>
          <w:p w14:paraId="7A710FAB" w14:textId="77777777" w:rsidR="00C67E3A" w:rsidRPr="00C74D89" w:rsidRDefault="00C67E3A" w:rsidP="009254A0">
            <w:pPr>
              <w:spacing w:after="0" w:line="240" w:lineRule="auto"/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HAFTA</w:t>
            </w:r>
          </w:p>
        </w:tc>
        <w:tc>
          <w:tcPr>
            <w:tcW w:w="424" w:type="dxa"/>
            <w:shd w:val="clear" w:color="auto" w:fill="F2F2F2" w:themeFill="background1" w:themeFillShade="F2"/>
            <w:textDirection w:val="btLr"/>
          </w:tcPr>
          <w:p w14:paraId="5E7319FE" w14:textId="77777777" w:rsidR="00C67E3A" w:rsidRPr="00C74D89" w:rsidRDefault="00C67E3A" w:rsidP="009254A0">
            <w:pPr>
              <w:spacing w:after="0" w:line="240" w:lineRule="auto"/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SAAT</w:t>
            </w:r>
          </w:p>
        </w:tc>
        <w:tc>
          <w:tcPr>
            <w:tcW w:w="2816" w:type="dxa"/>
            <w:shd w:val="clear" w:color="auto" w:fill="F2F2F2" w:themeFill="background1" w:themeFillShade="F2"/>
            <w:vAlign w:val="center"/>
          </w:tcPr>
          <w:p w14:paraId="00B8FD52" w14:textId="77777777" w:rsidR="00C67E3A" w:rsidRPr="00C74D89" w:rsidRDefault="00D5006E" w:rsidP="009254A0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color w:val="auto"/>
                <w:sz w:val="18"/>
                <w:szCs w:val="18"/>
              </w:rPr>
              <w:t>KONULAR</w:t>
            </w:r>
          </w:p>
        </w:tc>
        <w:tc>
          <w:tcPr>
            <w:tcW w:w="5347" w:type="dxa"/>
            <w:shd w:val="clear" w:color="auto" w:fill="F2F2F2" w:themeFill="background1" w:themeFillShade="F2"/>
            <w:vAlign w:val="center"/>
          </w:tcPr>
          <w:p w14:paraId="53DAD04F" w14:textId="77777777" w:rsidR="00C67E3A" w:rsidRPr="00C74D89" w:rsidRDefault="00C67E3A" w:rsidP="009254A0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KAZANIMLAR</w:t>
            </w:r>
          </w:p>
        </w:tc>
        <w:tc>
          <w:tcPr>
            <w:tcW w:w="1268" w:type="dxa"/>
            <w:shd w:val="clear" w:color="auto" w:fill="F2F2F2" w:themeFill="background1" w:themeFillShade="F2"/>
            <w:vAlign w:val="center"/>
          </w:tcPr>
          <w:p w14:paraId="0C765646" w14:textId="77777777" w:rsidR="00C67E3A" w:rsidRPr="00C74D89" w:rsidRDefault="00C67E3A" w:rsidP="00AA4C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ÖĞRENME-ÖĞRETME YÖNTEM VE TEKNİKLERİ</w:t>
            </w:r>
          </w:p>
        </w:tc>
        <w:tc>
          <w:tcPr>
            <w:tcW w:w="1636" w:type="dxa"/>
            <w:shd w:val="clear" w:color="auto" w:fill="F2F2F2" w:themeFill="background1" w:themeFillShade="F2"/>
            <w:vAlign w:val="center"/>
          </w:tcPr>
          <w:p w14:paraId="32D865C4" w14:textId="77777777" w:rsidR="00C67E3A" w:rsidRPr="00C74D89" w:rsidRDefault="00C67E3A" w:rsidP="00AA4C9F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KULLANILAN EĞİTİM TEKNOLOJİLERİ, ARAÇ VE GEREÇLER</w:t>
            </w:r>
          </w:p>
        </w:tc>
        <w:tc>
          <w:tcPr>
            <w:tcW w:w="1462" w:type="dxa"/>
            <w:shd w:val="clear" w:color="auto" w:fill="F2F2F2" w:themeFill="background1" w:themeFillShade="F2"/>
            <w:vAlign w:val="center"/>
          </w:tcPr>
          <w:p w14:paraId="32C4DBBB" w14:textId="77777777" w:rsidR="00C67E3A" w:rsidRPr="00C74D89" w:rsidRDefault="00C67E3A" w:rsidP="00AA4C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AÇIKLAMALAR</w:t>
            </w:r>
          </w:p>
        </w:tc>
        <w:tc>
          <w:tcPr>
            <w:tcW w:w="1550" w:type="dxa"/>
            <w:shd w:val="clear" w:color="auto" w:fill="F2F2F2" w:themeFill="background1" w:themeFillShade="F2"/>
            <w:vAlign w:val="center"/>
          </w:tcPr>
          <w:p w14:paraId="452E725F" w14:textId="77777777" w:rsidR="00C67E3A" w:rsidRPr="00C74D89" w:rsidRDefault="00C67E3A" w:rsidP="00AA4C9F">
            <w:pPr>
              <w:ind w:left="-109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 xml:space="preserve">DEĞERLENDİRME </w:t>
            </w:r>
          </w:p>
          <w:p w14:paraId="21E66D65" w14:textId="77777777" w:rsidR="00C67E3A" w:rsidRPr="00C74D89" w:rsidRDefault="00C67E3A" w:rsidP="00AA4C9F">
            <w:pPr>
              <w:ind w:left="-109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(Hedef ve Kazanımlara Ulaşım Düzeyi)</w:t>
            </w:r>
          </w:p>
        </w:tc>
      </w:tr>
      <w:tr w:rsidR="00590BAD" w:rsidRPr="00C74D89" w14:paraId="2E8E5EFE" w14:textId="77777777" w:rsidTr="00590BAD">
        <w:trPr>
          <w:gridAfter w:val="4"/>
          <w:wAfter w:w="15720" w:type="dxa"/>
          <w:cantSplit/>
          <w:trHeight w:val="1975"/>
        </w:trPr>
        <w:tc>
          <w:tcPr>
            <w:tcW w:w="642" w:type="dxa"/>
            <w:textDirection w:val="btLr"/>
            <w:vAlign w:val="center"/>
          </w:tcPr>
          <w:p w14:paraId="2A211F34" w14:textId="77777777" w:rsidR="00590BAD" w:rsidRPr="00C74D89" w:rsidRDefault="00590BAD" w:rsidP="00590BAD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EYLÜL</w:t>
            </w:r>
          </w:p>
        </w:tc>
        <w:tc>
          <w:tcPr>
            <w:tcW w:w="703" w:type="dxa"/>
            <w:textDirection w:val="btLr"/>
          </w:tcPr>
          <w:p w14:paraId="53B6CA0F" w14:textId="77777777" w:rsidR="00590BAD" w:rsidRPr="00C74D89" w:rsidRDefault="00590BAD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1.HAFTA</w:t>
            </w:r>
          </w:p>
          <w:p w14:paraId="267275D2" w14:textId="77777777" w:rsidR="00590BAD" w:rsidRPr="00C74D89" w:rsidRDefault="00AA4C9F" w:rsidP="00AA4C9F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6</w:t>
            </w:r>
            <w:r w:rsidR="00590BAD" w:rsidRPr="00C74D89">
              <w:rPr>
                <w:rFonts w:asciiTheme="minorHAnsi" w:hAnsiTheme="minorHAnsi"/>
                <w:sz w:val="18"/>
                <w:szCs w:val="18"/>
              </w:rPr>
              <w:t>-</w:t>
            </w:r>
            <w:r>
              <w:rPr>
                <w:rFonts w:asciiTheme="minorHAnsi" w:hAnsiTheme="minorHAnsi"/>
                <w:sz w:val="18"/>
                <w:szCs w:val="18"/>
              </w:rPr>
              <w:t>10 E</w:t>
            </w:r>
            <w:r w:rsidR="00590BAD" w:rsidRPr="00C74D89">
              <w:rPr>
                <w:rFonts w:asciiTheme="minorHAnsi" w:hAnsiTheme="minorHAnsi"/>
                <w:sz w:val="18"/>
                <w:szCs w:val="18"/>
              </w:rPr>
              <w:t>ylül</w:t>
            </w:r>
          </w:p>
        </w:tc>
        <w:tc>
          <w:tcPr>
            <w:tcW w:w="424" w:type="dxa"/>
            <w:textDirection w:val="btLr"/>
            <w:vAlign w:val="center"/>
          </w:tcPr>
          <w:p w14:paraId="101EC100" w14:textId="77777777" w:rsidR="00590BAD" w:rsidRPr="00C74D89" w:rsidRDefault="00590BAD" w:rsidP="00AA4C9F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2816" w:type="dxa"/>
            <w:vAlign w:val="center"/>
          </w:tcPr>
          <w:p w14:paraId="06DEC9F6" w14:textId="77777777" w:rsidR="00590BAD" w:rsidRPr="00C74D89" w:rsidRDefault="00590BAD" w:rsidP="00590BAD">
            <w:pPr>
              <w:spacing w:after="0"/>
              <w:rPr>
                <w:rFonts w:asciiTheme="minorHAnsi" w:hAnsiTheme="minorHAnsi"/>
                <w:bCs/>
                <w:sz w:val="18"/>
                <w:szCs w:val="18"/>
              </w:rPr>
            </w:pPr>
          </w:p>
          <w:p w14:paraId="2BF6953F" w14:textId="77777777" w:rsidR="00590BAD" w:rsidRPr="00C74D89" w:rsidRDefault="00590BAD" w:rsidP="00590BAD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10.1.1. Elektrik Akımı, Potansiyel Farkı Ve Direnç</w:t>
            </w:r>
          </w:p>
          <w:p w14:paraId="2DC8522D" w14:textId="77777777" w:rsidR="00590BAD" w:rsidRPr="00C74D89" w:rsidRDefault="00590BAD" w:rsidP="00590BAD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</w:p>
          <w:p w14:paraId="79055C57" w14:textId="77777777" w:rsidR="00590BAD" w:rsidRPr="00C74D89" w:rsidRDefault="00590BAD" w:rsidP="00590BAD">
            <w:pPr>
              <w:spacing w:after="0"/>
              <w:rPr>
                <w:rFonts w:asciiTheme="minorHAnsi" w:hAnsiTheme="minorHAnsi"/>
                <w:color w:val="1F497D" w:themeColor="text2"/>
                <w:sz w:val="18"/>
                <w:szCs w:val="18"/>
              </w:rPr>
            </w:pPr>
          </w:p>
        </w:tc>
        <w:tc>
          <w:tcPr>
            <w:tcW w:w="5347" w:type="dxa"/>
            <w:vAlign w:val="center"/>
          </w:tcPr>
          <w:p w14:paraId="5DB46732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10.1.1.1. Elektrik akımı, direnç ve potansiyel farkı kavramlarını açıklar. </w:t>
            </w:r>
          </w:p>
          <w:p w14:paraId="6CE7D116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a) Elektrik yükünün hareketi üzerinden elektrik akımı kavramının açıklanması sağlanır. </w:t>
            </w:r>
          </w:p>
          <w:p w14:paraId="144D36BA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b) Katı, sıvı, gaz ve plazmalarda elektrik iletimine değinilir. </w:t>
            </w:r>
          </w:p>
        </w:tc>
        <w:tc>
          <w:tcPr>
            <w:tcW w:w="1268" w:type="dxa"/>
            <w:vAlign w:val="center"/>
          </w:tcPr>
          <w:p w14:paraId="71392940" w14:textId="77777777" w:rsidR="00590BAD" w:rsidRPr="00C74D89" w:rsidRDefault="00590BAD" w:rsidP="00590BA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C74D89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6" w:type="dxa"/>
            <w:vAlign w:val="center"/>
          </w:tcPr>
          <w:p w14:paraId="38F0787B" w14:textId="77777777"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Ders kitabı,Akıllıtahta,EbaTestleri,PDFdosyaları,Yaprak testler</w:t>
            </w:r>
          </w:p>
        </w:tc>
        <w:tc>
          <w:tcPr>
            <w:tcW w:w="1462" w:type="dxa"/>
            <w:shd w:val="clear" w:color="auto" w:fill="F2F2F2" w:themeFill="background1" w:themeFillShade="F2"/>
            <w:vAlign w:val="center"/>
          </w:tcPr>
          <w:p w14:paraId="7C4AE6D0" w14:textId="77777777" w:rsidR="00590BAD" w:rsidRPr="00C74D89" w:rsidRDefault="00590BAD" w:rsidP="00590BAD">
            <w:pPr>
              <w:jc w:val="center"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 w:cs="BlissTurk"/>
                <w:b/>
                <w:sz w:val="18"/>
                <w:szCs w:val="18"/>
              </w:rPr>
              <w:t>15 TEMMUZ ŞEHİTLERİNİ ANMA HAFTASI</w:t>
            </w:r>
          </w:p>
          <w:p w14:paraId="6085BB7D" w14:textId="77777777" w:rsidR="00590BAD" w:rsidRPr="00C74D89" w:rsidRDefault="00590BAD" w:rsidP="00590BA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550" w:type="dxa"/>
          </w:tcPr>
          <w:p w14:paraId="0576830E" w14:textId="77777777"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590BAD" w:rsidRPr="00C74D89" w14:paraId="2ED392FD" w14:textId="77777777" w:rsidTr="00590BAD">
        <w:trPr>
          <w:gridAfter w:val="4"/>
          <w:wAfter w:w="15720" w:type="dxa"/>
          <w:cantSplit/>
          <w:trHeight w:val="1700"/>
        </w:trPr>
        <w:tc>
          <w:tcPr>
            <w:tcW w:w="642" w:type="dxa"/>
            <w:textDirection w:val="btLr"/>
            <w:vAlign w:val="center"/>
          </w:tcPr>
          <w:p w14:paraId="26DF04E0" w14:textId="77777777" w:rsidR="00590BAD" w:rsidRPr="00C74D89" w:rsidRDefault="00590BAD" w:rsidP="00590BAD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EYLÜL</w:t>
            </w:r>
          </w:p>
        </w:tc>
        <w:tc>
          <w:tcPr>
            <w:tcW w:w="703" w:type="dxa"/>
            <w:textDirection w:val="btLr"/>
          </w:tcPr>
          <w:p w14:paraId="54CACD9B" w14:textId="77777777" w:rsidR="00590BAD" w:rsidRPr="00C74D89" w:rsidRDefault="00590BAD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2.HAFTA</w:t>
            </w:r>
          </w:p>
          <w:p w14:paraId="033E910C" w14:textId="77777777" w:rsidR="00590BAD" w:rsidRPr="00C74D89" w:rsidRDefault="00A27C16" w:rsidP="00A27C16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13- 17</w:t>
            </w:r>
            <w:r w:rsidR="00590BAD" w:rsidRPr="00C74D89">
              <w:rPr>
                <w:rFonts w:asciiTheme="minorHAnsi" w:hAnsiTheme="minorHAnsi"/>
                <w:sz w:val="18"/>
                <w:szCs w:val="18"/>
              </w:rPr>
              <w:t xml:space="preserve"> Eylül</w:t>
            </w:r>
          </w:p>
        </w:tc>
        <w:tc>
          <w:tcPr>
            <w:tcW w:w="424" w:type="dxa"/>
            <w:textDirection w:val="btLr"/>
            <w:vAlign w:val="center"/>
          </w:tcPr>
          <w:p w14:paraId="124F35C1" w14:textId="77777777" w:rsidR="00590BAD" w:rsidRPr="00C74D89" w:rsidRDefault="00590BAD" w:rsidP="00AA4C9F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2816" w:type="dxa"/>
            <w:vAlign w:val="center"/>
          </w:tcPr>
          <w:p w14:paraId="03CDF008" w14:textId="77777777"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</w:p>
          <w:p w14:paraId="0E7E0EE4" w14:textId="77777777"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10.1.1. Elektrik Akımı, Potansiyel Farkı Ve Direnç</w:t>
            </w:r>
          </w:p>
          <w:p w14:paraId="150E0C35" w14:textId="77777777"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347" w:type="dxa"/>
            <w:vAlign w:val="center"/>
          </w:tcPr>
          <w:p w14:paraId="56F71CC0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10.1.1.2. Katı bir iletkenin direncinin bağlı olduğu değişkenleri analiz eder.</w:t>
            </w:r>
          </w:p>
          <w:p w14:paraId="6116E73C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>a) Deney veya simülasyonlardan yararlanarak değişkenler arasındaki ilişkiyi belirlemeleri ve matematiksel modeli çıkarmaları sağlanır. Matematiksel hesaplamalara girilmez.</w:t>
            </w:r>
          </w:p>
          <w:p w14:paraId="46B1E1CE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>b) İletken direncinin sıcaklığa bağlı değişimine ve renk kodlarıyla direnç okuma işlemlerine girilmez.</w:t>
            </w:r>
          </w:p>
        </w:tc>
        <w:tc>
          <w:tcPr>
            <w:tcW w:w="1268" w:type="dxa"/>
            <w:vAlign w:val="center"/>
          </w:tcPr>
          <w:p w14:paraId="31308317" w14:textId="77777777" w:rsidR="00590BAD" w:rsidRPr="00C74D89" w:rsidRDefault="00590BAD" w:rsidP="00590BA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C74D89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6" w:type="dxa"/>
            <w:vAlign w:val="center"/>
          </w:tcPr>
          <w:p w14:paraId="2D21C85F" w14:textId="77777777"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Ders kitabı,Akıllıtahta,EbaTestleri,PDFdosyaları,Yaprak testler</w:t>
            </w:r>
          </w:p>
        </w:tc>
        <w:tc>
          <w:tcPr>
            <w:tcW w:w="1462" w:type="dxa"/>
          </w:tcPr>
          <w:p w14:paraId="0410B523" w14:textId="77777777"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14:paraId="1001C447" w14:textId="77777777"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90BAD" w:rsidRPr="00C74D89" w14:paraId="074CA4C2" w14:textId="77777777" w:rsidTr="00590BAD">
        <w:trPr>
          <w:gridAfter w:val="4"/>
          <w:wAfter w:w="15720" w:type="dxa"/>
          <w:cantSplit/>
          <w:trHeight w:val="1799"/>
        </w:trPr>
        <w:tc>
          <w:tcPr>
            <w:tcW w:w="642" w:type="dxa"/>
            <w:textDirection w:val="btLr"/>
            <w:vAlign w:val="center"/>
          </w:tcPr>
          <w:p w14:paraId="05BABA6C" w14:textId="77777777" w:rsidR="00590BAD" w:rsidRPr="00C74D89" w:rsidRDefault="00590BAD" w:rsidP="00590BAD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EYLÜL</w:t>
            </w:r>
          </w:p>
        </w:tc>
        <w:tc>
          <w:tcPr>
            <w:tcW w:w="703" w:type="dxa"/>
            <w:textDirection w:val="btLr"/>
          </w:tcPr>
          <w:p w14:paraId="678E71C9" w14:textId="77777777" w:rsidR="00590BAD" w:rsidRPr="00C74D89" w:rsidRDefault="00590BAD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3.HAFTA</w:t>
            </w:r>
          </w:p>
          <w:p w14:paraId="5EB020D5" w14:textId="77777777" w:rsidR="00590BAD" w:rsidRPr="00C74D89" w:rsidRDefault="00A27C16" w:rsidP="00A27C16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20 – 24  </w:t>
            </w:r>
            <w:r w:rsidR="00590BAD" w:rsidRPr="00C74D89">
              <w:rPr>
                <w:rFonts w:asciiTheme="minorHAnsi" w:hAnsiTheme="minorHAnsi"/>
                <w:sz w:val="18"/>
                <w:szCs w:val="18"/>
              </w:rPr>
              <w:t>Eylül</w:t>
            </w:r>
          </w:p>
        </w:tc>
        <w:tc>
          <w:tcPr>
            <w:tcW w:w="424" w:type="dxa"/>
            <w:textDirection w:val="btLr"/>
            <w:vAlign w:val="center"/>
          </w:tcPr>
          <w:p w14:paraId="25E86C0A" w14:textId="77777777" w:rsidR="00590BAD" w:rsidRPr="00C74D89" w:rsidRDefault="00590BAD" w:rsidP="00AA4C9F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2816" w:type="dxa"/>
            <w:vAlign w:val="center"/>
          </w:tcPr>
          <w:p w14:paraId="60857B3F" w14:textId="77777777"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10.1.2. Elektrik Devreleri</w:t>
            </w:r>
          </w:p>
          <w:p w14:paraId="7BD601E4" w14:textId="77777777"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347" w:type="dxa"/>
            <w:vAlign w:val="center"/>
          </w:tcPr>
          <w:p w14:paraId="5C137825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10.1.2.1. Elektrik Akımı, direnç ve potansiyel farkı arasındaki ilişkiyi analiz eder.</w:t>
            </w:r>
          </w:p>
          <w:p w14:paraId="71F50811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a) Voltmetre ve ampermetrenin direnç özellikleri ile devredeki görevleri açıklanır. </w:t>
            </w:r>
          </w:p>
          <w:p w14:paraId="60437234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b) Öğrencilerin basit devreler üzerinden deney yaparak elektrik akımı, direnç ve potansiyel farkı arasındaki ilişkinin (Ohm Yasası) matematiksel modelini çıkarmaları sağlanır. </w:t>
            </w:r>
          </w:p>
          <w:p w14:paraId="168122D0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c) Elektrik devrelerinde eşdeğer direnç, direnç, potansiyel farkı ve elektrik akımı ile ilgili matematiksel hesaplamalar yapılması sağlanır. </w:t>
            </w:r>
          </w:p>
          <w:p w14:paraId="73214AF1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</w:p>
          <w:p w14:paraId="5F450765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</w:p>
          <w:p w14:paraId="763993AA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14:paraId="19E2E921" w14:textId="77777777" w:rsidR="00590BAD" w:rsidRPr="00C74D89" w:rsidRDefault="00590BAD" w:rsidP="00590BA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C74D89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6" w:type="dxa"/>
            <w:vAlign w:val="center"/>
          </w:tcPr>
          <w:p w14:paraId="311660F2" w14:textId="77777777"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Ders kitabı,Akıllıtahta,EbaTestleri,PDFdosyaları,Yaprak testler</w:t>
            </w:r>
          </w:p>
        </w:tc>
        <w:tc>
          <w:tcPr>
            <w:tcW w:w="1462" w:type="dxa"/>
          </w:tcPr>
          <w:p w14:paraId="4291E21B" w14:textId="77777777"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14:paraId="719BF681" w14:textId="77777777"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90BAD" w:rsidRPr="00C74D89" w14:paraId="0AC6C0B3" w14:textId="77777777" w:rsidTr="00590BAD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14:paraId="22595D8D" w14:textId="77777777" w:rsidR="00590BAD" w:rsidRPr="00C74D89" w:rsidRDefault="00590BAD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EKİM</w:t>
            </w:r>
          </w:p>
        </w:tc>
        <w:tc>
          <w:tcPr>
            <w:tcW w:w="703" w:type="dxa"/>
            <w:textDirection w:val="btLr"/>
          </w:tcPr>
          <w:p w14:paraId="5966B11B" w14:textId="77777777" w:rsidR="00590BAD" w:rsidRPr="00C74D89" w:rsidRDefault="00590BAD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4.HAFTA</w:t>
            </w:r>
          </w:p>
          <w:p w14:paraId="53A52C34" w14:textId="77777777" w:rsidR="00590BAD" w:rsidRPr="00C74D89" w:rsidRDefault="00A27C16" w:rsidP="00A27C16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27</w:t>
            </w:r>
            <w:r w:rsidR="00590BAD" w:rsidRPr="00C74D89">
              <w:rPr>
                <w:rFonts w:asciiTheme="minorHAnsi" w:hAnsiTheme="minorHAnsi"/>
                <w:sz w:val="18"/>
                <w:szCs w:val="18"/>
              </w:rPr>
              <w:t xml:space="preserve">- Eylül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-  01 </w:t>
            </w:r>
            <w:r w:rsidR="00590BAD" w:rsidRPr="00C74D89">
              <w:rPr>
                <w:rFonts w:asciiTheme="minorHAnsi" w:hAnsiTheme="minorHAnsi"/>
                <w:sz w:val="18"/>
                <w:szCs w:val="18"/>
              </w:rPr>
              <w:t>Ekim</w:t>
            </w:r>
          </w:p>
        </w:tc>
        <w:tc>
          <w:tcPr>
            <w:tcW w:w="424" w:type="dxa"/>
            <w:textDirection w:val="btLr"/>
            <w:vAlign w:val="center"/>
          </w:tcPr>
          <w:p w14:paraId="029DA71A" w14:textId="77777777" w:rsidR="00590BAD" w:rsidRPr="00C74D89" w:rsidRDefault="00590BAD" w:rsidP="00AA4C9F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2816" w:type="dxa"/>
            <w:vAlign w:val="center"/>
          </w:tcPr>
          <w:p w14:paraId="75204C9C" w14:textId="77777777"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10.1.2. Elektrik Devreleri </w:t>
            </w:r>
          </w:p>
          <w:p w14:paraId="7327F767" w14:textId="77777777" w:rsidR="00590BAD" w:rsidRPr="00C74D89" w:rsidRDefault="00590BAD" w:rsidP="00590BAD">
            <w:pPr>
              <w:rPr>
                <w:rFonts w:asciiTheme="minorHAnsi" w:hAnsiTheme="minorHAns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5347" w:type="dxa"/>
            <w:vAlign w:val="center"/>
          </w:tcPr>
          <w:p w14:paraId="5F4B2F90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10.1.2.2. Üreteçlerin seri ve paralel bağlanma gerekçelerini açıklar. </w:t>
            </w:r>
          </w:p>
          <w:p w14:paraId="626C9EF9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a) Öğrencilerin deney veya simülasyonlarla üreteçlerin bağlanma şekillerini incelemeleri ve tükenme sürelerini karşılaştırmaları sağlanır. Üreteçlerin ters bağlanması da dikkate alınır. </w:t>
            </w:r>
          </w:p>
          <w:p w14:paraId="7C1B935D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b) Elektromotor kuvvetleri farklı üreteçlerin paralele bağlanmasına girilmez. </w:t>
            </w:r>
          </w:p>
          <w:p w14:paraId="48F15FFB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c) Üreteçlerin iç dirençleri örneklerle açıklanır, iç dirençler ile ilgili matematiksel hesaplamalara girilmez. </w:t>
            </w:r>
          </w:p>
          <w:p w14:paraId="6EFBEA23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ç) Öğrencilerin üretecin keşfi üzerine deneyler yapan bilim insanları Galvani ve Volta’nın bakış açıları arasındaki farkı tartışmaları sağlanır. </w:t>
            </w:r>
          </w:p>
          <w:p w14:paraId="51522545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d) Kirchhoff Kanunlarına girilmez. </w:t>
            </w:r>
          </w:p>
        </w:tc>
        <w:tc>
          <w:tcPr>
            <w:tcW w:w="1268" w:type="dxa"/>
            <w:vAlign w:val="center"/>
          </w:tcPr>
          <w:p w14:paraId="576C98EA" w14:textId="77777777" w:rsidR="00590BAD" w:rsidRPr="00C74D89" w:rsidRDefault="00590BAD" w:rsidP="00590BA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C74D89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6" w:type="dxa"/>
            <w:vAlign w:val="center"/>
          </w:tcPr>
          <w:p w14:paraId="7C332278" w14:textId="77777777"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Ders kitabı,Akıllıtahta,EbaTestleri,PDFdosyaları,Yaprak testler</w:t>
            </w:r>
          </w:p>
        </w:tc>
        <w:tc>
          <w:tcPr>
            <w:tcW w:w="1462" w:type="dxa"/>
          </w:tcPr>
          <w:p w14:paraId="50BE5126" w14:textId="77777777"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14:paraId="303C0CE0" w14:textId="77777777"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90BAD" w:rsidRPr="00C74D89" w14:paraId="059EB3B5" w14:textId="77777777" w:rsidTr="00590BAD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14:paraId="05DB45E8" w14:textId="77777777" w:rsidR="00590BAD" w:rsidRPr="00C74D89" w:rsidRDefault="00590BAD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EKİM</w:t>
            </w:r>
          </w:p>
        </w:tc>
        <w:tc>
          <w:tcPr>
            <w:tcW w:w="703" w:type="dxa"/>
            <w:textDirection w:val="btLr"/>
          </w:tcPr>
          <w:p w14:paraId="48159592" w14:textId="77777777" w:rsidR="00590BAD" w:rsidRPr="00C74D89" w:rsidRDefault="00590BAD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5.HAFTA</w:t>
            </w:r>
          </w:p>
          <w:p w14:paraId="7F17D608" w14:textId="77777777" w:rsidR="00590BAD" w:rsidRPr="00C74D89" w:rsidRDefault="00A27C16" w:rsidP="00A27C16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04</w:t>
            </w:r>
            <w:r w:rsidR="00590BAD" w:rsidRPr="00C74D89">
              <w:rPr>
                <w:rFonts w:asciiTheme="minorHAnsi" w:hAnsiTheme="minorHAnsi"/>
                <w:sz w:val="18"/>
                <w:szCs w:val="18"/>
              </w:rPr>
              <w:t>-</w:t>
            </w:r>
            <w:r>
              <w:rPr>
                <w:rFonts w:asciiTheme="minorHAnsi" w:hAnsiTheme="minorHAnsi"/>
                <w:sz w:val="18"/>
                <w:szCs w:val="18"/>
              </w:rPr>
              <w:t>08</w:t>
            </w:r>
            <w:r w:rsidR="00590BAD" w:rsidRPr="00C74D89">
              <w:rPr>
                <w:rFonts w:asciiTheme="minorHAnsi" w:hAnsiTheme="minorHAnsi"/>
                <w:sz w:val="18"/>
                <w:szCs w:val="18"/>
              </w:rPr>
              <w:t xml:space="preserve"> Ekim</w:t>
            </w:r>
          </w:p>
        </w:tc>
        <w:tc>
          <w:tcPr>
            <w:tcW w:w="424" w:type="dxa"/>
            <w:textDirection w:val="btLr"/>
            <w:vAlign w:val="center"/>
          </w:tcPr>
          <w:p w14:paraId="507AE27F" w14:textId="77777777" w:rsidR="00590BAD" w:rsidRPr="00C74D89" w:rsidRDefault="00590BAD" w:rsidP="00AA4C9F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2816" w:type="dxa"/>
            <w:vAlign w:val="center"/>
          </w:tcPr>
          <w:p w14:paraId="15500A11" w14:textId="77777777"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10.1.2. Elektrik Devreleri</w:t>
            </w:r>
          </w:p>
          <w:p w14:paraId="3A9EDF2E" w14:textId="77777777"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347" w:type="dxa"/>
            <w:vAlign w:val="center"/>
          </w:tcPr>
          <w:p w14:paraId="7BE4B99B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10.1.2.3. Elektrik enerjisi ve elektriksel güç kavramlarını ilişkilendirir. </w:t>
            </w:r>
          </w:p>
          <w:p w14:paraId="10B15D9B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a) Elektrik enerjisi ve elektriksel güç ilişkisi ile mekanik enerji ve mekanik güç ilişkisi arasındaki benzerliğe değinilir. </w:t>
            </w:r>
          </w:p>
          <w:p w14:paraId="7F60C52B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b) Bir direncin birim zamanda harcadığı elektrik enerjisi ile ilgili hesaplamalar dışında matematiksel hesaplamalara girilmez. </w:t>
            </w:r>
          </w:p>
          <w:p w14:paraId="3E78F5DC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c) Öğrencilerin ısı, iş, mekanik enerji ve elektrik enerjisinin birbirine dönüşümünü açıklamaları sağlanır. </w:t>
            </w:r>
          </w:p>
          <w:p w14:paraId="417CE0D9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ç) Lamba parlaklıklarının karşılaştırılması sağlanır. </w:t>
            </w:r>
          </w:p>
        </w:tc>
        <w:tc>
          <w:tcPr>
            <w:tcW w:w="1268" w:type="dxa"/>
            <w:vAlign w:val="center"/>
          </w:tcPr>
          <w:p w14:paraId="6ECABC32" w14:textId="77777777" w:rsidR="00590BAD" w:rsidRPr="00C74D89" w:rsidRDefault="00590BAD" w:rsidP="00590BA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C74D89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6" w:type="dxa"/>
            <w:vAlign w:val="center"/>
          </w:tcPr>
          <w:p w14:paraId="72A2C26C" w14:textId="77777777"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Ders kitabı,Akıllıtahta,EbaTestleri,PDFdosyaları,Yaprak testler</w:t>
            </w:r>
          </w:p>
        </w:tc>
        <w:tc>
          <w:tcPr>
            <w:tcW w:w="1462" w:type="dxa"/>
          </w:tcPr>
          <w:p w14:paraId="6909979A" w14:textId="77777777"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14:paraId="3009DE37" w14:textId="77777777"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90BAD" w:rsidRPr="00C74D89" w14:paraId="5AD4F6BE" w14:textId="77777777" w:rsidTr="00590BAD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14:paraId="3460E46C" w14:textId="77777777" w:rsidR="00590BAD" w:rsidRPr="00C74D89" w:rsidRDefault="00590BAD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EKİM</w:t>
            </w:r>
          </w:p>
        </w:tc>
        <w:tc>
          <w:tcPr>
            <w:tcW w:w="703" w:type="dxa"/>
            <w:textDirection w:val="btLr"/>
          </w:tcPr>
          <w:p w14:paraId="0427C985" w14:textId="77777777" w:rsidR="00590BAD" w:rsidRPr="00C74D89" w:rsidRDefault="00590BAD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6.HAFTA</w:t>
            </w:r>
          </w:p>
          <w:p w14:paraId="056AB555" w14:textId="77777777" w:rsidR="00590BAD" w:rsidRPr="00C74D89" w:rsidRDefault="00A27C16" w:rsidP="00A27C16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11-15 </w:t>
            </w:r>
            <w:r w:rsidR="00590BAD" w:rsidRPr="00C74D89">
              <w:rPr>
                <w:rFonts w:asciiTheme="minorHAnsi" w:hAnsiTheme="minorHAnsi"/>
                <w:sz w:val="18"/>
                <w:szCs w:val="18"/>
              </w:rPr>
              <w:t>Ekim</w:t>
            </w:r>
          </w:p>
        </w:tc>
        <w:tc>
          <w:tcPr>
            <w:tcW w:w="424" w:type="dxa"/>
            <w:textDirection w:val="btLr"/>
            <w:vAlign w:val="center"/>
          </w:tcPr>
          <w:p w14:paraId="69BB3254" w14:textId="77777777" w:rsidR="00590BAD" w:rsidRPr="00C74D89" w:rsidRDefault="00590BAD" w:rsidP="00AA4C9F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2816" w:type="dxa"/>
            <w:vAlign w:val="center"/>
          </w:tcPr>
          <w:p w14:paraId="4D86A00C" w14:textId="77777777"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10.1.2. Elektrik Devreleri</w:t>
            </w:r>
          </w:p>
        </w:tc>
        <w:tc>
          <w:tcPr>
            <w:tcW w:w="5347" w:type="dxa"/>
            <w:vAlign w:val="center"/>
          </w:tcPr>
          <w:p w14:paraId="40B6DCE7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10.1.2.4. Elektrik akımının oluşturabileceği tehlikelere karşı alınması gereken sağlık ve güvenlik önlemlerini açıklar. </w:t>
            </w:r>
          </w:p>
        </w:tc>
        <w:tc>
          <w:tcPr>
            <w:tcW w:w="1268" w:type="dxa"/>
            <w:vAlign w:val="center"/>
          </w:tcPr>
          <w:p w14:paraId="42455D03" w14:textId="77777777" w:rsidR="00590BAD" w:rsidRPr="00C74D89" w:rsidRDefault="00590BAD" w:rsidP="00590BA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C74D89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6" w:type="dxa"/>
            <w:vAlign w:val="center"/>
          </w:tcPr>
          <w:p w14:paraId="7A0E26C9" w14:textId="77777777"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Ders kitabı,Akıllıtahta,EbaTestleri,PDFdosyaları,Yaprak testler</w:t>
            </w:r>
          </w:p>
        </w:tc>
        <w:tc>
          <w:tcPr>
            <w:tcW w:w="1462" w:type="dxa"/>
          </w:tcPr>
          <w:p w14:paraId="0BF2E00A" w14:textId="77777777"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14:paraId="7F898C36" w14:textId="77777777"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90BAD" w:rsidRPr="00C74D89" w14:paraId="16D02905" w14:textId="77777777" w:rsidTr="00590BAD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14:paraId="370AAC11" w14:textId="77777777" w:rsidR="00590BAD" w:rsidRPr="00C74D89" w:rsidRDefault="00590BAD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EKİM</w:t>
            </w:r>
          </w:p>
        </w:tc>
        <w:tc>
          <w:tcPr>
            <w:tcW w:w="703" w:type="dxa"/>
            <w:textDirection w:val="btLr"/>
          </w:tcPr>
          <w:p w14:paraId="2F77E83C" w14:textId="77777777" w:rsidR="00590BAD" w:rsidRPr="00C74D89" w:rsidRDefault="00590BAD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7.HAFTA</w:t>
            </w:r>
          </w:p>
          <w:p w14:paraId="26151A65" w14:textId="77777777" w:rsidR="00590BAD" w:rsidRPr="00C74D89" w:rsidRDefault="00A27C16" w:rsidP="00A27C16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18 22</w:t>
            </w:r>
            <w:r w:rsidR="00590BAD" w:rsidRPr="00C74D89">
              <w:rPr>
                <w:rFonts w:asciiTheme="minorHAnsi" w:hAnsiTheme="minorHAnsi"/>
                <w:sz w:val="18"/>
                <w:szCs w:val="18"/>
              </w:rPr>
              <w:t xml:space="preserve"> Ekim</w:t>
            </w:r>
          </w:p>
        </w:tc>
        <w:tc>
          <w:tcPr>
            <w:tcW w:w="424" w:type="dxa"/>
            <w:textDirection w:val="btLr"/>
            <w:vAlign w:val="center"/>
          </w:tcPr>
          <w:p w14:paraId="12A24AF1" w14:textId="77777777" w:rsidR="00590BAD" w:rsidRPr="00C74D89" w:rsidRDefault="00590BAD" w:rsidP="00AA4C9F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2816" w:type="dxa"/>
            <w:vAlign w:val="center"/>
          </w:tcPr>
          <w:p w14:paraId="7721C681" w14:textId="77777777"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10.1.3. Mıknatıs Ve Manyetik Alan</w:t>
            </w:r>
          </w:p>
          <w:p w14:paraId="65C94397" w14:textId="77777777" w:rsidR="00590BAD" w:rsidRPr="00C74D89" w:rsidRDefault="00590BAD" w:rsidP="00590BA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2"/>
              <w:rPr>
                <w:rFonts w:asciiTheme="minorHAnsi" w:hAnsiTheme="minorHAnsi"/>
                <w:color w:val="1F497D" w:themeColor="text2"/>
                <w:sz w:val="18"/>
                <w:szCs w:val="18"/>
              </w:rPr>
            </w:pPr>
          </w:p>
        </w:tc>
        <w:tc>
          <w:tcPr>
            <w:tcW w:w="5347" w:type="dxa"/>
            <w:vAlign w:val="center"/>
          </w:tcPr>
          <w:p w14:paraId="7532D417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10.1.3.1. Mıknatısların oluşturduğu manyetik alanı ve özelliklerini açıklar. </w:t>
            </w:r>
          </w:p>
          <w:p w14:paraId="39FF6733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a) Öğrencilerin deneyler yaparak veya simülasyonlar kullanarak manyetik alanı incelemeleri sağlanır. </w:t>
            </w:r>
          </w:p>
          <w:p w14:paraId="1626D849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b) Mıknatısların manyetik alanının manyetik alan çizgileri ile temsil edildiği vurgulanır. </w:t>
            </w:r>
          </w:p>
          <w:p w14:paraId="6B442A4E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>c) Mıknatısların itme-çekme kuvvetleri ile ilgili matematiksel hesaplamalara girilmez</w:t>
            </w:r>
            <w:r w:rsidRPr="00C74D89">
              <w:rPr>
                <w:rFonts w:asciiTheme="minorHAnsi" w:hAnsiTheme="minorHAnsi" w:cs="Arial"/>
                <w:iCs/>
                <w:sz w:val="18"/>
                <w:szCs w:val="18"/>
              </w:rPr>
              <w:t xml:space="preserve">. </w:t>
            </w:r>
          </w:p>
          <w:p w14:paraId="3117DE9C" w14:textId="77777777" w:rsidR="00590BAD" w:rsidRPr="00C74D89" w:rsidRDefault="00590BAD" w:rsidP="00590BAD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left="57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14:paraId="7BC3CC47" w14:textId="77777777" w:rsidR="00590BAD" w:rsidRPr="00C74D89" w:rsidRDefault="00590BAD" w:rsidP="00590BA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C74D89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6" w:type="dxa"/>
            <w:vAlign w:val="center"/>
          </w:tcPr>
          <w:p w14:paraId="2180B62F" w14:textId="77777777"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Ders kitabı,Akıllıtahta,EbaTestleri,PDFdosyaları,Yaprak testler</w:t>
            </w:r>
          </w:p>
        </w:tc>
        <w:tc>
          <w:tcPr>
            <w:tcW w:w="1462" w:type="dxa"/>
          </w:tcPr>
          <w:p w14:paraId="61D9DC40" w14:textId="77777777"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14:paraId="7DE35F69" w14:textId="77777777"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90BAD" w:rsidRPr="00C74D89" w14:paraId="0F2DF3AA" w14:textId="77777777" w:rsidTr="00590BAD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14:paraId="4AC2719E" w14:textId="77777777" w:rsidR="00590BAD" w:rsidRPr="00C74D89" w:rsidRDefault="00590BAD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EKİM</w:t>
            </w:r>
          </w:p>
        </w:tc>
        <w:tc>
          <w:tcPr>
            <w:tcW w:w="703" w:type="dxa"/>
            <w:textDirection w:val="btLr"/>
          </w:tcPr>
          <w:p w14:paraId="208D9B35" w14:textId="77777777" w:rsidR="00A27C16" w:rsidRDefault="00590BAD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8.HAFTA  </w:t>
            </w:r>
          </w:p>
          <w:p w14:paraId="73880DCD" w14:textId="77777777" w:rsidR="00590BAD" w:rsidRPr="00C74D89" w:rsidRDefault="00590BAD" w:rsidP="00A27C16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  </w:t>
            </w:r>
            <w:r w:rsidR="00A27C16">
              <w:rPr>
                <w:rFonts w:asciiTheme="minorHAnsi" w:hAnsiTheme="minorHAnsi"/>
                <w:sz w:val="18"/>
                <w:szCs w:val="18"/>
              </w:rPr>
              <w:t>25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 xml:space="preserve"> Ekim-</w:t>
            </w:r>
            <w:r w:rsidR="00A27C16">
              <w:rPr>
                <w:rFonts w:asciiTheme="minorHAnsi" w:hAnsiTheme="minorHAnsi"/>
                <w:sz w:val="18"/>
                <w:szCs w:val="18"/>
              </w:rPr>
              <w:t>29 Ekim</w:t>
            </w:r>
          </w:p>
        </w:tc>
        <w:tc>
          <w:tcPr>
            <w:tcW w:w="424" w:type="dxa"/>
            <w:textDirection w:val="btLr"/>
            <w:vAlign w:val="center"/>
          </w:tcPr>
          <w:p w14:paraId="4586719A" w14:textId="77777777" w:rsidR="00590BAD" w:rsidRPr="00C74D89" w:rsidRDefault="00590BAD" w:rsidP="00AA4C9F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2816" w:type="dxa"/>
            <w:vAlign w:val="center"/>
          </w:tcPr>
          <w:p w14:paraId="51C0EBCC" w14:textId="77777777"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</w:p>
          <w:p w14:paraId="7122DC8E" w14:textId="77777777"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10.1.4. Akım Ve Manyetik Alan</w:t>
            </w:r>
          </w:p>
          <w:p w14:paraId="61741F8E" w14:textId="77777777"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347" w:type="dxa"/>
            <w:vAlign w:val="center"/>
          </w:tcPr>
          <w:p w14:paraId="3EEB810C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10.1.4.1. Üzerinden akım geçen düz bir iletken telin oluşturduğu manyetik alanı etkileyen değişkenleri analiz eder. </w:t>
            </w:r>
          </w:p>
          <w:p w14:paraId="6BC289DD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a) Öğrencilerin deneyler yaparak veya simülasyonlar kullanarak manyetik alanı etkileyen değişkenleri belirlemeleri sağlanır. </w:t>
            </w:r>
          </w:p>
          <w:p w14:paraId="212FE1B1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b) Sağ el kuralı verilir. Manyetik alanın yönü ve şiddeti ile ilgili matematiksel hesaplamalara girilmez. </w:t>
            </w:r>
          </w:p>
          <w:p w14:paraId="44F20743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c) Yüksek gerilim hatlarının geçtiği alanlarda oluşan manyetik alanın canlılar üzerindeki etkilerine değinilir. </w:t>
            </w:r>
          </w:p>
          <w:p w14:paraId="140D6584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ç) Elektromıknatıs tanıtılarak kullanım alanlarına örnekler verilir. </w:t>
            </w:r>
          </w:p>
        </w:tc>
        <w:tc>
          <w:tcPr>
            <w:tcW w:w="1268" w:type="dxa"/>
            <w:vAlign w:val="center"/>
          </w:tcPr>
          <w:p w14:paraId="60FC3A10" w14:textId="77777777" w:rsidR="00590BAD" w:rsidRPr="00C74D89" w:rsidRDefault="00590BAD" w:rsidP="00590BA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C74D89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6" w:type="dxa"/>
            <w:vAlign w:val="center"/>
          </w:tcPr>
          <w:p w14:paraId="474C7218" w14:textId="77777777"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Ders kitabı,Akıllıtahta,EbaTestleri,PDFdosyaları,Yaprak testler</w:t>
            </w:r>
          </w:p>
        </w:tc>
        <w:tc>
          <w:tcPr>
            <w:tcW w:w="1462" w:type="dxa"/>
            <w:shd w:val="clear" w:color="auto" w:fill="F2F2F2" w:themeFill="background1" w:themeFillShade="F2"/>
            <w:vAlign w:val="center"/>
          </w:tcPr>
          <w:p w14:paraId="5AC1ED57" w14:textId="77777777" w:rsidR="00590BAD" w:rsidRPr="00C74D89" w:rsidRDefault="00590BAD" w:rsidP="00590BAD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29 EKİM CUMHURİYET BAYRAMI</w:t>
            </w:r>
          </w:p>
        </w:tc>
        <w:tc>
          <w:tcPr>
            <w:tcW w:w="1550" w:type="dxa"/>
          </w:tcPr>
          <w:p w14:paraId="5CBB0EA7" w14:textId="77777777"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90BAD" w:rsidRPr="00C74D89" w14:paraId="04F2A3A8" w14:textId="77777777" w:rsidTr="00590BAD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14:paraId="70E96FCF" w14:textId="77777777" w:rsidR="00590BAD" w:rsidRPr="00C74D89" w:rsidRDefault="00590BAD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KASIM</w:t>
            </w:r>
          </w:p>
        </w:tc>
        <w:tc>
          <w:tcPr>
            <w:tcW w:w="703" w:type="dxa"/>
            <w:textDirection w:val="btLr"/>
          </w:tcPr>
          <w:p w14:paraId="46735B19" w14:textId="77777777" w:rsidR="00590BAD" w:rsidRPr="00C74D89" w:rsidRDefault="00590BAD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9.HAFTA</w:t>
            </w:r>
          </w:p>
          <w:p w14:paraId="527AB482" w14:textId="77777777" w:rsidR="00590BAD" w:rsidRPr="00C74D89" w:rsidRDefault="00AA4C9F" w:rsidP="00AA4C9F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01</w:t>
            </w:r>
            <w:r w:rsidR="00590BAD" w:rsidRPr="00C74D89">
              <w:rPr>
                <w:rFonts w:asciiTheme="minorHAnsi" w:hAnsiTheme="minorHAnsi"/>
                <w:sz w:val="18"/>
                <w:szCs w:val="18"/>
              </w:rPr>
              <w:t>-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05 </w:t>
            </w:r>
            <w:r w:rsidR="00590BAD" w:rsidRPr="00C74D89">
              <w:rPr>
                <w:rFonts w:asciiTheme="minorHAnsi" w:hAnsiTheme="minorHAnsi"/>
                <w:sz w:val="18"/>
                <w:szCs w:val="18"/>
              </w:rPr>
              <w:t xml:space="preserve">Kasım </w:t>
            </w:r>
          </w:p>
        </w:tc>
        <w:tc>
          <w:tcPr>
            <w:tcW w:w="424" w:type="dxa"/>
            <w:textDirection w:val="btLr"/>
            <w:vAlign w:val="center"/>
          </w:tcPr>
          <w:p w14:paraId="486BC4AE" w14:textId="77777777" w:rsidR="00590BAD" w:rsidRPr="00C74D89" w:rsidRDefault="00590BAD" w:rsidP="00AA4C9F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2816" w:type="dxa"/>
            <w:vAlign w:val="center"/>
          </w:tcPr>
          <w:p w14:paraId="69651ECD" w14:textId="77777777"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br/>
            </w: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10.1.4. Akım Ve Manyetik Alan</w:t>
            </w:r>
          </w:p>
        </w:tc>
        <w:tc>
          <w:tcPr>
            <w:tcW w:w="5347" w:type="dxa"/>
            <w:vAlign w:val="center"/>
          </w:tcPr>
          <w:p w14:paraId="675B8546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10.1.4.2. Dünya’nın manyetik alanının sonuçlarını açıklar. </w:t>
            </w:r>
          </w:p>
          <w:p w14:paraId="3D14B05D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a) Öğrencilerin pusula ile yön bulmaları sağlanır. </w:t>
            </w:r>
          </w:p>
          <w:p w14:paraId="5DBEA2C5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b) Arılar, göçmen kuşlar, bazı büyükbaş hayvanlar gibi canlıların yerin manyetik alanından yararlanarak yön buldukları belirtilir. </w:t>
            </w:r>
          </w:p>
        </w:tc>
        <w:tc>
          <w:tcPr>
            <w:tcW w:w="1268" w:type="dxa"/>
            <w:vAlign w:val="center"/>
          </w:tcPr>
          <w:p w14:paraId="7577483D" w14:textId="77777777" w:rsidR="00590BAD" w:rsidRPr="00C74D89" w:rsidRDefault="00590BAD" w:rsidP="00590BA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C74D89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6" w:type="dxa"/>
            <w:vAlign w:val="center"/>
          </w:tcPr>
          <w:p w14:paraId="7C1B42D8" w14:textId="77777777"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Ders kitabı,Akıllıtahta,EbaTestleri,PDFdosyaları,Yaprak testler</w:t>
            </w:r>
          </w:p>
        </w:tc>
        <w:tc>
          <w:tcPr>
            <w:tcW w:w="1462" w:type="dxa"/>
            <w:shd w:val="clear" w:color="auto" w:fill="F2F2F2" w:themeFill="background1" w:themeFillShade="F2"/>
            <w:vAlign w:val="center"/>
          </w:tcPr>
          <w:p w14:paraId="3CE04DE2" w14:textId="77777777" w:rsidR="00590BAD" w:rsidRPr="00A27C16" w:rsidRDefault="00590BAD" w:rsidP="00590BAD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A27C16">
              <w:rPr>
                <w:rFonts w:asciiTheme="minorHAnsi" w:hAnsiTheme="minorHAnsi"/>
                <w:b/>
                <w:sz w:val="28"/>
                <w:szCs w:val="28"/>
              </w:rPr>
              <w:t>1.YAZILI YOKLAMA</w:t>
            </w:r>
          </w:p>
          <w:p w14:paraId="0418A2DC" w14:textId="77777777" w:rsidR="00590BAD" w:rsidRPr="00C74D89" w:rsidRDefault="00590BAD" w:rsidP="008F5A10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14:paraId="402C7789" w14:textId="77777777"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90BAD" w:rsidRPr="00C74D89" w14:paraId="7AF9B345" w14:textId="77777777" w:rsidTr="00590BAD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14:paraId="6B7D122F" w14:textId="77777777" w:rsidR="00590BAD" w:rsidRPr="00C74D89" w:rsidRDefault="00590BAD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KASIM</w:t>
            </w:r>
          </w:p>
        </w:tc>
        <w:tc>
          <w:tcPr>
            <w:tcW w:w="703" w:type="dxa"/>
            <w:textDirection w:val="btLr"/>
          </w:tcPr>
          <w:p w14:paraId="382F9115" w14:textId="77777777" w:rsidR="00590BAD" w:rsidRPr="00C74D89" w:rsidRDefault="00590BAD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10.HAFTA</w:t>
            </w:r>
          </w:p>
          <w:p w14:paraId="13DD9DC9" w14:textId="77777777" w:rsidR="00590BAD" w:rsidRPr="00C74D89" w:rsidRDefault="00AA4C9F" w:rsidP="00AA4C9F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08-12</w:t>
            </w:r>
            <w:r w:rsidR="00590BAD" w:rsidRPr="00C74D89">
              <w:rPr>
                <w:rFonts w:asciiTheme="minorHAnsi" w:hAnsiTheme="minorHAnsi"/>
                <w:sz w:val="18"/>
                <w:szCs w:val="18"/>
              </w:rPr>
              <w:t xml:space="preserve"> Kasım</w:t>
            </w:r>
          </w:p>
        </w:tc>
        <w:tc>
          <w:tcPr>
            <w:tcW w:w="424" w:type="dxa"/>
            <w:textDirection w:val="btLr"/>
            <w:vAlign w:val="center"/>
          </w:tcPr>
          <w:p w14:paraId="37FAE29D" w14:textId="77777777" w:rsidR="00590BAD" w:rsidRPr="00C74D89" w:rsidRDefault="00590BAD" w:rsidP="00AA4C9F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2816" w:type="dxa"/>
            <w:vAlign w:val="center"/>
          </w:tcPr>
          <w:p w14:paraId="2ED47C86" w14:textId="77777777" w:rsidR="00590BAD" w:rsidRPr="00C74D89" w:rsidRDefault="00590BAD" w:rsidP="00590BAD">
            <w:pPr>
              <w:pStyle w:val="Default"/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 w:cs="Arial"/>
                <w:sz w:val="18"/>
                <w:szCs w:val="18"/>
              </w:rPr>
              <w:br/>
            </w:r>
          </w:p>
          <w:p w14:paraId="28B9F234" w14:textId="77777777"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10.2.1. Basınç</w:t>
            </w:r>
          </w:p>
        </w:tc>
        <w:tc>
          <w:tcPr>
            <w:tcW w:w="5347" w:type="dxa"/>
            <w:vAlign w:val="center"/>
          </w:tcPr>
          <w:p w14:paraId="008D8059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10.2.1.1. Basınç ve basınç kuvveti kavramlarının katı, durgun sıvı ve gazlarda bağlı olduğu değişkenleri açıklar. </w:t>
            </w:r>
          </w:p>
          <w:p w14:paraId="4F81866F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a) Öğrencilerin, günlük hayattan basıncın hayatımıza etkilerine örnekler vermeleri sağlanır. Basıncın hâl değişimine etkileri vurgulanır. </w:t>
            </w:r>
          </w:p>
          <w:p w14:paraId="370F41B1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b) Katı ve durgun sıvı basıncı ve basınç kuvveti ile ilgili matematiksel modeller verilir. Bileşenlerine ayırma ve matematiksel hesaplamalara girilmez. </w:t>
            </w:r>
          </w:p>
        </w:tc>
        <w:tc>
          <w:tcPr>
            <w:tcW w:w="1268" w:type="dxa"/>
            <w:vAlign w:val="center"/>
          </w:tcPr>
          <w:p w14:paraId="5F5801C9" w14:textId="77777777" w:rsidR="00590BAD" w:rsidRPr="00C74D89" w:rsidRDefault="00590BAD" w:rsidP="00590BA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C74D89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6" w:type="dxa"/>
            <w:vAlign w:val="center"/>
          </w:tcPr>
          <w:p w14:paraId="4E4957BB" w14:textId="77777777"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Ders kitabı,Akıllıtahta,EbaTestleri,PDFdosyaları,Yaprak testler</w:t>
            </w:r>
          </w:p>
        </w:tc>
        <w:tc>
          <w:tcPr>
            <w:tcW w:w="1462" w:type="dxa"/>
          </w:tcPr>
          <w:p w14:paraId="6EB7875C" w14:textId="77777777" w:rsidR="008F5A10" w:rsidRPr="00C74D89" w:rsidRDefault="008F5A10" w:rsidP="008F5A10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10 KASIM ATATÜRK'Ü ANMA HAFTASI</w:t>
            </w:r>
          </w:p>
          <w:p w14:paraId="11D0B9E1" w14:textId="77777777"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14:paraId="0F779E1F" w14:textId="77777777"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90BAD" w:rsidRPr="00C74D89" w14:paraId="180FD24D" w14:textId="77777777" w:rsidTr="00AA4C9F">
        <w:trPr>
          <w:cantSplit/>
          <w:trHeight w:val="1313"/>
        </w:trPr>
        <w:tc>
          <w:tcPr>
            <w:tcW w:w="15848" w:type="dxa"/>
            <w:gridSpan w:val="9"/>
            <w:shd w:val="clear" w:color="auto" w:fill="F2F2F2" w:themeFill="background1" w:themeFillShade="F2"/>
            <w:vAlign w:val="center"/>
          </w:tcPr>
          <w:p w14:paraId="585F5E1E" w14:textId="77777777" w:rsidR="00590BAD" w:rsidRPr="00C74D89" w:rsidRDefault="006D7CC7" w:rsidP="006D7CC7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1.DÖNEM ARA TATİLİ</w:t>
            </w:r>
            <w:r>
              <w:rPr>
                <w:rFonts w:asciiTheme="minorHAnsi" w:hAnsiTheme="minorHAnsi"/>
                <w:b/>
                <w:sz w:val="18"/>
                <w:szCs w:val="18"/>
              </w:rPr>
              <w:t xml:space="preserve">               (15-22 KASIM )          5 GÜN</w:t>
            </w:r>
          </w:p>
        </w:tc>
        <w:tc>
          <w:tcPr>
            <w:tcW w:w="3930" w:type="dxa"/>
          </w:tcPr>
          <w:p w14:paraId="5DAA8F12" w14:textId="77777777"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930" w:type="dxa"/>
            <w:textDirection w:val="btLr"/>
            <w:vAlign w:val="center"/>
          </w:tcPr>
          <w:p w14:paraId="733F8E23" w14:textId="77777777" w:rsidR="00590BAD" w:rsidRPr="00C74D89" w:rsidRDefault="00590BAD" w:rsidP="00AA4C9F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3930" w:type="dxa"/>
            <w:vAlign w:val="center"/>
          </w:tcPr>
          <w:p w14:paraId="683CC46E" w14:textId="77777777"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</w:p>
          <w:p w14:paraId="7E48A991" w14:textId="77777777" w:rsidR="00590BAD" w:rsidRPr="00C74D89" w:rsidRDefault="00590BAD" w:rsidP="00590BA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10.2.1. BASINÇ</w:t>
            </w:r>
          </w:p>
          <w:p w14:paraId="449E184F" w14:textId="77777777" w:rsidR="00590BAD" w:rsidRPr="00C74D89" w:rsidRDefault="00590BAD" w:rsidP="00590BAD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930" w:type="dxa"/>
            <w:vAlign w:val="center"/>
          </w:tcPr>
          <w:p w14:paraId="001779A0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c) Torricelli deneyi açıklanır ve kılcallık ile farkı belirtilir. </w:t>
            </w:r>
          </w:p>
          <w:p w14:paraId="1FA1AA52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>ç) Basınç etkisiyle çalışan ölçüm aletlerinden barometre, altimetre, manometre ve batimetre hakkında bilgi verilir.</w:t>
            </w:r>
          </w:p>
        </w:tc>
      </w:tr>
      <w:tr w:rsidR="00590BAD" w:rsidRPr="00C74D89" w14:paraId="0446062D" w14:textId="77777777" w:rsidTr="00590BAD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14:paraId="3203922A" w14:textId="77777777" w:rsidR="00590BAD" w:rsidRPr="00C74D89" w:rsidRDefault="00590BAD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KASIM</w:t>
            </w:r>
          </w:p>
        </w:tc>
        <w:tc>
          <w:tcPr>
            <w:tcW w:w="703" w:type="dxa"/>
            <w:textDirection w:val="btLr"/>
          </w:tcPr>
          <w:p w14:paraId="4E0B25F4" w14:textId="77777777" w:rsidR="00590BAD" w:rsidRPr="00C74D89" w:rsidRDefault="00590BAD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11.HAFTA</w:t>
            </w:r>
          </w:p>
          <w:p w14:paraId="1CBBF389" w14:textId="77777777" w:rsidR="00590BAD" w:rsidRPr="00C74D89" w:rsidRDefault="00AA4C9F" w:rsidP="00AA4C9F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22-- 26 </w:t>
            </w:r>
            <w:r w:rsidR="00590BAD" w:rsidRPr="00C74D89">
              <w:rPr>
                <w:rFonts w:asciiTheme="minorHAnsi" w:hAnsiTheme="minorHAnsi"/>
                <w:sz w:val="18"/>
                <w:szCs w:val="18"/>
              </w:rPr>
              <w:t>Kasım</w:t>
            </w:r>
          </w:p>
        </w:tc>
        <w:tc>
          <w:tcPr>
            <w:tcW w:w="424" w:type="dxa"/>
            <w:textDirection w:val="btLr"/>
            <w:vAlign w:val="center"/>
          </w:tcPr>
          <w:p w14:paraId="717A85D7" w14:textId="77777777" w:rsidR="00590BAD" w:rsidRPr="00C74D89" w:rsidRDefault="00590BAD" w:rsidP="00AA4C9F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2816" w:type="dxa"/>
            <w:vAlign w:val="center"/>
          </w:tcPr>
          <w:p w14:paraId="046D765B" w14:textId="77777777"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10.2.1. Basınç</w:t>
            </w:r>
          </w:p>
          <w:p w14:paraId="76622E3D" w14:textId="77777777" w:rsidR="00590BAD" w:rsidRPr="00C74D89" w:rsidRDefault="00590BAD" w:rsidP="00590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/>
                <w:color w:val="1F497D" w:themeColor="text2"/>
                <w:sz w:val="18"/>
                <w:szCs w:val="18"/>
              </w:rPr>
            </w:pPr>
          </w:p>
        </w:tc>
        <w:tc>
          <w:tcPr>
            <w:tcW w:w="5347" w:type="dxa"/>
            <w:vAlign w:val="center"/>
          </w:tcPr>
          <w:p w14:paraId="2F94C84E" w14:textId="77777777"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d) Pascal Prensibi’ne değinilir. Gaz basıncı ve Pascal Prensibi ile ilgili matematiksel modeller verilmez. </w:t>
            </w:r>
          </w:p>
        </w:tc>
        <w:tc>
          <w:tcPr>
            <w:tcW w:w="1268" w:type="dxa"/>
            <w:vAlign w:val="center"/>
          </w:tcPr>
          <w:p w14:paraId="79D532C5" w14:textId="77777777" w:rsidR="00590BAD" w:rsidRPr="00C74D89" w:rsidRDefault="00590BAD" w:rsidP="00590BA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C74D89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6" w:type="dxa"/>
            <w:vAlign w:val="center"/>
          </w:tcPr>
          <w:p w14:paraId="0309B8FD" w14:textId="77777777"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Ders kitabı,Akıllıtahta,EbaTestleri,PDFdosyaları,Yaprak testler</w:t>
            </w:r>
          </w:p>
        </w:tc>
        <w:tc>
          <w:tcPr>
            <w:tcW w:w="1462" w:type="dxa"/>
          </w:tcPr>
          <w:p w14:paraId="270A7A7C" w14:textId="77777777"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14:paraId="58099FD8" w14:textId="77777777"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90BAD" w:rsidRPr="00C74D89" w14:paraId="505A0A14" w14:textId="77777777" w:rsidTr="00590BAD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14:paraId="0D67A49F" w14:textId="77777777" w:rsidR="00590BAD" w:rsidRPr="00C74D89" w:rsidRDefault="00590BAD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ARALIK</w:t>
            </w:r>
          </w:p>
        </w:tc>
        <w:tc>
          <w:tcPr>
            <w:tcW w:w="703" w:type="dxa"/>
            <w:textDirection w:val="btLr"/>
          </w:tcPr>
          <w:p w14:paraId="5C232B0C" w14:textId="77777777" w:rsidR="00590BAD" w:rsidRPr="00C74D89" w:rsidRDefault="00590BAD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12.HAFTA</w:t>
            </w:r>
          </w:p>
          <w:p w14:paraId="4C37498B" w14:textId="77777777" w:rsidR="00590BAD" w:rsidRPr="00C74D89" w:rsidRDefault="00766478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29 </w:t>
            </w:r>
            <w:proofErr w:type="gramStart"/>
            <w:r>
              <w:rPr>
                <w:rFonts w:asciiTheme="minorHAnsi" w:hAnsiTheme="minorHAnsi"/>
                <w:sz w:val="18"/>
                <w:szCs w:val="18"/>
              </w:rPr>
              <w:t>kasım</w:t>
            </w:r>
            <w:proofErr w:type="gramEnd"/>
            <w:r>
              <w:rPr>
                <w:rFonts w:asciiTheme="minorHAnsi" w:hAnsiTheme="minorHAnsi"/>
                <w:sz w:val="18"/>
                <w:szCs w:val="18"/>
              </w:rPr>
              <w:t xml:space="preserve">—03 </w:t>
            </w:r>
            <w:r w:rsidR="00590BAD" w:rsidRPr="00C74D89">
              <w:rPr>
                <w:rFonts w:asciiTheme="minorHAnsi" w:hAnsiTheme="minorHAnsi"/>
                <w:sz w:val="18"/>
                <w:szCs w:val="18"/>
              </w:rPr>
              <w:t>Aralık</w:t>
            </w:r>
          </w:p>
        </w:tc>
        <w:tc>
          <w:tcPr>
            <w:tcW w:w="424" w:type="dxa"/>
            <w:textDirection w:val="btLr"/>
            <w:vAlign w:val="center"/>
          </w:tcPr>
          <w:p w14:paraId="000D3FB4" w14:textId="77777777" w:rsidR="00590BAD" w:rsidRPr="00C74D89" w:rsidRDefault="00590BAD" w:rsidP="00AA4C9F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2816" w:type="dxa"/>
            <w:vAlign w:val="center"/>
          </w:tcPr>
          <w:p w14:paraId="17518694" w14:textId="77777777"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10.2.1. Basınç</w:t>
            </w:r>
          </w:p>
          <w:p w14:paraId="2DA4995C" w14:textId="77777777" w:rsidR="00590BAD" w:rsidRPr="00C74D89" w:rsidRDefault="00590BAD" w:rsidP="00590BAD">
            <w:pPr>
              <w:rPr>
                <w:rFonts w:asciiTheme="minorHAnsi" w:hAnsiTheme="minorHAnsi" w:cs="Arial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5347" w:type="dxa"/>
            <w:vAlign w:val="center"/>
          </w:tcPr>
          <w:p w14:paraId="1E9C2B65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10.2.1.2. Akışkanlarda akış sürati ile akışkan basıncı arasında ilişki kurar.</w:t>
            </w:r>
          </w:p>
          <w:p w14:paraId="68398234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a) Deney veya simülasyonlardan yararlanılarak kesit alanı, basınç ve akışkan sürati arasında bağlantı kurulması sağlanır. </w:t>
            </w:r>
          </w:p>
          <w:p w14:paraId="0144EDCB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b) Bernoulliİlkesi’nin günlük hayattaki örnekler (çatıların uçması, şemsiyenin ters çevrilmesi, rüzgârlı havalarda kapıların sert kapanması gibi) üzerinden açıklanması sağlanır. </w:t>
            </w:r>
          </w:p>
          <w:p w14:paraId="4C63439C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c) Bernoulliİlkesi’yle ilgili matematiksel hesaplamalara girilmez. </w:t>
            </w:r>
          </w:p>
          <w:p w14:paraId="1725A0BA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ç) Günlük hayatta akışkan basıncının sağlayabileceği kolaylıklar (uçakların uçması gibi) ve olumsuz etkilerine karşı alınması gereken sağlık ve güvenlik tedbirleri (yüksek süratle hareket eden araçlara yaklaşılmaması gibi) vurgulanır. </w:t>
            </w:r>
          </w:p>
          <w:p w14:paraId="1993B17A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>d) Tansiyonun damarlardaki kan basıncı olduğu vurgulanarak öğrencilerin tansiyon aletinin çalışma prensibini araştırmaları sağlanır.</w:t>
            </w:r>
          </w:p>
        </w:tc>
        <w:tc>
          <w:tcPr>
            <w:tcW w:w="1268" w:type="dxa"/>
            <w:vAlign w:val="center"/>
          </w:tcPr>
          <w:p w14:paraId="520C47BF" w14:textId="77777777" w:rsidR="00590BAD" w:rsidRPr="00C74D89" w:rsidRDefault="00590BAD" w:rsidP="00590BA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C74D89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6" w:type="dxa"/>
            <w:vAlign w:val="center"/>
          </w:tcPr>
          <w:p w14:paraId="3C294D98" w14:textId="77777777"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Ders kitabı,Akıllıtahta,EbaTestleri,PDFdosyaları,Yaprak testler</w:t>
            </w:r>
          </w:p>
        </w:tc>
        <w:tc>
          <w:tcPr>
            <w:tcW w:w="1462" w:type="dxa"/>
          </w:tcPr>
          <w:p w14:paraId="17928694" w14:textId="77777777"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14:paraId="6B41A4BE" w14:textId="77777777"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90BAD" w:rsidRPr="00C74D89" w14:paraId="63D3EC6A" w14:textId="77777777" w:rsidTr="00590BAD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14:paraId="29418140" w14:textId="77777777" w:rsidR="00590BAD" w:rsidRPr="00C74D89" w:rsidRDefault="00590BAD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ARALIK</w:t>
            </w:r>
          </w:p>
        </w:tc>
        <w:tc>
          <w:tcPr>
            <w:tcW w:w="703" w:type="dxa"/>
            <w:textDirection w:val="btLr"/>
          </w:tcPr>
          <w:p w14:paraId="510841E0" w14:textId="77777777" w:rsidR="00590BAD" w:rsidRPr="00C74D89" w:rsidRDefault="00590BAD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13.HAFTA</w:t>
            </w:r>
          </w:p>
          <w:p w14:paraId="44D40F1C" w14:textId="77777777" w:rsidR="00590BAD" w:rsidRPr="00C74D89" w:rsidRDefault="00766478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06-10</w:t>
            </w:r>
            <w:r w:rsidR="00590BAD" w:rsidRPr="00C74D89">
              <w:rPr>
                <w:rFonts w:asciiTheme="minorHAnsi" w:hAnsiTheme="minorHAnsi"/>
                <w:sz w:val="18"/>
                <w:szCs w:val="18"/>
              </w:rPr>
              <w:t xml:space="preserve"> Aralık</w:t>
            </w:r>
          </w:p>
        </w:tc>
        <w:tc>
          <w:tcPr>
            <w:tcW w:w="424" w:type="dxa"/>
            <w:textDirection w:val="btLr"/>
            <w:vAlign w:val="center"/>
          </w:tcPr>
          <w:p w14:paraId="16546BC2" w14:textId="77777777" w:rsidR="00590BAD" w:rsidRPr="00C74D89" w:rsidRDefault="00590BAD" w:rsidP="00AA4C9F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2816" w:type="dxa"/>
            <w:vAlign w:val="center"/>
          </w:tcPr>
          <w:p w14:paraId="3FB6A900" w14:textId="77777777"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i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10.2.2. Kaldırma Kuvveti</w:t>
            </w:r>
          </w:p>
        </w:tc>
        <w:tc>
          <w:tcPr>
            <w:tcW w:w="5347" w:type="dxa"/>
            <w:vAlign w:val="center"/>
          </w:tcPr>
          <w:p w14:paraId="5D7E2F54" w14:textId="77777777"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10.2.2.1. Durgun akışkanlarda cisimlere etki eden kaldırma kuvvetinin basınç kuvveti farkından kaynaklandığını açıklar. </w:t>
            </w:r>
          </w:p>
        </w:tc>
        <w:tc>
          <w:tcPr>
            <w:tcW w:w="1268" w:type="dxa"/>
            <w:vAlign w:val="center"/>
          </w:tcPr>
          <w:p w14:paraId="4CEA8A8C" w14:textId="77777777" w:rsidR="00590BAD" w:rsidRPr="00C74D89" w:rsidRDefault="00590BAD" w:rsidP="00C74D89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636" w:type="dxa"/>
            <w:vAlign w:val="center"/>
          </w:tcPr>
          <w:p w14:paraId="5CD1FF50" w14:textId="77777777" w:rsidR="00590BAD" w:rsidRPr="00C74D89" w:rsidRDefault="00590BAD" w:rsidP="00C74D89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Ders kitabı,Akıllıtahta,EbaTestleri,PDF dosyaları,</w:t>
            </w:r>
          </w:p>
        </w:tc>
        <w:tc>
          <w:tcPr>
            <w:tcW w:w="1462" w:type="dxa"/>
          </w:tcPr>
          <w:p w14:paraId="7F3C93D3" w14:textId="77777777"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14:paraId="51FFF7D8" w14:textId="77777777"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90BAD" w:rsidRPr="00C74D89" w14:paraId="29E86DB5" w14:textId="77777777" w:rsidTr="00590BAD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14:paraId="54217B45" w14:textId="77777777" w:rsidR="00590BAD" w:rsidRPr="00C74D89" w:rsidRDefault="00590BAD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ARALIK</w:t>
            </w:r>
          </w:p>
        </w:tc>
        <w:tc>
          <w:tcPr>
            <w:tcW w:w="703" w:type="dxa"/>
            <w:textDirection w:val="btLr"/>
          </w:tcPr>
          <w:p w14:paraId="2382DAF6" w14:textId="77777777" w:rsidR="00590BAD" w:rsidRPr="00C74D89" w:rsidRDefault="00590BAD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14.HAFTA</w:t>
            </w:r>
          </w:p>
          <w:p w14:paraId="6E16E17C" w14:textId="77777777" w:rsidR="00590BAD" w:rsidRPr="00C74D89" w:rsidRDefault="00766478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13-17</w:t>
            </w:r>
            <w:r w:rsidR="00590BAD" w:rsidRPr="00C74D89">
              <w:rPr>
                <w:rFonts w:asciiTheme="minorHAnsi" w:hAnsiTheme="minorHAnsi"/>
                <w:sz w:val="18"/>
                <w:szCs w:val="18"/>
              </w:rPr>
              <w:t xml:space="preserve"> Aralık</w:t>
            </w:r>
          </w:p>
        </w:tc>
        <w:tc>
          <w:tcPr>
            <w:tcW w:w="424" w:type="dxa"/>
            <w:textDirection w:val="btLr"/>
            <w:vAlign w:val="center"/>
          </w:tcPr>
          <w:p w14:paraId="7ED5553E" w14:textId="77777777" w:rsidR="00590BAD" w:rsidRPr="00C74D89" w:rsidRDefault="00590BAD" w:rsidP="00AA4C9F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2816" w:type="dxa"/>
            <w:vAlign w:val="center"/>
          </w:tcPr>
          <w:p w14:paraId="59342DD3" w14:textId="77777777"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10.2.2. Kaldırma Kuvveti</w:t>
            </w:r>
          </w:p>
        </w:tc>
        <w:tc>
          <w:tcPr>
            <w:tcW w:w="5347" w:type="dxa"/>
            <w:vAlign w:val="center"/>
          </w:tcPr>
          <w:p w14:paraId="41CECCB2" w14:textId="77777777"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</w:p>
          <w:p w14:paraId="358FA8B9" w14:textId="77777777"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color w:val="333333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a) Archimedes İlkesi açıklanır. Yüzme, askıda kalma ve batma durumlarında kaldırma kuvveti ile cismin ağırlığının büyüklükleri karşılaştırılır. </w:t>
            </w:r>
          </w:p>
          <w:p w14:paraId="634895CD" w14:textId="77777777"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color w:val="333333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14:paraId="72A7B615" w14:textId="77777777" w:rsidR="00590BAD" w:rsidRPr="00C74D89" w:rsidRDefault="00590BAD" w:rsidP="00C74D89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636" w:type="dxa"/>
            <w:vAlign w:val="center"/>
          </w:tcPr>
          <w:p w14:paraId="270130F3" w14:textId="77777777" w:rsidR="00590BAD" w:rsidRPr="00C74D89" w:rsidRDefault="00590BAD" w:rsidP="00C74D89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Ders kitabı,Akıllıtahta,EbaTestleri,PDF dosyaları</w:t>
            </w:r>
          </w:p>
        </w:tc>
        <w:tc>
          <w:tcPr>
            <w:tcW w:w="1462" w:type="dxa"/>
          </w:tcPr>
          <w:p w14:paraId="73BFB4B7" w14:textId="77777777"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14:paraId="1C84B38A" w14:textId="77777777"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90BAD" w:rsidRPr="00C74D89" w14:paraId="569E5F79" w14:textId="77777777" w:rsidTr="00590BAD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14:paraId="54C5718C" w14:textId="77777777" w:rsidR="00590BAD" w:rsidRPr="00C74D89" w:rsidRDefault="00590BAD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ARALIK</w:t>
            </w:r>
          </w:p>
        </w:tc>
        <w:tc>
          <w:tcPr>
            <w:tcW w:w="703" w:type="dxa"/>
            <w:textDirection w:val="btLr"/>
          </w:tcPr>
          <w:p w14:paraId="35A1FBED" w14:textId="77777777" w:rsidR="00590BAD" w:rsidRPr="00C74D89" w:rsidRDefault="00590BAD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15.HAFTA</w:t>
            </w:r>
          </w:p>
          <w:p w14:paraId="224A7470" w14:textId="77777777" w:rsidR="00590BAD" w:rsidRPr="00C74D89" w:rsidRDefault="00766478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20-24</w:t>
            </w:r>
            <w:r w:rsidR="00590BAD" w:rsidRPr="00C74D89">
              <w:rPr>
                <w:rFonts w:asciiTheme="minorHAnsi" w:hAnsiTheme="minorHAnsi"/>
                <w:sz w:val="18"/>
                <w:szCs w:val="18"/>
              </w:rPr>
              <w:t xml:space="preserve"> Aralık</w:t>
            </w:r>
          </w:p>
        </w:tc>
        <w:tc>
          <w:tcPr>
            <w:tcW w:w="424" w:type="dxa"/>
            <w:textDirection w:val="btLr"/>
            <w:vAlign w:val="center"/>
          </w:tcPr>
          <w:p w14:paraId="1D61AF27" w14:textId="77777777" w:rsidR="00590BAD" w:rsidRPr="00C74D89" w:rsidRDefault="00590BAD" w:rsidP="00AA4C9F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2816" w:type="dxa"/>
            <w:vAlign w:val="center"/>
          </w:tcPr>
          <w:p w14:paraId="47892310" w14:textId="77777777"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10.2.2. Kaldırma Kuvveti</w:t>
            </w:r>
          </w:p>
        </w:tc>
        <w:tc>
          <w:tcPr>
            <w:tcW w:w="5347" w:type="dxa"/>
            <w:vAlign w:val="center"/>
          </w:tcPr>
          <w:p w14:paraId="731309FB" w14:textId="77777777"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b) Kaldırma kuvveti ile ilgili matematiksel model verilir. Matematiksel hesaplamalara girilmez. </w:t>
            </w:r>
          </w:p>
        </w:tc>
        <w:tc>
          <w:tcPr>
            <w:tcW w:w="1268" w:type="dxa"/>
            <w:vAlign w:val="center"/>
          </w:tcPr>
          <w:p w14:paraId="3C72D4F9" w14:textId="77777777" w:rsidR="00590BAD" w:rsidRPr="00C74D89" w:rsidRDefault="00590BAD" w:rsidP="00C74D89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636" w:type="dxa"/>
            <w:vAlign w:val="center"/>
          </w:tcPr>
          <w:p w14:paraId="1C6138CA" w14:textId="77777777" w:rsidR="00590BAD" w:rsidRPr="00C74D89" w:rsidRDefault="00590BAD" w:rsidP="00C74D89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Ders kitabı,Akıllıtahta,EbaTestleri,PDF dosyaları</w:t>
            </w:r>
          </w:p>
        </w:tc>
        <w:tc>
          <w:tcPr>
            <w:tcW w:w="1462" w:type="dxa"/>
          </w:tcPr>
          <w:p w14:paraId="58CC592D" w14:textId="77777777"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14:paraId="3285EB3D" w14:textId="77777777"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90BAD" w:rsidRPr="00C74D89" w14:paraId="71D381D4" w14:textId="77777777" w:rsidTr="00590BAD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14:paraId="14C17668" w14:textId="77777777" w:rsidR="00590BAD" w:rsidRPr="00C74D89" w:rsidRDefault="00590BAD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OCAK</w:t>
            </w:r>
          </w:p>
        </w:tc>
        <w:tc>
          <w:tcPr>
            <w:tcW w:w="703" w:type="dxa"/>
            <w:textDirection w:val="btLr"/>
          </w:tcPr>
          <w:p w14:paraId="5CE83844" w14:textId="77777777" w:rsidR="00590BAD" w:rsidRPr="00C74D89" w:rsidRDefault="00590BAD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16.HAFTA</w:t>
            </w:r>
          </w:p>
          <w:p w14:paraId="53C3634A" w14:textId="77777777" w:rsidR="00590BAD" w:rsidRPr="00C74D89" w:rsidRDefault="00766478" w:rsidP="00766478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27- 31 </w:t>
            </w:r>
            <w:r w:rsidR="00590BAD" w:rsidRPr="00C74D89">
              <w:rPr>
                <w:rFonts w:asciiTheme="minorHAnsi" w:hAnsiTheme="minorHAnsi"/>
                <w:sz w:val="18"/>
                <w:szCs w:val="18"/>
              </w:rPr>
              <w:t xml:space="preserve"> Aralık Ocak</w:t>
            </w:r>
          </w:p>
        </w:tc>
        <w:tc>
          <w:tcPr>
            <w:tcW w:w="424" w:type="dxa"/>
            <w:textDirection w:val="btLr"/>
            <w:vAlign w:val="center"/>
          </w:tcPr>
          <w:p w14:paraId="09C4FEE1" w14:textId="77777777" w:rsidR="00590BAD" w:rsidRPr="00C74D89" w:rsidRDefault="00590BAD" w:rsidP="00AA4C9F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2816" w:type="dxa"/>
            <w:vAlign w:val="center"/>
          </w:tcPr>
          <w:p w14:paraId="6572ADEA" w14:textId="77777777"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i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10.2.2. Kaldırma Kuvveti</w:t>
            </w:r>
          </w:p>
        </w:tc>
        <w:tc>
          <w:tcPr>
            <w:tcW w:w="5347" w:type="dxa"/>
            <w:vAlign w:val="center"/>
          </w:tcPr>
          <w:p w14:paraId="7B86E257" w14:textId="77777777"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color w:val="333333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10.2.2.2. Kaldırma kuvvetiyle ilgili belirlediği günlük hayattaki problemlere kaldırma kuvveti ve/veya Bernoulliİlkesi’ni kullanarak çözüm önerisi üretir. </w:t>
            </w:r>
          </w:p>
        </w:tc>
        <w:tc>
          <w:tcPr>
            <w:tcW w:w="1268" w:type="dxa"/>
            <w:vAlign w:val="center"/>
          </w:tcPr>
          <w:p w14:paraId="00A618DF" w14:textId="77777777" w:rsidR="00590BAD" w:rsidRPr="00C74D89" w:rsidRDefault="00590BAD" w:rsidP="00C74D89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636" w:type="dxa"/>
            <w:vAlign w:val="center"/>
          </w:tcPr>
          <w:p w14:paraId="7F14E0D3" w14:textId="77777777" w:rsidR="00590BAD" w:rsidRPr="00C74D89" w:rsidRDefault="00590BAD" w:rsidP="00C74D89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Ders kitabı,Akıllıtahta,EbaTestleri,PDF dosyaları,</w:t>
            </w:r>
          </w:p>
        </w:tc>
        <w:tc>
          <w:tcPr>
            <w:tcW w:w="1462" w:type="dxa"/>
            <w:shd w:val="clear" w:color="auto" w:fill="F2F2F2" w:themeFill="background1" w:themeFillShade="F2"/>
            <w:vAlign w:val="center"/>
          </w:tcPr>
          <w:p w14:paraId="5F01F93C" w14:textId="77777777" w:rsidR="00590BAD" w:rsidRPr="00A27C16" w:rsidRDefault="00590BAD" w:rsidP="00590BAD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A27C16">
              <w:rPr>
                <w:rFonts w:asciiTheme="minorHAnsi" w:hAnsiTheme="minorHAnsi"/>
                <w:b/>
                <w:sz w:val="28"/>
                <w:szCs w:val="28"/>
              </w:rPr>
              <w:t>2.YAZILI YOKLAMA</w:t>
            </w:r>
          </w:p>
          <w:p w14:paraId="69C35E77" w14:textId="77777777" w:rsidR="00590BAD" w:rsidRPr="00C74D89" w:rsidRDefault="00590BAD" w:rsidP="00590BAD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14:paraId="070BFC1C" w14:textId="77777777"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90BAD" w:rsidRPr="00C74D89" w14:paraId="7CBD4594" w14:textId="77777777" w:rsidTr="00590BAD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14:paraId="5A28A30A" w14:textId="77777777" w:rsidR="00590BAD" w:rsidRPr="00C74D89" w:rsidRDefault="00590BAD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OCAK</w:t>
            </w:r>
          </w:p>
        </w:tc>
        <w:tc>
          <w:tcPr>
            <w:tcW w:w="703" w:type="dxa"/>
            <w:textDirection w:val="btLr"/>
          </w:tcPr>
          <w:p w14:paraId="6403AEBE" w14:textId="77777777" w:rsidR="00590BAD" w:rsidRPr="00C74D89" w:rsidRDefault="00590BAD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17.HAFTA</w:t>
            </w:r>
          </w:p>
          <w:p w14:paraId="7C538F61" w14:textId="77777777" w:rsidR="00590BAD" w:rsidRPr="00C74D89" w:rsidRDefault="00590BAD" w:rsidP="00766478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0</w:t>
            </w:r>
            <w:r w:rsidR="00766478">
              <w:rPr>
                <w:rFonts w:asciiTheme="minorHAnsi" w:hAnsiTheme="minorHAnsi"/>
                <w:sz w:val="18"/>
                <w:szCs w:val="18"/>
              </w:rPr>
              <w:t>3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>-</w:t>
            </w:r>
            <w:r w:rsidR="00766478">
              <w:rPr>
                <w:rFonts w:asciiTheme="minorHAnsi" w:hAnsiTheme="minorHAnsi"/>
                <w:sz w:val="18"/>
                <w:szCs w:val="18"/>
              </w:rPr>
              <w:t>- 07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 xml:space="preserve"> Ocak</w:t>
            </w:r>
          </w:p>
        </w:tc>
        <w:tc>
          <w:tcPr>
            <w:tcW w:w="424" w:type="dxa"/>
            <w:textDirection w:val="btLr"/>
            <w:vAlign w:val="center"/>
          </w:tcPr>
          <w:p w14:paraId="2CB06CB5" w14:textId="77777777" w:rsidR="00590BAD" w:rsidRPr="00C74D89" w:rsidRDefault="00590BAD" w:rsidP="00AA4C9F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2816" w:type="dxa"/>
            <w:vAlign w:val="center"/>
          </w:tcPr>
          <w:p w14:paraId="074727F6" w14:textId="77777777"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</w:p>
          <w:p w14:paraId="4FD4B16D" w14:textId="77777777"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10.3.1. Dalgalar</w:t>
            </w:r>
          </w:p>
          <w:p w14:paraId="2DA7911E" w14:textId="77777777"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347" w:type="dxa"/>
            <w:vAlign w:val="center"/>
          </w:tcPr>
          <w:p w14:paraId="107702AB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10.3.1.1. Titreşim, dalga hareketi, dalga boyu, periyot, frekans, hız ve genlik kavramlarını açıklar. </w:t>
            </w:r>
          </w:p>
          <w:p w14:paraId="40AE1AA2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a) Deney, gözlem veya simülasyonlarla kavramların açıklanması sağlanır. </w:t>
            </w:r>
          </w:p>
          <w:p w14:paraId="7240A1C0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b) Periyot ve frekans kavramlarının birbiriyle ilişkilendirilmesi ve matematiksel model oluşturulması sağlanır. Matematiksel hesaplamalara girilmez. </w:t>
            </w:r>
          </w:p>
          <w:p w14:paraId="348A27FB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c) Dalganın ilerleme hızı, dalga boyu ve frekans kavramları arasındaki matematiksel model verilir. Matematiksel hesaplamalara girilmez. </w:t>
            </w:r>
          </w:p>
          <w:p w14:paraId="332C8AF2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>ç) Dalganın ilerleme hızının ortama, frekansın kaynağa bağlı olduğu vurgulanır.</w:t>
            </w:r>
          </w:p>
          <w:p w14:paraId="4EDB39AF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10.3.1.2. Dalgaları taşıdığı enerjiye ve titreşim doğrultusuna göre sınıflandırır. </w:t>
            </w:r>
          </w:p>
          <w:p w14:paraId="4B40CB43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color w:val="333333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>Öğrencilerin dalga çeşitlerine örnekler vermeleri sağlanır.</w:t>
            </w:r>
          </w:p>
        </w:tc>
        <w:tc>
          <w:tcPr>
            <w:tcW w:w="1268" w:type="dxa"/>
            <w:vAlign w:val="center"/>
          </w:tcPr>
          <w:p w14:paraId="0FC29745" w14:textId="77777777" w:rsidR="00590BAD" w:rsidRPr="00C74D89" w:rsidRDefault="00590BAD" w:rsidP="00590BA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C74D89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6" w:type="dxa"/>
            <w:vAlign w:val="center"/>
          </w:tcPr>
          <w:p w14:paraId="3731E1F2" w14:textId="77777777"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Ders kitabı,Akıllıtahta,EbaTestleri,PDFdosyaları,Yaprak testler</w:t>
            </w:r>
          </w:p>
        </w:tc>
        <w:tc>
          <w:tcPr>
            <w:tcW w:w="1462" w:type="dxa"/>
          </w:tcPr>
          <w:p w14:paraId="0FB5DD61" w14:textId="77777777"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14:paraId="4EFA8B42" w14:textId="77777777"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90BAD" w:rsidRPr="00C74D89" w14:paraId="6FC63C04" w14:textId="77777777" w:rsidTr="00590BAD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14:paraId="04234078" w14:textId="77777777" w:rsidR="00590BAD" w:rsidRPr="00C74D89" w:rsidRDefault="00590BAD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OCAK</w:t>
            </w:r>
          </w:p>
        </w:tc>
        <w:tc>
          <w:tcPr>
            <w:tcW w:w="703" w:type="dxa"/>
            <w:textDirection w:val="btLr"/>
          </w:tcPr>
          <w:p w14:paraId="576CFF41" w14:textId="77777777" w:rsidR="00590BAD" w:rsidRPr="00C74D89" w:rsidRDefault="00590BAD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18.HAFTA</w:t>
            </w:r>
          </w:p>
          <w:p w14:paraId="0B893B48" w14:textId="77777777" w:rsidR="00590BAD" w:rsidRPr="00C74D89" w:rsidRDefault="00590BAD" w:rsidP="00766478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1</w:t>
            </w:r>
            <w:r w:rsidR="00766478">
              <w:rPr>
                <w:rFonts w:asciiTheme="minorHAnsi" w:hAnsiTheme="minorHAnsi"/>
                <w:sz w:val="18"/>
                <w:szCs w:val="18"/>
              </w:rPr>
              <w:t>0-14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 xml:space="preserve"> Ocak</w:t>
            </w:r>
          </w:p>
        </w:tc>
        <w:tc>
          <w:tcPr>
            <w:tcW w:w="424" w:type="dxa"/>
            <w:textDirection w:val="btLr"/>
            <w:vAlign w:val="center"/>
          </w:tcPr>
          <w:p w14:paraId="2AB3E464" w14:textId="77777777" w:rsidR="00590BAD" w:rsidRPr="00C74D89" w:rsidRDefault="00590BAD" w:rsidP="00AA4C9F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2816" w:type="dxa"/>
            <w:vAlign w:val="center"/>
          </w:tcPr>
          <w:p w14:paraId="524DA2C0" w14:textId="77777777" w:rsidR="00590BAD" w:rsidRPr="00C74D89" w:rsidRDefault="00590BAD" w:rsidP="00590BAD">
            <w:pPr>
              <w:pStyle w:val="Default"/>
              <w:rPr>
                <w:rFonts w:asciiTheme="minorHAnsi" w:hAnsiTheme="minorHAnsi" w:cs="Times New Roman"/>
                <w:sz w:val="18"/>
                <w:szCs w:val="18"/>
              </w:rPr>
            </w:pPr>
            <w:r w:rsidRPr="00C74D89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10.3.2. Yay Dalgası</w:t>
            </w:r>
          </w:p>
        </w:tc>
        <w:tc>
          <w:tcPr>
            <w:tcW w:w="5347" w:type="dxa"/>
            <w:vAlign w:val="center"/>
          </w:tcPr>
          <w:p w14:paraId="0769721A" w14:textId="77777777" w:rsidR="00C74D89" w:rsidRDefault="00C74D89" w:rsidP="00590BAD">
            <w:pPr>
              <w:pStyle w:val="Default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</w:p>
          <w:p w14:paraId="734AF475" w14:textId="77777777" w:rsidR="00590BAD" w:rsidRPr="00C74D89" w:rsidRDefault="00590BAD" w:rsidP="00590BAD">
            <w:pPr>
              <w:pStyle w:val="Default"/>
              <w:rPr>
                <w:rFonts w:asciiTheme="minorHAnsi" w:hAnsiTheme="minorHAnsi" w:cs="Times New Roman"/>
                <w:sz w:val="18"/>
                <w:szCs w:val="18"/>
              </w:rPr>
            </w:pPr>
            <w:r w:rsidRPr="00C74D89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10.3.2.1. Atma ve periyodik dalga oluşturarak aralarındaki farkı açıklar.</w:t>
            </w:r>
          </w:p>
          <w:p w14:paraId="1D91225E" w14:textId="77777777" w:rsidR="00590BAD" w:rsidRPr="00C74D89" w:rsidRDefault="00590BAD" w:rsidP="00590BAD">
            <w:pPr>
              <w:pStyle w:val="Default"/>
              <w:rPr>
                <w:rFonts w:asciiTheme="minorHAnsi" w:hAnsiTheme="minorHAnsi" w:cs="Times New Roman"/>
                <w:iCs/>
                <w:sz w:val="18"/>
                <w:szCs w:val="18"/>
              </w:rPr>
            </w:pPr>
            <w:r w:rsidRPr="00C74D89">
              <w:rPr>
                <w:rFonts w:asciiTheme="minorHAnsi" w:hAnsiTheme="minorHAnsi" w:cs="Times New Roman"/>
                <w:iCs/>
                <w:sz w:val="18"/>
                <w:szCs w:val="18"/>
              </w:rPr>
              <w:t>a) Atmanın dalgaların özelliklerini incelemek için oluşturulduğu vurgulanır.</w:t>
            </w:r>
          </w:p>
          <w:p w14:paraId="63E03F59" w14:textId="77777777" w:rsidR="00590BAD" w:rsidRDefault="00590BAD" w:rsidP="00590BAD">
            <w:pPr>
              <w:pStyle w:val="Default"/>
              <w:rPr>
                <w:rFonts w:asciiTheme="minorHAnsi" w:hAnsiTheme="minorHAnsi" w:cs="Times New Roman"/>
                <w:iCs/>
                <w:sz w:val="18"/>
                <w:szCs w:val="18"/>
              </w:rPr>
            </w:pPr>
            <w:r w:rsidRPr="00C74D89">
              <w:rPr>
                <w:rFonts w:asciiTheme="minorHAnsi" w:hAnsiTheme="minorHAnsi" w:cs="Times New Roman"/>
                <w:iCs/>
                <w:sz w:val="18"/>
                <w:szCs w:val="18"/>
              </w:rPr>
              <w:t>b) Öğrencilerin deney yaparak veya simülasyonlar kullanarak atma ve periyodik dalgayı incelemeleri sağlanır.</w:t>
            </w:r>
          </w:p>
          <w:p w14:paraId="2CEB12F3" w14:textId="77777777" w:rsidR="00C74D89" w:rsidRPr="00C74D89" w:rsidRDefault="00C74D89" w:rsidP="00590BAD">
            <w:pPr>
              <w:pStyle w:val="Default"/>
              <w:rPr>
                <w:rFonts w:asciiTheme="minorHAnsi" w:hAnsiTheme="minorHAnsi" w:cs="Times New Roman"/>
                <w:iCs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14:paraId="5142B10B" w14:textId="77777777" w:rsidR="00590BAD" w:rsidRPr="00C74D89" w:rsidRDefault="00590BAD" w:rsidP="00590BA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C74D89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6" w:type="dxa"/>
            <w:vAlign w:val="center"/>
          </w:tcPr>
          <w:p w14:paraId="068ED8C1" w14:textId="77777777"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Ders kitabı,Akıllıtahta,EbaTestleri,PDFdosyaları,Yaprak testler</w:t>
            </w:r>
          </w:p>
        </w:tc>
        <w:tc>
          <w:tcPr>
            <w:tcW w:w="1462" w:type="dxa"/>
          </w:tcPr>
          <w:p w14:paraId="311E0ADA" w14:textId="77777777"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14:paraId="68932383" w14:textId="77777777"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766478" w:rsidRPr="00C74D89" w14:paraId="1DB5FAB0" w14:textId="77777777" w:rsidTr="00590BAD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14:paraId="22F96715" w14:textId="77777777" w:rsidR="00766478" w:rsidRPr="00C74D89" w:rsidRDefault="00766478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OCAK</w:t>
            </w:r>
          </w:p>
        </w:tc>
        <w:tc>
          <w:tcPr>
            <w:tcW w:w="703" w:type="dxa"/>
            <w:textDirection w:val="btLr"/>
          </w:tcPr>
          <w:p w14:paraId="54F44D65" w14:textId="77777777" w:rsidR="00766478" w:rsidRPr="00C74D89" w:rsidRDefault="00766478" w:rsidP="007D5038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19.HAFTA</w:t>
            </w:r>
          </w:p>
          <w:p w14:paraId="3B4A0172" w14:textId="77777777" w:rsidR="00766478" w:rsidRPr="00C74D89" w:rsidRDefault="00766478" w:rsidP="00766478">
            <w:pPr>
              <w:pStyle w:val="Altyaz"/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17- 21</w:t>
            </w:r>
            <w:r w:rsidRPr="00C74D89">
              <w:rPr>
                <w:rFonts w:asciiTheme="minorHAnsi" w:hAnsiTheme="minorHAnsi" w:cs="Times New Roman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="Times New Roman"/>
                <w:sz w:val="18"/>
                <w:szCs w:val="18"/>
              </w:rPr>
              <w:t>Ocak</w:t>
            </w:r>
          </w:p>
        </w:tc>
        <w:tc>
          <w:tcPr>
            <w:tcW w:w="424" w:type="dxa"/>
            <w:textDirection w:val="btLr"/>
            <w:vAlign w:val="center"/>
          </w:tcPr>
          <w:p w14:paraId="21263F84" w14:textId="77777777" w:rsidR="00766478" w:rsidRPr="00C74D89" w:rsidRDefault="00766478" w:rsidP="007D5038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816" w:type="dxa"/>
            <w:vAlign w:val="center"/>
          </w:tcPr>
          <w:p w14:paraId="535F8145" w14:textId="77777777" w:rsidR="00766478" w:rsidRPr="00C74D89" w:rsidRDefault="00766478" w:rsidP="007D5038">
            <w:pPr>
              <w:pStyle w:val="Default"/>
              <w:rPr>
                <w:rFonts w:asciiTheme="minorHAnsi" w:hAnsiTheme="minorHAnsi" w:cs="Times New Roman"/>
                <w:sz w:val="18"/>
                <w:szCs w:val="18"/>
              </w:rPr>
            </w:pPr>
            <w:r w:rsidRPr="00C74D89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10.3.2. Yay Dalgası</w:t>
            </w:r>
          </w:p>
          <w:p w14:paraId="11EF1780" w14:textId="77777777" w:rsidR="00766478" w:rsidRPr="00C74D89" w:rsidRDefault="00766478" w:rsidP="007D5038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347" w:type="dxa"/>
            <w:vAlign w:val="center"/>
          </w:tcPr>
          <w:p w14:paraId="1C653E67" w14:textId="77777777" w:rsidR="00766478" w:rsidRPr="00C74D89" w:rsidRDefault="00766478" w:rsidP="007D503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10.3.2.2. Yaylarda atmanın yansımasını ve iletilmesini analiz eder. </w:t>
            </w:r>
          </w:p>
          <w:p w14:paraId="7317B208" w14:textId="77777777" w:rsidR="00766478" w:rsidRPr="00C74D89" w:rsidRDefault="00766478" w:rsidP="007D503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a) Öğrencilerin gergin bir yayda oluşturulan atmanın ilerleme hızının bağlı olduğu değişkenleri açıklaması sağlanır. Atmanın ilerleme hızı ile ilgili matematiksel hesaplamalara girilmez. </w:t>
            </w:r>
          </w:p>
          <w:p w14:paraId="6F15DB15" w14:textId="77777777" w:rsidR="00766478" w:rsidRPr="00C74D89" w:rsidRDefault="00766478" w:rsidP="007D503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b) Öğrencilerin deney yaparak veya simülasyonlar kullanarak atmaların sabit ve serbest uçtan yansıma durumlarını incelemeleri sağlanır. </w:t>
            </w:r>
          </w:p>
          <w:p w14:paraId="3482B056" w14:textId="77777777" w:rsidR="00766478" w:rsidRPr="00C74D89" w:rsidRDefault="00766478" w:rsidP="007D503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c) Bir ortamdan başka bir ortama geçerken yansıyan ve iletilen atmaların özellikleri üzerinde durulur. </w:t>
            </w:r>
          </w:p>
          <w:p w14:paraId="14B3A8E3" w14:textId="77777777" w:rsidR="00766478" w:rsidRPr="00C74D89" w:rsidRDefault="00766478" w:rsidP="007D503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>ç) Öğrencilerin deney ya da simülasyonlarla iki atmanın karşılaşması durumunda meydana gelebilecek olayları gözlemlemesi sağlanır.</w:t>
            </w:r>
          </w:p>
        </w:tc>
        <w:tc>
          <w:tcPr>
            <w:tcW w:w="1268" w:type="dxa"/>
            <w:vAlign w:val="center"/>
          </w:tcPr>
          <w:p w14:paraId="4B62D78B" w14:textId="77777777" w:rsidR="00766478" w:rsidRPr="00C74D89" w:rsidRDefault="00766478" w:rsidP="007D5038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C74D89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6" w:type="dxa"/>
            <w:vAlign w:val="center"/>
          </w:tcPr>
          <w:p w14:paraId="29F3C97D" w14:textId="77777777" w:rsidR="00766478" w:rsidRPr="00C74D89" w:rsidRDefault="00766478" w:rsidP="007D5038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Ders kitabı,Akıllıtahta,EbaTestleri,PDFdosyaları,Yaprak testler</w:t>
            </w:r>
          </w:p>
        </w:tc>
        <w:tc>
          <w:tcPr>
            <w:tcW w:w="1462" w:type="dxa"/>
          </w:tcPr>
          <w:p w14:paraId="088579A9" w14:textId="60928B29" w:rsidR="00766478" w:rsidRPr="00C74D89" w:rsidRDefault="00976957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hyperlink r:id="rId4" w:history="1">
              <w:r w:rsidRPr="005D2DAC">
                <w:rPr>
                  <w:rStyle w:val="Kpr"/>
                  <w:rFonts w:asciiTheme="minorHAnsi" w:hAnsiTheme="minorHAnsi"/>
                  <w:sz w:val="18"/>
                  <w:szCs w:val="18"/>
                </w:rPr>
                <w:t>https://www.sorubak.com/</w:t>
              </w:r>
            </w:hyperlink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  <w:tc>
          <w:tcPr>
            <w:tcW w:w="1550" w:type="dxa"/>
          </w:tcPr>
          <w:p w14:paraId="0398F32F" w14:textId="77777777" w:rsidR="00766478" w:rsidRPr="00C74D89" w:rsidRDefault="00766478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90BAD" w:rsidRPr="00C74D89" w14:paraId="7B29076E" w14:textId="77777777" w:rsidTr="00C74D89">
        <w:trPr>
          <w:gridAfter w:val="4"/>
          <w:wAfter w:w="15720" w:type="dxa"/>
          <w:cantSplit/>
          <w:trHeight w:val="770"/>
        </w:trPr>
        <w:tc>
          <w:tcPr>
            <w:tcW w:w="15848" w:type="dxa"/>
            <w:gridSpan w:val="9"/>
            <w:shd w:val="clear" w:color="auto" w:fill="F2F2F2" w:themeFill="background1" w:themeFillShade="F2"/>
            <w:vAlign w:val="center"/>
          </w:tcPr>
          <w:p w14:paraId="695EF6A5" w14:textId="77777777" w:rsidR="00590BAD" w:rsidRPr="00C74D89" w:rsidRDefault="00766478" w:rsidP="00766478">
            <w:pPr>
              <w:pStyle w:val="Altyaz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22"/>
                <w:szCs w:val="18"/>
              </w:rPr>
              <w:lastRenderedPageBreak/>
              <w:t>ARA TATİL    21 OCAK-04 ŞUBAT</w:t>
            </w:r>
          </w:p>
        </w:tc>
      </w:tr>
      <w:tr w:rsidR="00590BAD" w:rsidRPr="00C74D89" w14:paraId="0E918E7D" w14:textId="77777777" w:rsidTr="00590BAD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14:paraId="700F11F3" w14:textId="77777777" w:rsidR="00590BAD" w:rsidRPr="00C74D89" w:rsidRDefault="00590BAD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ŞUBAT</w:t>
            </w:r>
          </w:p>
        </w:tc>
        <w:tc>
          <w:tcPr>
            <w:tcW w:w="703" w:type="dxa"/>
            <w:textDirection w:val="btLr"/>
          </w:tcPr>
          <w:p w14:paraId="0D309563" w14:textId="77777777" w:rsidR="00590BAD" w:rsidRPr="00C74D89" w:rsidRDefault="00590BAD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20.HAFTA</w:t>
            </w:r>
          </w:p>
          <w:p w14:paraId="1BDF9F0E" w14:textId="77777777" w:rsidR="00590BAD" w:rsidRPr="00C74D89" w:rsidRDefault="00E87248" w:rsidP="00E87248">
            <w:pPr>
              <w:pStyle w:val="Altyaz"/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07</w:t>
            </w:r>
            <w:r w:rsidR="00590BAD" w:rsidRPr="00C74D89">
              <w:rPr>
                <w:rFonts w:asciiTheme="minorHAnsi" w:hAnsiTheme="minorHAnsi"/>
                <w:sz w:val="18"/>
                <w:szCs w:val="18"/>
              </w:rPr>
              <w:t>-</w:t>
            </w:r>
            <w:r>
              <w:rPr>
                <w:rFonts w:asciiTheme="minorHAnsi" w:hAnsiTheme="minorHAnsi"/>
                <w:sz w:val="18"/>
                <w:szCs w:val="18"/>
              </w:rPr>
              <w:t>11</w:t>
            </w:r>
            <w:r w:rsidR="00590BAD" w:rsidRPr="00C74D89">
              <w:rPr>
                <w:rFonts w:asciiTheme="minorHAnsi" w:hAnsiTheme="minorHAnsi" w:cs="Times New Roman"/>
                <w:sz w:val="18"/>
                <w:szCs w:val="18"/>
              </w:rPr>
              <w:t xml:space="preserve"> Şubat</w:t>
            </w:r>
          </w:p>
        </w:tc>
        <w:tc>
          <w:tcPr>
            <w:tcW w:w="424" w:type="dxa"/>
            <w:textDirection w:val="btLr"/>
            <w:vAlign w:val="center"/>
          </w:tcPr>
          <w:p w14:paraId="6CE59661" w14:textId="77777777" w:rsidR="00590BAD" w:rsidRPr="00C74D89" w:rsidRDefault="00C74D89" w:rsidP="00590BAD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816" w:type="dxa"/>
            <w:vAlign w:val="center"/>
          </w:tcPr>
          <w:p w14:paraId="3EC6ED37" w14:textId="77777777"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</w:p>
          <w:p w14:paraId="7087390F" w14:textId="77777777"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10.3.3. Su Dalgası</w:t>
            </w:r>
          </w:p>
          <w:p w14:paraId="0EA4EBBD" w14:textId="77777777" w:rsidR="00590BAD" w:rsidRPr="00C74D89" w:rsidRDefault="00590BAD" w:rsidP="00590BAD">
            <w:pPr>
              <w:rPr>
                <w:rFonts w:asciiTheme="minorHAnsi" w:hAnsiTheme="minorHAnsi"/>
                <w:bCs/>
                <w:sz w:val="18"/>
                <w:szCs w:val="18"/>
              </w:rPr>
            </w:pPr>
          </w:p>
        </w:tc>
        <w:tc>
          <w:tcPr>
            <w:tcW w:w="5347" w:type="dxa"/>
            <w:vAlign w:val="center"/>
          </w:tcPr>
          <w:p w14:paraId="67F46BBA" w14:textId="77777777" w:rsidR="00C74D89" w:rsidRDefault="00C74D89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  <w:p w14:paraId="26D5B602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10.3.3.1. Dalgaların ilerleme yönü, dalga tepesi ve dalga çukuru kavramlarını açıklar. </w:t>
            </w:r>
          </w:p>
          <w:p w14:paraId="6FB432BB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Kavramlar doğrusal ve dairesel su dalgaları bağlamında ele alınır. </w:t>
            </w:r>
          </w:p>
          <w:p w14:paraId="6F0B1F20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10.3.3.2. Doğrusal ve dairesel su dalgalarının yansıma hareketlerini analiz eder. </w:t>
            </w:r>
          </w:p>
          <w:p w14:paraId="18B5FDBF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a) Öğrencilerin deney yaparak veya simülasyonlar kullanarak su dalgalarının yansıma hareketlerini çizmeleri sağlanır. </w:t>
            </w:r>
          </w:p>
          <w:p w14:paraId="18D44A40" w14:textId="77777777" w:rsidR="00590BAD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b) Doğrusal su dalgalarının doğrusal ve parabolik engellerden yansıması dikkate alınır. </w:t>
            </w:r>
          </w:p>
          <w:p w14:paraId="23314621" w14:textId="77777777" w:rsidR="00C74D89" w:rsidRPr="00C74D89" w:rsidRDefault="00C74D89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14:paraId="345C2167" w14:textId="77777777" w:rsidR="00590BAD" w:rsidRPr="00C74D89" w:rsidRDefault="00590BAD" w:rsidP="00590BA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C74D89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6" w:type="dxa"/>
            <w:vAlign w:val="center"/>
          </w:tcPr>
          <w:p w14:paraId="4D7A35D9" w14:textId="77777777"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Ders kitabı,Akıllıtahta,EbaTestleri,PDFdosyaları,Yaprak testler</w:t>
            </w:r>
          </w:p>
        </w:tc>
        <w:tc>
          <w:tcPr>
            <w:tcW w:w="1462" w:type="dxa"/>
          </w:tcPr>
          <w:p w14:paraId="64709FF8" w14:textId="77777777" w:rsidR="00590BAD" w:rsidRPr="00C74D89" w:rsidRDefault="004E1828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3 ŞUBAT 2.DÖNEM BAŞLANGICI</w:t>
            </w:r>
          </w:p>
        </w:tc>
        <w:tc>
          <w:tcPr>
            <w:tcW w:w="1550" w:type="dxa"/>
          </w:tcPr>
          <w:p w14:paraId="4FB5DAA3" w14:textId="77777777"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90BAD" w:rsidRPr="00C74D89" w14:paraId="009173E7" w14:textId="77777777" w:rsidTr="00590BAD">
        <w:trPr>
          <w:gridAfter w:val="4"/>
          <w:wAfter w:w="15720" w:type="dxa"/>
          <w:cantSplit/>
          <w:trHeight w:val="1247"/>
        </w:trPr>
        <w:tc>
          <w:tcPr>
            <w:tcW w:w="642" w:type="dxa"/>
            <w:textDirection w:val="btLr"/>
            <w:vAlign w:val="center"/>
          </w:tcPr>
          <w:p w14:paraId="0113FAC6" w14:textId="77777777" w:rsidR="00590BAD" w:rsidRPr="00C74D89" w:rsidRDefault="00590BAD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ŞUBAT</w:t>
            </w:r>
          </w:p>
        </w:tc>
        <w:tc>
          <w:tcPr>
            <w:tcW w:w="703" w:type="dxa"/>
            <w:textDirection w:val="btLr"/>
          </w:tcPr>
          <w:p w14:paraId="76883B98" w14:textId="77777777" w:rsidR="00590BAD" w:rsidRPr="00C74D89" w:rsidRDefault="00590BAD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21.HAFTA</w:t>
            </w:r>
          </w:p>
          <w:p w14:paraId="636322DD" w14:textId="77777777" w:rsidR="00590BAD" w:rsidRPr="00C74D89" w:rsidRDefault="00590BAD" w:rsidP="00E87248">
            <w:pPr>
              <w:pStyle w:val="Altyaz"/>
              <w:rPr>
                <w:rFonts w:asciiTheme="minorHAnsi" w:hAnsiTheme="minorHAnsi" w:cs="Times New Roman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1</w:t>
            </w:r>
            <w:r w:rsidR="00E87248">
              <w:rPr>
                <w:rFonts w:asciiTheme="minorHAnsi" w:hAnsiTheme="minorHAnsi"/>
                <w:sz w:val="18"/>
                <w:szCs w:val="18"/>
              </w:rPr>
              <w:t xml:space="preserve">4- 17 </w:t>
            </w:r>
            <w:r w:rsidRPr="00C74D89">
              <w:rPr>
                <w:rFonts w:asciiTheme="minorHAnsi" w:hAnsiTheme="minorHAnsi" w:cs="Times New Roman"/>
                <w:sz w:val="18"/>
                <w:szCs w:val="18"/>
              </w:rPr>
              <w:t xml:space="preserve"> Şubat</w:t>
            </w:r>
          </w:p>
        </w:tc>
        <w:tc>
          <w:tcPr>
            <w:tcW w:w="424" w:type="dxa"/>
            <w:textDirection w:val="btLr"/>
            <w:vAlign w:val="center"/>
          </w:tcPr>
          <w:p w14:paraId="6D3D6C32" w14:textId="77777777" w:rsidR="00590BAD" w:rsidRPr="00C74D89" w:rsidRDefault="00C74D89" w:rsidP="00590BAD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816" w:type="dxa"/>
            <w:vAlign w:val="center"/>
          </w:tcPr>
          <w:p w14:paraId="686CBA4A" w14:textId="77777777"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</w:p>
          <w:p w14:paraId="2E339A1A" w14:textId="77777777"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10.3.3. Su Dalgası</w:t>
            </w:r>
          </w:p>
          <w:p w14:paraId="0CAB9C88" w14:textId="77777777" w:rsidR="00590BAD" w:rsidRPr="00C74D89" w:rsidRDefault="00590BAD" w:rsidP="00590BAD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347" w:type="dxa"/>
            <w:vAlign w:val="center"/>
          </w:tcPr>
          <w:p w14:paraId="2EA0D304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c) Dairesel su dalgalarının doğrusal engelden yansıması dikkate alınır, parabolik engelden yansımasında ise sadece odak noktası ve merkezden gönderilen dalgalar dikkate alınır. </w:t>
            </w:r>
          </w:p>
          <w:p w14:paraId="6ACC1079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>ç) Matematiksel hesaplamalara girilmez.</w:t>
            </w:r>
          </w:p>
        </w:tc>
        <w:tc>
          <w:tcPr>
            <w:tcW w:w="1268" w:type="dxa"/>
            <w:vAlign w:val="center"/>
          </w:tcPr>
          <w:p w14:paraId="31A0F1DC" w14:textId="77777777" w:rsidR="00590BAD" w:rsidRPr="00C74D89" w:rsidRDefault="00590BAD" w:rsidP="00590BA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C74D89">
              <w:rPr>
                <w:rFonts w:asciiTheme="minorHAnsi" w:hAnsiTheme="minorHAnsi" w:cs="Arial"/>
                <w:sz w:val="18"/>
                <w:szCs w:val="18"/>
              </w:rPr>
              <w:t xml:space="preserve">Problem </w:t>
            </w:r>
          </w:p>
        </w:tc>
        <w:tc>
          <w:tcPr>
            <w:tcW w:w="1636" w:type="dxa"/>
            <w:vAlign w:val="center"/>
          </w:tcPr>
          <w:p w14:paraId="066B612A" w14:textId="77777777"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Ders kitabı,Akıllıtahta,EbaTestleri,PDFdosyaları,Yaprak testler</w:t>
            </w:r>
          </w:p>
        </w:tc>
        <w:tc>
          <w:tcPr>
            <w:tcW w:w="1462" w:type="dxa"/>
          </w:tcPr>
          <w:p w14:paraId="607B2C5F" w14:textId="77777777"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14:paraId="7062277A" w14:textId="77777777"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90BAD" w:rsidRPr="00C74D89" w14:paraId="09C8DC39" w14:textId="77777777" w:rsidTr="00590BAD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14:paraId="67180CB4" w14:textId="77777777" w:rsidR="00590BAD" w:rsidRPr="00C74D89" w:rsidRDefault="00590BAD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ŞUBAT</w:t>
            </w:r>
          </w:p>
        </w:tc>
        <w:tc>
          <w:tcPr>
            <w:tcW w:w="703" w:type="dxa"/>
            <w:textDirection w:val="btLr"/>
          </w:tcPr>
          <w:p w14:paraId="20AC408B" w14:textId="77777777" w:rsidR="00590BAD" w:rsidRPr="00C74D89" w:rsidRDefault="00590BAD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22.HAFTA</w:t>
            </w:r>
          </w:p>
          <w:p w14:paraId="0B34C9B3" w14:textId="77777777" w:rsidR="00590BAD" w:rsidRPr="00C74D89" w:rsidRDefault="00590BAD" w:rsidP="00E87248">
            <w:pPr>
              <w:pStyle w:val="Altyaz"/>
              <w:rPr>
                <w:rFonts w:asciiTheme="minorHAnsi" w:hAnsiTheme="minorHAnsi" w:cs="Times New Roman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  <w:r w:rsidR="00E87248">
              <w:rPr>
                <w:rFonts w:asciiTheme="minorHAnsi" w:hAnsiTheme="minorHAnsi"/>
                <w:sz w:val="18"/>
                <w:szCs w:val="18"/>
              </w:rPr>
              <w:t>1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>-2</w:t>
            </w:r>
            <w:r w:rsidR="00E87248">
              <w:rPr>
                <w:rFonts w:asciiTheme="minorHAnsi" w:hAnsiTheme="minorHAnsi"/>
                <w:sz w:val="18"/>
                <w:szCs w:val="18"/>
              </w:rPr>
              <w:t xml:space="preserve">5   </w:t>
            </w:r>
            <w:r w:rsidRPr="00C74D89">
              <w:rPr>
                <w:rFonts w:asciiTheme="minorHAnsi" w:hAnsiTheme="minorHAnsi" w:cs="Times New Roman"/>
                <w:sz w:val="18"/>
                <w:szCs w:val="18"/>
              </w:rPr>
              <w:t>Şubat</w:t>
            </w:r>
          </w:p>
        </w:tc>
        <w:tc>
          <w:tcPr>
            <w:tcW w:w="424" w:type="dxa"/>
            <w:textDirection w:val="btLr"/>
            <w:vAlign w:val="center"/>
          </w:tcPr>
          <w:p w14:paraId="032A8A29" w14:textId="77777777" w:rsidR="00590BAD" w:rsidRPr="00C74D89" w:rsidRDefault="00C74D89" w:rsidP="00590BAD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816" w:type="dxa"/>
            <w:vAlign w:val="center"/>
          </w:tcPr>
          <w:p w14:paraId="1202E7DE" w14:textId="77777777"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</w:p>
          <w:p w14:paraId="1485E022" w14:textId="77777777"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10.3.3. Su Dalgası</w:t>
            </w:r>
          </w:p>
        </w:tc>
        <w:tc>
          <w:tcPr>
            <w:tcW w:w="5347" w:type="dxa"/>
            <w:vAlign w:val="center"/>
          </w:tcPr>
          <w:p w14:paraId="6EF43078" w14:textId="77777777" w:rsidR="00C74D89" w:rsidRDefault="00C74D89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  <w:p w14:paraId="28F46DAC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10.3.3.3. Ortam derinliği ile su dalgalarının yayılma hızını ilişkilendirir. </w:t>
            </w: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a) Öğrencilerin deney yaparak veya simülasyonlarla ortam derinliğinin dalganın hızına etkisini incelemeleri ve dalga boyundaki değişimi gözlemlemeleri sağlanır. </w:t>
            </w:r>
          </w:p>
          <w:p w14:paraId="44201F8C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b) Ortam değiştiren su dalgalarının dalga boyu ve hız değişimi ile ilgili matematiksel hesaplamalara girilmez. </w:t>
            </w:r>
          </w:p>
          <w:p w14:paraId="1F672351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c) Stroboskopun dalga boyu ölçümünde kullanıldığından bahsedilir, matematiksel hesaplamalara girilmez. </w:t>
            </w:r>
          </w:p>
        </w:tc>
        <w:tc>
          <w:tcPr>
            <w:tcW w:w="1268" w:type="dxa"/>
            <w:vAlign w:val="center"/>
          </w:tcPr>
          <w:p w14:paraId="52C28BA7" w14:textId="77777777" w:rsidR="00590BAD" w:rsidRPr="00C74D89" w:rsidRDefault="00590BAD" w:rsidP="00590BA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C74D89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6" w:type="dxa"/>
            <w:vAlign w:val="center"/>
          </w:tcPr>
          <w:p w14:paraId="0C746C79" w14:textId="77777777"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Ders kitabı,Akıllıtahta,EbaTestleri,PDFdosyaları,Yaprak testler</w:t>
            </w:r>
          </w:p>
        </w:tc>
        <w:tc>
          <w:tcPr>
            <w:tcW w:w="1462" w:type="dxa"/>
          </w:tcPr>
          <w:p w14:paraId="69721986" w14:textId="77777777"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14:paraId="594A1307" w14:textId="77777777"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90BAD" w:rsidRPr="00C74D89" w14:paraId="3826A733" w14:textId="77777777" w:rsidTr="00590BAD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14:paraId="79B520AA" w14:textId="77777777" w:rsidR="00590BAD" w:rsidRPr="00C74D89" w:rsidRDefault="00590BAD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MART</w:t>
            </w:r>
          </w:p>
        </w:tc>
        <w:tc>
          <w:tcPr>
            <w:tcW w:w="703" w:type="dxa"/>
            <w:textDirection w:val="btLr"/>
          </w:tcPr>
          <w:p w14:paraId="34B30F2C" w14:textId="77777777" w:rsidR="00590BAD" w:rsidRPr="00C74D89" w:rsidRDefault="00590BAD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23.HAFTA</w:t>
            </w:r>
          </w:p>
          <w:p w14:paraId="5459D6BC" w14:textId="77777777" w:rsidR="00590BAD" w:rsidRPr="00C74D89" w:rsidRDefault="00E87248" w:rsidP="00E87248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28 ŞUBAT- </w:t>
            </w:r>
            <w:r w:rsidR="00590BAD" w:rsidRPr="00C74D89">
              <w:rPr>
                <w:rFonts w:asciiTheme="minorHAnsi" w:hAnsiTheme="minorHAnsi"/>
                <w:sz w:val="18"/>
                <w:szCs w:val="18"/>
              </w:rPr>
              <w:t>0</w:t>
            </w:r>
            <w:r>
              <w:rPr>
                <w:rFonts w:asciiTheme="minorHAnsi" w:hAnsiTheme="minorHAnsi"/>
                <w:sz w:val="18"/>
                <w:szCs w:val="18"/>
              </w:rPr>
              <w:t>4</w:t>
            </w:r>
            <w:r w:rsidR="00590BAD" w:rsidRPr="00C74D89">
              <w:rPr>
                <w:rFonts w:asciiTheme="minorHAnsi" w:hAnsiTheme="minorHAnsi"/>
                <w:sz w:val="18"/>
                <w:szCs w:val="18"/>
              </w:rPr>
              <w:t xml:space="preserve"> MART</w:t>
            </w:r>
          </w:p>
        </w:tc>
        <w:tc>
          <w:tcPr>
            <w:tcW w:w="424" w:type="dxa"/>
            <w:textDirection w:val="btLr"/>
            <w:vAlign w:val="center"/>
          </w:tcPr>
          <w:p w14:paraId="158FDCA4" w14:textId="77777777" w:rsidR="00590BAD" w:rsidRPr="00C74D89" w:rsidRDefault="00590BAD" w:rsidP="00AA4C9F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2816" w:type="dxa"/>
            <w:vAlign w:val="center"/>
          </w:tcPr>
          <w:p w14:paraId="4B103A19" w14:textId="77777777"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10.3.3. Su Dalgası</w:t>
            </w:r>
          </w:p>
        </w:tc>
        <w:tc>
          <w:tcPr>
            <w:tcW w:w="5347" w:type="dxa"/>
            <w:vAlign w:val="center"/>
          </w:tcPr>
          <w:p w14:paraId="4891A59A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10.3.3.4. Doğrusal su dalgalarının kırılma hareketini analiz eder. </w:t>
            </w:r>
          </w:p>
          <w:p w14:paraId="168ADA97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a) Öğrencilerin deney yaparak veya simülasyonlar kullanarak su dalgalarının kırılma hareketlerini çizmeleri sağlanır. Su dalgalarının mercek şeklindeki su ortamından geçişi ile ilgili kırılma hareketlerine girilmez. </w:t>
            </w:r>
          </w:p>
          <w:p w14:paraId="67F09DEE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b) Dairesel su dalgalarının kırılması konusuna girilmez. </w:t>
            </w:r>
          </w:p>
          <w:p w14:paraId="14E7B3D1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c) Su dalgalarının kırılma hareketi ile ilgili matematiksel hesaplamalara girilmez. </w:t>
            </w:r>
          </w:p>
        </w:tc>
        <w:tc>
          <w:tcPr>
            <w:tcW w:w="1268" w:type="dxa"/>
            <w:vAlign w:val="center"/>
          </w:tcPr>
          <w:p w14:paraId="17EA122C" w14:textId="77777777" w:rsidR="00590BAD" w:rsidRPr="00C74D89" w:rsidRDefault="00590BAD" w:rsidP="00590BA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C74D89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6" w:type="dxa"/>
            <w:vAlign w:val="center"/>
          </w:tcPr>
          <w:p w14:paraId="09C7F323" w14:textId="77777777"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Ders kitabı,Akıllıtahta,EbaTestleri,PDFdosyaları,Yaprak testler</w:t>
            </w:r>
          </w:p>
        </w:tc>
        <w:tc>
          <w:tcPr>
            <w:tcW w:w="1462" w:type="dxa"/>
          </w:tcPr>
          <w:p w14:paraId="56C72E53" w14:textId="77777777"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14:paraId="3249113A" w14:textId="77777777"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90BAD" w:rsidRPr="00C74D89" w14:paraId="37FD3EBD" w14:textId="77777777" w:rsidTr="00590BAD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14:paraId="3DE93428" w14:textId="77777777" w:rsidR="00590BAD" w:rsidRPr="00C74D89" w:rsidRDefault="00590BAD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MART</w:t>
            </w:r>
          </w:p>
        </w:tc>
        <w:tc>
          <w:tcPr>
            <w:tcW w:w="703" w:type="dxa"/>
            <w:textDirection w:val="btLr"/>
          </w:tcPr>
          <w:p w14:paraId="3682BA33" w14:textId="77777777" w:rsidR="00590BAD" w:rsidRPr="00C74D89" w:rsidRDefault="00590BAD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24.HAFTA</w:t>
            </w:r>
          </w:p>
          <w:p w14:paraId="502DFDEF" w14:textId="77777777" w:rsidR="00590BAD" w:rsidRPr="00C74D89" w:rsidRDefault="00E87248" w:rsidP="00E87248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07</w:t>
            </w:r>
            <w:r w:rsidR="00590BAD" w:rsidRPr="00C74D89">
              <w:rPr>
                <w:rFonts w:asciiTheme="minorHAnsi" w:hAnsiTheme="minorHAnsi"/>
                <w:sz w:val="18"/>
                <w:szCs w:val="18"/>
              </w:rPr>
              <w:t>-1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1   </w:t>
            </w:r>
            <w:r w:rsidR="00590BAD" w:rsidRPr="00C74D89">
              <w:rPr>
                <w:rFonts w:asciiTheme="minorHAnsi" w:hAnsiTheme="minorHAnsi" w:cs="Times New Roman"/>
                <w:sz w:val="18"/>
                <w:szCs w:val="18"/>
              </w:rPr>
              <w:t>MART</w:t>
            </w:r>
          </w:p>
        </w:tc>
        <w:tc>
          <w:tcPr>
            <w:tcW w:w="424" w:type="dxa"/>
            <w:textDirection w:val="btLr"/>
            <w:vAlign w:val="center"/>
          </w:tcPr>
          <w:p w14:paraId="0F7397A3" w14:textId="77777777" w:rsidR="00590BAD" w:rsidRPr="00C74D89" w:rsidRDefault="00590BAD" w:rsidP="00AA4C9F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2816" w:type="dxa"/>
            <w:vAlign w:val="center"/>
          </w:tcPr>
          <w:p w14:paraId="608D0B93" w14:textId="77777777"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10.3.4. Ses Dalgası</w:t>
            </w:r>
          </w:p>
        </w:tc>
        <w:tc>
          <w:tcPr>
            <w:tcW w:w="5347" w:type="dxa"/>
            <w:vAlign w:val="center"/>
          </w:tcPr>
          <w:p w14:paraId="1E01EB8F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10.3.4.1. Ses dalgaları ile ilgili temel kavramları örneklerle açıklar. </w:t>
            </w:r>
          </w:p>
          <w:p w14:paraId="4AB688AB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a) Yükseklik, şiddet, tını, rezonans ve yankı kavramları ile sınırlı kalınır. </w:t>
            </w:r>
          </w:p>
          <w:p w14:paraId="57A5D90B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b) Uğultu, gürültü ve ses kirliliği kavramlarına değinilir. </w:t>
            </w:r>
          </w:p>
          <w:p w14:paraId="10845B6F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>c) Farabi'nin ses dalgaları ile ilgili yaptığı çalışmalar hakkında kısaca bilgi verilir.</w:t>
            </w:r>
          </w:p>
          <w:p w14:paraId="40B45C09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color w:val="FFFFFF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10.3.4.2. Ses dalgalarının tıp, denizcilik, sanat ve coğrafya alanlarında kullanımına örnekler verir. </w:t>
            </w:r>
            <w:r w:rsidRPr="00C74D89">
              <w:rPr>
                <w:rFonts w:asciiTheme="minorHAnsi" w:hAnsiTheme="minorHAnsi"/>
                <w:color w:val="FFFFFF"/>
                <w:sz w:val="18"/>
                <w:szCs w:val="18"/>
              </w:rPr>
              <w:t>Fizik rsi Öğretim Programı</w:t>
            </w:r>
          </w:p>
        </w:tc>
        <w:tc>
          <w:tcPr>
            <w:tcW w:w="1268" w:type="dxa"/>
            <w:vAlign w:val="center"/>
          </w:tcPr>
          <w:p w14:paraId="623B8D46" w14:textId="77777777" w:rsidR="00590BAD" w:rsidRPr="00C74D89" w:rsidRDefault="00590BAD" w:rsidP="00590BA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C74D89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6" w:type="dxa"/>
            <w:vAlign w:val="center"/>
          </w:tcPr>
          <w:p w14:paraId="21A7A5A0" w14:textId="77777777"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Ders kitabı,Akıllıtahta,EbaTestleri,PDFdosyaları,Yaprak testler</w:t>
            </w:r>
          </w:p>
        </w:tc>
        <w:tc>
          <w:tcPr>
            <w:tcW w:w="1462" w:type="dxa"/>
          </w:tcPr>
          <w:p w14:paraId="3789B3E2" w14:textId="77777777"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14:paraId="38C6A6E4" w14:textId="77777777"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90BAD" w:rsidRPr="00C74D89" w14:paraId="46BCAD53" w14:textId="77777777" w:rsidTr="00590BAD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14:paraId="095C9E33" w14:textId="77777777" w:rsidR="00590BAD" w:rsidRPr="00C74D89" w:rsidRDefault="00590BAD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MART</w:t>
            </w:r>
          </w:p>
        </w:tc>
        <w:tc>
          <w:tcPr>
            <w:tcW w:w="703" w:type="dxa"/>
            <w:textDirection w:val="btLr"/>
          </w:tcPr>
          <w:p w14:paraId="412DAD38" w14:textId="77777777" w:rsidR="00590BAD" w:rsidRPr="00C74D89" w:rsidRDefault="00590BAD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25.HAFTA</w:t>
            </w:r>
          </w:p>
          <w:p w14:paraId="105B1B02" w14:textId="77777777" w:rsidR="00590BAD" w:rsidRPr="00C74D89" w:rsidRDefault="00590BAD" w:rsidP="00E87248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1</w:t>
            </w:r>
            <w:r w:rsidR="00E87248">
              <w:rPr>
                <w:rFonts w:asciiTheme="minorHAnsi" w:hAnsiTheme="minorHAnsi"/>
                <w:sz w:val="18"/>
                <w:szCs w:val="18"/>
              </w:rPr>
              <w:t>4-18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C74D89">
              <w:rPr>
                <w:rFonts w:asciiTheme="minorHAnsi" w:hAnsiTheme="minorHAnsi" w:cs="Times New Roman"/>
                <w:sz w:val="18"/>
                <w:szCs w:val="18"/>
              </w:rPr>
              <w:t>MART</w:t>
            </w:r>
          </w:p>
        </w:tc>
        <w:tc>
          <w:tcPr>
            <w:tcW w:w="424" w:type="dxa"/>
            <w:textDirection w:val="btLr"/>
            <w:vAlign w:val="center"/>
          </w:tcPr>
          <w:p w14:paraId="1227D127" w14:textId="77777777" w:rsidR="00590BAD" w:rsidRPr="00C74D89" w:rsidRDefault="00590BAD" w:rsidP="00AA4C9F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2816" w:type="dxa"/>
            <w:vAlign w:val="center"/>
          </w:tcPr>
          <w:p w14:paraId="1C8F8C34" w14:textId="77777777"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10.3.5. Deprem Dalgası</w:t>
            </w:r>
          </w:p>
        </w:tc>
        <w:tc>
          <w:tcPr>
            <w:tcW w:w="5347" w:type="dxa"/>
            <w:vAlign w:val="center"/>
          </w:tcPr>
          <w:p w14:paraId="4A0261DC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10.3.5.1. Deprem dalgasını tanımlar. </w:t>
            </w:r>
          </w:p>
          <w:p w14:paraId="58710CE3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a) Depremin büyüklüğü ve şiddeti ile ilgili bilgi verilir. </w:t>
            </w:r>
          </w:p>
          <w:p w14:paraId="040843C0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b) Depremlerde dalga çeşitlerine girilmez. </w:t>
            </w:r>
          </w:p>
          <w:p w14:paraId="4C1BC3B6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10.3.5.2. Deprem kaynaklı can ve mal kayıplarını önlemeye yönelik çözüm önerileri geliştirir.  </w:t>
            </w:r>
          </w:p>
        </w:tc>
        <w:tc>
          <w:tcPr>
            <w:tcW w:w="1268" w:type="dxa"/>
            <w:vAlign w:val="center"/>
          </w:tcPr>
          <w:p w14:paraId="60300857" w14:textId="77777777" w:rsidR="00590BAD" w:rsidRPr="00C74D89" w:rsidRDefault="00590BAD" w:rsidP="00590BA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C74D89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6" w:type="dxa"/>
            <w:vAlign w:val="center"/>
          </w:tcPr>
          <w:p w14:paraId="2DBCC8AC" w14:textId="77777777"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Ders kitabı,Akıllıtahta,EbaTestleri,PDFdosyaları,Yaprak testler</w:t>
            </w:r>
          </w:p>
        </w:tc>
        <w:tc>
          <w:tcPr>
            <w:tcW w:w="1462" w:type="dxa"/>
          </w:tcPr>
          <w:p w14:paraId="3E6B4ADF" w14:textId="77777777"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14:paraId="3524256E" w14:textId="77777777"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90BAD" w:rsidRPr="00C74D89" w14:paraId="2F25CC95" w14:textId="77777777" w:rsidTr="00590BAD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14:paraId="4F52241D" w14:textId="77777777" w:rsidR="00590BAD" w:rsidRPr="00C74D89" w:rsidRDefault="00590BAD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MART</w:t>
            </w:r>
          </w:p>
        </w:tc>
        <w:tc>
          <w:tcPr>
            <w:tcW w:w="703" w:type="dxa"/>
            <w:textDirection w:val="btLr"/>
          </w:tcPr>
          <w:p w14:paraId="1D405A02" w14:textId="77777777" w:rsidR="00590BAD" w:rsidRPr="00C74D89" w:rsidRDefault="00590BAD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26.HAFTA</w:t>
            </w:r>
          </w:p>
          <w:p w14:paraId="48C9C0AA" w14:textId="77777777" w:rsidR="00590BAD" w:rsidRPr="00C74D89" w:rsidRDefault="00590BAD" w:rsidP="00E87248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  <w:r w:rsidR="00E87248">
              <w:rPr>
                <w:rFonts w:asciiTheme="minorHAnsi" w:hAnsiTheme="minorHAnsi"/>
                <w:sz w:val="18"/>
                <w:szCs w:val="18"/>
              </w:rPr>
              <w:t xml:space="preserve">1- 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  <w:r w:rsidR="00E87248">
              <w:rPr>
                <w:rFonts w:asciiTheme="minorHAnsi" w:hAnsiTheme="minorHAnsi"/>
                <w:sz w:val="18"/>
                <w:szCs w:val="18"/>
              </w:rPr>
              <w:t>5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C74D89">
              <w:rPr>
                <w:rFonts w:asciiTheme="minorHAnsi" w:hAnsiTheme="minorHAnsi" w:cs="Times New Roman"/>
                <w:sz w:val="18"/>
                <w:szCs w:val="18"/>
              </w:rPr>
              <w:t>MART</w:t>
            </w:r>
          </w:p>
        </w:tc>
        <w:tc>
          <w:tcPr>
            <w:tcW w:w="424" w:type="dxa"/>
            <w:textDirection w:val="btLr"/>
            <w:vAlign w:val="center"/>
          </w:tcPr>
          <w:p w14:paraId="7EF10D99" w14:textId="77777777" w:rsidR="00590BAD" w:rsidRPr="00C74D89" w:rsidRDefault="00590BAD" w:rsidP="00590BAD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2816" w:type="dxa"/>
            <w:vAlign w:val="center"/>
          </w:tcPr>
          <w:p w14:paraId="00A3B09B" w14:textId="77777777"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10.4.1. Aydınlanma</w:t>
            </w:r>
          </w:p>
        </w:tc>
        <w:tc>
          <w:tcPr>
            <w:tcW w:w="5347" w:type="dxa"/>
            <w:vAlign w:val="center"/>
          </w:tcPr>
          <w:p w14:paraId="22BACDE7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10.4.1.1. Işığın davranış modellerini açıklar. </w:t>
            </w:r>
          </w:p>
          <w:p w14:paraId="7379D51B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Modeller açıklanırken ayrıntılara girilmez. </w:t>
            </w:r>
          </w:p>
          <w:p w14:paraId="23F16F60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10.4.1.2. Işık şiddeti, ışık akısı ve aydınlanma şiddeti kavramları arasında ilişki kurar. </w:t>
            </w:r>
          </w:p>
          <w:p w14:paraId="004A69CE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a) Deney yaparak veya simülasyonlarla aydınlanma şiddeti, ışık şiddeti, ışık akısı kavramları arasında ilişki kurulur. </w:t>
            </w:r>
          </w:p>
          <w:p w14:paraId="41C9B297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>b) Işık şiddeti, ışık akısı ve aydınlanma şiddeti kavramları ile ilgili matematiksel modeller verilir. Matematiksel hesaplamalara girilmez.</w:t>
            </w:r>
          </w:p>
        </w:tc>
        <w:tc>
          <w:tcPr>
            <w:tcW w:w="1268" w:type="dxa"/>
            <w:vAlign w:val="center"/>
          </w:tcPr>
          <w:p w14:paraId="71D531E1" w14:textId="77777777" w:rsidR="00590BAD" w:rsidRPr="00C74D89" w:rsidRDefault="00590BAD" w:rsidP="00590BA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C74D89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6" w:type="dxa"/>
            <w:vAlign w:val="center"/>
          </w:tcPr>
          <w:p w14:paraId="1AE789F7" w14:textId="77777777"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Ders kitabı,Akıllıtahta,EbaTestleri,PDFdosyaları,Yaprak testler</w:t>
            </w:r>
          </w:p>
        </w:tc>
        <w:tc>
          <w:tcPr>
            <w:tcW w:w="1462" w:type="dxa"/>
            <w:shd w:val="clear" w:color="auto" w:fill="F2F2F2" w:themeFill="background1" w:themeFillShade="F2"/>
            <w:vAlign w:val="center"/>
          </w:tcPr>
          <w:p w14:paraId="3FA47AB5" w14:textId="77777777" w:rsidR="00590BAD" w:rsidRPr="00A27C16" w:rsidRDefault="00590BAD" w:rsidP="00590BA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27C16">
              <w:rPr>
                <w:rFonts w:asciiTheme="minorHAnsi" w:hAnsiTheme="minorHAnsi"/>
                <w:b/>
                <w:sz w:val="24"/>
                <w:szCs w:val="24"/>
              </w:rPr>
              <w:t>1.YAZILI YOKLAMA</w:t>
            </w:r>
          </w:p>
          <w:p w14:paraId="24045184" w14:textId="77777777" w:rsidR="00590BAD" w:rsidRPr="00C74D89" w:rsidRDefault="00590BAD" w:rsidP="00590BAD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14:paraId="54B7EDAC" w14:textId="77777777"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90BAD" w:rsidRPr="00C74D89" w14:paraId="2A0398F7" w14:textId="77777777" w:rsidTr="00590BAD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14:paraId="58263596" w14:textId="77777777" w:rsidR="00590BAD" w:rsidRPr="00C74D89" w:rsidRDefault="00E87248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MART</w:t>
            </w:r>
          </w:p>
        </w:tc>
        <w:tc>
          <w:tcPr>
            <w:tcW w:w="703" w:type="dxa"/>
            <w:textDirection w:val="btLr"/>
          </w:tcPr>
          <w:p w14:paraId="4CE2A3F1" w14:textId="77777777" w:rsidR="00590BAD" w:rsidRPr="00C74D89" w:rsidRDefault="00590BAD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27.HAFTA</w:t>
            </w:r>
          </w:p>
          <w:p w14:paraId="2DB83655" w14:textId="77777777" w:rsidR="00590BAD" w:rsidRPr="00C74D89" w:rsidRDefault="00E87248" w:rsidP="00E87248">
            <w:pPr>
              <w:pStyle w:val="Altyaz"/>
              <w:jc w:val="left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28 MART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 xml:space="preserve">- </w:t>
            </w:r>
            <w:r>
              <w:rPr>
                <w:rFonts w:asciiTheme="minorHAnsi" w:hAnsiTheme="minorHAnsi" w:cs="Times New Roman"/>
                <w:sz w:val="18"/>
                <w:szCs w:val="18"/>
              </w:rPr>
              <w:t>NİSAN 01</w:t>
            </w:r>
          </w:p>
        </w:tc>
        <w:tc>
          <w:tcPr>
            <w:tcW w:w="424" w:type="dxa"/>
            <w:textDirection w:val="btLr"/>
            <w:vAlign w:val="center"/>
          </w:tcPr>
          <w:p w14:paraId="0F09364B" w14:textId="77777777" w:rsidR="00590BAD" w:rsidRPr="00C74D89" w:rsidRDefault="00590BAD" w:rsidP="00590BAD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2816" w:type="dxa"/>
            <w:vAlign w:val="center"/>
          </w:tcPr>
          <w:p w14:paraId="6F74A5CC" w14:textId="77777777"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10.4.2. Gölge</w:t>
            </w:r>
          </w:p>
        </w:tc>
        <w:tc>
          <w:tcPr>
            <w:tcW w:w="5347" w:type="dxa"/>
            <w:vAlign w:val="center"/>
          </w:tcPr>
          <w:p w14:paraId="6909790B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10.4.2.1. Saydam, yarı saydam ve saydam olmayan maddelerin ışık geçirme özelliklerini açıklar. </w:t>
            </w:r>
          </w:p>
          <w:p w14:paraId="2B75979A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a) Öğrencilerin gölge ve yarı gölge alanlarını çizmeleri ve açıklamaları sağlanır. </w:t>
            </w:r>
          </w:p>
          <w:p w14:paraId="5945CB68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b) Gölge ve yarı gölge ile ilgili matematiksel hesaplamalara girilmez </w:t>
            </w:r>
          </w:p>
        </w:tc>
        <w:tc>
          <w:tcPr>
            <w:tcW w:w="1268" w:type="dxa"/>
            <w:vAlign w:val="center"/>
          </w:tcPr>
          <w:p w14:paraId="6599342A" w14:textId="77777777" w:rsidR="00590BAD" w:rsidRPr="00C74D89" w:rsidRDefault="00590BAD" w:rsidP="00590BA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C74D89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6" w:type="dxa"/>
            <w:vAlign w:val="center"/>
          </w:tcPr>
          <w:p w14:paraId="417311DD" w14:textId="77777777"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Ders kitabı,Akıllıtahta,EbaTestleri,PDFdosyaları,Yaprak testler</w:t>
            </w:r>
          </w:p>
        </w:tc>
        <w:tc>
          <w:tcPr>
            <w:tcW w:w="1462" w:type="dxa"/>
          </w:tcPr>
          <w:p w14:paraId="7681269F" w14:textId="77777777"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14:paraId="53B38BB6" w14:textId="77777777"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E87248" w:rsidRPr="00C74D89" w14:paraId="28C4637C" w14:textId="77777777" w:rsidTr="004E1828">
        <w:trPr>
          <w:gridAfter w:val="4"/>
          <w:wAfter w:w="15720" w:type="dxa"/>
          <w:cantSplit/>
          <w:trHeight w:val="1313"/>
        </w:trPr>
        <w:tc>
          <w:tcPr>
            <w:tcW w:w="642" w:type="dxa"/>
            <w:tcBorders>
              <w:bottom w:val="single" w:sz="4" w:space="0" w:color="7F7F7F" w:themeColor="text1" w:themeTint="80"/>
            </w:tcBorders>
            <w:textDirection w:val="btLr"/>
            <w:vAlign w:val="center"/>
          </w:tcPr>
          <w:p w14:paraId="670FF905" w14:textId="77777777" w:rsidR="00E87248" w:rsidRPr="00C74D89" w:rsidRDefault="00E87248" w:rsidP="007D5038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NİSAN</w:t>
            </w:r>
          </w:p>
        </w:tc>
        <w:tc>
          <w:tcPr>
            <w:tcW w:w="703" w:type="dxa"/>
            <w:tcBorders>
              <w:bottom w:val="single" w:sz="4" w:space="0" w:color="7F7F7F" w:themeColor="text1" w:themeTint="80"/>
            </w:tcBorders>
            <w:textDirection w:val="btLr"/>
          </w:tcPr>
          <w:p w14:paraId="6AD124FB" w14:textId="77777777" w:rsidR="00E87248" w:rsidRPr="00C74D89" w:rsidRDefault="00E87248" w:rsidP="007D5038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28.HAFTA</w:t>
            </w:r>
          </w:p>
          <w:p w14:paraId="7484AE29" w14:textId="77777777" w:rsidR="00E87248" w:rsidRPr="00C74D89" w:rsidRDefault="00E87248" w:rsidP="00E87248">
            <w:pPr>
              <w:pStyle w:val="Altyaz"/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04-08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 xml:space="preserve"> Nisan</w:t>
            </w:r>
          </w:p>
        </w:tc>
        <w:tc>
          <w:tcPr>
            <w:tcW w:w="424" w:type="dxa"/>
            <w:tcBorders>
              <w:bottom w:val="single" w:sz="4" w:space="0" w:color="7F7F7F" w:themeColor="text1" w:themeTint="80"/>
            </w:tcBorders>
            <w:textDirection w:val="btLr"/>
            <w:vAlign w:val="center"/>
          </w:tcPr>
          <w:p w14:paraId="211A5A33" w14:textId="77777777" w:rsidR="00E87248" w:rsidRPr="00C74D89" w:rsidRDefault="00E87248" w:rsidP="007D5038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816" w:type="dxa"/>
            <w:tcBorders>
              <w:bottom w:val="single" w:sz="4" w:space="0" w:color="7F7F7F" w:themeColor="text1" w:themeTint="80"/>
            </w:tcBorders>
            <w:vAlign w:val="center"/>
          </w:tcPr>
          <w:p w14:paraId="0B032162" w14:textId="77777777" w:rsidR="00E87248" w:rsidRPr="00C74D89" w:rsidRDefault="00E87248" w:rsidP="007D5038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10.4.3. Yansıma</w:t>
            </w:r>
          </w:p>
        </w:tc>
        <w:tc>
          <w:tcPr>
            <w:tcW w:w="5347" w:type="dxa"/>
            <w:tcBorders>
              <w:bottom w:val="single" w:sz="4" w:space="0" w:color="7F7F7F" w:themeColor="text1" w:themeTint="80"/>
            </w:tcBorders>
            <w:vAlign w:val="center"/>
          </w:tcPr>
          <w:p w14:paraId="122471B0" w14:textId="77777777" w:rsidR="00E87248" w:rsidRDefault="00E87248" w:rsidP="007D503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  <w:p w14:paraId="1B2A328C" w14:textId="77777777" w:rsidR="00E87248" w:rsidRPr="00C74D89" w:rsidRDefault="00E87248" w:rsidP="007D503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10.4.3.1. Işığın yansımasını, su dalgalarında yansıma olayıyla ilişkilendirir. </w:t>
            </w:r>
          </w:p>
          <w:p w14:paraId="3CE1F4E2" w14:textId="77777777" w:rsidR="00E87248" w:rsidRPr="00C74D89" w:rsidRDefault="00E87248" w:rsidP="007D503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a) Yansıma Kanunları üzerinde durulur. </w:t>
            </w:r>
          </w:p>
          <w:p w14:paraId="437C5BA4" w14:textId="77777777" w:rsidR="00E87248" w:rsidRPr="00C74D89" w:rsidRDefault="00E87248" w:rsidP="007D503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b) Işığın düzgün ve dağınık yansımasının çizilerek gösterilmesi sağlanır. </w:t>
            </w:r>
          </w:p>
          <w:p w14:paraId="14D47EBE" w14:textId="77777777" w:rsidR="00E87248" w:rsidRDefault="00E87248" w:rsidP="007D503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c) Görme olayında yansımanın rolü vurgulanır. </w:t>
            </w:r>
          </w:p>
          <w:p w14:paraId="370F0289" w14:textId="77777777" w:rsidR="00E87248" w:rsidRPr="00C74D89" w:rsidRDefault="00E87248" w:rsidP="007D503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68" w:type="dxa"/>
            <w:tcBorders>
              <w:bottom w:val="single" w:sz="4" w:space="0" w:color="7F7F7F" w:themeColor="text1" w:themeTint="80"/>
            </w:tcBorders>
            <w:vAlign w:val="center"/>
          </w:tcPr>
          <w:p w14:paraId="55E10E7F" w14:textId="77777777" w:rsidR="00E87248" w:rsidRPr="00C74D89" w:rsidRDefault="00E87248" w:rsidP="007D5038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C74D89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6" w:type="dxa"/>
            <w:tcBorders>
              <w:bottom w:val="single" w:sz="4" w:space="0" w:color="7F7F7F" w:themeColor="text1" w:themeTint="80"/>
            </w:tcBorders>
            <w:vAlign w:val="center"/>
          </w:tcPr>
          <w:p w14:paraId="35F5F7FA" w14:textId="77777777" w:rsidR="00E87248" w:rsidRPr="00C74D89" w:rsidRDefault="00E87248" w:rsidP="007D5038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Ders kitabı,Akıllıtahta,EbaTestleri,PDFdosyaları,Yaprak testler</w:t>
            </w:r>
          </w:p>
        </w:tc>
        <w:tc>
          <w:tcPr>
            <w:tcW w:w="1462" w:type="dxa"/>
            <w:tcBorders>
              <w:bottom w:val="single" w:sz="4" w:space="0" w:color="7F7F7F" w:themeColor="text1" w:themeTint="80"/>
            </w:tcBorders>
          </w:tcPr>
          <w:p w14:paraId="3837037E" w14:textId="77777777" w:rsidR="00E87248" w:rsidRPr="00C74D89" w:rsidRDefault="00E87248" w:rsidP="007D5038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  <w:tcBorders>
              <w:bottom w:val="single" w:sz="4" w:space="0" w:color="7F7F7F" w:themeColor="text1" w:themeTint="80"/>
            </w:tcBorders>
          </w:tcPr>
          <w:p w14:paraId="318DD22A" w14:textId="77777777" w:rsidR="00E87248" w:rsidRPr="00C74D89" w:rsidRDefault="00E87248" w:rsidP="007D5038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E87248" w:rsidRPr="00C74D89" w14:paraId="57355FA9" w14:textId="77777777" w:rsidTr="004E1828">
        <w:trPr>
          <w:gridAfter w:val="4"/>
          <w:wAfter w:w="15720" w:type="dxa"/>
          <w:cantSplit/>
          <w:trHeight w:val="1313"/>
        </w:trPr>
        <w:tc>
          <w:tcPr>
            <w:tcW w:w="15848" w:type="dxa"/>
            <w:gridSpan w:val="9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112957CD" w14:textId="77777777" w:rsidR="00E87248" w:rsidRPr="004E1828" w:rsidRDefault="004E1828" w:rsidP="00E8724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E1828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 xml:space="preserve">2 .    DÖNEM </w:t>
            </w:r>
            <w:r w:rsidR="006D7CC7" w:rsidRPr="004E1828">
              <w:rPr>
                <w:rFonts w:asciiTheme="minorHAnsi" w:hAnsiTheme="minorHAnsi"/>
                <w:b/>
                <w:sz w:val="24"/>
                <w:szCs w:val="24"/>
              </w:rPr>
              <w:t>ARA TATİLİ      ( 11-15 NİSAN)      5 GÜN</w:t>
            </w:r>
          </w:p>
          <w:p w14:paraId="7A1A1F72" w14:textId="77777777" w:rsidR="00E87248" w:rsidRPr="00C74D89" w:rsidRDefault="00E87248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90BAD" w:rsidRPr="00C74D89" w14:paraId="6837DC46" w14:textId="77777777" w:rsidTr="004E1828">
        <w:trPr>
          <w:gridAfter w:val="4"/>
          <w:wAfter w:w="15720" w:type="dxa"/>
          <w:cantSplit/>
          <w:trHeight w:val="1313"/>
        </w:trPr>
        <w:tc>
          <w:tcPr>
            <w:tcW w:w="642" w:type="dxa"/>
            <w:tcBorders>
              <w:top w:val="single" w:sz="4" w:space="0" w:color="7F7F7F" w:themeColor="text1" w:themeTint="80"/>
            </w:tcBorders>
            <w:textDirection w:val="btLr"/>
            <w:vAlign w:val="center"/>
          </w:tcPr>
          <w:p w14:paraId="35A3AAFD" w14:textId="77777777" w:rsidR="00590BAD" w:rsidRPr="00C74D89" w:rsidRDefault="00590BAD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NİSAN</w:t>
            </w:r>
          </w:p>
        </w:tc>
        <w:tc>
          <w:tcPr>
            <w:tcW w:w="703" w:type="dxa"/>
            <w:tcBorders>
              <w:top w:val="single" w:sz="4" w:space="0" w:color="7F7F7F" w:themeColor="text1" w:themeTint="80"/>
            </w:tcBorders>
            <w:textDirection w:val="btLr"/>
          </w:tcPr>
          <w:p w14:paraId="62E38885" w14:textId="77777777" w:rsidR="00590BAD" w:rsidRPr="00C74D89" w:rsidRDefault="00590BAD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29.HAFTA</w:t>
            </w:r>
          </w:p>
          <w:p w14:paraId="4DF943A3" w14:textId="77777777" w:rsidR="00590BAD" w:rsidRPr="00C74D89" w:rsidRDefault="00AD0B59" w:rsidP="00AD0B59">
            <w:pPr>
              <w:pStyle w:val="Altyaz"/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18</w:t>
            </w:r>
            <w:r w:rsidR="00590BAD" w:rsidRPr="00C74D89">
              <w:rPr>
                <w:rFonts w:asciiTheme="minorHAnsi" w:hAnsiTheme="minorHAnsi"/>
                <w:sz w:val="18"/>
                <w:szCs w:val="18"/>
              </w:rPr>
              <w:t>-2</w:t>
            </w:r>
            <w:r>
              <w:rPr>
                <w:rFonts w:asciiTheme="minorHAnsi" w:hAnsiTheme="minorHAnsi"/>
                <w:sz w:val="18"/>
                <w:szCs w:val="18"/>
              </w:rPr>
              <w:t>2</w:t>
            </w:r>
            <w:r w:rsidR="00590BAD" w:rsidRPr="00C74D89">
              <w:rPr>
                <w:rFonts w:asciiTheme="minorHAnsi" w:hAnsiTheme="minorHAnsi"/>
                <w:sz w:val="18"/>
                <w:szCs w:val="18"/>
              </w:rPr>
              <w:t xml:space="preserve"> Nisan</w:t>
            </w:r>
          </w:p>
        </w:tc>
        <w:tc>
          <w:tcPr>
            <w:tcW w:w="424" w:type="dxa"/>
            <w:tcBorders>
              <w:top w:val="single" w:sz="4" w:space="0" w:color="7F7F7F" w:themeColor="text1" w:themeTint="80"/>
            </w:tcBorders>
            <w:textDirection w:val="btLr"/>
            <w:vAlign w:val="center"/>
          </w:tcPr>
          <w:p w14:paraId="6EA49E93" w14:textId="77777777" w:rsidR="00590BAD" w:rsidRPr="00C74D89" w:rsidRDefault="00C74D89" w:rsidP="00590BAD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816" w:type="dxa"/>
            <w:tcBorders>
              <w:top w:val="single" w:sz="4" w:space="0" w:color="7F7F7F" w:themeColor="text1" w:themeTint="80"/>
            </w:tcBorders>
            <w:vAlign w:val="center"/>
          </w:tcPr>
          <w:p w14:paraId="3C646FDA" w14:textId="77777777"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10.4.4. Düzlem Ayna</w:t>
            </w:r>
          </w:p>
        </w:tc>
        <w:tc>
          <w:tcPr>
            <w:tcW w:w="5347" w:type="dxa"/>
            <w:tcBorders>
              <w:top w:val="single" w:sz="4" w:space="0" w:color="7F7F7F" w:themeColor="text1" w:themeTint="80"/>
            </w:tcBorders>
            <w:vAlign w:val="center"/>
          </w:tcPr>
          <w:p w14:paraId="7423E12C" w14:textId="77777777" w:rsidR="00C74D89" w:rsidRDefault="00C74D89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  <w:p w14:paraId="1F82532A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10.4.4.1. Düzlem aynada görüntü oluşumunu açıklar. </w:t>
            </w:r>
          </w:p>
          <w:p w14:paraId="65BD4799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a) Düzlem aynada görüntü özellikleri yapılan çizimler üzerinden açıklanır. </w:t>
            </w:r>
          </w:p>
          <w:p w14:paraId="2970B484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b) Kesişen ayna, aynanın döndürülmesi, hareketli ayna ve hareketli cisim konularına girilmez. </w:t>
            </w:r>
          </w:p>
          <w:p w14:paraId="63C9F010" w14:textId="77777777" w:rsidR="00590BAD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c) Deney veya simülasyonlarla görüş alanına etki eden değişkenler ile ilgili çıkarım yapılması sağlanır. Çıkarım yapılırken saydam ve saydam olmayan engeller de dikkate alınır. Matematiksel hesaplamalara girilmez. </w:t>
            </w:r>
          </w:p>
          <w:p w14:paraId="550B73EC" w14:textId="77777777" w:rsidR="00C74D89" w:rsidRPr="00C74D89" w:rsidRDefault="00C74D89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68" w:type="dxa"/>
            <w:tcBorders>
              <w:top w:val="single" w:sz="4" w:space="0" w:color="7F7F7F" w:themeColor="text1" w:themeTint="80"/>
            </w:tcBorders>
            <w:vAlign w:val="center"/>
          </w:tcPr>
          <w:p w14:paraId="336B03F8" w14:textId="77777777" w:rsidR="00590BAD" w:rsidRPr="00C74D89" w:rsidRDefault="00590BAD" w:rsidP="00590BA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C74D89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6" w:type="dxa"/>
            <w:tcBorders>
              <w:top w:val="single" w:sz="4" w:space="0" w:color="7F7F7F" w:themeColor="text1" w:themeTint="80"/>
            </w:tcBorders>
            <w:vAlign w:val="center"/>
          </w:tcPr>
          <w:p w14:paraId="2B8415C4" w14:textId="261FB488"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Ders kitabı,Akıllıtahta,EbaTestleri,</w:t>
            </w:r>
            <w:hyperlink r:id="rId5" w:history="1">
              <w:r w:rsidRPr="00976957">
                <w:rPr>
                  <w:rStyle w:val="Kpr"/>
                  <w:rFonts w:asciiTheme="minorHAnsi" w:hAnsiTheme="minorHAnsi"/>
                  <w:color w:val="000000" w:themeColor="text1"/>
                  <w:sz w:val="18"/>
                  <w:szCs w:val="18"/>
                  <w:u w:val="none"/>
                </w:rPr>
                <w:t>PDF</w:t>
              </w:r>
            </w:hyperlink>
            <w:r w:rsidR="00976957" w:rsidRPr="00976957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>dosyaları,Yaprak testler</w:t>
            </w:r>
          </w:p>
        </w:tc>
        <w:tc>
          <w:tcPr>
            <w:tcW w:w="1462" w:type="dxa"/>
            <w:tcBorders>
              <w:top w:val="sing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543BD6C" w14:textId="77777777" w:rsidR="00590BAD" w:rsidRPr="00C74D89" w:rsidRDefault="00590BAD" w:rsidP="00590BAD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 w:cs="Arial"/>
                <w:b/>
                <w:color w:val="auto"/>
                <w:sz w:val="18"/>
                <w:szCs w:val="18"/>
              </w:rPr>
              <w:t>23 NİSAN</w:t>
            </w:r>
            <w:r w:rsidRPr="00C74D89">
              <w:rPr>
                <w:rFonts w:asciiTheme="minorHAnsi" w:hAnsiTheme="minorHAnsi" w:cs="Arial"/>
                <w:b/>
                <w:color w:val="auto"/>
                <w:sz w:val="18"/>
                <w:szCs w:val="18"/>
              </w:rPr>
              <w:br/>
              <w:t xml:space="preserve"> ULUSAL EĞEMENLİK VE </w:t>
            </w:r>
            <w:r w:rsidRPr="00C74D89">
              <w:rPr>
                <w:rFonts w:asciiTheme="minorHAnsi" w:hAnsiTheme="minorHAnsi" w:cs="Arial"/>
                <w:b/>
                <w:color w:val="auto"/>
                <w:sz w:val="18"/>
                <w:szCs w:val="18"/>
              </w:rPr>
              <w:br/>
              <w:t>ÇOCUK BAYRAMI</w:t>
            </w:r>
          </w:p>
        </w:tc>
        <w:tc>
          <w:tcPr>
            <w:tcW w:w="1550" w:type="dxa"/>
            <w:tcBorders>
              <w:top w:val="single" w:sz="4" w:space="0" w:color="7F7F7F" w:themeColor="text1" w:themeTint="80"/>
            </w:tcBorders>
          </w:tcPr>
          <w:p w14:paraId="12C69B13" w14:textId="77777777"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90BAD" w:rsidRPr="00C74D89" w14:paraId="09B6C59F" w14:textId="77777777" w:rsidTr="00590BAD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14:paraId="420A685C" w14:textId="77777777" w:rsidR="00590BAD" w:rsidRPr="00C74D89" w:rsidRDefault="00590BAD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NİSAN</w:t>
            </w:r>
          </w:p>
        </w:tc>
        <w:tc>
          <w:tcPr>
            <w:tcW w:w="703" w:type="dxa"/>
            <w:textDirection w:val="btLr"/>
          </w:tcPr>
          <w:p w14:paraId="24525FB9" w14:textId="77777777" w:rsidR="00590BAD" w:rsidRPr="00C74D89" w:rsidRDefault="00590BAD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30.HAFTA</w:t>
            </w:r>
          </w:p>
          <w:p w14:paraId="072F0EEF" w14:textId="77777777" w:rsidR="00590BAD" w:rsidRPr="00C74D89" w:rsidRDefault="00590BAD" w:rsidP="00AD0B59">
            <w:pPr>
              <w:pStyle w:val="Altyaz"/>
              <w:rPr>
                <w:rFonts w:asciiTheme="minorHAnsi" w:hAnsiTheme="minorHAnsi" w:cs="Times New Roman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  <w:r w:rsidR="00AD0B59">
              <w:rPr>
                <w:rFonts w:asciiTheme="minorHAnsi" w:hAnsiTheme="minorHAnsi"/>
                <w:sz w:val="18"/>
                <w:szCs w:val="18"/>
              </w:rPr>
              <w:t>5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>-</w:t>
            </w:r>
            <w:r w:rsidR="00AD0B59">
              <w:rPr>
                <w:rFonts w:asciiTheme="minorHAnsi" w:hAnsiTheme="minorHAnsi"/>
                <w:sz w:val="18"/>
                <w:szCs w:val="18"/>
              </w:rPr>
              <w:t xml:space="preserve">28  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>Nisan</w:t>
            </w:r>
          </w:p>
        </w:tc>
        <w:tc>
          <w:tcPr>
            <w:tcW w:w="424" w:type="dxa"/>
            <w:textDirection w:val="btLr"/>
            <w:vAlign w:val="center"/>
          </w:tcPr>
          <w:p w14:paraId="335C8851" w14:textId="77777777" w:rsidR="00590BAD" w:rsidRPr="00C74D89" w:rsidRDefault="00C74D89" w:rsidP="00590BAD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816" w:type="dxa"/>
            <w:vAlign w:val="center"/>
          </w:tcPr>
          <w:p w14:paraId="7FE66CAE" w14:textId="77777777"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10.4.5. Küresel Aynalar</w:t>
            </w:r>
          </w:p>
        </w:tc>
        <w:tc>
          <w:tcPr>
            <w:tcW w:w="5347" w:type="dxa"/>
            <w:vAlign w:val="center"/>
          </w:tcPr>
          <w:p w14:paraId="45E44692" w14:textId="77777777" w:rsidR="00C74D89" w:rsidRDefault="00C74D89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  <w:p w14:paraId="61743683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10.4.5.1. Küresel aynalarda odak noktası, merkez, tepe noktası ve asal eksen kavramlarını açıklar. </w:t>
            </w:r>
          </w:p>
          <w:p w14:paraId="425C39DF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Küresel aynalarda özel ışınların yansımasının çizilmesi sağlanır. </w:t>
            </w:r>
          </w:p>
          <w:p w14:paraId="67250AA2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10.4.5.2. Küresel aynalarda görüntü oluşumunu ve özelliklerini açıklar.</w:t>
            </w:r>
          </w:p>
          <w:p w14:paraId="1315D4E7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a) Deney veya simülasyonlarla görüntü oluşumunun ve oluşan görüntü özelliklerinin yorumlanması sağlanır. </w:t>
            </w:r>
          </w:p>
          <w:p w14:paraId="4795528C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b) Öğrencilerin günlük hayatta karşılaştıkları küresel ayna gibi davranan cisimlere örnekler vermeleri sağlanır. </w:t>
            </w:r>
          </w:p>
          <w:p w14:paraId="468C9A47" w14:textId="77777777" w:rsidR="00590BAD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c) Küresel aynalarla ilgili matematiksel hesaplamalara girilmez. </w:t>
            </w:r>
          </w:p>
          <w:p w14:paraId="1B077255" w14:textId="77777777" w:rsidR="00C74D89" w:rsidRPr="00C74D89" w:rsidRDefault="00C74D89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14:paraId="07B9E6DF" w14:textId="77777777" w:rsidR="00590BAD" w:rsidRPr="00C74D89" w:rsidRDefault="00590BAD" w:rsidP="00590BA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C74D89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6" w:type="dxa"/>
            <w:vAlign w:val="center"/>
          </w:tcPr>
          <w:p w14:paraId="01DAB123" w14:textId="77777777"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Ders kitabı,Akıllıtahta,EbaTestleri,PDFdosyaları,Yaprak testler</w:t>
            </w:r>
          </w:p>
        </w:tc>
        <w:tc>
          <w:tcPr>
            <w:tcW w:w="1462" w:type="dxa"/>
            <w:shd w:val="clear" w:color="auto" w:fill="F2F2F2" w:themeFill="background1" w:themeFillShade="F2"/>
            <w:vAlign w:val="center"/>
          </w:tcPr>
          <w:p w14:paraId="3DCA4110" w14:textId="77777777" w:rsidR="00590BAD" w:rsidRPr="00C74D89" w:rsidRDefault="00590BAD" w:rsidP="00590BAD">
            <w:pPr>
              <w:pStyle w:val="Altyaz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550" w:type="dxa"/>
          </w:tcPr>
          <w:p w14:paraId="132EE93F" w14:textId="77777777"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90BAD" w:rsidRPr="00C74D89" w14:paraId="235BD4CC" w14:textId="77777777" w:rsidTr="00590BAD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14:paraId="43C80CEC" w14:textId="77777777" w:rsidR="00590BAD" w:rsidRPr="00C74D89" w:rsidRDefault="00590BAD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MAYIS</w:t>
            </w:r>
          </w:p>
        </w:tc>
        <w:tc>
          <w:tcPr>
            <w:tcW w:w="703" w:type="dxa"/>
            <w:textDirection w:val="btLr"/>
          </w:tcPr>
          <w:p w14:paraId="6CA4A15C" w14:textId="77777777" w:rsidR="00590BAD" w:rsidRPr="00C74D89" w:rsidRDefault="00590BAD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31.HAFTA</w:t>
            </w:r>
          </w:p>
          <w:p w14:paraId="02CF2848" w14:textId="77777777" w:rsidR="00590BAD" w:rsidRPr="00C74D89" w:rsidRDefault="00AD0B59" w:rsidP="00AD0B59">
            <w:pPr>
              <w:pStyle w:val="Altyaz"/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02 </w:t>
            </w:r>
            <w:r w:rsidR="00590BAD" w:rsidRPr="00C74D89">
              <w:rPr>
                <w:rFonts w:asciiTheme="minorHAnsi" w:hAnsiTheme="minorHAnsi"/>
                <w:sz w:val="18"/>
                <w:szCs w:val="18"/>
              </w:rPr>
              <w:t>-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06 </w:t>
            </w:r>
            <w:r w:rsidR="00590BAD" w:rsidRPr="00C74D89">
              <w:rPr>
                <w:rFonts w:asciiTheme="minorHAnsi" w:hAnsiTheme="minorHAnsi"/>
                <w:sz w:val="18"/>
                <w:szCs w:val="18"/>
              </w:rPr>
              <w:t>Mayıs</w:t>
            </w:r>
          </w:p>
        </w:tc>
        <w:tc>
          <w:tcPr>
            <w:tcW w:w="424" w:type="dxa"/>
            <w:textDirection w:val="btLr"/>
            <w:vAlign w:val="center"/>
          </w:tcPr>
          <w:p w14:paraId="60490E52" w14:textId="77777777" w:rsidR="00590BAD" w:rsidRPr="00C74D89" w:rsidRDefault="00C74D89" w:rsidP="00590BAD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816" w:type="dxa"/>
            <w:vAlign w:val="center"/>
          </w:tcPr>
          <w:p w14:paraId="6DB75A85" w14:textId="77777777"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10.4.6. Kırılma</w:t>
            </w:r>
          </w:p>
        </w:tc>
        <w:tc>
          <w:tcPr>
            <w:tcW w:w="5347" w:type="dxa"/>
            <w:vAlign w:val="center"/>
          </w:tcPr>
          <w:p w14:paraId="2E18A564" w14:textId="77777777" w:rsidR="00C74D89" w:rsidRDefault="00C74D89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  <w:p w14:paraId="028DB796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10.4.6.1. Işığın kırılmasını, su dalgalarında kırılma olayı ile ilişkilendirir. </w:t>
            </w:r>
          </w:p>
          <w:p w14:paraId="11C8A932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a) Deney veya simülasyonlar kullanılarak ortam değiştiren ışığın ilerleme doğrultusundan sapma miktarının bağlı olduğu değişkenleri belirlemeleri sağlanır. Snell Yasası’nın matematiksel modeli verilir. </w:t>
            </w:r>
          </w:p>
          <w:p w14:paraId="5A0FA361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b) Kırılma indisinin, ışığın ortamdaki ortalama hızı ve boşluktaki hızı ile ilişkili bir bağıl değişken olduğu vurgulanır. </w:t>
            </w:r>
          </w:p>
          <w:p w14:paraId="24FBA445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c) Snell Yasası ile ilgili matematiksel hesaplamalara girilmez. </w:t>
            </w:r>
          </w:p>
        </w:tc>
        <w:tc>
          <w:tcPr>
            <w:tcW w:w="1268" w:type="dxa"/>
            <w:vAlign w:val="center"/>
          </w:tcPr>
          <w:p w14:paraId="64D9B159" w14:textId="77777777" w:rsidR="00590BAD" w:rsidRPr="00C74D89" w:rsidRDefault="00590BAD" w:rsidP="00590BA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C74D89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6" w:type="dxa"/>
            <w:vAlign w:val="center"/>
          </w:tcPr>
          <w:p w14:paraId="0E758BB6" w14:textId="77777777"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Ders kitabı,Akıllıtahta,EbaTestleri,PDFdosyaları,Yaprak testler</w:t>
            </w:r>
          </w:p>
        </w:tc>
        <w:tc>
          <w:tcPr>
            <w:tcW w:w="1462" w:type="dxa"/>
          </w:tcPr>
          <w:p w14:paraId="4E7D7991" w14:textId="77777777" w:rsidR="00590BAD" w:rsidRPr="00C74D89" w:rsidRDefault="008F5A10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  <w:shd w:val="clear" w:color="auto" w:fill="FFFFFF"/>
              </w:rPr>
              <w:t>1 MAYIS EMEK VE DAYANIŞMA GÜNÜ</w:t>
            </w:r>
          </w:p>
        </w:tc>
        <w:tc>
          <w:tcPr>
            <w:tcW w:w="1550" w:type="dxa"/>
          </w:tcPr>
          <w:p w14:paraId="3EAD8F36" w14:textId="77777777"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90BAD" w:rsidRPr="00C74D89" w14:paraId="0592F73E" w14:textId="77777777" w:rsidTr="00590BAD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14:paraId="14FF6935" w14:textId="77777777" w:rsidR="00590BAD" w:rsidRPr="00C74D89" w:rsidRDefault="00590BAD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MAYIS</w:t>
            </w:r>
          </w:p>
        </w:tc>
        <w:tc>
          <w:tcPr>
            <w:tcW w:w="703" w:type="dxa"/>
            <w:textDirection w:val="btLr"/>
          </w:tcPr>
          <w:p w14:paraId="2573DA97" w14:textId="77777777" w:rsidR="00590BAD" w:rsidRPr="00C74D89" w:rsidRDefault="00590BAD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32.HAFTA</w:t>
            </w:r>
          </w:p>
          <w:p w14:paraId="68959F81" w14:textId="77777777" w:rsidR="00590BAD" w:rsidRPr="00C74D89" w:rsidRDefault="00AD0B59" w:rsidP="00AD0B59">
            <w:pPr>
              <w:pStyle w:val="Altyaz"/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09- 13</w:t>
            </w:r>
            <w:r w:rsidR="00590BAD" w:rsidRPr="00C74D89">
              <w:rPr>
                <w:rFonts w:asciiTheme="minorHAnsi" w:hAnsiTheme="minorHAnsi"/>
                <w:sz w:val="18"/>
                <w:szCs w:val="18"/>
              </w:rPr>
              <w:t xml:space="preserve"> Mayıs</w:t>
            </w:r>
          </w:p>
        </w:tc>
        <w:tc>
          <w:tcPr>
            <w:tcW w:w="424" w:type="dxa"/>
            <w:textDirection w:val="btLr"/>
            <w:vAlign w:val="center"/>
          </w:tcPr>
          <w:p w14:paraId="4F151119" w14:textId="77777777" w:rsidR="00590BAD" w:rsidRPr="00C74D89" w:rsidRDefault="00C74D89" w:rsidP="00590BAD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816" w:type="dxa"/>
            <w:vAlign w:val="center"/>
          </w:tcPr>
          <w:p w14:paraId="763DC1DF" w14:textId="77777777"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10.4.6. Kırılma</w:t>
            </w:r>
          </w:p>
        </w:tc>
        <w:tc>
          <w:tcPr>
            <w:tcW w:w="5347" w:type="dxa"/>
            <w:vAlign w:val="center"/>
          </w:tcPr>
          <w:p w14:paraId="3A438764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10.4.6.2. Işığın tam yansıma olayını ve sınır açısını analiz eder. </w:t>
            </w:r>
          </w:p>
          <w:p w14:paraId="4BADD913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a) Öğrencilerin deney veya simülasyonlarla oluşturulan tam yansıma olayını ve sınır açısını yorumlamaları sağlanır. </w:t>
            </w:r>
          </w:p>
          <w:p w14:paraId="676D8E42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b) Tam yansımanın gerçekleştiği fiber optik teknolojisi, serap olayı, havuz ışıklandırması örneklerine yer verilir. </w:t>
            </w:r>
          </w:p>
          <w:p w14:paraId="70F76A71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c) Tam yansıma ve sınır açısı ile ilgili matematiksel hesaplamalara girilmez. </w:t>
            </w:r>
          </w:p>
        </w:tc>
        <w:tc>
          <w:tcPr>
            <w:tcW w:w="1268" w:type="dxa"/>
            <w:vAlign w:val="center"/>
          </w:tcPr>
          <w:p w14:paraId="5EBB638A" w14:textId="77777777" w:rsidR="00590BAD" w:rsidRPr="00C74D89" w:rsidRDefault="00590BAD" w:rsidP="00590BA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C74D89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6" w:type="dxa"/>
            <w:vAlign w:val="center"/>
          </w:tcPr>
          <w:p w14:paraId="55E693F3" w14:textId="77777777"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Ders kitabı,Akıllıtahta,EbaTestleri,PDFdosyaları,Yaprak testler</w:t>
            </w:r>
          </w:p>
        </w:tc>
        <w:tc>
          <w:tcPr>
            <w:tcW w:w="1462" w:type="dxa"/>
          </w:tcPr>
          <w:p w14:paraId="09C6C3EC" w14:textId="77777777"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14:paraId="2956E4C4" w14:textId="77777777"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90BAD" w:rsidRPr="00C74D89" w14:paraId="1316FE37" w14:textId="77777777" w:rsidTr="00590BAD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14:paraId="7223B64D" w14:textId="77777777" w:rsidR="00590BAD" w:rsidRPr="00C74D89" w:rsidRDefault="00590BAD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MAYIS</w:t>
            </w:r>
          </w:p>
        </w:tc>
        <w:tc>
          <w:tcPr>
            <w:tcW w:w="703" w:type="dxa"/>
            <w:textDirection w:val="btLr"/>
          </w:tcPr>
          <w:p w14:paraId="5F158B53" w14:textId="77777777" w:rsidR="00590BAD" w:rsidRPr="00C74D89" w:rsidRDefault="00590BAD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33.HAFTA</w:t>
            </w:r>
          </w:p>
          <w:p w14:paraId="588EE9F5" w14:textId="77777777" w:rsidR="00590BAD" w:rsidRPr="00C74D89" w:rsidRDefault="00590BAD" w:rsidP="00AD0B59">
            <w:pPr>
              <w:pStyle w:val="Altyaz"/>
              <w:rPr>
                <w:rFonts w:asciiTheme="minorHAnsi" w:hAnsiTheme="minorHAnsi" w:cs="Times New Roman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1</w:t>
            </w:r>
            <w:r w:rsidR="00AD0B59">
              <w:rPr>
                <w:rFonts w:asciiTheme="minorHAnsi" w:hAnsiTheme="minorHAnsi"/>
                <w:sz w:val="18"/>
                <w:szCs w:val="18"/>
              </w:rPr>
              <w:t>6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>-2</w:t>
            </w:r>
            <w:r w:rsidR="00AD0B59">
              <w:rPr>
                <w:rFonts w:asciiTheme="minorHAnsi" w:hAnsiTheme="minorHAnsi"/>
                <w:sz w:val="18"/>
                <w:szCs w:val="18"/>
              </w:rPr>
              <w:t>0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 xml:space="preserve"> Mayıs*</w:t>
            </w:r>
          </w:p>
        </w:tc>
        <w:tc>
          <w:tcPr>
            <w:tcW w:w="424" w:type="dxa"/>
            <w:textDirection w:val="btLr"/>
            <w:vAlign w:val="center"/>
          </w:tcPr>
          <w:p w14:paraId="7DB2510A" w14:textId="77777777" w:rsidR="00590BAD" w:rsidRPr="00C74D89" w:rsidRDefault="00C74D89" w:rsidP="00590BAD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816" w:type="dxa"/>
            <w:vAlign w:val="center"/>
          </w:tcPr>
          <w:p w14:paraId="3CDBE232" w14:textId="77777777"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</w:p>
          <w:p w14:paraId="5A8171DA" w14:textId="77777777"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10.4.6. Kırılma</w:t>
            </w:r>
          </w:p>
          <w:p w14:paraId="32F9A24B" w14:textId="77777777"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347" w:type="dxa"/>
            <w:vAlign w:val="center"/>
          </w:tcPr>
          <w:p w14:paraId="2DD3F8E1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10.4.6.3. Farklı ortamda bulunan bir cismin görünür uzaklığını etkileyen sebepleri açıklar. </w:t>
            </w: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a) Öğrencilerin deney yaparak ışığın izlediği yolu çizmeleri ve günlük hayatta gözlemlenen olaylarla ilişki kurmaları sağlanır. </w:t>
            </w:r>
          </w:p>
          <w:p w14:paraId="37FF9D37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b) Görünür uzaklıkla ilgili matematiksel model verilmez. Matematiksel hesaplamalara girilmez. </w:t>
            </w:r>
          </w:p>
        </w:tc>
        <w:tc>
          <w:tcPr>
            <w:tcW w:w="1268" w:type="dxa"/>
            <w:vAlign w:val="center"/>
          </w:tcPr>
          <w:p w14:paraId="643F19C6" w14:textId="77777777" w:rsidR="00590BAD" w:rsidRPr="00C74D89" w:rsidRDefault="00590BAD" w:rsidP="00590BA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C74D89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6" w:type="dxa"/>
            <w:vAlign w:val="center"/>
          </w:tcPr>
          <w:p w14:paraId="63CCB61E" w14:textId="77777777"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Ders kitabı,Akıllıtahta,EbaTestleri,PDFdosyaları,Yaprak testler</w:t>
            </w:r>
          </w:p>
        </w:tc>
        <w:tc>
          <w:tcPr>
            <w:tcW w:w="1462" w:type="dxa"/>
            <w:shd w:val="clear" w:color="auto" w:fill="F2F2F2" w:themeFill="background1" w:themeFillShade="F2"/>
            <w:vAlign w:val="center"/>
          </w:tcPr>
          <w:p w14:paraId="3F737A09" w14:textId="77777777" w:rsidR="00590BAD" w:rsidRPr="00C74D89" w:rsidRDefault="00590BAD" w:rsidP="00590BAD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19 MAYIS ATATÜRK’Ü ANMA,</w:t>
            </w:r>
          </w:p>
          <w:p w14:paraId="4C1D7CA4" w14:textId="77777777" w:rsidR="00590BAD" w:rsidRPr="00C74D89" w:rsidRDefault="00590BAD" w:rsidP="00590BAD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GENÇLİK VE SPOR BAYRAMI</w:t>
            </w:r>
          </w:p>
        </w:tc>
        <w:tc>
          <w:tcPr>
            <w:tcW w:w="1550" w:type="dxa"/>
          </w:tcPr>
          <w:p w14:paraId="22438376" w14:textId="77777777"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90BAD" w:rsidRPr="00C74D89" w14:paraId="225537A7" w14:textId="77777777" w:rsidTr="00590BAD">
        <w:trPr>
          <w:gridAfter w:val="4"/>
          <w:wAfter w:w="15720" w:type="dxa"/>
          <w:cantSplit/>
          <w:trHeight w:val="842"/>
        </w:trPr>
        <w:tc>
          <w:tcPr>
            <w:tcW w:w="15848" w:type="dxa"/>
            <w:gridSpan w:val="9"/>
            <w:shd w:val="clear" w:color="auto" w:fill="F2F2F2" w:themeFill="background1" w:themeFillShade="F2"/>
            <w:vAlign w:val="center"/>
          </w:tcPr>
          <w:p w14:paraId="74234E3B" w14:textId="77777777" w:rsidR="00590BAD" w:rsidRPr="00C74D89" w:rsidRDefault="00590BAD" w:rsidP="00590BA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 xml:space="preserve">*19 Mayıs 2020 </w:t>
            </w:r>
            <w:r w:rsidRPr="00C74D89">
              <w:rPr>
                <w:rFonts w:asciiTheme="minorHAnsi" w:hAnsiTheme="minorHAnsi" w:cs="Arial"/>
                <w:b/>
                <w:sz w:val="18"/>
                <w:szCs w:val="18"/>
              </w:rPr>
              <w:t>Atatürk’ü Anma Ve Gençlik Ve Spor Bayramı</w:t>
            </w:r>
          </w:p>
          <w:p w14:paraId="097D2DDD" w14:textId="77777777" w:rsidR="00590BAD" w:rsidRPr="00C74D89" w:rsidRDefault="00590BAD" w:rsidP="00590BAD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 w:cs="Arial"/>
                <w:b/>
                <w:sz w:val="18"/>
                <w:szCs w:val="18"/>
              </w:rPr>
              <w:t>24– 25– 26 Mayıs 2020  Ramazan Bayramı</w:t>
            </w:r>
          </w:p>
        </w:tc>
      </w:tr>
      <w:tr w:rsidR="00590BAD" w:rsidRPr="00C74D89" w14:paraId="04F2B82A" w14:textId="77777777" w:rsidTr="00590BAD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14:paraId="3A44B645" w14:textId="77777777" w:rsidR="00590BAD" w:rsidRPr="00C74D89" w:rsidRDefault="00590BAD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MAYIS</w:t>
            </w:r>
          </w:p>
        </w:tc>
        <w:tc>
          <w:tcPr>
            <w:tcW w:w="703" w:type="dxa"/>
            <w:textDirection w:val="btLr"/>
          </w:tcPr>
          <w:p w14:paraId="79113C2C" w14:textId="77777777" w:rsidR="00590BAD" w:rsidRPr="00C74D89" w:rsidRDefault="00590BAD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34.HAFTA   </w:t>
            </w:r>
          </w:p>
          <w:p w14:paraId="253E4C49" w14:textId="77777777" w:rsidR="00590BAD" w:rsidRPr="00C74D89" w:rsidRDefault="00590BAD" w:rsidP="00AD0B59">
            <w:pPr>
              <w:pStyle w:val="Altyaz"/>
              <w:rPr>
                <w:rFonts w:asciiTheme="minorHAnsi" w:hAnsiTheme="minorHAnsi" w:cs="Times New Roman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  <w:r w:rsidR="00AD0B59">
              <w:rPr>
                <w:rFonts w:asciiTheme="minorHAnsi" w:hAnsiTheme="minorHAnsi"/>
                <w:sz w:val="18"/>
                <w:szCs w:val="18"/>
              </w:rPr>
              <w:t xml:space="preserve">5 - 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  <w:r w:rsidR="00AD0B59">
              <w:rPr>
                <w:rFonts w:asciiTheme="minorHAnsi" w:hAnsiTheme="minorHAnsi"/>
                <w:sz w:val="18"/>
                <w:szCs w:val="18"/>
              </w:rPr>
              <w:t>7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 xml:space="preserve"> Mayıs</w:t>
            </w:r>
          </w:p>
        </w:tc>
        <w:tc>
          <w:tcPr>
            <w:tcW w:w="424" w:type="dxa"/>
            <w:textDirection w:val="btLr"/>
            <w:vAlign w:val="center"/>
          </w:tcPr>
          <w:p w14:paraId="6201605D" w14:textId="77777777" w:rsidR="00590BAD" w:rsidRPr="00C74D89" w:rsidRDefault="00C74D89" w:rsidP="00590BAD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816" w:type="dxa"/>
            <w:vAlign w:val="center"/>
          </w:tcPr>
          <w:p w14:paraId="69DAB370" w14:textId="77777777"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10.4.8. Prizmalar</w:t>
            </w:r>
          </w:p>
        </w:tc>
        <w:tc>
          <w:tcPr>
            <w:tcW w:w="5347" w:type="dxa"/>
            <w:vAlign w:val="center"/>
          </w:tcPr>
          <w:p w14:paraId="0622BFDC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10.4.8.1. Işık prizmalarının özelliklerini açıklar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 xml:space="preserve">. </w:t>
            </w:r>
          </w:p>
          <w:p w14:paraId="7E270B2C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a) Öğrencilerin deney veya simülasyonlar yardımıyla prizmalarda tek renkli ışığın izlediği yolu çizmeleri sağlanır. </w:t>
            </w:r>
          </w:p>
          <w:p w14:paraId="3AE4964A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b) Öğrencilerin deney veya simülasyonlarla beyaz ışığın prizmada renklerine ayrılması olayını gözlemlemeleri sağlanır. </w:t>
            </w:r>
          </w:p>
          <w:p w14:paraId="6E665FBC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14:paraId="68739ABE" w14:textId="77777777" w:rsidR="00590BAD" w:rsidRPr="00C74D89" w:rsidRDefault="00590BAD" w:rsidP="00590BA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C74D89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6" w:type="dxa"/>
            <w:vAlign w:val="center"/>
          </w:tcPr>
          <w:p w14:paraId="36045725" w14:textId="77777777"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Ders kitabı,Akıllıtahta,EbaTestleri,PDFdosyaları,Yaprak testler</w:t>
            </w:r>
          </w:p>
        </w:tc>
        <w:tc>
          <w:tcPr>
            <w:tcW w:w="1462" w:type="dxa"/>
            <w:shd w:val="clear" w:color="auto" w:fill="F2F2F2" w:themeFill="background1" w:themeFillShade="F2"/>
            <w:vAlign w:val="center"/>
          </w:tcPr>
          <w:p w14:paraId="5F900466" w14:textId="77777777" w:rsidR="00590BAD" w:rsidRPr="00A27C16" w:rsidRDefault="00590BAD" w:rsidP="00590BAD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A27C16">
              <w:rPr>
                <w:rFonts w:asciiTheme="minorHAnsi" w:hAnsiTheme="minorHAnsi"/>
                <w:b/>
                <w:sz w:val="28"/>
                <w:szCs w:val="28"/>
              </w:rPr>
              <w:t>2.YAZILI YOKLAMA</w:t>
            </w:r>
          </w:p>
          <w:p w14:paraId="3305B4B7" w14:textId="77777777" w:rsidR="00590BAD" w:rsidRPr="00C74D89" w:rsidRDefault="00590BAD" w:rsidP="00590BAD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14:paraId="7CF2AD63" w14:textId="77777777"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90BAD" w:rsidRPr="00C74D89" w14:paraId="0430222F" w14:textId="77777777" w:rsidTr="00590BAD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14:paraId="6E8FC6D9" w14:textId="77777777" w:rsidR="00590BAD" w:rsidRPr="00C74D89" w:rsidRDefault="00590BAD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HAZİRAN</w:t>
            </w:r>
          </w:p>
        </w:tc>
        <w:tc>
          <w:tcPr>
            <w:tcW w:w="703" w:type="dxa"/>
            <w:textDirection w:val="btLr"/>
          </w:tcPr>
          <w:p w14:paraId="1CCC5763" w14:textId="77777777" w:rsidR="00590BAD" w:rsidRPr="00C74D89" w:rsidRDefault="00590BAD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35.HAFTA</w:t>
            </w:r>
          </w:p>
          <w:p w14:paraId="664141CF" w14:textId="77777777" w:rsidR="00590BAD" w:rsidRPr="00C74D89" w:rsidRDefault="00B41D54" w:rsidP="00AD0B59">
            <w:pPr>
              <w:pStyle w:val="Altyaz"/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30 MAYIS</w:t>
            </w:r>
            <w:r w:rsidR="00590BAD" w:rsidRPr="00C74D89">
              <w:rPr>
                <w:rFonts w:asciiTheme="minorHAnsi" w:hAnsiTheme="minorHAnsi"/>
                <w:sz w:val="18"/>
                <w:szCs w:val="18"/>
              </w:rPr>
              <w:t>-0</w:t>
            </w:r>
            <w:r w:rsidR="00AD0B59">
              <w:rPr>
                <w:rFonts w:asciiTheme="minorHAnsi" w:hAnsiTheme="minorHAnsi"/>
                <w:sz w:val="18"/>
                <w:szCs w:val="18"/>
              </w:rPr>
              <w:t>3</w:t>
            </w:r>
            <w:r w:rsidR="00590BAD" w:rsidRPr="00C74D89">
              <w:rPr>
                <w:rFonts w:asciiTheme="minorHAnsi" w:hAnsiTheme="minorHAnsi"/>
                <w:sz w:val="18"/>
                <w:szCs w:val="18"/>
              </w:rPr>
              <w:t xml:space="preserve"> Haziran</w:t>
            </w:r>
          </w:p>
        </w:tc>
        <w:tc>
          <w:tcPr>
            <w:tcW w:w="424" w:type="dxa"/>
            <w:textDirection w:val="btLr"/>
            <w:vAlign w:val="center"/>
          </w:tcPr>
          <w:p w14:paraId="7086A206" w14:textId="77777777" w:rsidR="00590BAD" w:rsidRPr="00C74D89" w:rsidRDefault="00C74D89" w:rsidP="00590BAD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816" w:type="dxa"/>
            <w:vAlign w:val="center"/>
          </w:tcPr>
          <w:p w14:paraId="7802BBBC" w14:textId="77777777" w:rsidR="00590BAD" w:rsidRPr="00C74D89" w:rsidRDefault="00590BAD" w:rsidP="00AA4C9F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10.4.8. Prizmalar</w:t>
            </w:r>
          </w:p>
        </w:tc>
        <w:tc>
          <w:tcPr>
            <w:tcW w:w="5347" w:type="dxa"/>
            <w:vAlign w:val="center"/>
          </w:tcPr>
          <w:p w14:paraId="1BE9095E" w14:textId="77777777" w:rsidR="00590BAD" w:rsidRPr="00C74D89" w:rsidRDefault="00590BAD" w:rsidP="00AA4C9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10.4.8.1. Işık prizmalarının özelliklerini açıklar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 xml:space="preserve">. </w:t>
            </w:r>
          </w:p>
          <w:p w14:paraId="56192E8B" w14:textId="77777777" w:rsidR="00590BAD" w:rsidRPr="00C74D89" w:rsidRDefault="00590BAD" w:rsidP="00AA4C9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prizmada renklerine ayrılması olayını gözlemlemeleri sağlanır. </w:t>
            </w:r>
          </w:p>
          <w:p w14:paraId="1F1B6AB5" w14:textId="77777777" w:rsidR="00590BAD" w:rsidRPr="00C74D89" w:rsidRDefault="00590BAD" w:rsidP="00AA4C9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c) Işık prizmalarının kullanım alanlarına örnekler verilir. </w:t>
            </w:r>
          </w:p>
          <w:p w14:paraId="79D95DEB" w14:textId="77777777" w:rsidR="00590BAD" w:rsidRPr="00C74D89" w:rsidRDefault="00590BAD" w:rsidP="00AA4C9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>ç) Prizmalar ile ilgili matematiksel modeller verilmez.</w:t>
            </w:r>
          </w:p>
        </w:tc>
        <w:tc>
          <w:tcPr>
            <w:tcW w:w="1268" w:type="dxa"/>
            <w:vAlign w:val="center"/>
          </w:tcPr>
          <w:p w14:paraId="22F4FB1B" w14:textId="77777777" w:rsidR="00590BAD" w:rsidRPr="00C74D89" w:rsidRDefault="00590BAD" w:rsidP="00590BA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C74D89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6" w:type="dxa"/>
            <w:vAlign w:val="center"/>
          </w:tcPr>
          <w:p w14:paraId="2B5202AB" w14:textId="77777777"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Ders kitabı,Akıllıtahta,EbaTestleri,PDFdosyaları,Yaprak testler</w:t>
            </w:r>
          </w:p>
        </w:tc>
        <w:tc>
          <w:tcPr>
            <w:tcW w:w="1462" w:type="dxa"/>
          </w:tcPr>
          <w:p w14:paraId="043D1505" w14:textId="77777777"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14:paraId="365C0B74" w14:textId="77777777"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90BAD" w:rsidRPr="00C74D89" w14:paraId="3A51D462" w14:textId="77777777" w:rsidTr="00590BAD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14:paraId="459C0BAA" w14:textId="77777777" w:rsidR="00590BAD" w:rsidRPr="00C74D89" w:rsidRDefault="00590BAD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HAZİRAN</w:t>
            </w:r>
          </w:p>
        </w:tc>
        <w:tc>
          <w:tcPr>
            <w:tcW w:w="703" w:type="dxa"/>
            <w:textDirection w:val="btLr"/>
            <w:vAlign w:val="center"/>
          </w:tcPr>
          <w:p w14:paraId="0E784124" w14:textId="77777777" w:rsidR="00590BAD" w:rsidRPr="00C74D89" w:rsidRDefault="00590BAD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36.HAFTA</w:t>
            </w:r>
          </w:p>
          <w:p w14:paraId="3667C763" w14:textId="77777777" w:rsidR="00590BAD" w:rsidRPr="00C74D89" w:rsidRDefault="00AA4C9F" w:rsidP="00AA4C9F">
            <w:pPr>
              <w:pStyle w:val="Altyaz"/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06</w:t>
            </w:r>
            <w:r w:rsidR="00590BAD" w:rsidRPr="00C74D89">
              <w:rPr>
                <w:rFonts w:asciiTheme="minorHAnsi" w:hAnsiTheme="minorHAnsi"/>
                <w:sz w:val="18"/>
                <w:szCs w:val="18"/>
              </w:rPr>
              <w:t>-</w:t>
            </w:r>
            <w:r>
              <w:rPr>
                <w:rFonts w:asciiTheme="minorHAnsi" w:hAnsiTheme="minorHAnsi"/>
                <w:sz w:val="18"/>
                <w:szCs w:val="18"/>
              </w:rPr>
              <w:t>10</w:t>
            </w:r>
            <w:r w:rsidR="00590BAD" w:rsidRPr="00C74D89">
              <w:rPr>
                <w:rFonts w:asciiTheme="minorHAnsi" w:hAnsiTheme="minorHAnsi"/>
                <w:sz w:val="18"/>
                <w:szCs w:val="18"/>
              </w:rPr>
              <w:t xml:space="preserve"> Haziran</w:t>
            </w:r>
          </w:p>
        </w:tc>
        <w:tc>
          <w:tcPr>
            <w:tcW w:w="424" w:type="dxa"/>
            <w:textDirection w:val="btLr"/>
            <w:vAlign w:val="center"/>
          </w:tcPr>
          <w:p w14:paraId="4658FB7A" w14:textId="77777777" w:rsidR="00590BAD" w:rsidRPr="00C74D89" w:rsidRDefault="00C74D89" w:rsidP="00590BAD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816" w:type="dxa"/>
            <w:vAlign w:val="center"/>
          </w:tcPr>
          <w:p w14:paraId="5EB46158" w14:textId="77777777"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10.4.9. Renk</w:t>
            </w:r>
          </w:p>
        </w:tc>
        <w:tc>
          <w:tcPr>
            <w:tcW w:w="5347" w:type="dxa"/>
            <w:vAlign w:val="center"/>
          </w:tcPr>
          <w:p w14:paraId="490747A2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10.4.9.1. Cisimlerin renkli görülmesinin sebeplerini açıklar. </w:t>
            </w:r>
          </w:p>
          <w:p w14:paraId="3753E373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a) Öğrencilerin ışık ve boya renkleri arasındaki farkları karşılaştırmaları sağlanır. </w:t>
            </w:r>
          </w:p>
          <w:p w14:paraId="28498533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b) Işık ve boya renklerini ana, ara ve tamamlayıcı olarak sınıflandırmaları sağlanır. Işıkta ana renklerin boyada ara renk, ışıkta ara renklerin boyada ana renk olduğu vurgulanır. </w:t>
            </w:r>
          </w:p>
          <w:p w14:paraId="2787C7E0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14:paraId="1F0BA7C1" w14:textId="77777777" w:rsidR="00590BAD" w:rsidRPr="00C74D89" w:rsidRDefault="00590BAD" w:rsidP="00590BA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C74D89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6" w:type="dxa"/>
            <w:vAlign w:val="center"/>
          </w:tcPr>
          <w:p w14:paraId="1D2F669D" w14:textId="77777777"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Ders kitabı,Akıllıtahta,EbaTestleri,PDFdosyaları,Yaprak testler</w:t>
            </w:r>
          </w:p>
        </w:tc>
        <w:tc>
          <w:tcPr>
            <w:tcW w:w="1462" w:type="dxa"/>
          </w:tcPr>
          <w:p w14:paraId="3E806429" w14:textId="77777777"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14:paraId="5E8F4B8A" w14:textId="77777777"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90BAD" w:rsidRPr="00C74D89" w14:paraId="3620ABA2" w14:textId="77777777" w:rsidTr="00590BAD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14:paraId="704D98FA" w14:textId="77777777" w:rsidR="00590BAD" w:rsidRPr="00C74D89" w:rsidRDefault="00590BAD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HAZİRAN</w:t>
            </w:r>
          </w:p>
        </w:tc>
        <w:tc>
          <w:tcPr>
            <w:tcW w:w="703" w:type="dxa"/>
            <w:textDirection w:val="btLr"/>
            <w:vAlign w:val="center"/>
          </w:tcPr>
          <w:p w14:paraId="6BF2A5CE" w14:textId="77777777" w:rsidR="00590BAD" w:rsidRPr="00C74D89" w:rsidRDefault="00590BAD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37.HAFTA</w:t>
            </w:r>
          </w:p>
          <w:p w14:paraId="56CFBAC2" w14:textId="77777777" w:rsidR="00590BAD" w:rsidRPr="00C74D89" w:rsidRDefault="00AA4C9F" w:rsidP="00AA4C9F">
            <w:pPr>
              <w:pStyle w:val="Altyaz"/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13</w:t>
            </w:r>
            <w:r w:rsidR="00590BAD" w:rsidRPr="00C74D89">
              <w:rPr>
                <w:rFonts w:asciiTheme="minorHAnsi" w:hAnsiTheme="minorHAnsi"/>
                <w:sz w:val="18"/>
                <w:szCs w:val="18"/>
              </w:rPr>
              <w:t>-</w:t>
            </w:r>
            <w:r>
              <w:rPr>
                <w:rFonts w:asciiTheme="minorHAnsi" w:hAnsiTheme="minorHAnsi"/>
                <w:sz w:val="18"/>
                <w:szCs w:val="18"/>
              </w:rPr>
              <w:t>17</w:t>
            </w:r>
            <w:r w:rsidR="00590BAD" w:rsidRPr="00C74D89">
              <w:rPr>
                <w:rFonts w:asciiTheme="minorHAnsi" w:hAnsiTheme="minorHAnsi"/>
                <w:sz w:val="18"/>
                <w:szCs w:val="18"/>
              </w:rPr>
              <w:t xml:space="preserve"> Haziran</w:t>
            </w:r>
          </w:p>
        </w:tc>
        <w:tc>
          <w:tcPr>
            <w:tcW w:w="424" w:type="dxa"/>
            <w:textDirection w:val="btLr"/>
            <w:vAlign w:val="center"/>
          </w:tcPr>
          <w:p w14:paraId="7A3C861B" w14:textId="77777777" w:rsidR="00590BAD" w:rsidRPr="00C74D89" w:rsidRDefault="00C74D89" w:rsidP="00590BAD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816" w:type="dxa"/>
            <w:vAlign w:val="center"/>
          </w:tcPr>
          <w:p w14:paraId="7EF1ADA5" w14:textId="77777777"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10.4.9. Renk</w:t>
            </w:r>
          </w:p>
        </w:tc>
        <w:tc>
          <w:tcPr>
            <w:tcW w:w="5347" w:type="dxa"/>
            <w:vAlign w:val="center"/>
          </w:tcPr>
          <w:p w14:paraId="189F8C41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c) Işık renklerinden saf sarı ile karışım sarı arasındaki fark vurgulanır. </w:t>
            </w:r>
          </w:p>
          <w:p w14:paraId="3BD45016" w14:textId="77777777"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>ç) Öğrencilerin beyaz ışığın ve farklı renklerdeki ışığın filtreden geçişine ve soğurulmasına ilişkin örnekler vermeleri sağlanır.</w:t>
            </w:r>
          </w:p>
        </w:tc>
        <w:tc>
          <w:tcPr>
            <w:tcW w:w="1268" w:type="dxa"/>
            <w:vAlign w:val="center"/>
          </w:tcPr>
          <w:p w14:paraId="5B1137DA" w14:textId="77777777" w:rsidR="00590BAD" w:rsidRPr="00C74D89" w:rsidRDefault="00590BAD" w:rsidP="00590BA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C74D89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6" w:type="dxa"/>
            <w:vAlign w:val="center"/>
          </w:tcPr>
          <w:p w14:paraId="3E989A8F" w14:textId="77777777"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Ders kitabı,Akıllıtahta,EbaTestleri,PDFdosyaları,Yaprak testler</w:t>
            </w:r>
          </w:p>
        </w:tc>
        <w:tc>
          <w:tcPr>
            <w:tcW w:w="1462" w:type="dxa"/>
          </w:tcPr>
          <w:p w14:paraId="7F6E3D28" w14:textId="77777777"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  <w:shd w:val="clear" w:color="auto" w:fill="F2F2F2" w:themeFill="background1" w:themeFillShade="F2"/>
            <w:vAlign w:val="center"/>
          </w:tcPr>
          <w:p w14:paraId="432D263C" w14:textId="77777777" w:rsidR="00590BAD" w:rsidRPr="00C74D89" w:rsidRDefault="00590BAD" w:rsidP="00590BAD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19 HAZİRAN YIL SONU BİTİMİ</w:t>
            </w:r>
          </w:p>
        </w:tc>
      </w:tr>
    </w:tbl>
    <w:p w14:paraId="1E65258B" w14:textId="77777777" w:rsidR="00850C84" w:rsidRDefault="005C09E7" w:rsidP="00850C84">
      <w:pPr>
        <w:spacing w:after="0" w:line="240" w:lineRule="auto"/>
      </w:pPr>
      <w:r>
        <w:rPr>
          <w:rFonts w:asciiTheme="minorHAnsi" w:hAnsiTheme="minorHAnsi"/>
          <w:b/>
          <w:sz w:val="18"/>
          <w:szCs w:val="18"/>
        </w:rPr>
        <w:tab/>
      </w:r>
    </w:p>
    <w:p w14:paraId="295E081C" w14:textId="77777777" w:rsidR="00850C84" w:rsidRDefault="00850C84" w:rsidP="00850C84">
      <w:pPr>
        <w:tabs>
          <w:tab w:val="left" w:pos="851"/>
        </w:tabs>
        <w:spacing w:after="0" w:line="240" w:lineRule="auto"/>
        <w:jc w:val="both"/>
        <w:rPr>
          <w:b/>
          <w:i/>
          <w:sz w:val="20"/>
        </w:rPr>
      </w:pPr>
      <w:r>
        <w:rPr>
          <w:b/>
          <w:i/>
          <w:sz w:val="20"/>
        </w:rPr>
        <w:t>Talim ve Terbiye Kurulu Başkanlığının 89 sayılı ve 17Temmuz 2017 tarihinde yayımlanan Fizik 9 programı ve 2551 sayılı T.D.'de yayımlanan eğitim ve öğretim çalışmalarının planlı yürütülmesine ilişkin yönerge hükümlerine göre hazırlanmıştır,2104ve2488 sayılı Tebliğler Dergisinde yer alan “ Atatürkçülükle İlgili Konular ” incelenerek hazırlanmıştır</w:t>
      </w:r>
    </w:p>
    <w:tbl>
      <w:tblPr>
        <w:tblStyle w:val="TabloKlavuzu"/>
        <w:tblW w:w="157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3402"/>
        <w:gridCol w:w="3721"/>
        <w:gridCol w:w="3721"/>
      </w:tblGrid>
      <w:tr w:rsidR="00850C84" w14:paraId="3F211AA0" w14:textId="77777777" w:rsidTr="00AA4C9F">
        <w:tc>
          <w:tcPr>
            <w:tcW w:w="4928" w:type="dxa"/>
          </w:tcPr>
          <w:p w14:paraId="1769E002" w14:textId="77777777" w:rsidR="00850C84" w:rsidRDefault="00850C84" w:rsidP="00AA4C9F">
            <w:pPr>
              <w:tabs>
                <w:tab w:val="left" w:pos="851"/>
              </w:tabs>
              <w:jc w:val="center"/>
              <w:rPr>
                <w:b/>
                <w:i/>
              </w:rPr>
            </w:pPr>
          </w:p>
        </w:tc>
        <w:tc>
          <w:tcPr>
            <w:tcW w:w="3402" w:type="dxa"/>
          </w:tcPr>
          <w:p w14:paraId="53C36B4A" w14:textId="77777777" w:rsidR="00850C84" w:rsidRDefault="00850C84" w:rsidP="00AA4C9F">
            <w:pPr>
              <w:tabs>
                <w:tab w:val="left" w:pos="851"/>
              </w:tabs>
              <w:jc w:val="center"/>
              <w:rPr>
                <w:b/>
                <w:i/>
              </w:rPr>
            </w:pPr>
          </w:p>
        </w:tc>
        <w:tc>
          <w:tcPr>
            <w:tcW w:w="3721" w:type="dxa"/>
          </w:tcPr>
          <w:p w14:paraId="0AF7E96D" w14:textId="77777777" w:rsidR="00850C84" w:rsidRDefault="00850C84" w:rsidP="00AA4C9F">
            <w:pPr>
              <w:tabs>
                <w:tab w:val="left" w:pos="851"/>
              </w:tabs>
              <w:jc w:val="center"/>
              <w:rPr>
                <w:b/>
                <w:i/>
              </w:rPr>
            </w:pPr>
          </w:p>
        </w:tc>
        <w:tc>
          <w:tcPr>
            <w:tcW w:w="3721" w:type="dxa"/>
          </w:tcPr>
          <w:p w14:paraId="63C2B185" w14:textId="77777777" w:rsidR="00850C84" w:rsidRDefault="00850C84" w:rsidP="00AA4C9F">
            <w:pPr>
              <w:tabs>
                <w:tab w:val="left" w:pos="851"/>
              </w:tabs>
              <w:jc w:val="center"/>
              <w:rPr>
                <w:b/>
                <w:i/>
              </w:rPr>
            </w:pPr>
          </w:p>
        </w:tc>
      </w:tr>
      <w:tr w:rsidR="00850C84" w14:paraId="256BD2FD" w14:textId="77777777" w:rsidTr="00AA4C9F">
        <w:tc>
          <w:tcPr>
            <w:tcW w:w="4928" w:type="dxa"/>
          </w:tcPr>
          <w:p w14:paraId="740747C2" w14:textId="77777777" w:rsidR="00850C84" w:rsidRDefault="00850C84" w:rsidP="00FC269A">
            <w:pPr>
              <w:tabs>
                <w:tab w:val="left" w:pos="851"/>
              </w:tabs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="00FC269A">
              <w:rPr>
                <w:b/>
                <w:i/>
              </w:rPr>
              <w:t>…………………………</w:t>
            </w:r>
            <w:r>
              <w:rPr>
                <w:b/>
                <w:i/>
              </w:rPr>
              <w:t xml:space="preserve">                    </w:t>
            </w:r>
            <w:r w:rsidR="00FC269A">
              <w:rPr>
                <w:b/>
                <w:i/>
              </w:rPr>
              <w:t>……………………….</w:t>
            </w:r>
          </w:p>
        </w:tc>
        <w:tc>
          <w:tcPr>
            <w:tcW w:w="3402" w:type="dxa"/>
          </w:tcPr>
          <w:p w14:paraId="5658E34C" w14:textId="77777777" w:rsidR="00850C84" w:rsidRDefault="00850C84" w:rsidP="00AA4C9F">
            <w:pPr>
              <w:tabs>
                <w:tab w:val="left" w:pos="851"/>
                <w:tab w:val="left" w:pos="1114"/>
              </w:tabs>
              <w:ind w:right="-147"/>
              <w:rPr>
                <w:b/>
                <w:i/>
              </w:rPr>
            </w:pPr>
            <w:r>
              <w:rPr>
                <w:b/>
                <w:i/>
              </w:rPr>
              <w:tab/>
              <w:t xml:space="preserve">   KEMAL ÇADIR</w:t>
            </w:r>
          </w:p>
        </w:tc>
        <w:tc>
          <w:tcPr>
            <w:tcW w:w="3721" w:type="dxa"/>
          </w:tcPr>
          <w:p w14:paraId="2B14C456" w14:textId="77777777" w:rsidR="00850C84" w:rsidRDefault="00850C84" w:rsidP="00AA4C9F">
            <w:pPr>
              <w:tabs>
                <w:tab w:val="left" w:pos="851"/>
              </w:tabs>
              <w:jc w:val="center"/>
              <w:rPr>
                <w:b/>
                <w:i/>
              </w:rPr>
            </w:pPr>
          </w:p>
        </w:tc>
        <w:tc>
          <w:tcPr>
            <w:tcW w:w="3721" w:type="dxa"/>
          </w:tcPr>
          <w:p w14:paraId="56BCD608" w14:textId="77777777" w:rsidR="00850C84" w:rsidRDefault="00850C84" w:rsidP="00AA4C9F">
            <w:pPr>
              <w:tabs>
                <w:tab w:val="left" w:pos="851"/>
              </w:tabs>
              <w:jc w:val="center"/>
              <w:rPr>
                <w:b/>
                <w:i/>
              </w:rPr>
            </w:pPr>
            <w:r>
              <w:rPr>
                <w:b/>
                <w:i/>
              </w:rPr>
              <w:t>…/09/2021</w:t>
            </w:r>
          </w:p>
        </w:tc>
      </w:tr>
      <w:tr w:rsidR="00850C84" w14:paraId="13CDAB8A" w14:textId="77777777" w:rsidTr="00AA4C9F">
        <w:tc>
          <w:tcPr>
            <w:tcW w:w="4928" w:type="dxa"/>
          </w:tcPr>
          <w:p w14:paraId="348A04D5" w14:textId="77777777" w:rsidR="00850C84" w:rsidRDefault="00850C84" w:rsidP="00AA4C9F">
            <w:pPr>
              <w:tabs>
                <w:tab w:val="left" w:pos="851"/>
              </w:tabs>
              <w:jc w:val="center"/>
              <w:rPr>
                <w:b/>
                <w:i/>
              </w:rPr>
            </w:pPr>
            <w:r>
              <w:rPr>
                <w:b/>
                <w:i/>
              </w:rPr>
              <w:t>Fizik Öğretmeni                   Fizik Öğretmeni</w:t>
            </w:r>
          </w:p>
        </w:tc>
        <w:tc>
          <w:tcPr>
            <w:tcW w:w="3402" w:type="dxa"/>
          </w:tcPr>
          <w:p w14:paraId="2DE83FD0" w14:textId="77777777" w:rsidR="00850C84" w:rsidRDefault="00850C84" w:rsidP="00AA4C9F">
            <w:pPr>
              <w:tabs>
                <w:tab w:val="left" w:pos="851"/>
              </w:tabs>
              <w:jc w:val="center"/>
              <w:rPr>
                <w:b/>
                <w:i/>
              </w:rPr>
            </w:pPr>
            <w:r>
              <w:rPr>
                <w:b/>
                <w:i/>
              </w:rPr>
              <w:t>Fizik Öğretmeni</w:t>
            </w:r>
          </w:p>
        </w:tc>
        <w:tc>
          <w:tcPr>
            <w:tcW w:w="3721" w:type="dxa"/>
          </w:tcPr>
          <w:p w14:paraId="41E4DFA3" w14:textId="77777777" w:rsidR="00850C84" w:rsidRDefault="00850C84" w:rsidP="00AA4C9F">
            <w:pPr>
              <w:tabs>
                <w:tab w:val="left" w:pos="851"/>
              </w:tabs>
              <w:jc w:val="center"/>
              <w:rPr>
                <w:b/>
                <w:i/>
              </w:rPr>
            </w:pPr>
          </w:p>
        </w:tc>
        <w:tc>
          <w:tcPr>
            <w:tcW w:w="3721" w:type="dxa"/>
          </w:tcPr>
          <w:p w14:paraId="0464383A" w14:textId="77777777" w:rsidR="00850C84" w:rsidRDefault="00FC269A" w:rsidP="00AA4C9F">
            <w:pPr>
              <w:tabs>
                <w:tab w:val="left" w:pos="851"/>
              </w:tabs>
              <w:jc w:val="center"/>
              <w:rPr>
                <w:b/>
                <w:i/>
              </w:rPr>
            </w:pPr>
            <w:r>
              <w:rPr>
                <w:b/>
                <w:i/>
              </w:rPr>
              <w:t>………………………</w:t>
            </w:r>
          </w:p>
        </w:tc>
      </w:tr>
      <w:tr w:rsidR="00850C84" w14:paraId="49C4FEDA" w14:textId="77777777" w:rsidTr="00AA4C9F">
        <w:tc>
          <w:tcPr>
            <w:tcW w:w="4928" w:type="dxa"/>
          </w:tcPr>
          <w:p w14:paraId="543A95E3" w14:textId="77777777" w:rsidR="00850C84" w:rsidRDefault="00850C84" w:rsidP="00AA4C9F">
            <w:pPr>
              <w:tabs>
                <w:tab w:val="left" w:pos="851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                Zümre Bşk</w:t>
            </w:r>
          </w:p>
        </w:tc>
        <w:tc>
          <w:tcPr>
            <w:tcW w:w="3402" w:type="dxa"/>
          </w:tcPr>
          <w:p w14:paraId="66950D9D" w14:textId="77777777" w:rsidR="00850C84" w:rsidRDefault="00850C84" w:rsidP="00AA4C9F">
            <w:pPr>
              <w:tabs>
                <w:tab w:val="left" w:pos="851"/>
              </w:tabs>
              <w:jc w:val="center"/>
              <w:rPr>
                <w:b/>
                <w:i/>
              </w:rPr>
            </w:pPr>
          </w:p>
        </w:tc>
        <w:tc>
          <w:tcPr>
            <w:tcW w:w="3721" w:type="dxa"/>
          </w:tcPr>
          <w:p w14:paraId="7F382C4E" w14:textId="77777777" w:rsidR="00850C84" w:rsidRDefault="00850C84" w:rsidP="00AA4C9F">
            <w:pPr>
              <w:tabs>
                <w:tab w:val="left" w:pos="851"/>
              </w:tabs>
              <w:jc w:val="center"/>
              <w:rPr>
                <w:b/>
                <w:i/>
              </w:rPr>
            </w:pPr>
          </w:p>
        </w:tc>
        <w:tc>
          <w:tcPr>
            <w:tcW w:w="3721" w:type="dxa"/>
          </w:tcPr>
          <w:p w14:paraId="2908983C" w14:textId="77777777" w:rsidR="00850C84" w:rsidRDefault="00850C84" w:rsidP="00AA4C9F">
            <w:pPr>
              <w:tabs>
                <w:tab w:val="left" w:pos="851"/>
              </w:tabs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Okul Müdürü</w:t>
            </w:r>
          </w:p>
        </w:tc>
      </w:tr>
    </w:tbl>
    <w:p w14:paraId="2571CEDC" w14:textId="4E4CDC91" w:rsidR="00AF0802" w:rsidRDefault="00AF0802" w:rsidP="005C09E7">
      <w:pPr>
        <w:tabs>
          <w:tab w:val="left" w:pos="6735"/>
        </w:tabs>
        <w:rPr>
          <w:rFonts w:asciiTheme="minorHAnsi" w:hAnsiTheme="minorHAnsi"/>
          <w:b/>
          <w:sz w:val="18"/>
          <w:szCs w:val="18"/>
        </w:rPr>
      </w:pPr>
    </w:p>
    <w:p w14:paraId="75B67400" w14:textId="738D0F38" w:rsidR="00FB0942" w:rsidRPr="00FB0942" w:rsidRDefault="00FB0942" w:rsidP="00FB0942">
      <w:pPr>
        <w:rPr>
          <w:rFonts w:asciiTheme="minorHAnsi" w:hAnsiTheme="minorHAnsi"/>
          <w:sz w:val="18"/>
          <w:szCs w:val="18"/>
        </w:rPr>
      </w:pPr>
    </w:p>
    <w:p w14:paraId="058DD4DA" w14:textId="2D2B6C43" w:rsidR="00FB0942" w:rsidRPr="00FB0942" w:rsidRDefault="00FB0942" w:rsidP="00FB0942">
      <w:pPr>
        <w:rPr>
          <w:rFonts w:asciiTheme="minorHAnsi" w:hAnsiTheme="minorHAnsi"/>
          <w:sz w:val="18"/>
          <w:szCs w:val="18"/>
        </w:rPr>
      </w:pPr>
    </w:p>
    <w:p w14:paraId="75E52199" w14:textId="7246F3EC" w:rsidR="00FB0942" w:rsidRDefault="00FB0942" w:rsidP="00FB0942">
      <w:pPr>
        <w:rPr>
          <w:rFonts w:asciiTheme="minorHAnsi" w:hAnsiTheme="minorHAnsi"/>
          <w:b/>
          <w:sz w:val="18"/>
          <w:szCs w:val="18"/>
        </w:rPr>
      </w:pPr>
    </w:p>
    <w:p w14:paraId="2708A2FE" w14:textId="65756BBC" w:rsidR="00FB0942" w:rsidRPr="00FB0942" w:rsidRDefault="00FB0942" w:rsidP="00FB0942">
      <w:pPr>
        <w:tabs>
          <w:tab w:val="left" w:pos="10404"/>
        </w:tabs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ab/>
        <w:t xml:space="preserve"> </w:t>
      </w:r>
    </w:p>
    <w:sectPr w:rsidR="00FB0942" w:rsidRPr="00FB0942" w:rsidSect="00AF3836">
      <w:pgSz w:w="16838" w:h="11906" w:orient="landscape"/>
      <w:pgMar w:top="720" w:right="720" w:bottom="720" w:left="7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lissTurk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F95"/>
    <w:rsid w:val="0000584D"/>
    <w:rsid w:val="000B3F21"/>
    <w:rsid w:val="000E65AE"/>
    <w:rsid w:val="00254C3B"/>
    <w:rsid w:val="002814E1"/>
    <w:rsid w:val="002A1379"/>
    <w:rsid w:val="003A6DF9"/>
    <w:rsid w:val="004E1828"/>
    <w:rsid w:val="00516F04"/>
    <w:rsid w:val="00551CC5"/>
    <w:rsid w:val="00564EB4"/>
    <w:rsid w:val="00590BAD"/>
    <w:rsid w:val="005C09E7"/>
    <w:rsid w:val="006C151F"/>
    <w:rsid w:val="006D7CC7"/>
    <w:rsid w:val="00766478"/>
    <w:rsid w:val="007A4E50"/>
    <w:rsid w:val="00817824"/>
    <w:rsid w:val="00850C84"/>
    <w:rsid w:val="008F5A10"/>
    <w:rsid w:val="009254A0"/>
    <w:rsid w:val="00976957"/>
    <w:rsid w:val="009E72CF"/>
    <w:rsid w:val="00A27C16"/>
    <w:rsid w:val="00AA4C9F"/>
    <w:rsid w:val="00AA7DFF"/>
    <w:rsid w:val="00AD0B59"/>
    <w:rsid w:val="00AF0802"/>
    <w:rsid w:val="00AF3836"/>
    <w:rsid w:val="00B41D54"/>
    <w:rsid w:val="00B429E5"/>
    <w:rsid w:val="00BC1683"/>
    <w:rsid w:val="00BE5F66"/>
    <w:rsid w:val="00BE6A0C"/>
    <w:rsid w:val="00C22F95"/>
    <w:rsid w:val="00C67E3A"/>
    <w:rsid w:val="00C74D89"/>
    <w:rsid w:val="00D24D54"/>
    <w:rsid w:val="00D5006E"/>
    <w:rsid w:val="00DA74A1"/>
    <w:rsid w:val="00DC60B2"/>
    <w:rsid w:val="00E41834"/>
    <w:rsid w:val="00E763E3"/>
    <w:rsid w:val="00E87248"/>
    <w:rsid w:val="00E966A9"/>
    <w:rsid w:val="00FB0942"/>
    <w:rsid w:val="00FB1514"/>
    <w:rsid w:val="00FC269A"/>
    <w:rsid w:val="00FF00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D0B45D"/>
  <w15:docId w15:val="{DE17EB67-DFAC-4149-8841-C2ED23EB6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3836"/>
    <w:pPr>
      <w:spacing w:after="160" w:line="259" w:lineRule="auto"/>
    </w:pPr>
    <w:rPr>
      <w:color w:val="000000"/>
      <w:szCs w:val="20"/>
      <w:lang w:eastAsia="en-US"/>
    </w:rPr>
  </w:style>
  <w:style w:type="paragraph" w:styleId="Balk1">
    <w:name w:val="heading 1"/>
    <w:basedOn w:val="Normal"/>
    <w:next w:val="Normal"/>
    <w:link w:val="Balk1Char"/>
    <w:qFormat/>
    <w:locked/>
    <w:rsid w:val="00B429E5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nhideWhenUsed/>
    <w:qFormat/>
    <w:locked/>
    <w:rsid w:val="00B429E5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nhideWhenUsed/>
    <w:qFormat/>
    <w:locked/>
    <w:rsid w:val="00B429E5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nhideWhenUsed/>
    <w:qFormat/>
    <w:locked/>
    <w:rsid w:val="00B429E5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nhideWhenUsed/>
    <w:qFormat/>
    <w:locked/>
    <w:rsid w:val="00B429E5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nhideWhenUsed/>
    <w:qFormat/>
    <w:locked/>
    <w:rsid w:val="00B429E5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uiPriority w:val="99"/>
    <w:semiHidden/>
    <w:rsid w:val="00AF3836"/>
    <w:rPr>
      <w:rFonts w:cs="Times New Roman"/>
    </w:rPr>
  </w:style>
  <w:style w:type="character" w:styleId="Kpr">
    <w:name w:val="Hyperlink"/>
    <w:basedOn w:val="VarsaylanParagrafYazTipi"/>
    <w:uiPriority w:val="99"/>
    <w:rsid w:val="00AF3836"/>
    <w:rPr>
      <w:rFonts w:cs="Times New Roman"/>
      <w:color w:val="0000FF"/>
      <w:u w:val="single"/>
    </w:rPr>
  </w:style>
  <w:style w:type="character" w:styleId="SatrNumaras">
    <w:name w:val="line number"/>
    <w:basedOn w:val="VarsaylanParagrafYazTipi"/>
    <w:uiPriority w:val="99"/>
    <w:semiHidden/>
    <w:rsid w:val="00AF3836"/>
    <w:rPr>
      <w:rFonts w:cs="Times New Roman"/>
    </w:rPr>
  </w:style>
  <w:style w:type="table" w:styleId="TabloBasit1">
    <w:name w:val="Table Simple 1"/>
    <w:basedOn w:val="NormalTablo"/>
    <w:uiPriority w:val="99"/>
    <w:rsid w:val="00AF3836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59"/>
    <w:rsid w:val="00AF3836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551CC5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Altyaz">
    <w:name w:val="Subtitle"/>
    <w:basedOn w:val="Normal"/>
    <w:next w:val="Normal"/>
    <w:link w:val="AltyazChar"/>
    <w:qFormat/>
    <w:locked/>
    <w:rsid w:val="00B429E5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ltyazChar">
    <w:name w:val="Altyazı Char"/>
    <w:basedOn w:val="VarsaylanParagrafYazTipi"/>
    <w:link w:val="Altyaz"/>
    <w:rsid w:val="00B429E5"/>
    <w:rPr>
      <w:rFonts w:asciiTheme="majorHAnsi" w:eastAsiaTheme="majorEastAsia" w:hAnsiTheme="majorHAnsi" w:cstheme="majorBidi"/>
      <w:color w:val="000000"/>
      <w:sz w:val="24"/>
      <w:szCs w:val="24"/>
      <w:lang w:eastAsia="en-US"/>
    </w:rPr>
  </w:style>
  <w:style w:type="character" w:customStyle="1" w:styleId="Balk1Char">
    <w:name w:val="Başlık 1 Char"/>
    <w:basedOn w:val="VarsaylanParagrafYazTipi"/>
    <w:link w:val="Balk1"/>
    <w:rsid w:val="00B429E5"/>
    <w:rPr>
      <w:rFonts w:asciiTheme="majorHAnsi" w:eastAsiaTheme="majorEastAsia" w:hAnsiTheme="majorHAnsi" w:cstheme="majorBidi"/>
      <w:b/>
      <w:bCs/>
      <w:color w:val="000000"/>
      <w:kern w:val="32"/>
      <w:sz w:val="32"/>
      <w:szCs w:val="32"/>
      <w:lang w:eastAsia="en-US"/>
    </w:rPr>
  </w:style>
  <w:style w:type="character" w:customStyle="1" w:styleId="Balk2Char">
    <w:name w:val="Başlık 2 Char"/>
    <w:basedOn w:val="VarsaylanParagrafYazTipi"/>
    <w:link w:val="Balk2"/>
    <w:rsid w:val="00B429E5"/>
    <w:rPr>
      <w:rFonts w:asciiTheme="majorHAnsi" w:eastAsiaTheme="majorEastAsia" w:hAnsiTheme="majorHAnsi" w:cstheme="majorBidi"/>
      <w:b/>
      <w:bCs/>
      <w:i/>
      <w:iCs/>
      <w:color w:val="000000"/>
      <w:sz w:val="28"/>
      <w:szCs w:val="28"/>
      <w:lang w:eastAsia="en-US"/>
    </w:rPr>
  </w:style>
  <w:style w:type="character" w:customStyle="1" w:styleId="Balk3Char">
    <w:name w:val="Başlık 3 Char"/>
    <w:basedOn w:val="VarsaylanParagrafYazTipi"/>
    <w:link w:val="Balk3"/>
    <w:rsid w:val="00B429E5"/>
    <w:rPr>
      <w:rFonts w:asciiTheme="majorHAnsi" w:eastAsiaTheme="majorEastAsia" w:hAnsiTheme="majorHAnsi" w:cstheme="majorBidi"/>
      <w:b/>
      <w:bCs/>
      <w:color w:val="000000"/>
      <w:sz w:val="26"/>
      <w:szCs w:val="26"/>
      <w:lang w:eastAsia="en-US"/>
    </w:rPr>
  </w:style>
  <w:style w:type="character" w:customStyle="1" w:styleId="Balk4Char">
    <w:name w:val="Başlık 4 Char"/>
    <w:basedOn w:val="VarsaylanParagrafYazTipi"/>
    <w:link w:val="Balk4"/>
    <w:rsid w:val="00B429E5"/>
    <w:rPr>
      <w:rFonts w:asciiTheme="minorHAnsi" w:eastAsiaTheme="minorEastAsia" w:hAnsiTheme="minorHAnsi" w:cstheme="minorBidi"/>
      <w:b/>
      <w:bCs/>
      <w:color w:val="000000"/>
      <w:sz w:val="28"/>
      <w:szCs w:val="28"/>
      <w:lang w:eastAsia="en-US"/>
    </w:rPr>
  </w:style>
  <w:style w:type="character" w:customStyle="1" w:styleId="Balk5Char">
    <w:name w:val="Başlık 5 Char"/>
    <w:basedOn w:val="VarsaylanParagrafYazTipi"/>
    <w:link w:val="Balk5"/>
    <w:rsid w:val="00B429E5"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  <w:lang w:eastAsia="en-US"/>
    </w:rPr>
  </w:style>
  <w:style w:type="character" w:customStyle="1" w:styleId="Balk6Char">
    <w:name w:val="Başlık 6 Char"/>
    <w:basedOn w:val="VarsaylanParagrafYazTipi"/>
    <w:link w:val="Balk6"/>
    <w:rsid w:val="00B429E5"/>
    <w:rPr>
      <w:rFonts w:asciiTheme="minorHAnsi" w:eastAsiaTheme="minorEastAsia" w:hAnsiTheme="minorHAnsi" w:cstheme="minorBidi"/>
      <w:b/>
      <w:bCs/>
      <w:color w:val="000000"/>
      <w:lang w:eastAsia="en-US"/>
    </w:rPr>
  </w:style>
  <w:style w:type="paragraph" w:customStyle="1" w:styleId="nvcaub">
    <w:name w:val="nvcaub"/>
    <w:basedOn w:val="Normal"/>
    <w:rsid w:val="00C74D89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  <w:lang w:eastAsia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B09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3237</Words>
  <Characters>18455</Characters>
  <Application>Microsoft Office Word</Application>
  <DocSecurity>0</DocSecurity>
  <Lines>153</Lines>
  <Paragraphs>43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kimya</dc:creator>
  <cp:lastModifiedBy>Burhan Demir</cp:lastModifiedBy>
  <cp:revision>4</cp:revision>
  <dcterms:created xsi:type="dcterms:W3CDTF">2021-08-29T12:00:00Z</dcterms:created>
  <dcterms:modified xsi:type="dcterms:W3CDTF">2021-08-30T16:37:00Z</dcterms:modified>
</cp:coreProperties>
</file>