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316" w:rsidRPr="000A076B" w:rsidRDefault="00230316" w:rsidP="0091041D">
      <w:pPr>
        <w:jc w:val="center"/>
        <w:rPr>
          <w:b/>
          <w:bCs/>
        </w:rPr>
      </w:pPr>
      <w:r w:rsidRPr="000A076B">
        <w:rPr>
          <w:b/>
          <w:bCs/>
        </w:rPr>
        <w:t>2015-2016 EĞİTİM ÖĞRETİM YILI</w:t>
      </w:r>
    </w:p>
    <w:p w:rsidR="00230316" w:rsidRPr="00961BED" w:rsidRDefault="00230316" w:rsidP="00961BED">
      <w:pPr>
        <w:jc w:val="center"/>
        <w:rPr>
          <w:b/>
          <w:bCs/>
        </w:rPr>
      </w:pPr>
      <w:r w:rsidRPr="000A076B">
        <w:rPr>
          <w:b/>
          <w:bCs/>
        </w:rPr>
        <w:t>2. DÖNEM BAŞI 2. SINIFLAR ZÜMRE ÖĞRETMENLER TOPLANTI TUTANAĞI</w:t>
      </w:r>
    </w:p>
    <w:p w:rsidR="00230316" w:rsidRDefault="00230316" w:rsidP="0091041D">
      <w:r w:rsidRPr="000A076B">
        <w:tab/>
        <w:t>10 Şubat 2016 Çarşamba günü saat 16.00 da Gülşehir Atatürk İlkokulu’nda ilçemiz ilkokullarında 2. Sınıfı okutan sınıf öğretmenleri toplanarak aşağıda belirtilen gündem maddelerini görüşmüşler ve belirtilen kararları almışlardır</w:t>
      </w:r>
      <w:r>
        <w:t>.</w:t>
      </w:r>
    </w:p>
    <w:p w:rsidR="00230316" w:rsidRPr="00961BED" w:rsidRDefault="00230316" w:rsidP="0091041D">
      <w:r w:rsidRPr="000A076B">
        <w:rPr>
          <w:b/>
          <w:bCs/>
          <w:u w:val="single"/>
        </w:rPr>
        <w:t>GÜNDEM:</w:t>
      </w:r>
    </w:p>
    <w:p w:rsidR="00230316" w:rsidRPr="000A076B" w:rsidRDefault="00230316" w:rsidP="0091041D">
      <w:pPr>
        <w:pStyle w:val="ListParagraph"/>
        <w:numPr>
          <w:ilvl w:val="0"/>
          <w:numId w:val="1"/>
        </w:numPr>
      </w:pPr>
      <w:r w:rsidRPr="000A076B">
        <w:t>Açılış ve yoklama, zümre başkanı ve yazmanın seçimi.</w:t>
      </w:r>
    </w:p>
    <w:p w:rsidR="00230316" w:rsidRPr="000A076B" w:rsidRDefault="00230316" w:rsidP="0091041D">
      <w:pPr>
        <w:pStyle w:val="ListParagraph"/>
        <w:numPr>
          <w:ilvl w:val="0"/>
          <w:numId w:val="1"/>
        </w:numPr>
      </w:pPr>
      <w:r w:rsidRPr="000A076B">
        <w:t>Daha önceki zümre kararlarının ve 1. Dönemin değerlendirilmesi.</w:t>
      </w:r>
    </w:p>
    <w:p w:rsidR="00230316" w:rsidRPr="000A076B" w:rsidRDefault="00230316" w:rsidP="0091041D">
      <w:pPr>
        <w:pStyle w:val="ListParagraph"/>
        <w:numPr>
          <w:ilvl w:val="0"/>
          <w:numId w:val="1"/>
        </w:numPr>
      </w:pPr>
      <w:r w:rsidRPr="000A076B">
        <w:t>Günlük planların değerlendirilmesi.</w:t>
      </w:r>
    </w:p>
    <w:p w:rsidR="00230316" w:rsidRPr="000A076B" w:rsidRDefault="00230316" w:rsidP="0091041D">
      <w:pPr>
        <w:pStyle w:val="ListParagraph"/>
        <w:numPr>
          <w:ilvl w:val="0"/>
          <w:numId w:val="1"/>
        </w:numPr>
      </w:pPr>
      <w:r w:rsidRPr="000A076B">
        <w:t>Ders öğretim programları kazanımları ile eşleşen Atatürkçülük konularının işlenmesi.</w:t>
      </w:r>
    </w:p>
    <w:p w:rsidR="00230316" w:rsidRPr="000A076B" w:rsidRDefault="00230316" w:rsidP="0091041D">
      <w:pPr>
        <w:pStyle w:val="ListParagraph"/>
        <w:numPr>
          <w:ilvl w:val="0"/>
          <w:numId w:val="1"/>
        </w:numPr>
      </w:pPr>
      <w:r w:rsidRPr="000A076B">
        <w:t>Ders öğretim programlarındaki kazanımların verilmesi ile ilgili görüşlerin alınması.</w:t>
      </w:r>
    </w:p>
    <w:p w:rsidR="00230316" w:rsidRPr="000A076B" w:rsidRDefault="00230316" w:rsidP="0091041D">
      <w:pPr>
        <w:pStyle w:val="ListParagraph"/>
        <w:numPr>
          <w:ilvl w:val="0"/>
          <w:numId w:val="1"/>
        </w:numPr>
      </w:pPr>
      <w:r w:rsidRPr="000A076B">
        <w:t>Başarı oranının artırılması için alınabilecek başlıca önlemlerin görüşülmesi.</w:t>
      </w:r>
    </w:p>
    <w:p w:rsidR="00230316" w:rsidRPr="000A076B" w:rsidRDefault="00230316" w:rsidP="0091041D">
      <w:pPr>
        <w:pStyle w:val="ListParagraph"/>
        <w:numPr>
          <w:ilvl w:val="0"/>
          <w:numId w:val="1"/>
        </w:numPr>
      </w:pPr>
      <w:r w:rsidRPr="000A076B">
        <w:t>Öğrencilere okuma alışkanlığı kazandırma ve sınıf kitaplıklarının geliştirilmesi.</w:t>
      </w:r>
    </w:p>
    <w:p w:rsidR="00230316" w:rsidRPr="000A076B" w:rsidRDefault="00230316" w:rsidP="0091041D">
      <w:pPr>
        <w:pStyle w:val="ListParagraph"/>
        <w:numPr>
          <w:ilvl w:val="0"/>
          <w:numId w:val="1"/>
        </w:numPr>
      </w:pPr>
      <w:r w:rsidRPr="000A076B">
        <w:t>Eğitim ve öğretim programlarının uygulanmasında karşılaşılan güçlükler ve bu güçlüklerin giderilmesine yönelik alınacak tedbirler.</w:t>
      </w:r>
    </w:p>
    <w:p w:rsidR="00230316" w:rsidRPr="000A076B" w:rsidRDefault="00230316" w:rsidP="0091041D">
      <w:pPr>
        <w:pStyle w:val="ListParagraph"/>
        <w:numPr>
          <w:ilvl w:val="0"/>
          <w:numId w:val="1"/>
        </w:numPr>
      </w:pPr>
      <w:r w:rsidRPr="000A076B">
        <w:t>Derslerde izlenecek yöntem ve tekniklerin belirlenmesi.</w:t>
      </w:r>
    </w:p>
    <w:p w:rsidR="00230316" w:rsidRPr="000A076B" w:rsidRDefault="00230316" w:rsidP="0091041D">
      <w:pPr>
        <w:pStyle w:val="ListParagraph"/>
        <w:numPr>
          <w:ilvl w:val="0"/>
          <w:numId w:val="1"/>
        </w:numPr>
      </w:pPr>
      <w:r w:rsidRPr="000A076B">
        <w:t>Ölçme ve değerlendirmede birlik ve beraberliğin sağlanması.</w:t>
      </w:r>
    </w:p>
    <w:p w:rsidR="00230316" w:rsidRPr="000A076B" w:rsidRDefault="00230316" w:rsidP="0091041D">
      <w:pPr>
        <w:pStyle w:val="ListParagraph"/>
        <w:numPr>
          <w:ilvl w:val="0"/>
          <w:numId w:val="1"/>
        </w:numPr>
      </w:pPr>
      <w:r w:rsidRPr="000A076B">
        <w:t>İlçemizdeki kurum ve kuruluşlarla mesleki işbirliği sağlanması.</w:t>
      </w:r>
    </w:p>
    <w:p w:rsidR="00230316" w:rsidRPr="000A076B" w:rsidRDefault="00230316" w:rsidP="0091041D">
      <w:pPr>
        <w:pStyle w:val="ListParagraph"/>
        <w:numPr>
          <w:ilvl w:val="0"/>
          <w:numId w:val="1"/>
        </w:numPr>
      </w:pPr>
      <w:r w:rsidRPr="000A076B">
        <w:t>Öğrencilere sosyal sorumluluk kazandıran projelerin görüşülmesi.</w:t>
      </w:r>
    </w:p>
    <w:p w:rsidR="00230316" w:rsidRPr="000A076B" w:rsidRDefault="00230316" w:rsidP="0091041D">
      <w:pPr>
        <w:pStyle w:val="ListParagraph"/>
        <w:numPr>
          <w:ilvl w:val="0"/>
          <w:numId w:val="1"/>
        </w:numPr>
      </w:pPr>
      <w:r w:rsidRPr="000A076B">
        <w:t>Öğrenme güçlüğü çeken öğrencilerle ve öğrenme güçlüğü çekilen konuların belirlenmesi ve gerekli önlemlerin alınması.</w:t>
      </w:r>
    </w:p>
    <w:p w:rsidR="00230316" w:rsidRPr="000A076B" w:rsidRDefault="00230316" w:rsidP="0091041D">
      <w:pPr>
        <w:pStyle w:val="ListParagraph"/>
        <w:numPr>
          <w:ilvl w:val="0"/>
          <w:numId w:val="1"/>
        </w:numPr>
      </w:pPr>
      <w:r w:rsidRPr="000A076B">
        <w:t>Okul ve çevre imkanlarının değerlendirilerek yapılacak proje ve gezi konularının görüşülmesi.</w:t>
      </w:r>
    </w:p>
    <w:p w:rsidR="00230316" w:rsidRPr="000A076B" w:rsidRDefault="00230316" w:rsidP="00CD4FA2">
      <w:pPr>
        <w:pStyle w:val="ListParagraph"/>
        <w:numPr>
          <w:ilvl w:val="0"/>
          <w:numId w:val="1"/>
        </w:numPr>
      </w:pPr>
      <w:r w:rsidRPr="000A076B">
        <w:t>Dilek, temenni ve kapanış.</w:t>
      </w:r>
    </w:p>
    <w:p w:rsidR="00230316" w:rsidRPr="000A076B" w:rsidRDefault="00230316" w:rsidP="00CD4FA2">
      <w:pPr>
        <w:rPr>
          <w:b/>
          <w:bCs/>
          <w:u w:val="single"/>
        </w:rPr>
      </w:pPr>
      <w:r w:rsidRPr="000A076B">
        <w:rPr>
          <w:b/>
          <w:bCs/>
          <w:u w:val="single"/>
        </w:rPr>
        <w:t>GÜNDEM MADDELERİNİN GÖRÜŞÜLMESİ:</w:t>
      </w:r>
    </w:p>
    <w:p w:rsidR="00230316" w:rsidRPr="000A076B" w:rsidRDefault="00230316" w:rsidP="004F45CE">
      <w:pPr>
        <w:pStyle w:val="ListParagraph"/>
        <w:numPr>
          <w:ilvl w:val="0"/>
          <w:numId w:val="2"/>
        </w:numPr>
      </w:pPr>
      <w:r w:rsidRPr="000A076B">
        <w:t xml:space="preserve"> 2. Sınıflar zümre başkanı olarak Sevim Erdoğan Öz İlkokulu öğretmeni Erol Sipahioğlu , Nagehan Doğan yazman olarak seçildi. </w:t>
      </w:r>
    </w:p>
    <w:p w:rsidR="00230316" w:rsidRPr="000A076B" w:rsidRDefault="00230316" w:rsidP="004F45CE">
      <w:pPr>
        <w:pStyle w:val="ListParagraph"/>
        <w:numPr>
          <w:ilvl w:val="0"/>
          <w:numId w:val="2"/>
        </w:numPr>
      </w:pPr>
      <w:r w:rsidRPr="000A076B">
        <w:t>Zümre başkanı Erol Sipahioğlu tarafından gündem maddeleri okundu. Eklenmesi istenen gündem maddesi olmadığından okunan gündem maddelerinin görüşülmesine başlandı.</w:t>
      </w:r>
    </w:p>
    <w:p w:rsidR="00230316" w:rsidRPr="000A076B" w:rsidRDefault="00230316" w:rsidP="004F45CE">
      <w:pPr>
        <w:pStyle w:val="ListParagraph"/>
        <w:numPr>
          <w:ilvl w:val="0"/>
          <w:numId w:val="2"/>
        </w:numPr>
      </w:pPr>
      <w:r w:rsidRPr="000A076B">
        <w:t>Daha önceki zümre kararları incelendi. Alınan kararların tamamının uygulanmış olduğu görüldü. 1. Dönemin değerlendirilmesine geçildi. Zümre başkanı Erol Sipahioğlu 1. Dönem açık yetersizliği görülen öğrenciler için 2. Dönem özel önlemler alınarak yetiştirilmesinin faydalı olacağını söyledi. Derslerin işlenişinde ezberden uzak, öğrencilerin yaparak , yaşayarak öğrenmeye yönlendirilmeleri üzerinde görüş bildirdi.</w:t>
      </w:r>
    </w:p>
    <w:p w:rsidR="00230316" w:rsidRPr="000A076B" w:rsidRDefault="00230316" w:rsidP="0008087C">
      <w:pPr>
        <w:pStyle w:val="ListParagraph"/>
        <w:numPr>
          <w:ilvl w:val="0"/>
          <w:numId w:val="2"/>
        </w:numPr>
      </w:pPr>
      <w:r w:rsidRPr="000A076B">
        <w:t>Atatürk İlkokulu öğretmeni Özlem Yıldız 1. Dönem klavuz kitaplarda ki kazanımlara uygun olarak derslerin yapıldığını ve klavuz kitabı olmayan derslerin ise yıllık ne günlük planlarının yapıldığını söyledi.</w:t>
      </w:r>
    </w:p>
    <w:p w:rsidR="00230316" w:rsidRPr="000A076B" w:rsidRDefault="00230316" w:rsidP="00A83497">
      <w:pPr>
        <w:pStyle w:val="ListParagraph"/>
        <w:numPr>
          <w:ilvl w:val="0"/>
          <w:numId w:val="2"/>
        </w:numPr>
      </w:pPr>
      <w:r w:rsidRPr="000A076B">
        <w:t>Bütün zümre öğretmenlerince Atatürkçülük konularının tüm derslerde yeri ve zamanı geldikçe işlendiğini ayrıca belirli gün ve haftalar ile milli bayramlar öncesi ve sonrası etkinliklere katılım sağlanarak pekiştirildiği belirtildi.</w:t>
      </w:r>
    </w:p>
    <w:p w:rsidR="00230316" w:rsidRPr="000A076B" w:rsidRDefault="00230316" w:rsidP="00961BED">
      <w:pPr>
        <w:pStyle w:val="ListParagraph"/>
        <w:numPr>
          <w:ilvl w:val="0"/>
          <w:numId w:val="2"/>
        </w:numPr>
      </w:pPr>
      <w:r w:rsidRPr="000A076B">
        <w:t>Karavezir İlkokulu öğretmeni Yurtay Ekiz öğrencilerin okuma hızlarının artırılması hususunda sınıf kitaplığındaki  kitapların günlük okunduğu, okumaların aileler tarafından takip edildiği böylece okuma hızlarının ve okuduğunu anlamalarının geliştiğini söyledi. Okumanın bir yarış şekline dönüştüğünü ve yaptığı değerlendirme sonucunda okunan sayfa sayısına göre ilk üç sırayı alanları ödüllendirdiğini söyledi.</w:t>
      </w:r>
    </w:p>
    <w:p w:rsidR="00230316" w:rsidRPr="000A076B" w:rsidRDefault="00230316" w:rsidP="00A83497">
      <w:pPr>
        <w:pStyle w:val="ListParagraph"/>
        <w:numPr>
          <w:ilvl w:val="0"/>
          <w:numId w:val="2"/>
        </w:numPr>
      </w:pPr>
      <w:r w:rsidRPr="000A076B">
        <w:t>Karavezir İlkokulu öğretmeni Tülin Yavuz okunan kitapların hikaye haritalarının çıkartılmasıyla okuma ve anlamalarını geliştirdiğini söyledi.</w:t>
      </w:r>
    </w:p>
    <w:p w:rsidR="00230316" w:rsidRPr="000A076B" w:rsidRDefault="00230316" w:rsidP="00A83497">
      <w:pPr>
        <w:pStyle w:val="ListParagraph"/>
        <w:numPr>
          <w:ilvl w:val="0"/>
          <w:numId w:val="2"/>
        </w:numPr>
      </w:pPr>
      <w:r w:rsidRPr="000A076B">
        <w:t>Sevim Erdoğan Öz İlkokulu öğretmeni Ali Tekin güzel yazıların panoda sergilenmesinin yazı güzelliğini teşvik ettiğini, panonun sıkça güncelleştirilmesi gerektiğini belirtti.</w:t>
      </w:r>
    </w:p>
    <w:p w:rsidR="00230316" w:rsidRPr="000A076B" w:rsidRDefault="00230316" w:rsidP="00A83497">
      <w:pPr>
        <w:pStyle w:val="ListParagraph"/>
        <w:numPr>
          <w:ilvl w:val="0"/>
          <w:numId w:val="2"/>
        </w:numPr>
      </w:pPr>
      <w:r w:rsidRPr="000A076B">
        <w:t>Abuşağı İlkokulu öğretmeni Alaattin Çelik Türkçe dersinde her hafta en az bir saatdikte çalışması yaptığını, yapılan hataların hemen değerlendirerek yazı güzelliğini sağladığını ve yazım hatalarının giderildiğini söyledi.</w:t>
      </w:r>
    </w:p>
    <w:p w:rsidR="00230316" w:rsidRPr="000A076B" w:rsidRDefault="00230316" w:rsidP="001541FA">
      <w:pPr>
        <w:pStyle w:val="ListParagraph"/>
        <w:numPr>
          <w:ilvl w:val="0"/>
          <w:numId w:val="2"/>
        </w:numPr>
      </w:pPr>
      <w:r w:rsidRPr="000A076B">
        <w:t xml:space="preserve">Karacaşar İlkokulu öğretmeni Nagehan Doğan öğretim programlarındaki </w:t>
      </w:r>
      <w:r>
        <w:t>kazanımların verilmesi hususunda</w:t>
      </w:r>
      <w:r w:rsidRPr="000A076B">
        <w:t xml:space="preserve"> bazı kazanımlara ait ders saatlerinin uygun olmadığını belirtti.</w:t>
      </w:r>
    </w:p>
    <w:p w:rsidR="00230316" w:rsidRPr="000A076B" w:rsidRDefault="00230316" w:rsidP="000E04FB">
      <w:pPr>
        <w:pStyle w:val="NoSpacing"/>
        <w:numPr>
          <w:ilvl w:val="0"/>
          <w:numId w:val="2"/>
        </w:numPr>
        <w:jc w:val="both"/>
        <w:rPr>
          <w:rFonts w:ascii="Calibri" w:hAnsi="Calibri" w:cs="Calibri"/>
          <w:sz w:val="22"/>
          <w:szCs w:val="22"/>
        </w:rPr>
      </w:pPr>
      <w:r w:rsidRPr="000A076B">
        <w:rPr>
          <w:rFonts w:ascii="Calibri" w:hAnsi="Calibri" w:cs="Calibri"/>
          <w:sz w:val="22"/>
          <w:szCs w:val="22"/>
        </w:rPr>
        <w:t>Eğitim ve öğretim programlarında karşılaşılan güçlükler ve güçlüklerin giderilmesi:</w:t>
      </w:r>
    </w:p>
    <w:p w:rsidR="00230316" w:rsidRPr="000A076B" w:rsidRDefault="00230316" w:rsidP="00A83497">
      <w:pPr>
        <w:pStyle w:val="NoSpacing"/>
        <w:ind w:firstLine="708"/>
        <w:jc w:val="both"/>
        <w:rPr>
          <w:rFonts w:ascii="Calibri" w:hAnsi="Calibri" w:cs="Calibri"/>
          <w:sz w:val="22"/>
          <w:szCs w:val="22"/>
        </w:rPr>
      </w:pPr>
      <w:r w:rsidRPr="000A076B">
        <w:rPr>
          <w:rFonts w:ascii="Calibri" w:hAnsi="Calibri" w:cs="Calibri"/>
          <w:sz w:val="22"/>
          <w:szCs w:val="22"/>
        </w:rPr>
        <w:t xml:space="preserve">Tuzköy İlkokulu öğretmeni Mihriban Yatmaz;  ders ve çalışma kitaplarındaki bazı etkinliklerin öğrenci seviyelerinin üstünde olduğunu kimi öğrencilerin bunları  yapmakta zorlandığını etkinliklerin günlük hayatın içinden ve daha anlaşılır olmasının gerektiğini söyledi. </w:t>
      </w:r>
    </w:p>
    <w:p w:rsidR="00230316" w:rsidRPr="00A83497" w:rsidRDefault="00230316" w:rsidP="00A83497">
      <w:pPr>
        <w:pStyle w:val="NoSpacing"/>
        <w:numPr>
          <w:ilvl w:val="0"/>
          <w:numId w:val="5"/>
        </w:numPr>
        <w:ind w:left="0" w:firstLine="567"/>
        <w:jc w:val="both"/>
        <w:rPr>
          <w:rFonts w:ascii="Calibri" w:hAnsi="Calibri" w:cs="Calibri"/>
          <w:sz w:val="22"/>
          <w:szCs w:val="22"/>
        </w:rPr>
      </w:pPr>
      <w:r w:rsidRPr="000A076B">
        <w:rPr>
          <w:rFonts w:ascii="Calibri" w:hAnsi="Calibri" w:cs="Calibri"/>
          <w:sz w:val="22"/>
          <w:szCs w:val="22"/>
        </w:rPr>
        <w:t>Ovaören İlkokulu öğretmeni Merve Gönül UĞUR ;  ders  ve çalışma kitaplardaki etkinliklerin yanı sıra   farklı ve eğlenceli etkinlikler hazırlanmasının, ders işlenişlerini daha verimli hale getirebileceğini belirtti. Ayrıca sınıf panolarının da etkin bir şekilde kullanılması gerektiğini söyledi.</w:t>
      </w:r>
    </w:p>
    <w:p w:rsidR="00230316" w:rsidRPr="000A076B" w:rsidRDefault="00230316" w:rsidP="00082181">
      <w:pPr>
        <w:pStyle w:val="NoSpacing"/>
        <w:numPr>
          <w:ilvl w:val="0"/>
          <w:numId w:val="5"/>
        </w:numPr>
        <w:ind w:left="142" w:firstLine="284"/>
        <w:jc w:val="both"/>
        <w:rPr>
          <w:rFonts w:ascii="Calibri" w:hAnsi="Calibri" w:cs="Calibri"/>
          <w:sz w:val="22"/>
          <w:szCs w:val="22"/>
        </w:rPr>
      </w:pPr>
      <w:r w:rsidRPr="000A076B">
        <w:rPr>
          <w:rFonts w:ascii="Calibri" w:hAnsi="Calibri" w:cs="Calibri"/>
          <w:sz w:val="22"/>
          <w:szCs w:val="22"/>
        </w:rPr>
        <w:t xml:space="preserve">Zümre Başkanı Erol Sipahioğlu; çalışmaların ikinci dönemde de bu şekilde yürütülmesinin başarıyı daha kalıcı hale getireceğini söyledi. İkinci dönemde ilk dönemde uygulanan çalışmaların devam ettirilmesini, Hayat Bilgisi ve Türkçe derslerinde dikte çalışmalarına ve okuduğunu anlama konularına daha fazla ağırlık verilmesini, bu şekilde öğrencilerin bu konulardaki eksiklerinin de giderilmeye çalışılması gerektiğini belirtti. </w:t>
      </w:r>
    </w:p>
    <w:p w:rsidR="00230316" w:rsidRPr="000A076B" w:rsidRDefault="00230316" w:rsidP="00082181">
      <w:pPr>
        <w:pStyle w:val="NoSpacing"/>
        <w:numPr>
          <w:ilvl w:val="0"/>
          <w:numId w:val="5"/>
        </w:numPr>
        <w:ind w:left="0" w:firstLine="1051"/>
        <w:jc w:val="both"/>
        <w:rPr>
          <w:rFonts w:ascii="Calibri" w:hAnsi="Calibri" w:cs="Calibri"/>
          <w:sz w:val="22"/>
          <w:szCs w:val="22"/>
        </w:rPr>
      </w:pPr>
      <w:r w:rsidRPr="000A076B">
        <w:rPr>
          <w:rFonts w:ascii="Calibri" w:hAnsi="Calibri" w:cs="Calibri"/>
          <w:sz w:val="22"/>
          <w:szCs w:val="22"/>
        </w:rPr>
        <w:t xml:space="preserve">Gökçetoprak İlkokulu öğretmeni Özgen Bıyıklı; başarısız öğrencilerin başarısını arttırmak için ikinci dönem ek çalışmalar hazırlanmasını önerdi ve bu öğrencilerin velileri ile iş birliğinin önemine değindi. </w:t>
      </w:r>
    </w:p>
    <w:p w:rsidR="00230316" w:rsidRPr="00A83497" w:rsidRDefault="00230316" w:rsidP="000E04FB">
      <w:pPr>
        <w:pStyle w:val="NoSpacing"/>
        <w:numPr>
          <w:ilvl w:val="0"/>
          <w:numId w:val="5"/>
        </w:numPr>
        <w:ind w:left="0" w:firstLine="1051"/>
        <w:jc w:val="both"/>
        <w:rPr>
          <w:rFonts w:ascii="Calibri" w:hAnsi="Calibri" w:cs="Calibri"/>
          <w:sz w:val="22"/>
          <w:szCs w:val="22"/>
        </w:rPr>
      </w:pPr>
      <w:r w:rsidRPr="000A076B">
        <w:rPr>
          <w:rFonts w:ascii="Calibri" w:hAnsi="Calibri" w:cs="Calibri"/>
          <w:sz w:val="22"/>
          <w:szCs w:val="22"/>
        </w:rPr>
        <w:t>Yakatarla İlkokulu öğretmeni Ertan Gürlek ;  sınıf başarısı için öğrencilerin takip edilmesi gerektiğini, ödev verilmişse kontrol edilmesi gerektiğini, gerekirse öğrencilerin velileriyle telefon görüşmeleri yapılıp çocuğun planlı çalışıp çalışmadığının takip edilmesinin faydalı olacağını ve özellikle öğrencilere kitap okuma alışkanlığı kazandırılması gerektiğini ifade etti.</w:t>
      </w:r>
    </w:p>
    <w:p w:rsidR="00230316" w:rsidRPr="000A076B" w:rsidRDefault="00230316" w:rsidP="000134FF">
      <w:pPr>
        <w:pStyle w:val="ListParagraph"/>
        <w:numPr>
          <w:ilvl w:val="0"/>
          <w:numId w:val="4"/>
        </w:numPr>
      </w:pPr>
      <w:r w:rsidRPr="000A076B">
        <w:t>Derslerde izlenecek  Yöntem Ve Teknikler;</w:t>
      </w:r>
    </w:p>
    <w:p w:rsidR="00230316" w:rsidRPr="00A83497" w:rsidRDefault="00230316" w:rsidP="00961BED">
      <w:pPr>
        <w:pStyle w:val="ListParagraph"/>
        <w:ind w:left="0"/>
        <w:jc w:val="both"/>
      </w:pPr>
      <w:r w:rsidRPr="000A076B">
        <w:t xml:space="preserve"> Yeni programa uygun olarak derslerin işlenişinde ezberden uzak, öğrencinin yaparak yaşayarak öğrenmeye yönlendirilmesi üzerinde konuşuldu. Hacıhalilli İlkokulu öğretmeni Tarık Ramazan Akar  , 1.dönem tüm kazanımların verildiğini, öğrenci merkezli eğitim öğretimin başarıyı getirdiği, bu çalışmaların mümkün olduğunca görsel materyallerle somut kaynaklı, deney ve gözlemle desteklendiğini söyledi. Bu konuda görüş birliğine varılarak, kullanılacak yöntem ve teknikler şu şekilde belirlendi:Soru – cevap  , Sonuç çıkarma  ,Araştırma – inceleme   , Sonuç cümlesi yazma  ,   Buluş yolu   ,Tahmin etme   , Yaparak-yaşayarak öğrenme    , </w:t>
      </w:r>
      <w:r>
        <w:t>Grup çalışması,</w:t>
      </w:r>
      <w:r w:rsidRPr="000A076B">
        <w:t xml:space="preserve">  G</w:t>
      </w:r>
      <w:r>
        <w:t>österip yaptırma    , Drama,Resimleme,Kavram.</w:t>
      </w:r>
      <w:r w:rsidRPr="000A076B">
        <w:t xml:space="preserve">haritası </w:t>
      </w:r>
      <w:r>
        <w:t>,</w:t>
      </w:r>
      <w:r w:rsidRPr="000A076B">
        <w:t xml:space="preserve">    Beyin fırtınası   ,Tartışma  , Örnek olay ,  Deney  ,Tümevarım    , Tümdengelim                                                                                                                                                                                </w:t>
      </w:r>
    </w:p>
    <w:p w:rsidR="00230316" w:rsidRPr="000A076B" w:rsidRDefault="00230316" w:rsidP="00D72636">
      <w:pPr>
        <w:pStyle w:val="ListParagraph"/>
        <w:numPr>
          <w:ilvl w:val="0"/>
          <w:numId w:val="4"/>
        </w:numPr>
      </w:pPr>
      <w:r w:rsidRPr="000A076B">
        <w:t>Ölçme ve değerlendirmede birlik ve beraberliğin sağlanması;</w:t>
      </w:r>
    </w:p>
    <w:p w:rsidR="00230316" w:rsidRPr="000A076B" w:rsidRDefault="00230316" w:rsidP="00D72636">
      <w:pPr>
        <w:jc w:val="both"/>
      </w:pPr>
      <w:r w:rsidRPr="000A076B">
        <w:t>Yeniyaylacık İlkokulu öğretmeni Erdem Sarıdoğan;Bu maddeye göre sınıf içi ders katılım, kılavuz kitapların sonunda yer alan tema, ünite sonlarındaki değerlendirme ölçeklerine göre (Dereceli Puanlama Anahtarı, Değerlendirme Formları, Gözlem Formları) “çok iyi”, “iyi” ve “geliştirilmeli” ifadelerini kullanabiliriz.Bu puanlamaları ise yıl sonuna kadarda saklamalıyız, dedi.</w:t>
      </w:r>
    </w:p>
    <w:p w:rsidR="00230316" w:rsidRPr="000A076B" w:rsidRDefault="00230316" w:rsidP="000A076B">
      <w:pPr>
        <w:pStyle w:val="ListParagraph"/>
        <w:numPr>
          <w:ilvl w:val="0"/>
          <w:numId w:val="4"/>
        </w:numPr>
        <w:jc w:val="both"/>
      </w:pPr>
      <w:r w:rsidRPr="000A076B">
        <w:t>Öğrenme güçlüğü çeken öğrencilerle,öğrenme güçlüğü çekilen konuların belirlenmesi ve gerekli</w:t>
      </w:r>
      <w:r>
        <w:t xml:space="preserve"> önle</w:t>
      </w:r>
      <w:r w:rsidRPr="000A076B">
        <w:t>mlerin alınması;</w:t>
      </w:r>
    </w:p>
    <w:p w:rsidR="00230316" w:rsidRPr="000A076B" w:rsidRDefault="00230316" w:rsidP="000A076B">
      <w:pPr>
        <w:pStyle w:val="NoSpacing"/>
        <w:ind w:firstLine="705"/>
        <w:jc w:val="both"/>
        <w:rPr>
          <w:rFonts w:ascii="Calibri" w:hAnsi="Calibri" w:cs="Calibri"/>
          <w:sz w:val="22"/>
          <w:szCs w:val="22"/>
        </w:rPr>
      </w:pPr>
      <w:r>
        <w:rPr>
          <w:rFonts w:ascii="Calibri" w:hAnsi="Calibri" w:cs="Calibri"/>
          <w:sz w:val="22"/>
          <w:szCs w:val="22"/>
        </w:rPr>
        <w:t xml:space="preserve">Atatürk İlkokulu Öğretmeni Özlem Yıldız; </w:t>
      </w:r>
      <w:r w:rsidRPr="000A076B">
        <w:rPr>
          <w:rFonts w:ascii="Calibri" w:hAnsi="Calibri" w:cs="Calibri"/>
          <w:sz w:val="22"/>
          <w:szCs w:val="22"/>
        </w:rPr>
        <w:t xml:space="preserve"> Velilerle iş birliğinin şart olduğunu ifade etti. Veli toplantılarında özellikle durumu kötü olan öğrenci velileriyle görüşülmesi gerektiğini söyledi. Bu öğrenci velileriyle belirli  aralıklarla sürekli görüşülmesinin  daha faydalı olacağını söyledi.</w:t>
      </w:r>
    </w:p>
    <w:p w:rsidR="00230316" w:rsidRPr="000A076B" w:rsidRDefault="00230316" w:rsidP="000A076B">
      <w:pPr>
        <w:ind w:firstLine="708"/>
        <w:jc w:val="both"/>
      </w:pPr>
      <w:r>
        <w:t>Atatürk İlkokulu öğretmeni Gülay Aşcı;</w:t>
      </w:r>
      <w:r w:rsidRPr="000A076B">
        <w:t xml:space="preserve"> öğrencilere okuma alışkanlığı kazandırılması için sınıf kitaplıklarının zenginleştirilmesi, bunun için okul idaresi ve velilerle işbirliğine gidilmesi ve sınıf kitaplık çizelgelerinin tutularak öğrenciler arası yarış ortamının yaratılmasının uygun olacağını söyledi. </w:t>
      </w:r>
      <w:r>
        <w:t>Ö</w:t>
      </w:r>
      <w:r w:rsidRPr="000A076B">
        <w:t>ğrenci seviyesine uygun masal, öykü, şiir, fıkra, bilmece, bulmaca, resimli kitaplar, dergiler vb kaynakların velilerle iş birliği yapılarak sınıf kitaplıklarına kazandırılması gerektiğini belirtti.</w:t>
      </w:r>
    </w:p>
    <w:p w:rsidR="00230316" w:rsidRDefault="00230316" w:rsidP="002F7B28">
      <w:pPr>
        <w:pStyle w:val="ListParagraph"/>
        <w:numPr>
          <w:ilvl w:val="0"/>
          <w:numId w:val="1"/>
        </w:numPr>
      </w:pPr>
      <w:r w:rsidRPr="000A076B">
        <w:t>Okul ve çevre imkanlarının değerlendirilerek yapılacak proje ve gezi konularının görüşülmesi.</w:t>
      </w:r>
    </w:p>
    <w:p w:rsidR="00230316" w:rsidRDefault="00230316" w:rsidP="0087095C">
      <w:pPr>
        <w:pStyle w:val="ListParagraph"/>
        <w:ind w:left="0"/>
      </w:pPr>
      <w:r>
        <w:t>Sevim Erdoğan Öz İlkokulu öğretmeni Ali Tekin; Yıl içinde ders konularını destekleyecek ölçüde geziler, inceleme ve araştırma etkinliklerinin mutlaka yapılması gerektiğini, zümre olarak bu konuda bilgi ve tecrübe paylaşımı yapılması gerektiğini, bu sosyal faaliyetlerde öğrencilerin görev almalarının sağlanması gerektiğini söyledi. Yapılacak etkinlik ve sosyal faaliyetlerin konuların işlenişine ve hava şartlarına göre düzenlenmesi gerektiğini söyledi.</w:t>
      </w:r>
    </w:p>
    <w:p w:rsidR="00230316" w:rsidRDefault="00230316" w:rsidP="0087095C">
      <w:pPr>
        <w:pStyle w:val="ListParagraph"/>
        <w:ind w:left="0"/>
      </w:pPr>
    </w:p>
    <w:p w:rsidR="00230316" w:rsidRPr="008246D4" w:rsidRDefault="00230316" w:rsidP="00A83497">
      <w:pPr>
        <w:pStyle w:val="ListParagraph"/>
        <w:numPr>
          <w:ilvl w:val="0"/>
          <w:numId w:val="1"/>
        </w:numPr>
      </w:pPr>
      <w:r>
        <w:t>Zümre başkanı Erol Sipahioğlu zümre öğretmenlerine bilgi paylaşımlarından dolayı teşekkür etti. İkinci dönemin veli, öğrenci, öğretmen ve idareci diyaloğu içerisinde sağlıklı, başarılı ve huzurlu bir şekilde geçmesi dileğiyle toplantıya son verildi.</w:t>
      </w:r>
    </w:p>
    <w:p w:rsidR="00230316" w:rsidRPr="008246D4" w:rsidRDefault="00230316" w:rsidP="008246D4">
      <w:pPr>
        <w:tabs>
          <w:tab w:val="left" w:pos="567"/>
        </w:tabs>
        <w:jc w:val="center"/>
        <w:rPr>
          <w:b/>
          <w:bCs/>
          <w:u w:val="single"/>
        </w:rPr>
      </w:pPr>
      <w:r w:rsidRPr="008246D4">
        <w:rPr>
          <w:b/>
          <w:bCs/>
          <w:u w:val="single"/>
        </w:rPr>
        <w:t>ALINAN KARARLAR</w:t>
      </w:r>
    </w:p>
    <w:p w:rsidR="00230316" w:rsidRDefault="00230316" w:rsidP="008246D4">
      <w:pPr>
        <w:tabs>
          <w:tab w:val="left" w:pos="5580"/>
        </w:tabs>
        <w:jc w:val="both"/>
      </w:pPr>
      <w:r w:rsidRPr="008246D4">
        <w:rPr>
          <w:b/>
          <w:bCs/>
        </w:rPr>
        <w:t>1.</w:t>
      </w:r>
      <w:r w:rsidRPr="008246D4">
        <w:t>Derslerin işlenilmesi sırasında ve yaptırılacak çalışmalarda, tüm derslerin temalar arasında bağlantı sağlanacak şekilde uygulanması ve planlanmasına</w:t>
      </w:r>
      <w:r>
        <w:t>.</w:t>
      </w:r>
    </w:p>
    <w:p w:rsidR="00230316" w:rsidRPr="008246D4" w:rsidRDefault="00230316" w:rsidP="008246D4">
      <w:pPr>
        <w:tabs>
          <w:tab w:val="left" w:pos="5580"/>
        </w:tabs>
        <w:jc w:val="both"/>
      </w:pPr>
      <w:r w:rsidRPr="008246D4">
        <w:rPr>
          <w:b/>
          <w:bCs/>
        </w:rPr>
        <w:t>2.</w:t>
      </w:r>
      <w:r w:rsidRPr="008246D4">
        <w:t>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w:t>
      </w:r>
    </w:p>
    <w:p w:rsidR="00230316" w:rsidRPr="008246D4" w:rsidRDefault="00230316" w:rsidP="008246D4">
      <w:pPr>
        <w:jc w:val="both"/>
      </w:pPr>
      <w:r w:rsidRPr="008246D4">
        <w:rPr>
          <w:b/>
          <w:bCs/>
        </w:rPr>
        <w:t>3.</w:t>
      </w:r>
      <w:r w:rsidRPr="008246D4">
        <w:t>Türkçe dersinde okuma - anlama ve yazma çalışmalarına ilk haftalardan itibaren daha çok ağırlık verilmesine, geri kalan öğrenciler varsa ek etkinliklerin yapılması ve diğer öğrencilere yetiştirilmesine,</w:t>
      </w:r>
    </w:p>
    <w:p w:rsidR="00230316" w:rsidRPr="008246D4" w:rsidRDefault="00230316" w:rsidP="008246D4">
      <w:pPr>
        <w:jc w:val="both"/>
      </w:pPr>
      <w:r w:rsidRPr="008246D4">
        <w:rPr>
          <w:b/>
          <w:bCs/>
        </w:rPr>
        <w:t>4.</w:t>
      </w:r>
      <w:r w:rsidRPr="008246D4">
        <w:t>Serbest Etkinlikler saatinde, okul ve çevrenin şartları ile öğrencilerin bireysel özellikleri ve ihtiyaçları dikkate alınarak ; sosyal, kültürel ve eğitici faaliyet olarak ;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uygulanmasına,</w:t>
      </w:r>
    </w:p>
    <w:p w:rsidR="00230316" w:rsidRPr="008246D4" w:rsidRDefault="00230316" w:rsidP="008246D4">
      <w:pPr>
        <w:jc w:val="both"/>
      </w:pPr>
      <w:r w:rsidRPr="008246D4">
        <w:rPr>
          <w:b/>
          <w:bCs/>
        </w:rPr>
        <w:t>5.</w:t>
      </w:r>
      <w:r w:rsidRPr="008246D4">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230316" w:rsidRPr="008246D4" w:rsidRDefault="00230316" w:rsidP="008246D4">
      <w:pPr>
        <w:jc w:val="both"/>
      </w:pPr>
      <w:r w:rsidRPr="008246D4">
        <w:rPr>
          <w:b/>
          <w:bCs/>
        </w:rPr>
        <w:t>6.</w:t>
      </w:r>
      <w:r w:rsidRPr="008246D4">
        <w:t>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rsidR="00230316" w:rsidRPr="008246D4" w:rsidRDefault="00230316" w:rsidP="008246D4">
      <w:pPr>
        <w:jc w:val="both"/>
      </w:pPr>
      <w:r w:rsidRPr="008246D4">
        <w:rPr>
          <w:b/>
          <w:bCs/>
        </w:rPr>
        <w:t>7.</w:t>
      </w:r>
      <w:r w:rsidRPr="008246D4">
        <w:t xml:space="preserve">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rsidR="00230316" w:rsidRPr="008246D4" w:rsidRDefault="00230316" w:rsidP="008246D4">
      <w:pPr>
        <w:jc w:val="both"/>
      </w:pPr>
      <w:r w:rsidRPr="008246D4">
        <w:rPr>
          <w:b/>
          <w:bCs/>
        </w:rPr>
        <w:t>8.</w:t>
      </w:r>
      <w:r w:rsidRPr="008246D4">
        <w:t xml:space="preserve">Derslerin işlenişinde kullanılacak yöntem ve teknikler olarak : Soru – cevap, Sonuç çıkarma, Araştırma –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                                                                                                                                                    </w:t>
      </w:r>
    </w:p>
    <w:p w:rsidR="00230316" w:rsidRPr="008246D4" w:rsidRDefault="00230316" w:rsidP="008246D4">
      <w:pPr>
        <w:jc w:val="both"/>
      </w:pPr>
      <w:r w:rsidRPr="008246D4">
        <w:rPr>
          <w:b/>
          <w:bCs/>
        </w:rPr>
        <w:t>9.</w:t>
      </w:r>
      <w:r w:rsidRPr="008246D4">
        <w:t>Öğrencilere okuma alışkanlığı kazandırılması için sınıf kitaplıklarının zenginleştirilmesine, bunun için okul idaresi ve velilerle işbirliğine gidilmesine ve sınıf kitaplık çizelgelerinin tutularak öğrenciler arası yarış ortamının oluşturulmasına,</w:t>
      </w:r>
    </w:p>
    <w:p w:rsidR="00230316" w:rsidRPr="008246D4" w:rsidRDefault="00230316" w:rsidP="008246D4">
      <w:pPr>
        <w:jc w:val="both"/>
      </w:pPr>
      <w:r w:rsidRPr="008246D4">
        <w:rPr>
          <w:b/>
          <w:bCs/>
        </w:rPr>
        <w:t>10.</w:t>
      </w:r>
      <w:r w:rsidRPr="008246D4">
        <w:t>Belirli gün ve haftaların planlamaya göre takip edilmesine, derslerde o günün anlam ve önemi üzerinde durularak, hazırlanan etkinliklerin ve ilgili çalışmaların okul ve sınıf panosunda sergilenmesine, zümrelerle işbirliği yapılarak ve diğer sınıflarla da birlik sağlanarak kutlanmasına,</w:t>
      </w:r>
    </w:p>
    <w:p w:rsidR="00230316" w:rsidRPr="008246D4" w:rsidRDefault="00230316" w:rsidP="008246D4">
      <w:pPr>
        <w:jc w:val="both"/>
      </w:pPr>
      <w:r w:rsidRPr="008246D4">
        <w:rPr>
          <w:b/>
          <w:bCs/>
        </w:rPr>
        <w:t>11.</w:t>
      </w:r>
      <w:r w:rsidRPr="008246D4">
        <w:t>Öğrencilere sosyal etkinliklerle kendilerini kanıtlamalarına fırsat vermek amacıyla, Millî Bayramlarda ve belirli gün ve haftalarda folklor, ront, koro vb. etkinlikler hazırlanmasına,</w:t>
      </w:r>
    </w:p>
    <w:p w:rsidR="00230316" w:rsidRPr="008246D4" w:rsidRDefault="00230316" w:rsidP="008246D4">
      <w:pPr>
        <w:jc w:val="both"/>
      </w:pPr>
      <w:r w:rsidRPr="008246D4">
        <w:rPr>
          <w:b/>
          <w:bCs/>
        </w:rPr>
        <w:t>12.</w:t>
      </w:r>
      <w:r w:rsidRPr="008246D4">
        <w:t>Veli toplantılarına gerektikçe yer vererek öğrencilerin durumlarının yakından takip edilmesi için velilere bilgi verilmesi ve okul - öğretmen - veli iş birliğinin sağlanmasına,</w:t>
      </w:r>
    </w:p>
    <w:p w:rsidR="00230316" w:rsidRDefault="00230316" w:rsidP="00D274BA">
      <w:pPr>
        <w:tabs>
          <w:tab w:val="left" w:pos="900"/>
        </w:tabs>
        <w:jc w:val="both"/>
      </w:pPr>
      <w:r w:rsidRPr="008246D4">
        <w:rPr>
          <w:b/>
          <w:bCs/>
        </w:rPr>
        <w:t>13.</w:t>
      </w:r>
      <w:r w:rsidRPr="008246D4">
        <w:t xml:space="preserve">Derslerin işlenişinde bilgisayar ve projeksiyon destekli eğitim - öğretim yapılmasına, çeşitli yazılım </w:t>
      </w:r>
      <w:r>
        <w:t>(</w:t>
      </w:r>
      <w:hyperlink r:id="rId5" w:history="1">
        <w:r w:rsidRPr="008246D4">
          <w:rPr>
            <w:rStyle w:val="Hyperlink"/>
          </w:rPr>
          <w:t>www.eba.gov.tr</w:t>
        </w:r>
      </w:hyperlink>
      <w:r w:rsidRPr="008246D4">
        <w:t>, ve interaktif CD’ lerin) kullanılmasına ve zümre arasında bu gibi eğitim</w:t>
      </w:r>
      <w:r>
        <w:t xml:space="preserve"> materyallerinin paylaşılmasına karar   verilmiştir.</w:t>
      </w:r>
    </w:p>
    <w:p w:rsidR="00230316" w:rsidRDefault="00230316" w:rsidP="00D274BA">
      <w:pPr>
        <w:tabs>
          <w:tab w:val="left" w:pos="900"/>
        </w:tabs>
        <w:jc w:val="both"/>
      </w:pPr>
    </w:p>
    <w:bookmarkStart w:id="0" w:name="_GoBack"/>
    <w:bookmarkEnd w:id="0"/>
    <w:p w:rsidR="00230316" w:rsidRPr="008246D4" w:rsidRDefault="00230316" w:rsidP="002D4B93">
      <w:pPr>
        <w:tabs>
          <w:tab w:val="left" w:pos="900"/>
        </w:tabs>
        <w:jc w:val="both"/>
      </w:pPr>
      <w:r>
        <w:fldChar w:fldCharType="begin"/>
      </w:r>
      <w:r>
        <w:instrText xml:space="preserve"> HYPERLINK "http://www.sorubak.com/" </w:instrText>
      </w:r>
      <w:r>
        <w:fldChar w:fldCharType="separate"/>
      </w:r>
      <w:r>
        <w:rPr>
          <w:rStyle w:val="Hyperlink"/>
        </w:rPr>
        <w:t>www.sorubak.com</w:t>
      </w:r>
      <w:r>
        <w:fldChar w:fldCharType="end"/>
      </w:r>
      <w:r>
        <w:t xml:space="preserve">  </w:t>
      </w:r>
    </w:p>
    <w:sectPr w:rsidR="00230316" w:rsidRPr="008246D4" w:rsidSect="00DB17A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A3632"/>
    <w:multiLevelType w:val="hybridMultilevel"/>
    <w:tmpl w:val="D382BDF2"/>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1DD416FA"/>
    <w:multiLevelType w:val="hybridMultilevel"/>
    <w:tmpl w:val="7444F6EC"/>
    <w:lvl w:ilvl="0" w:tplc="041F0009">
      <w:start w:val="1"/>
      <w:numFmt w:val="bullet"/>
      <w:lvlText w:val=""/>
      <w:lvlJc w:val="left"/>
      <w:pPr>
        <w:ind w:left="1411" w:hanging="360"/>
      </w:pPr>
      <w:rPr>
        <w:rFonts w:ascii="Wingdings" w:hAnsi="Wingdings" w:cs="Wingdings" w:hint="default"/>
      </w:rPr>
    </w:lvl>
    <w:lvl w:ilvl="1" w:tplc="041F0003">
      <w:start w:val="1"/>
      <w:numFmt w:val="bullet"/>
      <w:lvlText w:val="o"/>
      <w:lvlJc w:val="left"/>
      <w:pPr>
        <w:ind w:left="2131" w:hanging="360"/>
      </w:pPr>
      <w:rPr>
        <w:rFonts w:ascii="Courier New" w:hAnsi="Courier New" w:cs="Courier New" w:hint="default"/>
      </w:rPr>
    </w:lvl>
    <w:lvl w:ilvl="2" w:tplc="041F0005">
      <w:start w:val="1"/>
      <w:numFmt w:val="bullet"/>
      <w:lvlText w:val=""/>
      <w:lvlJc w:val="left"/>
      <w:pPr>
        <w:ind w:left="2851" w:hanging="360"/>
      </w:pPr>
      <w:rPr>
        <w:rFonts w:ascii="Wingdings" w:hAnsi="Wingdings" w:cs="Wingdings" w:hint="default"/>
      </w:rPr>
    </w:lvl>
    <w:lvl w:ilvl="3" w:tplc="041F0001">
      <w:start w:val="1"/>
      <w:numFmt w:val="bullet"/>
      <w:lvlText w:val=""/>
      <w:lvlJc w:val="left"/>
      <w:pPr>
        <w:ind w:left="3571" w:hanging="360"/>
      </w:pPr>
      <w:rPr>
        <w:rFonts w:ascii="Symbol" w:hAnsi="Symbol" w:cs="Symbol" w:hint="default"/>
      </w:rPr>
    </w:lvl>
    <w:lvl w:ilvl="4" w:tplc="041F0003">
      <w:start w:val="1"/>
      <w:numFmt w:val="bullet"/>
      <w:lvlText w:val="o"/>
      <w:lvlJc w:val="left"/>
      <w:pPr>
        <w:ind w:left="4291" w:hanging="360"/>
      </w:pPr>
      <w:rPr>
        <w:rFonts w:ascii="Courier New" w:hAnsi="Courier New" w:cs="Courier New" w:hint="default"/>
      </w:rPr>
    </w:lvl>
    <w:lvl w:ilvl="5" w:tplc="041F0005">
      <w:start w:val="1"/>
      <w:numFmt w:val="bullet"/>
      <w:lvlText w:val=""/>
      <w:lvlJc w:val="left"/>
      <w:pPr>
        <w:ind w:left="5011" w:hanging="360"/>
      </w:pPr>
      <w:rPr>
        <w:rFonts w:ascii="Wingdings" w:hAnsi="Wingdings" w:cs="Wingdings" w:hint="default"/>
      </w:rPr>
    </w:lvl>
    <w:lvl w:ilvl="6" w:tplc="041F0001">
      <w:start w:val="1"/>
      <w:numFmt w:val="bullet"/>
      <w:lvlText w:val=""/>
      <w:lvlJc w:val="left"/>
      <w:pPr>
        <w:ind w:left="5731" w:hanging="360"/>
      </w:pPr>
      <w:rPr>
        <w:rFonts w:ascii="Symbol" w:hAnsi="Symbol" w:cs="Symbol" w:hint="default"/>
      </w:rPr>
    </w:lvl>
    <w:lvl w:ilvl="7" w:tplc="041F0003">
      <w:start w:val="1"/>
      <w:numFmt w:val="bullet"/>
      <w:lvlText w:val="o"/>
      <w:lvlJc w:val="left"/>
      <w:pPr>
        <w:ind w:left="6451" w:hanging="360"/>
      </w:pPr>
      <w:rPr>
        <w:rFonts w:ascii="Courier New" w:hAnsi="Courier New" w:cs="Courier New" w:hint="default"/>
      </w:rPr>
    </w:lvl>
    <w:lvl w:ilvl="8" w:tplc="041F0005">
      <w:start w:val="1"/>
      <w:numFmt w:val="bullet"/>
      <w:lvlText w:val=""/>
      <w:lvlJc w:val="left"/>
      <w:pPr>
        <w:ind w:left="7171" w:hanging="360"/>
      </w:pPr>
      <w:rPr>
        <w:rFonts w:ascii="Wingdings" w:hAnsi="Wingdings" w:cs="Wingdings" w:hint="default"/>
      </w:rPr>
    </w:lvl>
  </w:abstractNum>
  <w:abstractNum w:abstractNumId="2">
    <w:nsid w:val="21D07189"/>
    <w:multiLevelType w:val="hybridMultilevel"/>
    <w:tmpl w:val="C60A1826"/>
    <w:lvl w:ilvl="0" w:tplc="041F0009">
      <w:start w:val="1"/>
      <w:numFmt w:val="bullet"/>
      <w:lvlText w:val=""/>
      <w:lvlJc w:val="left"/>
      <w:pPr>
        <w:ind w:left="720" w:hanging="360"/>
      </w:pPr>
      <w:rPr>
        <w:rFonts w:ascii="Wingdings" w:hAnsi="Wingdings" w:cs="Wingding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5676A89"/>
    <w:multiLevelType w:val="hybridMultilevel"/>
    <w:tmpl w:val="D53A9F02"/>
    <w:lvl w:ilvl="0" w:tplc="041F0001">
      <w:start w:val="1"/>
      <w:numFmt w:val="bullet"/>
      <w:lvlText w:val=""/>
      <w:lvlJc w:val="left"/>
      <w:pPr>
        <w:ind w:left="1480" w:hanging="360"/>
      </w:pPr>
      <w:rPr>
        <w:rFonts w:ascii="Symbol" w:hAnsi="Symbol" w:cs="Symbol" w:hint="default"/>
      </w:rPr>
    </w:lvl>
    <w:lvl w:ilvl="1" w:tplc="041F0003">
      <w:start w:val="1"/>
      <w:numFmt w:val="bullet"/>
      <w:lvlText w:val="o"/>
      <w:lvlJc w:val="left"/>
      <w:pPr>
        <w:ind w:left="2200" w:hanging="360"/>
      </w:pPr>
      <w:rPr>
        <w:rFonts w:ascii="Courier New" w:hAnsi="Courier New" w:cs="Courier New" w:hint="default"/>
      </w:rPr>
    </w:lvl>
    <w:lvl w:ilvl="2" w:tplc="041F0005">
      <w:start w:val="1"/>
      <w:numFmt w:val="bullet"/>
      <w:lvlText w:val=""/>
      <w:lvlJc w:val="left"/>
      <w:pPr>
        <w:ind w:left="2920" w:hanging="360"/>
      </w:pPr>
      <w:rPr>
        <w:rFonts w:ascii="Wingdings" w:hAnsi="Wingdings" w:cs="Wingdings" w:hint="default"/>
      </w:rPr>
    </w:lvl>
    <w:lvl w:ilvl="3" w:tplc="041F0001">
      <w:start w:val="1"/>
      <w:numFmt w:val="bullet"/>
      <w:lvlText w:val=""/>
      <w:lvlJc w:val="left"/>
      <w:pPr>
        <w:ind w:left="3640" w:hanging="360"/>
      </w:pPr>
      <w:rPr>
        <w:rFonts w:ascii="Symbol" w:hAnsi="Symbol" w:cs="Symbol" w:hint="default"/>
      </w:rPr>
    </w:lvl>
    <w:lvl w:ilvl="4" w:tplc="041F0003">
      <w:start w:val="1"/>
      <w:numFmt w:val="bullet"/>
      <w:lvlText w:val="o"/>
      <w:lvlJc w:val="left"/>
      <w:pPr>
        <w:ind w:left="4360" w:hanging="360"/>
      </w:pPr>
      <w:rPr>
        <w:rFonts w:ascii="Courier New" w:hAnsi="Courier New" w:cs="Courier New" w:hint="default"/>
      </w:rPr>
    </w:lvl>
    <w:lvl w:ilvl="5" w:tplc="041F0005">
      <w:start w:val="1"/>
      <w:numFmt w:val="bullet"/>
      <w:lvlText w:val=""/>
      <w:lvlJc w:val="left"/>
      <w:pPr>
        <w:ind w:left="5080" w:hanging="360"/>
      </w:pPr>
      <w:rPr>
        <w:rFonts w:ascii="Wingdings" w:hAnsi="Wingdings" w:cs="Wingdings" w:hint="default"/>
      </w:rPr>
    </w:lvl>
    <w:lvl w:ilvl="6" w:tplc="041F0001">
      <w:start w:val="1"/>
      <w:numFmt w:val="bullet"/>
      <w:lvlText w:val=""/>
      <w:lvlJc w:val="left"/>
      <w:pPr>
        <w:ind w:left="5800" w:hanging="360"/>
      </w:pPr>
      <w:rPr>
        <w:rFonts w:ascii="Symbol" w:hAnsi="Symbol" w:cs="Symbol" w:hint="default"/>
      </w:rPr>
    </w:lvl>
    <w:lvl w:ilvl="7" w:tplc="041F0003">
      <w:start w:val="1"/>
      <w:numFmt w:val="bullet"/>
      <w:lvlText w:val="o"/>
      <w:lvlJc w:val="left"/>
      <w:pPr>
        <w:ind w:left="6520" w:hanging="360"/>
      </w:pPr>
      <w:rPr>
        <w:rFonts w:ascii="Courier New" w:hAnsi="Courier New" w:cs="Courier New" w:hint="default"/>
      </w:rPr>
    </w:lvl>
    <w:lvl w:ilvl="8" w:tplc="041F0005">
      <w:start w:val="1"/>
      <w:numFmt w:val="bullet"/>
      <w:lvlText w:val=""/>
      <w:lvlJc w:val="left"/>
      <w:pPr>
        <w:ind w:left="7240" w:hanging="360"/>
      </w:pPr>
      <w:rPr>
        <w:rFonts w:ascii="Wingdings" w:hAnsi="Wingdings" w:cs="Wingdings" w:hint="default"/>
      </w:rPr>
    </w:lvl>
  </w:abstractNum>
  <w:abstractNum w:abstractNumId="4">
    <w:nsid w:val="765C721F"/>
    <w:multiLevelType w:val="hybridMultilevel"/>
    <w:tmpl w:val="4EFA1B5E"/>
    <w:lvl w:ilvl="0" w:tplc="041F0009">
      <w:start w:val="1"/>
      <w:numFmt w:val="bullet"/>
      <w:lvlText w:val=""/>
      <w:lvlJc w:val="left"/>
      <w:pPr>
        <w:ind w:left="755" w:hanging="360"/>
      </w:pPr>
      <w:rPr>
        <w:rFonts w:ascii="Wingdings" w:hAnsi="Wingdings" w:cs="Wingdings" w:hint="default"/>
      </w:rPr>
    </w:lvl>
    <w:lvl w:ilvl="1" w:tplc="041F0003">
      <w:start w:val="1"/>
      <w:numFmt w:val="bullet"/>
      <w:lvlText w:val="o"/>
      <w:lvlJc w:val="left"/>
      <w:pPr>
        <w:ind w:left="1475" w:hanging="360"/>
      </w:pPr>
      <w:rPr>
        <w:rFonts w:ascii="Courier New" w:hAnsi="Courier New" w:cs="Courier New" w:hint="default"/>
      </w:rPr>
    </w:lvl>
    <w:lvl w:ilvl="2" w:tplc="041F0005">
      <w:start w:val="1"/>
      <w:numFmt w:val="bullet"/>
      <w:lvlText w:val=""/>
      <w:lvlJc w:val="left"/>
      <w:pPr>
        <w:ind w:left="2195" w:hanging="360"/>
      </w:pPr>
      <w:rPr>
        <w:rFonts w:ascii="Wingdings" w:hAnsi="Wingdings" w:cs="Wingdings" w:hint="default"/>
      </w:rPr>
    </w:lvl>
    <w:lvl w:ilvl="3" w:tplc="041F0001">
      <w:start w:val="1"/>
      <w:numFmt w:val="bullet"/>
      <w:lvlText w:val=""/>
      <w:lvlJc w:val="left"/>
      <w:pPr>
        <w:ind w:left="2915" w:hanging="360"/>
      </w:pPr>
      <w:rPr>
        <w:rFonts w:ascii="Symbol" w:hAnsi="Symbol" w:cs="Symbol" w:hint="default"/>
      </w:rPr>
    </w:lvl>
    <w:lvl w:ilvl="4" w:tplc="041F0003">
      <w:start w:val="1"/>
      <w:numFmt w:val="bullet"/>
      <w:lvlText w:val="o"/>
      <w:lvlJc w:val="left"/>
      <w:pPr>
        <w:ind w:left="3635" w:hanging="360"/>
      </w:pPr>
      <w:rPr>
        <w:rFonts w:ascii="Courier New" w:hAnsi="Courier New" w:cs="Courier New" w:hint="default"/>
      </w:rPr>
    </w:lvl>
    <w:lvl w:ilvl="5" w:tplc="041F0005">
      <w:start w:val="1"/>
      <w:numFmt w:val="bullet"/>
      <w:lvlText w:val=""/>
      <w:lvlJc w:val="left"/>
      <w:pPr>
        <w:ind w:left="4355" w:hanging="360"/>
      </w:pPr>
      <w:rPr>
        <w:rFonts w:ascii="Wingdings" w:hAnsi="Wingdings" w:cs="Wingdings" w:hint="default"/>
      </w:rPr>
    </w:lvl>
    <w:lvl w:ilvl="6" w:tplc="041F0001">
      <w:start w:val="1"/>
      <w:numFmt w:val="bullet"/>
      <w:lvlText w:val=""/>
      <w:lvlJc w:val="left"/>
      <w:pPr>
        <w:ind w:left="5075" w:hanging="360"/>
      </w:pPr>
      <w:rPr>
        <w:rFonts w:ascii="Symbol" w:hAnsi="Symbol" w:cs="Symbol" w:hint="default"/>
      </w:rPr>
    </w:lvl>
    <w:lvl w:ilvl="7" w:tplc="041F0003">
      <w:start w:val="1"/>
      <w:numFmt w:val="bullet"/>
      <w:lvlText w:val="o"/>
      <w:lvlJc w:val="left"/>
      <w:pPr>
        <w:ind w:left="5795" w:hanging="360"/>
      </w:pPr>
      <w:rPr>
        <w:rFonts w:ascii="Courier New" w:hAnsi="Courier New" w:cs="Courier New" w:hint="default"/>
      </w:rPr>
    </w:lvl>
    <w:lvl w:ilvl="8" w:tplc="041F0005">
      <w:start w:val="1"/>
      <w:numFmt w:val="bullet"/>
      <w:lvlText w:val=""/>
      <w:lvlJc w:val="left"/>
      <w:pPr>
        <w:ind w:left="6515" w:hanging="360"/>
      </w:pPr>
      <w:rPr>
        <w:rFonts w:ascii="Wingdings" w:hAnsi="Wingdings" w:cs="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041D"/>
    <w:rsid w:val="000134FF"/>
    <w:rsid w:val="0008087C"/>
    <w:rsid w:val="00082181"/>
    <w:rsid w:val="000A076B"/>
    <w:rsid w:val="000A3018"/>
    <w:rsid w:val="000E04FB"/>
    <w:rsid w:val="001541FA"/>
    <w:rsid w:val="00184DCC"/>
    <w:rsid w:val="001F0D0B"/>
    <w:rsid w:val="001F143D"/>
    <w:rsid w:val="00230316"/>
    <w:rsid w:val="002D4B93"/>
    <w:rsid w:val="002F7B28"/>
    <w:rsid w:val="003B7879"/>
    <w:rsid w:val="003F1891"/>
    <w:rsid w:val="00433DC8"/>
    <w:rsid w:val="004E2668"/>
    <w:rsid w:val="004F45CE"/>
    <w:rsid w:val="005076F1"/>
    <w:rsid w:val="00733449"/>
    <w:rsid w:val="00773845"/>
    <w:rsid w:val="008246D4"/>
    <w:rsid w:val="0087095C"/>
    <w:rsid w:val="0091041D"/>
    <w:rsid w:val="009305E0"/>
    <w:rsid w:val="0096186B"/>
    <w:rsid w:val="00961BED"/>
    <w:rsid w:val="00A83497"/>
    <w:rsid w:val="00CD4FA2"/>
    <w:rsid w:val="00D274BA"/>
    <w:rsid w:val="00D6269C"/>
    <w:rsid w:val="00D72636"/>
    <w:rsid w:val="00DB17AC"/>
    <w:rsid w:val="00E307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7A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1041D"/>
    <w:pPr>
      <w:ind w:left="720"/>
    </w:pPr>
  </w:style>
  <w:style w:type="paragraph" w:styleId="NoSpacing">
    <w:name w:val="No Spacing"/>
    <w:uiPriority w:val="99"/>
    <w:qFormat/>
    <w:rsid w:val="000E04FB"/>
    <w:rPr>
      <w:rFonts w:ascii="Verdana" w:eastAsia="Times New Roman" w:hAnsi="Verdana" w:cs="Verdana"/>
      <w:sz w:val="24"/>
      <w:szCs w:val="24"/>
    </w:rPr>
  </w:style>
  <w:style w:type="character" w:styleId="Hyperlink">
    <w:name w:val="Hyperlink"/>
    <w:basedOn w:val="DefaultParagraphFont"/>
    <w:uiPriority w:val="99"/>
    <w:rsid w:val="008246D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ba.gov.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143</TotalTime>
  <Pages>5</Pages>
  <Words>1852</Words>
  <Characters>10561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edanur</cp:lastModifiedBy>
  <cp:revision>20</cp:revision>
  <dcterms:created xsi:type="dcterms:W3CDTF">2016-02-10T18:21:00Z</dcterms:created>
  <dcterms:modified xsi:type="dcterms:W3CDTF">2016-02-13T09:54:00Z</dcterms:modified>
</cp:coreProperties>
</file>