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2381B" w:rsidRDefault="00C2381B" w:rsidP="00C2381B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Style w:val="Gl"/>
          <w:rFonts w:ascii="Arial" w:hAnsi="Arial" w:cs="Arial"/>
          <w:color w:val="7B868F"/>
          <w:sz w:val="21"/>
          <w:szCs w:val="21"/>
        </w:rPr>
        <w:t>   EYÜPSULTAN KAYMAKAMLIĞI</w:t>
      </w:r>
    </w:p>
    <w:p w:rsidR="00C2381B" w:rsidRDefault="00C2381B" w:rsidP="00C2381B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Style w:val="Gl"/>
          <w:rFonts w:ascii="Arial" w:hAnsi="Arial" w:cs="Arial"/>
          <w:color w:val="7B868F"/>
          <w:sz w:val="21"/>
          <w:szCs w:val="21"/>
        </w:rPr>
        <w:t>    </w:t>
      </w:r>
      <w:r>
        <w:rPr>
          <w:rStyle w:val="Gl"/>
          <w:rFonts w:ascii="Arial" w:hAnsi="Arial" w:cs="Arial"/>
          <w:color w:val="7B868F"/>
          <w:sz w:val="21"/>
          <w:szCs w:val="21"/>
        </w:rPr>
        <w:t>……….</w:t>
      </w:r>
      <w:r>
        <w:rPr>
          <w:rStyle w:val="Gl"/>
          <w:rFonts w:ascii="Arial" w:hAnsi="Arial" w:cs="Arial"/>
          <w:color w:val="7B868F"/>
          <w:sz w:val="21"/>
          <w:szCs w:val="21"/>
        </w:rPr>
        <w:t xml:space="preserve"> Kız Anadolu İmam Hatip Lisesi Müdürlüğü</w:t>
      </w:r>
    </w:p>
    <w:p w:rsidR="00C2381B" w:rsidRDefault="00C2381B" w:rsidP="00C2381B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Style w:val="Gl"/>
          <w:rFonts w:ascii="Arial" w:hAnsi="Arial" w:cs="Arial"/>
          <w:color w:val="7B868F"/>
          <w:sz w:val="21"/>
          <w:szCs w:val="21"/>
        </w:rPr>
        <w:t> </w:t>
      </w:r>
    </w:p>
    <w:p w:rsidR="00C2381B" w:rsidRDefault="00C2381B" w:rsidP="00C2381B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Style w:val="Gl"/>
          <w:rFonts w:ascii="Arial" w:hAnsi="Arial" w:cs="Arial"/>
          <w:color w:val="7B868F"/>
          <w:sz w:val="21"/>
          <w:szCs w:val="21"/>
        </w:rPr>
        <w:t>SAYI   :</w:t>
      </w:r>
      <w:r>
        <w:rPr>
          <w:rFonts w:ascii="Arial" w:hAnsi="Arial" w:cs="Arial"/>
          <w:color w:val="7B868F"/>
          <w:sz w:val="21"/>
          <w:szCs w:val="21"/>
        </w:rPr>
        <w:t> 89181435-50.99-E.7828498                                                                                           15 .06.2020</w:t>
      </w:r>
    </w:p>
    <w:p w:rsidR="00C2381B" w:rsidRDefault="00C2381B" w:rsidP="00C2381B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Style w:val="Gl"/>
          <w:rFonts w:ascii="Arial" w:hAnsi="Arial" w:cs="Arial"/>
          <w:color w:val="7B868F"/>
          <w:sz w:val="21"/>
          <w:szCs w:val="21"/>
        </w:rPr>
        <w:t>KONU : </w:t>
      </w:r>
      <w:r>
        <w:rPr>
          <w:rFonts w:ascii="Arial" w:hAnsi="Arial" w:cs="Arial"/>
          <w:color w:val="7B868F"/>
          <w:sz w:val="21"/>
          <w:szCs w:val="21"/>
        </w:rPr>
        <w:t>Öğretmenler Kurul Toplantısı</w:t>
      </w:r>
    </w:p>
    <w:p w:rsidR="00C2381B" w:rsidRDefault="00C2381B" w:rsidP="00C2381B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Fonts w:ascii="Arial" w:hAnsi="Arial" w:cs="Arial"/>
          <w:color w:val="7B868F"/>
          <w:sz w:val="21"/>
          <w:szCs w:val="21"/>
        </w:rPr>
        <w:t> </w:t>
      </w:r>
    </w:p>
    <w:p w:rsidR="00C2381B" w:rsidRDefault="00C2381B" w:rsidP="00C2381B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Fonts w:ascii="Arial" w:hAnsi="Arial" w:cs="Arial"/>
          <w:color w:val="7B868F"/>
          <w:sz w:val="21"/>
          <w:szCs w:val="21"/>
        </w:rPr>
        <w:t> </w:t>
      </w:r>
    </w:p>
    <w:p w:rsidR="00C2381B" w:rsidRDefault="00C2381B" w:rsidP="00C2381B">
      <w:pPr>
        <w:pStyle w:val="NormalWeb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7B868F"/>
          <w:sz w:val="21"/>
          <w:szCs w:val="21"/>
        </w:rPr>
      </w:pPr>
      <w:r>
        <w:rPr>
          <w:rStyle w:val="Gl"/>
          <w:rFonts w:ascii="Arial" w:hAnsi="Arial" w:cs="Arial"/>
          <w:color w:val="7B868F"/>
          <w:sz w:val="21"/>
          <w:szCs w:val="21"/>
        </w:rPr>
        <w:t>TÜM ÖĞRETMEN ARKADAŞLARA</w:t>
      </w:r>
    </w:p>
    <w:p w:rsidR="00C2381B" w:rsidRDefault="00C2381B" w:rsidP="00C2381B">
      <w:pPr>
        <w:pStyle w:val="NormalWeb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7B868F"/>
          <w:sz w:val="21"/>
          <w:szCs w:val="21"/>
        </w:rPr>
      </w:pPr>
      <w:r>
        <w:rPr>
          <w:rStyle w:val="Gl"/>
          <w:rFonts w:ascii="Arial" w:hAnsi="Arial" w:cs="Arial"/>
          <w:color w:val="7B868F"/>
          <w:sz w:val="21"/>
          <w:szCs w:val="21"/>
        </w:rPr>
        <w:t> </w:t>
      </w:r>
    </w:p>
    <w:p w:rsidR="00C2381B" w:rsidRDefault="00C2381B" w:rsidP="00C2381B">
      <w:pPr>
        <w:pStyle w:val="NormalWeb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7B868F"/>
          <w:sz w:val="21"/>
          <w:szCs w:val="21"/>
        </w:rPr>
      </w:pPr>
      <w:r>
        <w:rPr>
          <w:rStyle w:val="Gl"/>
          <w:rFonts w:ascii="Arial" w:hAnsi="Arial" w:cs="Arial"/>
          <w:color w:val="7B868F"/>
          <w:sz w:val="21"/>
          <w:szCs w:val="21"/>
        </w:rPr>
        <w:t> </w:t>
      </w:r>
    </w:p>
    <w:p w:rsidR="00C2381B" w:rsidRDefault="00C2381B" w:rsidP="00C2381B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Fonts w:ascii="Arial" w:hAnsi="Arial" w:cs="Arial"/>
          <w:color w:val="7B868F"/>
          <w:sz w:val="21"/>
          <w:szCs w:val="21"/>
        </w:rPr>
        <w:t> 2019-2020 Eğitim- Öğretim Yılı Sene Sonu   Öğretmenler kurul toplantısı 22 .06.2020 Pazartesi  günü saat 09:15'te, Konferans salonunda yapılacaktır.</w:t>
      </w:r>
    </w:p>
    <w:p w:rsidR="00C2381B" w:rsidRDefault="00C2381B" w:rsidP="00C2381B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Fonts w:ascii="Arial" w:hAnsi="Arial" w:cs="Arial"/>
          <w:color w:val="7B868F"/>
          <w:sz w:val="21"/>
          <w:szCs w:val="21"/>
        </w:rPr>
        <w:t> </w:t>
      </w:r>
    </w:p>
    <w:p w:rsidR="00C2381B" w:rsidRDefault="00C2381B" w:rsidP="00C2381B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Fonts w:ascii="Arial" w:hAnsi="Arial" w:cs="Arial"/>
          <w:color w:val="7B868F"/>
          <w:sz w:val="21"/>
          <w:szCs w:val="21"/>
        </w:rPr>
        <w:t>Belirtilen gün ve saatte tüm öğretmenlerin hazır bulunmalarını önemle  rica ederim.                    </w:t>
      </w:r>
    </w:p>
    <w:p w:rsidR="00C2381B" w:rsidRDefault="00C2381B" w:rsidP="00C2381B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Fonts w:ascii="Arial" w:hAnsi="Arial" w:cs="Arial"/>
          <w:color w:val="7B868F"/>
          <w:sz w:val="21"/>
          <w:szCs w:val="21"/>
        </w:rPr>
        <w:t> </w:t>
      </w:r>
    </w:p>
    <w:p w:rsidR="00C2381B" w:rsidRDefault="00C2381B" w:rsidP="00C2381B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Fonts w:ascii="Arial" w:hAnsi="Arial" w:cs="Arial"/>
          <w:color w:val="7B868F"/>
          <w:sz w:val="21"/>
          <w:szCs w:val="21"/>
        </w:rPr>
        <w:t>………………………….</w:t>
      </w:r>
    </w:p>
    <w:p w:rsidR="00C2381B" w:rsidRDefault="00C2381B" w:rsidP="00C2381B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Fonts w:ascii="Arial" w:hAnsi="Arial" w:cs="Arial"/>
          <w:color w:val="7B868F"/>
          <w:sz w:val="21"/>
          <w:szCs w:val="21"/>
        </w:rPr>
        <w:t>                                                                                                      Okul Müdürü     </w:t>
      </w:r>
    </w:p>
    <w:p w:rsidR="00C2381B" w:rsidRDefault="00C2381B" w:rsidP="00C2381B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Style w:val="Gl"/>
          <w:rFonts w:ascii="Arial" w:hAnsi="Arial" w:cs="Arial"/>
          <w:color w:val="7B868F"/>
          <w:sz w:val="21"/>
          <w:szCs w:val="21"/>
        </w:rPr>
        <w:t>Gündem Maddeleri</w:t>
      </w:r>
    </w:p>
    <w:p w:rsidR="00C2381B" w:rsidRDefault="00C2381B" w:rsidP="00C2381B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Style w:val="Gl"/>
          <w:rFonts w:ascii="Arial" w:hAnsi="Arial" w:cs="Arial"/>
          <w:color w:val="7B868F"/>
          <w:sz w:val="21"/>
          <w:szCs w:val="21"/>
        </w:rPr>
        <w:t>1.       </w:t>
      </w:r>
      <w:r>
        <w:rPr>
          <w:rFonts w:ascii="Arial" w:hAnsi="Arial" w:cs="Arial"/>
          <w:color w:val="7B868F"/>
          <w:sz w:val="21"/>
          <w:szCs w:val="21"/>
        </w:rPr>
        <w:t>Açılış ve yoklama, İstiklal Marşını okunması</w:t>
      </w:r>
    </w:p>
    <w:p w:rsidR="00C2381B" w:rsidRDefault="00C2381B" w:rsidP="00C2381B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Style w:val="Gl"/>
          <w:rFonts w:ascii="Arial" w:hAnsi="Arial" w:cs="Arial"/>
          <w:color w:val="7B868F"/>
          <w:sz w:val="21"/>
          <w:szCs w:val="21"/>
        </w:rPr>
        <w:t>2.</w:t>
      </w:r>
      <w:r>
        <w:rPr>
          <w:rFonts w:ascii="Arial" w:hAnsi="Arial" w:cs="Arial"/>
          <w:color w:val="7B868F"/>
          <w:sz w:val="21"/>
          <w:szCs w:val="21"/>
        </w:rPr>
        <w:t>       Bir önceki toplantıda alınan kararların değerlendirilmesi</w:t>
      </w:r>
    </w:p>
    <w:p w:rsidR="00C2381B" w:rsidRDefault="00C2381B" w:rsidP="00C2381B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Style w:val="Gl"/>
          <w:rFonts w:ascii="Arial" w:hAnsi="Arial" w:cs="Arial"/>
          <w:color w:val="7B868F"/>
          <w:sz w:val="21"/>
          <w:szCs w:val="21"/>
        </w:rPr>
        <w:t>3.</w:t>
      </w:r>
      <w:r>
        <w:rPr>
          <w:rFonts w:ascii="Arial" w:hAnsi="Arial" w:cs="Arial"/>
          <w:color w:val="7B868F"/>
          <w:sz w:val="21"/>
          <w:szCs w:val="21"/>
        </w:rPr>
        <w:t>       Okulun amacı, okul ve çevre ilişkileri, okul tanıtım çalışmaları</w:t>
      </w:r>
    </w:p>
    <w:p w:rsidR="00C2381B" w:rsidRDefault="00C2381B" w:rsidP="00C2381B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Fonts w:ascii="Arial" w:hAnsi="Arial" w:cs="Arial"/>
          <w:color w:val="7B868F"/>
          <w:sz w:val="21"/>
          <w:szCs w:val="21"/>
        </w:rPr>
        <w:t>4.       2020-2021 uygulanacak öğretim programı ile ilgili görüşler ve değerlendirmeler</w:t>
      </w:r>
    </w:p>
    <w:p w:rsidR="00C2381B" w:rsidRDefault="00C2381B" w:rsidP="00C2381B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Style w:val="Gl"/>
          <w:rFonts w:ascii="Arial" w:hAnsi="Arial" w:cs="Arial"/>
          <w:color w:val="7B868F"/>
          <w:sz w:val="21"/>
          <w:szCs w:val="21"/>
        </w:rPr>
        <w:t>5.</w:t>
      </w:r>
      <w:r>
        <w:rPr>
          <w:rFonts w:ascii="Arial" w:hAnsi="Arial" w:cs="Arial"/>
          <w:color w:val="7B868F"/>
          <w:sz w:val="21"/>
          <w:szCs w:val="21"/>
        </w:rPr>
        <w:t>       Eğitim ve öğretim etkinliklerinin düzenli yürütülmesi ve 2019-2020 eğitim öğretim yılının değerlendirilmesi</w:t>
      </w:r>
    </w:p>
    <w:p w:rsidR="00C2381B" w:rsidRDefault="00C2381B" w:rsidP="00C2381B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Fonts w:ascii="Arial" w:hAnsi="Arial" w:cs="Arial"/>
          <w:color w:val="7B868F"/>
          <w:sz w:val="21"/>
          <w:szCs w:val="21"/>
        </w:rPr>
        <w:t>             a)  Okul birincisinin tespiti</w:t>
      </w:r>
    </w:p>
    <w:p w:rsidR="00C2381B" w:rsidRDefault="00C2381B" w:rsidP="00C2381B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Fonts w:ascii="Arial" w:hAnsi="Arial" w:cs="Arial"/>
          <w:color w:val="7B868F"/>
          <w:sz w:val="21"/>
          <w:szCs w:val="21"/>
        </w:rPr>
        <w:t>             b)  Öğrenci ödül ve disiplin durumlarının değerlendirilmesi (Disiplin cezası almış öğrencilerin durumunun  görüşülmesi)           </w:t>
      </w:r>
    </w:p>
    <w:p w:rsidR="00C2381B" w:rsidRDefault="00C2381B" w:rsidP="00C2381B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Style w:val="Gl"/>
          <w:rFonts w:ascii="Arial" w:hAnsi="Arial" w:cs="Arial"/>
          <w:color w:val="7B868F"/>
          <w:sz w:val="21"/>
          <w:szCs w:val="21"/>
        </w:rPr>
        <w:t>6.</w:t>
      </w:r>
      <w:r>
        <w:rPr>
          <w:rFonts w:ascii="Arial" w:hAnsi="Arial" w:cs="Arial"/>
          <w:color w:val="7B868F"/>
          <w:sz w:val="21"/>
          <w:szCs w:val="21"/>
        </w:rPr>
        <w:t>       İstenen başarı düzeyine ulaşamayan öğrencilerin yetiştirilmesi için alınacak önlemler</w:t>
      </w:r>
    </w:p>
    <w:p w:rsidR="00C2381B" w:rsidRDefault="00C2381B" w:rsidP="00C2381B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Style w:val="Gl"/>
          <w:rFonts w:ascii="Arial" w:hAnsi="Arial" w:cs="Arial"/>
          <w:color w:val="7B868F"/>
          <w:sz w:val="21"/>
          <w:szCs w:val="21"/>
        </w:rPr>
        <w:t>7.</w:t>
      </w:r>
      <w:r>
        <w:rPr>
          <w:rFonts w:ascii="Arial" w:hAnsi="Arial" w:cs="Arial"/>
          <w:color w:val="7B868F"/>
          <w:sz w:val="21"/>
          <w:szCs w:val="21"/>
        </w:rPr>
        <w:t>       Öğrenci kulüp ve topluma hizmet çalışmalarının değerlendirilmesi</w:t>
      </w:r>
    </w:p>
    <w:p w:rsidR="00C2381B" w:rsidRDefault="00C2381B" w:rsidP="00C2381B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Style w:val="Gl"/>
          <w:rFonts w:ascii="Arial" w:hAnsi="Arial" w:cs="Arial"/>
          <w:color w:val="7B868F"/>
          <w:sz w:val="21"/>
          <w:szCs w:val="21"/>
        </w:rPr>
        <w:t>8.</w:t>
      </w:r>
      <w:r>
        <w:rPr>
          <w:rFonts w:ascii="Arial" w:hAnsi="Arial" w:cs="Arial"/>
          <w:color w:val="7B868F"/>
          <w:sz w:val="21"/>
          <w:szCs w:val="21"/>
        </w:rPr>
        <w:t>       E-okul uygulamalarının, ders ve nöbet defterleri uygulamalarının değerlendirilmesi</w:t>
      </w:r>
    </w:p>
    <w:p w:rsidR="00C2381B" w:rsidRDefault="00C2381B" w:rsidP="00C2381B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Style w:val="Gl"/>
          <w:rFonts w:ascii="Arial" w:hAnsi="Arial" w:cs="Arial"/>
          <w:color w:val="7B868F"/>
          <w:sz w:val="21"/>
          <w:szCs w:val="21"/>
        </w:rPr>
        <w:t>9.</w:t>
      </w:r>
      <w:r>
        <w:rPr>
          <w:rFonts w:ascii="Arial" w:hAnsi="Arial" w:cs="Arial"/>
          <w:color w:val="7B868F"/>
          <w:sz w:val="21"/>
          <w:szCs w:val="21"/>
        </w:rPr>
        <w:t>       Personel izin, rapor ve sağlık tedavi beyanlarının değerlendirilmesi</w:t>
      </w:r>
    </w:p>
    <w:p w:rsidR="00C2381B" w:rsidRDefault="00C2381B" w:rsidP="00C2381B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Style w:val="Gl"/>
          <w:rFonts w:ascii="Arial" w:hAnsi="Arial" w:cs="Arial"/>
          <w:color w:val="7B868F"/>
          <w:sz w:val="21"/>
          <w:szCs w:val="21"/>
        </w:rPr>
        <w:t>10.</w:t>
      </w:r>
      <w:r>
        <w:rPr>
          <w:rFonts w:ascii="Arial" w:hAnsi="Arial" w:cs="Arial"/>
          <w:color w:val="7B868F"/>
          <w:sz w:val="21"/>
          <w:szCs w:val="21"/>
        </w:rPr>
        <w:t>     Sene sonu zümre toplantılarının planlanması</w:t>
      </w:r>
    </w:p>
    <w:p w:rsidR="00C2381B" w:rsidRDefault="00C2381B" w:rsidP="00C2381B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Style w:val="Gl"/>
          <w:rFonts w:ascii="Arial" w:hAnsi="Arial" w:cs="Arial"/>
          <w:color w:val="7B868F"/>
          <w:sz w:val="21"/>
          <w:szCs w:val="21"/>
        </w:rPr>
        <w:t>11.</w:t>
      </w:r>
      <w:r>
        <w:rPr>
          <w:rFonts w:ascii="Arial" w:hAnsi="Arial" w:cs="Arial"/>
          <w:color w:val="7B868F"/>
          <w:sz w:val="21"/>
          <w:szCs w:val="21"/>
        </w:rPr>
        <w:t>     Rehberlik ve psikolojik danışma faaliyetlerinin değerlendirilmesi</w:t>
      </w:r>
    </w:p>
    <w:p w:rsidR="00C2381B" w:rsidRDefault="00C2381B" w:rsidP="00C2381B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Style w:val="Gl"/>
          <w:rFonts w:ascii="Arial" w:hAnsi="Arial" w:cs="Arial"/>
          <w:color w:val="7B868F"/>
          <w:sz w:val="21"/>
          <w:szCs w:val="21"/>
        </w:rPr>
        <w:t>12.</w:t>
      </w:r>
      <w:r>
        <w:rPr>
          <w:rFonts w:ascii="Arial" w:hAnsi="Arial" w:cs="Arial"/>
          <w:color w:val="7B868F"/>
          <w:sz w:val="21"/>
          <w:szCs w:val="21"/>
        </w:rPr>
        <w:t>     </w:t>
      </w:r>
      <w:proofErr w:type="gramStart"/>
      <w:r>
        <w:rPr>
          <w:rFonts w:ascii="Arial" w:hAnsi="Arial" w:cs="Arial"/>
          <w:color w:val="7B868F"/>
          <w:sz w:val="21"/>
          <w:szCs w:val="21"/>
        </w:rPr>
        <w:t>Haziran</w:t>
      </w:r>
      <w:proofErr w:type="gramEnd"/>
      <w:r>
        <w:rPr>
          <w:rFonts w:ascii="Arial" w:hAnsi="Arial" w:cs="Arial"/>
          <w:color w:val="7B868F"/>
          <w:sz w:val="21"/>
          <w:szCs w:val="21"/>
        </w:rPr>
        <w:t xml:space="preserve"> ayı mesleki eğitim çalışmalarının planlanması</w:t>
      </w:r>
    </w:p>
    <w:p w:rsidR="00C2381B" w:rsidRDefault="00C2381B" w:rsidP="00C2381B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Style w:val="Gl"/>
          <w:rFonts w:ascii="Arial" w:hAnsi="Arial" w:cs="Arial"/>
          <w:color w:val="7B868F"/>
          <w:sz w:val="21"/>
          <w:szCs w:val="21"/>
        </w:rPr>
        <w:t>13.     </w:t>
      </w:r>
      <w:r>
        <w:rPr>
          <w:rFonts w:ascii="Arial" w:hAnsi="Arial" w:cs="Arial"/>
          <w:color w:val="7B868F"/>
          <w:sz w:val="21"/>
          <w:szCs w:val="21"/>
        </w:rPr>
        <w:t>Sene sonu evraklarının (ders kesim raporu, zümre tutanakları, sınav kağıtları, sosyal etkinlik raporları, sınıf rehberlik çalışma raporları,   yaz dönemi yaz tatili adres bilgileri) düzenlenmesi ve teslimi</w:t>
      </w:r>
    </w:p>
    <w:p w:rsidR="00C2381B" w:rsidRDefault="00C2381B" w:rsidP="00C2381B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Style w:val="Gl"/>
          <w:rFonts w:ascii="Arial" w:hAnsi="Arial" w:cs="Arial"/>
          <w:color w:val="7B868F"/>
          <w:sz w:val="21"/>
          <w:szCs w:val="21"/>
        </w:rPr>
        <w:lastRenderedPageBreak/>
        <w:t>14.</w:t>
      </w:r>
      <w:r>
        <w:rPr>
          <w:rFonts w:ascii="Arial" w:hAnsi="Arial" w:cs="Arial"/>
          <w:color w:val="7B868F"/>
          <w:sz w:val="21"/>
          <w:szCs w:val="21"/>
        </w:rPr>
        <w:t xml:space="preserve">     Okulumuzda yürütülen projeler (Harezmi, Geleceğim Okulda, </w:t>
      </w:r>
      <w:proofErr w:type="spellStart"/>
      <w:r>
        <w:rPr>
          <w:rFonts w:ascii="Arial" w:hAnsi="Arial" w:cs="Arial"/>
          <w:color w:val="7B868F"/>
          <w:sz w:val="21"/>
          <w:szCs w:val="21"/>
        </w:rPr>
        <w:t>Tübitak</w:t>
      </w:r>
      <w:proofErr w:type="spellEnd"/>
      <w:r>
        <w:rPr>
          <w:rFonts w:ascii="Arial" w:hAnsi="Arial" w:cs="Arial"/>
          <w:color w:val="7B868F"/>
          <w:sz w:val="21"/>
          <w:szCs w:val="21"/>
        </w:rPr>
        <w:t>, Umudum Öğretmenim , Misafirim Öğretmenim, Sıfır Atık Projesi  vs.)</w:t>
      </w:r>
    </w:p>
    <w:p w:rsidR="00C2381B" w:rsidRDefault="00C2381B" w:rsidP="00C2381B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Style w:val="Gl"/>
          <w:rFonts w:ascii="Arial" w:hAnsi="Arial" w:cs="Arial"/>
          <w:color w:val="7B868F"/>
          <w:sz w:val="21"/>
          <w:szCs w:val="21"/>
        </w:rPr>
        <w:t>15</w:t>
      </w:r>
      <w:r>
        <w:rPr>
          <w:rFonts w:ascii="Arial" w:hAnsi="Arial" w:cs="Arial"/>
          <w:color w:val="7B868F"/>
          <w:sz w:val="21"/>
          <w:szCs w:val="21"/>
        </w:rPr>
        <w:t>.     Uzaktan Eğitim  Faaliyetlerinin ve EBA değerlendirilmesi</w:t>
      </w:r>
    </w:p>
    <w:p w:rsidR="00C2381B" w:rsidRDefault="00C2381B" w:rsidP="00C2381B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Style w:val="Gl"/>
          <w:rFonts w:ascii="Arial" w:hAnsi="Arial" w:cs="Arial"/>
          <w:color w:val="7B868F"/>
          <w:sz w:val="21"/>
          <w:szCs w:val="21"/>
        </w:rPr>
        <w:t>16.</w:t>
      </w:r>
      <w:r>
        <w:rPr>
          <w:rFonts w:ascii="Arial" w:hAnsi="Arial" w:cs="Arial"/>
          <w:color w:val="7B868F"/>
          <w:sz w:val="21"/>
          <w:szCs w:val="21"/>
        </w:rPr>
        <w:t>     </w:t>
      </w:r>
      <w:proofErr w:type="spellStart"/>
      <w:r>
        <w:rPr>
          <w:rFonts w:ascii="Arial" w:hAnsi="Arial" w:cs="Arial"/>
          <w:color w:val="7B868F"/>
          <w:sz w:val="21"/>
          <w:szCs w:val="21"/>
        </w:rPr>
        <w:t>Pandemi</w:t>
      </w:r>
      <w:proofErr w:type="spellEnd"/>
      <w:r>
        <w:rPr>
          <w:rFonts w:ascii="Arial" w:hAnsi="Arial" w:cs="Arial"/>
          <w:color w:val="7B868F"/>
          <w:sz w:val="21"/>
          <w:szCs w:val="21"/>
        </w:rPr>
        <w:t xml:space="preserve"> sonrası </w:t>
      </w:r>
      <w:proofErr w:type="spellStart"/>
      <w:r>
        <w:rPr>
          <w:rFonts w:ascii="Arial" w:hAnsi="Arial" w:cs="Arial"/>
          <w:color w:val="7B868F"/>
          <w:sz w:val="21"/>
          <w:szCs w:val="21"/>
        </w:rPr>
        <w:t>psiko</w:t>
      </w:r>
      <w:proofErr w:type="spellEnd"/>
      <w:r>
        <w:rPr>
          <w:rFonts w:ascii="Arial" w:hAnsi="Arial" w:cs="Arial"/>
          <w:color w:val="7B868F"/>
          <w:sz w:val="21"/>
          <w:szCs w:val="21"/>
        </w:rPr>
        <w:t>-sosyal destek çalışmaları</w:t>
      </w:r>
    </w:p>
    <w:p w:rsidR="00C2381B" w:rsidRDefault="00C2381B" w:rsidP="00C2381B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Style w:val="Gl"/>
          <w:rFonts w:ascii="Arial" w:hAnsi="Arial" w:cs="Arial"/>
          <w:color w:val="7B868F"/>
          <w:sz w:val="21"/>
          <w:szCs w:val="21"/>
        </w:rPr>
        <w:t>17.</w:t>
      </w:r>
      <w:r>
        <w:rPr>
          <w:rFonts w:ascii="Arial" w:hAnsi="Arial" w:cs="Arial"/>
          <w:color w:val="7B868F"/>
          <w:sz w:val="21"/>
          <w:szCs w:val="21"/>
        </w:rPr>
        <w:t>     Tamamlayıcı eğitim hazırlık çalışmaları öğrenme kazanımlarına ilişkin eksikliklerin giderilmesi</w:t>
      </w:r>
    </w:p>
    <w:p w:rsidR="00C2381B" w:rsidRDefault="00C2381B" w:rsidP="00C2381B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Style w:val="Gl"/>
          <w:rFonts w:ascii="Arial" w:hAnsi="Arial" w:cs="Arial"/>
          <w:color w:val="7B868F"/>
          <w:sz w:val="21"/>
          <w:szCs w:val="21"/>
        </w:rPr>
        <w:t>18</w:t>
      </w:r>
      <w:r>
        <w:rPr>
          <w:rFonts w:ascii="Arial" w:hAnsi="Arial" w:cs="Arial"/>
          <w:color w:val="7B868F"/>
          <w:sz w:val="21"/>
          <w:szCs w:val="21"/>
        </w:rPr>
        <w:t>.     Covid-19 salgını süresince gerçekleştirilen etkinlikler ( Vefa Sosyal Destek Grupları Sosyal Medya Çalışmaları</w:t>
      </w:r>
    </w:p>
    <w:p w:rsidR="00C2381B" w:rsidRDefault="00C2381B" w:rsidP="00C2381B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Style w:val="Gl"/>
          <w:rFonts w:ascii="Arial" w:hAnsi="Arial" w:cs="Arial"/>
          <w:color w:val="7B868F"/>
          <w:sz w:val="21"/>
          <w:szCs w:val="21"/>
        </w:rPr>
        <w:t>19</w:t>
      </w:r>
      <w:r>
        <w:rPr>
          <w:rFonts w:ascii="Arial" w:hAnsi="Arial" w:cs="Arial"/>
          <w:color w:val="7B868F"/>
          <w:sz w:val="21"/>
          <w:szCs w:val="21"/>
        </w:rPr>
        <w:t>.     Sorumluluk sınavları ( 22-30 Haziran 2020)</w:t>
      </w:r>
    </w:p>
    <w:p w:rsidR="00C2381B" w:rsidRDefault="00C2381B" w:rsidP="00C2381B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Style w:val="Gl"/>
          <w:rFonts w:ascii="Arial" w:hAnsi="Arial" w:cs="Arial"/>
          <w:color w:val="7B868F"/>
          <w:sz w:val="21"/>
          <w:szCs w:val="21"/>
        </w:rPr>
        <w:t>20.</w:t>
      </w:r>
      <w:r>
        <w:rPr>
          <w:rFonts w:ascii="Arial" w:hAnsi="Arial" w:cs="Arial"/>
          <w:color w:val="7B868F"/>
          <w:sz w:val="21"/>
          <w:szCs w:val="21"/>
        </w:rPr>
        <w:t>     Dilek ve temenniler.</w:t>
      </w:r>
    </w:p>
    <w:p w:rsidR="00C2381B" w:rsidRDefault="00C2381B" w:rsidP="00C2381B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7B868F"/>
          <w:sz w:val="21"/>
          <w:szCs w:val="21"/>
        </w:rPr>
      </w:pPr>
      <w:r>
        <w:rPr>
          <w:rStyle w:val="Gl"/>
          <w:rFonts w:ascii="Arial" w:hAnsi="Arial" w:cs="Arial"/>
          <w:color w:val="7B868F"/>
          <w:sz w:val="21"/>
          <w:szCs w:val="21"/>
        </w:rPr>
        <w:t>21.</w:t>
      </w:r>
      <w:r>
        <w:rPr>
          <w:rFonts w:ascii="Arial" w:hAnsi="Arial" w:cs="Arial"/>
          <w:color w:val="7B868F"/>
          <w:sz w:val="21"/>
          <w:szCs w:val="21"/>
        </w:rPr>
        <w:t>     Kapanış</w:t>
      </w:r>
    </w:p>
    <w:p w:rsidR="009A69C8" w:rsidRDefault="009A69C8"/>
    <w:sectPr w:rsidR="009A69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81B"/>
    <w:rsid w:val="009A69C8"/>
    <w:rsid w:val="00C23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90CD9"/>
  <w15:chartTrackingRefBased/>
  <w15:docId w15:val="{B05CC59C-6902-451C-9BF9-5DB7F17EB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238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C2381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89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388</Words>
  <Characters>2212</Characters>
  <Application>Microsoft Office Word</Application>
  <DocSecurity>0</DocSecurity>
  <Lines>18</Lines>
  <Paragraphs>5</Paragraphs>
  <ScaleCrop>false</ScaleCrop>
  <Company/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Demir</dc:creator>
  <cp:keywords/>
  <dc:description/>
  <cp:lastModifiedBy>Burhan Demir</cp:lastModifiedBy>
  <cp:revision>1</cp:revision>
  <dcterms:created xsi:type="dcterms:W3CDTF">2020-06-15T10:23:00Z</dcterms:created>
  <dcterms:modified xsi:type="dcterms:W3CDTF">2020-06-15T10:24:00Z</dcterms:modified>
</cp:coreProperties>
</file>