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8C123" w14:textId="77777777" w:rsidR="0041502B" w:rsidRPr="002E2D8C" w:rsidRDefault="0041502B">
      <w:pPr>
        <w:jc w:val="center"/>
        <w:rPr>
          <w:rFonts w:asciiTheme="minorHAnsi" w:hAnsiTheme="minorHAnsi"/>
          <w:b/>
          <w:bCs/>
        </w:rPr>
      </w:pPr>
      <w:r w:rsidRPr="002E2D8C">
        <w:rPr>
          <w:rFonts w:asciiTheme="minorHAnsi" w:hAnsiTheme="minorHAnsi"/>
          <w:b/>
          <w:bCs/>
        </w:rPr>
        <w:t>T.C.</w:t>
      </w:r>
    </w:p>
    <w:p w14:paraId="66A62704" w14:textId="0D8FBFA6" w:rsidR="0041502B" w:rsidRPr="002E2D8C" w:rsidRDefault="00642BFD">
      <w:pPr>
        <w:jc w:val="center"/>
        <w:rPr>
          <w:rFonts w:asciiTheme="minorHAnsi" w:hAnsiTheme="minorHAnsi"/>
        </w:rPr>
      </w:pPr>
      <w:r>
        <w:rPr>
          <w:rFonts w:asciiTheme="minorHAnsi" w:hAnsiTheme="minorHAnsi"/>
        </w:rPr>
        <w:t>…………………..</w:t>
      </w:r>
      <w:r w:rsidR="0041502B" w:rsidRPr="002E2D8C">
        <w:rPr>
          <w:rFonts w:asciiTheme="minorHAnsi" w:hAnsiTheme="minorHAnsi"/>
        </w:rPr>
        <w:t xml:space="preserve"> KAYMAKAMLIĞI</w:t>
      </w:r>
    </w:p>
    <w:p w14:paraId="0F33B35A" w14:textId="2D0BD459" w:rsidR="0041502B" w:rsidRPr="002E2D8C" w:rsidRDefault="00642BFD">
      <w:pPr>
        <w:jc w:val="center"/>
        <w:rPr>
          <w:rFonts w:asciiTheme="minorHAnsi" w:hAnsiTheme="minorHAnsi"/>
        </w:rPr>
      </w:pPr>
      <w:r>
        <w:rPr>
          <w:rFonts w:asciiTheme="minorHAnsi" w:hAnsiTheme="minorHAnsi"/>
        </w:rPr>
        <w:t>…………….</w:t>
      </w:r>
      <w:r w:rsidR="00FB554C" w:rsidRPr="002E2D8C">
        <w:rPr>
          <w:rFonts w:asciiTheme="minorHAnsi" w:hAnsiTheme="minorHAnsi"/>
        </w:rPr>
        <w:t xml:space="preserve"> ANADOLU LİSESİ</w:t>
      </w:r>
      <w:r w:rsidR="0041502B" w:rsidRPr="002E2D8C">
        <w:rPr>
          <w:rFonts w:asciiTheme="minorHAnsi" w:hAnsiTheme="minorHAnsi"/>
        </w:rPr>
        <w:t xml:space="preserve"> MÜDÜRLÜĞÜ</w:t>
      </w:r>
    </w:p>
    <w:p w14:paraId="4D743094" w14:textId="77777777" w:rsidR="0041502B" w:rsidRPr="002E2D8C" w:rsidRDefault="0041502B">
      <w:pPr>
        <w:jc w:val="center"/>
        <w:rPr>
          <w:rFonts w:asciiTheme="minorHAnsi" w:hAnsiTheme="minorHAnsi"/>
        </w:rPr>
      </w:pPr>
    </w:p>
    <w:p w14:paraId="7D787009" w14:textId="77777777" w:rsidR="0041502B" w:rsidRPr="002E2D8C" w:rsidRDefault="00E669AE">
      <w:pPr>
        <w:jc w:val="center"/>
        <w:rPr>
          <w:rFonts w:asciiTheme="minorHAnsi" w:hAnsiTheme="minorHAnsi"/>
        </w:rPr>
      </w:pPr>
      <w:r>
        <w:rPr>
          <w:rFonts w:asciiTheme="minorHAnsi" w:hAnsiTheme="minorHAnsi"/>
        </w:rPr>
        <w:t>2021</w:t>
      </w:r>
      <w:r w:rsidR="00C82F62" w:rsidRPr="002E2D8C">
        <w:rPr>
          <w:rFonts w:asciiTheme="minorHAnsi" w:hAnsiTheme="minorHAnsi"/>
        </w:rPr>
        <w:t xml:space="preserve"> </w:t>
      </w:r>
      <w:r w:rsidR="0041502B" w:rsidRPr="002E2D8C">
        <w:rPr>
          <w:rFonts w:asciiTheme="minorHAnsi" w:hAnsiTheme="minorHAnsi"/>
        </w:rPr>
        <w:t>/</w:t>
      </w:r>
      <w:r w:rsidR="00C82F62" w:rsidRPr="002E2D8C">
        <w:rPr>
          <w:rFonts w:asciiTheme="minorHAnsi" w:hAnsiTheme="minorHAnsi"/>
        </w:rPr>
        <w:t xml:space="preserve"> </w:t>
      </w:r>
      <w:r w:rsidR="0041502B" w:rsidRPr="002E2D8C">
        <w:rPr>
          <w:rFonts w:asciiTheme="minorHAnsi" w:hAnsiTheme="minorHAnsi"/>
        </w:rPr>
        <w:t>20</w:t>
      </w:r>
      <w:r w:rsidR="0037557B">
        <w:rPr>
          <w:rFonts w:asciiTheme="minorHAnsi" w:hAnsiTheme="minorHAnsi"/>
        </w:rPr>
        <w:t>2</w:t>
      </w:r>
      <w:r>
        <w:rPr>
          <w:rFonts w:asciiTheme="minorHAnsi" w:hAnsiTheme="minorHAnsi"/>
        </w:rPr>
        <w:t>2</w:t>
      </w:r>
      <w:r w:rsidR="0041502B" w:rsidRPr="002E2D8C">
        <w:rPr>
          <w:rFonts w:asciiTheme="minorHAnsi" w:hAnsiTheme="minorHAnsi"/>
        </w:rPr>
        <w:t xml:space="preserve"> EĞİTİM </w:t>
      </w:r>
      <w:r w:rsidR="004B69F1" w:rsidRPr="002E2D8C">
        <w:rPr>
          <w:rFonts w:asciiTheme="minorHAnsi" w:hAnsiTheme="minorHAnsi"/>
        </w:rPr>
        <w:t>ÖĞRETİM YILI</w:t>
      </w:r>
      <w:r w:rsidR="0041502B" w:rsidRPr="002E2D8C">
        <w:rPr>
          <w:rFonts w:asciiTheme="minorHAnsi" w:hAnsiTheme="minorHAnsi"/>
        </w:rPr>
        <w:t xml:space="preserve"> </w:t>
      </w:r>
      <w:r w:rsidR="00032041" w:rsidRPr="002E2D8C">
        <w:rPr>
          <w:rFonts w:asciiTheme="minorHAnsi" w:hAnsiTheme="minorHAnsi"/>
          <w:bCs/>
        </w:rPr>
        <w:t>SENE BAŞI</w:t>
      </w:r>
    </w:p>
    <w:p w14:paraId="106EF40C" w14:textId="77777777" w:rsidR="0041502B" w:rsidRPr="002E2D8C" w:rsidRDefault="0037557B">
      <w:pPr>
        <w:jc w:val="center"/>
        <w:rPr>
          <w:rFonts w:asciiTheme="minorHAnsi" w:hAnsiTheme="minorHAnsi"/>
          <w:b/>
        </w:rPr>
      </w:pPr>
      <w:r>
        <w:rPr>
          <w:rFonts w:asciiTheme="minorHAnsi" w:hAnsiTheme="minorHAnsi"/>
          <w:b/>
        </w:rPr>
        <w:t xml:space="preserve">BİYOLOJİ </w:t>
      </w:r>
      <w:r w:rsidR="004B69F1" w:rsidRPr="002E2D8C">
        <w:rPr>
          <w:rFonts w:asciiTheme="minorHAnsi" w:hAnsiTheme="minorHAnsi"/>
        </w:rPr>
        <w:t>DERSİ</w:t>
      </w:r>
    </w:p>
    <w:p w14:paraId="0B951DB2" w14:textId="77777777" w:rsidR="0041502B" w:rsidRPr="002E2D8C" w:rsidRDefault="0041502B">
      <w:pPr>
        <w:jc w:val="center"/>
        <w:rPr>
          <w:rFonts w:asciiTheme="minorHAnsi" w:hAnsiTheme="minorHAnsi"/>
        </w:rPr>
      </w:pPr>
      <w:r w:rsidRPr="002E2D8C">
        <w:rPr>
          <w:rFonts w:asciiTheme="minorHAnsi" w:hAnsiTheme="minorHAnsi"/>
        </w:rPr>
        <w:t>ZÜMRE ÖĞRETMENLERİ TOPLANTI TUTANAĞI</w:t>
      </w:r>
    </w:p>
    <w:p w14:paraId="72A0E504" w14:textId="77777777" w:rsidR="0041502B" w:rsidRPr="002E2D8C" w:rsidRDefault="0041502B">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3355"/>
        <w:gridCol w:w="2614"/>
        <w:gridCol w:w="2624"/>
      </w:tblGrid>
      <w:tr w:rsidR="0041502B" w:rsidRPr="002E2D8C" w14:paraId="37562BC2" w14:textId="77777777">
        <w:tc>
          <w:tcPr>
            <w:tcW w:w="1908" w:type="dxa"/>
          </w:tcPr>
          <w:p w14:paraId="217EC2DD" w14:textId="77777777" w:rsidR="0041502B" w:rsidRPr="002E2D8C" w:rsidRDefault="0041502B">
            <w:pPr>
              <w:rPr>
                <w:rFonts w:asciiTheme="minorHAnsi" w:hAnsiTheme="minorHAnsi"/>
              </w:rPr>
            </w:pPr>
            <w:r w:rsidRPr="002E2D8C">
              <w:rPr>
                <w:rFonts w:asciiTheme="minorHAnsi" w:hAnsiTheme="minorHAnsi"/>
              </w:rPr>
              <w:t>Zümre No</w:t>
            </w:r>
          </w:p>
        </w:tc>
        <w:tc>
          <w:tcPr>
            <w:tcW w:w="3406" w:type="dxa"/>
          </w:tcPr>
          <w:p w14:paraId="17066E3B" w14:textId="77777777" w:rsidR="0041502B" w:rsidRPr="002E2D8C" w:rsidRDefault="0041502B">
            <w:pPr>
              <w:rPr>
                <w:rFonts w:asciiTheme="minorHAnsi" w:hAnsiTheme="minorHAnsi"/>
              </w:rPr>
            </w:pPr>
            <w:r w:rsidRPr="002E2D8C">
              <w:rPr>
                <w:rFonts w:asciiTheme="minorHAnsi" w:hAnsiTheme="minorHAnsi"/>
              </w:rPr>
              <w:t>1</w:t>
            </w:r>
          </w:p>
        </w:tc>
        <w:tc>
          <w:tcPr>
            <w:tcW w:w="2657" w:type="dxa"/>
          </w:tcPr>
          <w:p w14:paraId="6CBF8E05" w14:textId="77777777" w:rsidR="0041502B" w:rsidRPr="002E2D8C" w:rsidRDefault="0041502B">
            <w:pPr>
              <w:rPr>
                <w:rFonts w:asciiTheme="minorHAnsi" w:hAnsiTheme="minorHAnsi"/>
              </w:rPr>
            </w:pPr>
            <w:r w:rsidRPr="002E2D8C">
              <w:rPr>
                <w:rFonts w:asciiTheme="minorHAnsi" w:hAnsiTheme="minorHAnsi"/>
              </w:rPr>
              <w:t>Dersin Adı</w:t>
            </w:r>
          </w:p>
        </w:tc>
        <w:tc>
          <w:tcPr>
            <w:tcW w:w="2657" w:type="dxa"/>
          </w:tcPr>
          <w:p w14:paraId="0BB845B0" w14:textId="77777777" w:rsidR="0041502B" w:rsidRPr="002E2D8C" w:rsidRDefault="0037557B" w:rsidP="0037557B">
            <w:pPr>
              <w:rPr>
                <w:rFonts w:asciiTheme="minorHAnsi" w:hAnsiTheme="minorHAnsi"/>
              </w:rPr>
            </w:pPr>
            <w:r>
              <w:rPr>
                <w:rFonts w:asciiTheme="minorHAnsi" w:hAnsiTheme="minorHAnsi"/>
              </w:rPr>
              <w:t>Biyoloji</w:t>
            </w:r>
          </w:p>
        </w:tc>
      </w:tr>
      <w:tr w:rsidR="0041502B" w:rsidRPr="002E2D8C" w14:paraId="2A518A03" w14:textId="77777777">
        <w:tc>
          <w:tcPr>
            <w:tcW w:w="1908" w:type="dxa"/>
          </w:tcPr>
          <w:p w14:paraId="7FD97B81" w14:textId="77777777" w:rsidR="0041502B" w:rsidRPr="002E2D8C" w:rsidRDefault="0041502B">
            <w:pPr>
              <w:rPr>
                <w:rFonts w:asciiTheme="minorHAnsi" w:hAnsiTheme="minorHAnsi"/>
              </w:rPr>
            </w:pPr>
            <w:r w:rsidRPr="002E2D8C">
              <w:rPr>
                <w:rFonts w:asciiTheme="minorHAnsi" w:hAnsiTheme="minorHAnsi"/>
              </w:rPr>
              <w:t>Zümre Başkanı</w:t>
            </w:r>
          </w:p>
        </w:tc>
        <w:tc>
          <w:tcPr>
            <w:tcW w:w="3406" w:type="dxa"/>
          </w:tcPr>
          <w:p w14:paraId="5563EF62" w14:textId="6524B598" w:rsidR="0041502B" w:rsidRPr="002E2D8C" w:rsidRDefault="00642BFD">
            <w:pPr>
              <w:rPr>
                <w:rFonts w:asciiTheme="minorHAnsi" w:hAnsiTheme="minorHAnsi"/>
              </w:rPr>
            </w:pPr>
            <w:r>
              <w:rPr>
                <w:rFonts w:asciiTheme="minorHAnsi" w:hAnsiTheme="minorHAnsi"/>
              </w:rPr>
              <w:t>....................</w:t>
            </w:r>
          </w:p>
        </w:tc>
        <w:tc>
          <w:tcPr>
            <w:tcW w:w="2657" w:type="dxa"/>
          </w:tcPr>
          <w:p w14:paraId="75E3759D" w14:textId="77777777" w:rsidR="0041502B" w:rsidRPr="002E2D8C" w:rsidRDefault="0041502B">
            <w:pPr>
              <w:rPr>
                <w:rFonts w:asciiTheme="minorHAnsi" w:hAnsiTheme="minorHAnsi"/>
              </w:rPr>
            </w:pPr>
            <w:r w:rsidRPr="002E2D8C">
              <w:rPr>
                <w:rFonts w:asciiTheme="minorHAnsi" w:hAnsiTheme="minorHAnsi"/>
              </w:rPr>
              <w:t>Toplantı Yeri</w:t>
            </w:r>
          </w:p>
        </w:tc>
        <w:tc>
          <w:tcPr>
            <w:tcW w:w="2657" w:type="dxa"/>
          </w:tcPr>
          <w:p w14:paraId="32240145" w14:textId="77777777" w:rsidR="0041502B" w:rsidRPr="002E2D8C" w:rsidRDefault="006E4259">
            <w:pPr>
              <w:rPr>
                <w:rFonts w:asciiTheme="minorHAnsi" w:hAnsiTheme="minorHAnsi"/>
              </w:rPr>
            </w:pPr>
            <w:r w:rsidRPr="002E2D8C">
              <w:rPr>
                <w:rFonts w:asciiTheme="minorHAnsi" w:hAnsiTheme="minorHAnsi"/>
              </w:rPr>
              <w:t>Biyoloji labaratuvarı</w:t>
            </w:r>
          </w:p>
        </w:tc>
      </w:tr>
      <w:tr w:rsidR="0041502B" w:rsidRPr="002E2D8C" w14:paraId="15FD1DA7" w14:textId="77777777">
        <w:tc>
          <w:tcPr>
            <w:tcW w:w="1908" w:type="dxa"/>
          </w:tcPr>
          <w:p w14:paraId="152855AE" w14:textId="77777777" w:rsidR="0041502B" w:rsidRPr="002E2D8C" w:rsidRDefault="0041502B">
            <w:pPr>
              <w:rPr>
                <w:rFonts w:asciiTheme="minorHAnsi" w:hAnsiTheme="minorHAnsi"/>
              </w:rPr>
            </w:pPr>
            <w:r w:rsidRPr="002E2D8C">
              <w:rPr>
                <w:rFonts w:asciiTheme="minorHAnsi" w:hAnsiTheme="minorHAnsi"/>
              </w:rPr>
              <w:t>Toplantı Tarihi</w:t>
            </w:r>
          </w:p>
        </w:tc>
        <w:tc>
          <w:tcPr>
            <w:tcW w:w="3406" w:type="dxa"/>
          </w:tcPr>
          <w:p w14:paraId="476BBDB7" w14:textId="77777777" w:rsidR="0041502B" w:rsidRPr="002E2D8C" w:rsidRDefault="003C48FD" w:rsidP="00E669AE">
            <w:pPr>
              <w:rPr>
                <w:rFonts w:asciiTheme="minorHAnsi" w:hAnsiTheme="minorHAnsi"/>
              </w:rPr>
            </w:pPr>
            <w:r w:rsidRPr="002E2D8C">
              <w:rPr>
                <w:rFonts w:asciiTheme="minorHAnsi" w:hAnsiTheme="minorHAnsi"/>
              </w:rPr>
              <w:t>0</w:t>
            </w:r>
            <w:r w:rsidR="00E669AE">
              <w:rPr>
                <w:rFonts w:asciiTheme="minorHAnsi" w:hAnsiTheme="minorHAnsi"/>
              </w:rPr>
              <w:t>1</w:t>
            </w:r>
            <w:r w:rsidR="00980790" w:rsidRPr="002E2D8C">
              <w:rPr>
                <w:rFonts w:asciiTheme="minorHAnsi" w:hAnsiTheme="minorHAnsi"/>
              </w:rPr>
              <w:t>.</w:t>
            </w:r>
            <w:r w:rsidR="0041502B" w:rsidRPr="002E2D8C">
              <w:rPr>
                <w:rFonts w:asciiTheme="minorHAnsi" w:hAnsiTheme="minorHAnsi"/>
              </w:rPr>
              <w:t>09.20</w:t>
            </w:r>
            <w:r w:rsidR="00E669AE">
              <w:rPr>
                <w:rFonts w:asciiTheme="minorHAnsi" w:hAnsiTheme="minorHAnsi"/>
              </w:rPr>
              <w:t>21</w:t>
            </w:r>
          </w:p>
        </w:tc>
        <w:tc>
          <w:tcPr>
            <w:tcW w:w="2657" w:type="dxa"/>
          </w:tcPr>
          <w:p w14:paraId="0B59F697" w14:textId="77777777" w:rsidR="0041502B" w:rsidRPr="002E2D8C" w:rsidRDefault="0041502B">
            <w:pPr>
              <w:rPr>
                <w:rFonts w:asciiTheme="minorHAnsi" w:hAnsiTheme="minorHAnsi"/>
              </w:rPr>
            </w:pPr>
            <w:r w:rsidRPr="002E2D8C">
              <w:rPr>
                <w:rFonts w:asciiTheme="minorHAnsi" w:hAnsiTheme="minorHAnsi"/>
              </w:rPr>
              <w:t>Toplantı saati</w:t>
            </w:r>
          </w:p>
        </w:tc>
        <w:tc>
          <w:tcPr>
            <w:tcW w:w="2657" w:type="dxa"/>
          </w:tcPr>
          <w:p w14:paraId="1555C1EB" w14:textId="77777777" w:rsidR="0041502B" w:rsidRPr="002E2D8C" w:rsidRDefault="006E4259" w:rsidP="006C446F">
            <w:pPr>
              <w:rPr>
                <w:rFonts w:asciiTheme="minorHAnsi" w:hAnsiTheme="minorHAnsi"/>
              </w:rPr>
            </w:pPr>
            <w:r w:rsidRPr="002E2D8C">
              <w:rPr>
                <w:rFonts w:asciiTheme="minorHAnsi" w:hAnsiTheme="minorHAnsi"/>
              </w:rPr>
              <w:t>09.3</w:t>
            </w:r>
            <w:r w:rsidR="007606D3" w:rsidRPr="002E2D8C">
              <w:rPr>
                <w:rFonts w:asciiTheme="minorHAnsi" w:hAnsiTheme="minorHAnsi"/>
              </w:rPr>
              <w:t>0</w:t>
            </w:r>
          </w:p>
        </w:tc>
      </w:tr>
    </w:tbl>
    <w:p w14:paraId="2A675BDF" w14:textId="77777777" w:rsidR="0041502B" w:rsidRPr="002E2D8C" w:rsidRDefault="0041502B">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89"/>
        <w:gridCol w:w="737"/>
        <w:gridCol w:w="4504"/>
      </w:tblGrid>
      <w:tr w:rsidR="0041502B" w:rsidRPr="002E2D8C" w14:paraId="55DA15D8" w14:textId="77777777">
        <w:trPr>
          <w:trHeight w:val="290"/>
        </w:trPr>
        <w:tc>
          <w:tcPr>
            <w:tcW w:w="10576" w:type="dxa"/>
            <w:gridSpan w:val="4"/>
          </w:tcPr>
          <w:p w14:paraId="5A3C496F" w14:textId="77777777" w:rsidR="0041502B" w:rsidRPr="002E2D8C" w:rsidRDefault="0041502B">
            <w:pPr>
              <w:rPr>
                <w:rFonts w:asciiTheme="minorHAnsi" w:hAnsiTheme="minorHAnsi"/>
              </w:rPr>
            </w:pPr>
            <w:r w:rsidRPr="002E2D8C">
              <w:rPr>
                <w:rFonts w:asciiTheme="minorHAnsi" w:hAnsiTheme="minorHAnsi"/>
              </w:rPr>
              <w:t>TOPLANTIYA KATILAN ZÜMRE ÖĞRETMENLERİ</w:t>
            </w:r>
          </w:p>
        </w:tc>
      </w:tr>
      <w:tr w:rsidR="0041502B" w:rsidRPr="002E2D8C" w14:paraId="73D60310" w14:textId="77777777">
        <w:trPr>
          <w:trHeight w:val="307"/>
        </w:trPr>
        <w:tc>
          <w:tcPr>
            <w:tcW w:w="652" w:type="dxa"/>
          </w:tcPr>
          <w:p w14:paraId="2A84D63D" w14:textId="77777777" w:rsidR="0041502B" w:rsidRPr="002E2D8C" w:rsidRDefault="0041502B">
            <w:pPr>
              <w:rPr>
                <w:rFonts w:asciiTheme="minorHAnsi" w:hAnsiTheme="minorHAnsi"/>
              </w:rPr>
            </w:pPr>
            <w:r w:rsidRPr="002E2D8C">
              <w:rPr>
                <w:rFonts w:asciiTheme="minorHAnsi" w:hAnsiTheme="minorHAnsi"/>
              </w:rPr>
              <w:t>1</w:t>
            </w:r>
          </w:p>
        </w:tc>
        <w:tc>
          <w:tcPr>
            <w:tcW w:w="4634" w:type="dxa"/>
          </w:tcPr>
          <w:p w14:paraId="451BA2AC" w14:textId="5034214B" w:rsidR="0041502B" w:rsidRPr="002E2D8C" w:rsidRDefault="00642BFD" w:rsidP="00FB554C">
            <w:pPr>
              <w:rPr>
                <w:rFonts w:asciiTheme="minorHAnsi" w:hAnsiTheme="minorHAnsi"/>
              </w:rPr>
            </w:pPr>
            <w:r>
              <w:rPr>
                <w:rFonts w:asciiTheme="minorHAnsi" w:hAnsiTheme="minorHAnsi"/>
              </w:rPr>
              <w:t>....................</w:t>
            </w:r>
          </w:p>
        </w:tc>
        <w:tc>
          <w:tcPr>
            <w:tcW w:w="743" w:type="dxa"/>
          </w:tcPr>
          <w:p w14:paraId="503C8962" w14:textId="77777777" w:rsidR="0041502B" w:rsidRPr="002E2D8C" w:rsidRDefault="0041502B">
            <w:pPr>
              <w:rPr>
                <w:rFonts w:asciiTheme="minorHAnsi" w:hAnsiTheme="minorHAnsi"/>
              </w:rPr>
            </w:pPr>
            <w:r w:rsidRPr="002E2D8C">
              <w:rPr>
                <w:rFonts w:asciiTheme="minorHAnsi" w:hAnsiTheme="minorHAnsi"/>
              </w:rPr>
              <w:t>2</w:t>
            </w:r>
          </w:p>
        </w:tc>
        <w:tc>
          <w:tcPr>
            <w:tcW w:w="4547" w:type="dxa"/>
          </w:tcPr>
          <w:p w14:paraId="3D6F59D5" w14:textId="64056292" w:rsidR="0041502B" w:rsidRPr="002E2D8C" w:rsidRDefault="00642BFD">
            <w:pPr>
              <w:rPr>
                <w:rFonts w:asciiTheme="minorHAnsi" w:hAnsiTheme="minorHAnsi"/>
              </w:rPr>
            </w:pPr>
            <w:r>
              <w:rPr>
                <w:rFonts w:asciiTheme="minorHAnsi" w:hAnsiTheme="minorHAnsi"/>
              </w:rPr>
              <w:t>....................</w:t>
            </w:r>
          </w:p>
        </w:tc>
      </w:tr>
      <w:tr w:rsidR="0041502B" w:rsidRPr="002E2D8C" w14:paraId="6E0752D9" w14:textId="77777777">
        <w:trPr>
          <w:trHeight w:val="307"/>
        </w:trPr>
        <w:tc>
          <w:tcPr>
            <w:tcW w:w="652" w:type="dxa"/>
          </w:tcPr>
          <w:p w14:paraId="74406FF9" w14:textId="77777777" w:rsidR="0041502B" w:rsidRPr="002E2D8C" w:rsidRDefault="0041502B">
            <w:pPr>
              <w:rPr>
                <w:rFonts w:asciiTheme="minorHAnsi" w:hAnsiTheme="minorHAnsi"/>
              </w:rPr>
            </w:pPr>
            <w:r w:rsidRPr="002E2D8C">
              <w:rPr>
                <w:rFonts w:asciiTheme="minorHAnsi" w:hAnsiTheme="minorHAnsi"/>
              </w:rPr>
              <w:t>3</w:t>
            </w:r>
          </w:p>
        </w:tc>
        <w:tc>
          <w:tcPr>
            <w:tcW w:w="4634" w:type="dxa"/>
          </w:tcPr>
          <w:p w14:paraId="6714AAB3" w14:textId="10CB3E54" w:rsidR="0041502B" w:rsidRPr="002E2D8C" w:rsidRDefault="00642BFD">
            <w:pPr>
              <w:rPr>
                <w:rFonts w:asciiTheme="minorHAnsi" w:hAnsiTheme="minorHAnsi"/>
              </w:rPr>
            </w:pPr>
            <w:r>
              <w:rPr>
                <w:rFonts w:asciiTheme="minorHAnsi" w:hAnsiTheme="minorHAnsi"/>
              </w:rPr>
              <w:t>....................</w:t>
            </w:r>
          </w:p>
        </w:tc>
        <w:tc>
          <w:tcPr>
            <w:tcW w:w="743" w:type="dxa"/>
          </w:tcPr>
          <w:p w14:paraId="1EE58FFD" w14:textId="77777777" w:rsidR="0041502B" w:rsidRPr="002E2D8C" w:rsidRDefault="0041502B">
            <w:pPr>
              <w:rPr>
                <w:rFonts w:asciiTheme="minorHAnsi" w:hAnsiTheme="minorHAnsi"/>
              </w:rPr>
            </w:pPr>
          </w:p>
        </w:tc>
        <w:tc>
          <w:tcPr>
            <w:tcW w:w="4547" w:type="dxa"/>
          </w:tcPr>
          <w:p w14:paraId="67D19328" w14:textId="77777777" w:rsidR="0041502B" w:rsidRPr="002E2D8C" w:rsidRDefault="0041502B">
            <w:pPr>
              <w:rPr>
                <w:rFonts w:asciiTheme="minorHAnsi" w:hAnsiTheme="minorHAnsi"/>
              </w:rPr>
            </w:pPr>
          </w:p>
        </w:tc>
      </w:tr>
    </w:tbl>
    <w:p w14:paraId="2A024F8F" w14:textId="77777777" w:rsidR="0041502B" w:rsidRPr="002E2D8C" w:rsidRDefault="0041502B">
      <w:pPr>
        <w:rPr>
          <w:rFonts w:asciiTheme="minorHAnsi" w:hAnsiTheme="minorHAnsi"/>
        </w:rPr>
      </w:pPr>
    </w:p>
    <w:p w14:paraId="35B2FD30" w14:textId="77777777" w:rsidR="0041502B" w:rsidRPr="002E2D8C" w:rsidRDefault="0041502B">
      <w:pPr>
        <w:jc w:val="center"/>
        <w:rPr>
          <w:rFonts w:asciiTheme="minorHAnsi" w:hAnsiTheme="minorHAnsi"/>
          <w:b/>
          <w:bCs/>
          <w:u w:val="single"/>
        </w:rPr>
      </w:pPr>
      <w:r w:rsidRPr="002E2D8C">
        <w:rPr>
          <w:rFonts w:asciiTheme="minorHAnsi" w:hAnsiTheme="minorHAnsi"/>
          <w:b/>
          <w:bCs/>
          <w:u w:val="single"/>
        </w:rPr>
        <w:t>A- GÜNDEM    :</w:t>
      </w:r>
    </w:p>
    <w:p w14:paraId="2EA7E4EB" w14:textId="77777777" w:rsidR="0041502B" w:rsidRPr="002E2D8C" w:rsidRDefault="00DA342B" w:rsidP="00DA342B">
      <w:pPr>
        <w:numPr>
          <w:ilvl w:val="0"/>
          <w:numId w:val="13"/>
        </w:numPr>
        <w:rPr>
          <w:rFonts w:asciiTheme="minorHAnsi" w:hAnsiTheme="minorHAnsi"/>
        </w:rPr>
      </w:pPr>
      <w:r w:rsidRPr="002E2D8C">
        <w:rPr>
          <w:rFonts w:asciiTheme="minorHAnsi" w:hAnsiTheme="minorHAnsi"/>
        </w:rPr>
        <w:t xml:space="preserve"> </w:t>
      </w:r>
      <w:r w:rsidR="0041502B" w:rsidRPr="002E2D8C">
        <w:rPr>
          <w:rFonts w:asciiTheme="minorHAnsi" w:hAnsiTheme="minorHAnsi"/>
        </w:rPr>
        <w:t xml:space="preserve">Açılış, Yoklama  </w:t>
      </w:r>
    </w:p>
    <w:p w14:paraId="7A05D3F9" w14:textId="77777777" w:rsidR="0041502B" w:rsidRPr="002E2D8C" w:rsidRDefault="00DA342B" w:rsidP="00DA342B">
      <w:pPr>
        <w:numPr>
          <w:ilvl w:val="0"/>
          <w:numId w:val="13"/>
        </w:numPr>
        <w:rPr>
          <w:rFonts w:asciiTheme="minorHAnsi" w:hAnsiTheme="minorHAnsi"/>
        </w:rPr>
      </w:pPr>
      <w:r w:rsidRPr="002E2D8C">
        <w:rPr>
          <w:rFonts w:asciiTheme="minorHAnsi" w:hAnsiTheme="minorHAnsi"/>
        </w:rPr>
        <w:t xml:space="preserve">  </w:t>
      </w:r>
      <w:r w:rsidR="0041502B" w:rsidRPr="002E2D8C">
        <w:rPr>
          <w:rFonts w:asciiTheme="minorHAnsi" w:hAnsiTheme="minorHAnsi"/>
        </w:rPr>
        <w:t xml:space="preserve">Dersle </w:t>
      </w:r>
      <w:r w:rsidR="00815183" w:rsidRPr="002E2D8C">
        <w:rPr>
          <w:rFonts w:asciiTheme="minorHAnsi" w:hAnsiTheme="minorHAnsi"/>
        </w:rPr>
        <w:t>ilgili 20</w:t>
      </w:r>
      <w:r w:rsidR="00E669AE">
        <w:rPr>
          <w:rFonts w:asciiTheme="minorHAnsi" w:hAnsiTheme="minorHAnsi"/>
        </w:rPr>
        <w:t>20</w:t>
      </w:r>
      <w:r w:rsidR="0041502B" w:rsidRPr="002E2D8C">
        <w:rPr>
          <w:rFonts w:asciiTheme="minorHAnsi" w:hAnsiTheme="minorHAnsi"/>
        </w:rPr>
        <w:t>/</w:t>
      </w:r>
      <w:r w:rsidR="00E669AE">
        <w:rPr>
          <w:rFonts w:asciiTheme="minorHAnsi" w:hAnsiTheme="minorHAnsi"/>
        </w:rPr>
        <w:t>21</w:t>
      </w:r>
      <w:r w:rsidR="0041502B" w:rsidRPr="002E2D8C">
        <w:rPr>
          <w:rFonts w:asciiTheme="minorHAnsi" w:hAnsiTheme="minorHAnsi"/>
        </w:rPr>
        <w:t xml:space="preserve"> Eğitim Öğretim Yılı zümre kararlarının gözden geçirilmesi.</w:t>
      </w:r>
    </w:p>
    <w:p w14:paraId="4CA1F809" w14:textId="77777777" w:rsidR="0041502B" w:rsidRPr="002E2D8C" w:rsidRDefault="0041502B" w:rsidP="00DA342B">
      <w:pPr>
        <w:numPr>
          <w:ilvl w:val="0"/>
          <w:numId w:val="13"/>
        </w:numPr>
        <w:rPr>
          <w:rFonts w:asciiTheme="minorHAnsi" w:hAnsiTheme="minorHAnsi"/>
          <w:color w:val="000000"/>
        </w:rPr>
      </w:pPr>
      <w:r w:rsidRPr="002E2D8C">
        <w:rPr>
          <w:rFonts w:asciiTheme="minorHAnsi" w:hAnsiTheme="minorHAnsi"/>
          <w:color w:val="000000"/>
        </w:rPr>
        <w:t xml:space="preserve">1739 Sayılı Milli Eğitim Temel Kanunda </w:t>
      </w:r>
      <w:r w:rsidR="000820CE" w:rsidRPr="002E2D8C">
        <w:rPr>
          <w:rFonts w:asciiTheme="minorHAnsi" w:hAnsiTheme="minorHAnsi"/>
          <w:color w:val="000000"/>
        </w:rPr>
        <w:t>belirtilen; Türk</w:t>
      </w:r>
      <w:r w:rsidRPr="002E2D8C">
        <w:rPr>
          <w:rFonts w:asciiTheme="minorHAnsi" w:hAnsiTheme="minorHAnsi"/>
          <w:color w:val="000000"/>
        </w:rPr>
        <w:t xml:space="preserve"> M</w:t>
      </w:r>
      <w:r w:rsidR="004B69F1" w:rsidRPr="002E2D8C">
        <w:rPr>
          <w:rFonts w:asciiTheme="minorHAnsi" w:hAnsiTheme="minorHAnsi"/>
          <w:color w:val="000000"/>
        </w:rPr>
        <w:t>illi Eğitimin Genel Amaçlarının</w:t>
      </w:r>
      <w:r w:rsidRPr="002E2D8C">
        <w:rPr>
          <w:rFonts w:asciiTheme="minorHAnsi" w:hAnsiTheme="minorHAnsi"/>
          <w:color w:val="000000"/>
        </w:rPr>
        <w:t>,</w:t>
      </w:r>
      <w:r w:rsidR="004B69F1" w:rsidRPr="002E2D8C">
        <w:rPr>
          <w:rFonts w:asciiTheme="minorHAnsi" w:hAnsiTheme="minorHAnsi"/>
          <w:color w:val="000000"/>
        </w:rPr>
        <w:t xml:space="preserve"> </w:t>
      </w:r>
      <w:r w:rsidRPr="002E2D8C">
        <w:rPr>
          <w:rFonts w:asciiTheme="minorHAnsi" w:hAnsiTheme="minorHAnsi"/>
          <w:color w:val="000000"/>
        </w:rPr>
        <w:t xml:space="preserve">dersin </w:t>
      </w:r>
      <w:r w:rsidR="004B69F1" w:rsidRPr="002E2D8C">
        <w:rPr>
          <w:rFonts w:asciiTheme="minorHAnsi" w:hAnsiTheme="minorHAnsi"/>
          <w:color w:val="000000"/>
        </w:rPr>
        <w:t xml:space="preserve">öğretim </w:t>
      </w:r>
      <w:r w:rsidRPr="002E2D8C">
        <w:rPr>
          <w:rFonts w:asciiTheme="minorHAnsi" w:hAnsiTheme="minorHAnsi"/>
          <w:color w:val="000000"/>
        </w:rPr>
        <w:t xml:space="preserve">programında belirtilen amaçlar ile </w:t>
      </w:r>
      <w:r w:rsidR="004B69F1" w:rsidRPr="002E2D8C">
        <w:rPr>
          <w:rFonts w:asciiTheme="minorHAnsi" w:hAnsiTheme="minorHAnsi"/>
          <w:color w:val="000000"/>
        </w:rPr>
        <w:t xml:space="preserve">kazanımların </w:t>
      </w:r>
      <w:r w:rsidRPr="002E2D8C">
        <w:rPr>
          <w:rFonts w:asciiTheme="minorHAnsi" w:hAnsiTheme="minorHAnsi"/>
          <w:color w:val="000000"/>
        </w:rPr>
        <w:t>okunup incelenmesi.</w:t>
      </w:r>
    </w:p>
    <w:p w14:paraId="7CB53F6B" w14:textId="77777777" w:rsidR="0041502B" w:rsidRPr="002E2D8C" w:rsidRDefault="00503057" w:rsidP="00DA342B">
      <w:pPr>
        <w:numPr>
          <w:ilvl w:val="0"/>
          <w:numId w:val="13"/>
        </w:numPr>
        <w:rPr>
          <w:rFonts w:asciiTheme="minorHAnsi" w:hAnsiTheme="minorHAnsi"/>
        </w:rPr>
      </w:pPr>
      <w:r w:rsidRPr="002E2D8C">
        <w:rPr>
          <w:rFonts w:asciiTheme="minorHAnsi" w:hAnsiTheme="minorHAnsi"/>
        </w:rPr>
        <w:t xml:space="preserve"> </w:t>
      </w:r>
      <w:r w:rsidR="0041502B" w:rsidRPr="002E2D8C">
        <w:rPr>
          <w:rFonts w:asciiTheme="minorHAnsi" w:hAnsiTheme="minorHAnsi"/>
        </w:rPr>
        <w:t xml:space="preserve">“Atatürk ilke </w:t>
      </w:r>
      <w:r w:rsidR="000820CE" w:rsidRPr="002E2D8C">
        <w:rPr>
          <w:rFonts w:asciiTheme="minorHAnsi" w:hAnsiTheme="minorHAnsi"/>
        </w:rPr>
        <w:t>İnkılâplarının</w:t>
      </w:r>
      <w:r w:rsidR="0041502B" w:rsidRPr="002E2D8C">
        <w:rPr>
          <w:rFonts w:asciiTheme="minorHAnsi" w:hAnsiTheme="minorHAnsi"/>
        </w:rPr>
        <w:t xml:space="preserve"> Öğretim Esasları” ile “Öğretim Programında Yer Alması Gereken Atatürkçülükle İlgili Konular.”üzerinde durularak, çalışmaların buna göre planlanması ve derslerde hangi konuların ele alınacağının belirlenmesi. (2104 </w:t>
      </w:r>
      <w:r w:rsidR="004B69F1" w:rsidRPr="002E2D8C">
        <w:rPr>
          <w:rFonts w:asciiTheme="minorHAnsi" w:hAnsiTheme="minorHAnsi"/>
        </w:rPr>
        <w:t xml:space="preserve">ve 2488 Sayılı T.D. belirtilen </w:t>
      </w:r>
      <w:r w:rsidR="0041502B" w:rsidRPr="002E2D8C">
        <w:rPr>
          <w:rFonts w:asciiTheme="minorHAnsi" w:hAnsiTheme="minorHAnsi"/>
        </w:rPr>
        <w:t>esaslar dikkate alınarak )</w:t>
      </w:r>
    </w:p>
    <w:p w14:paraId="504ED705" w14:textId="77777777" w:rsidR="0041502B" w:rsidRPr="002E2D8C" w:rsidRDefault="006E4259">
      <w:pPr>
        <w:rPr>
          <w:rFonts w:asciiTheme="minorHAnsi" w:hAnsiTheme="minorHAnsi"/>
          <w:color w:val="000000"/>
        </w:rPr>
      </w:pPr>
      <w:r w:rsidRPr="002E2D8C">
        <w:rPr>
          <w:rFonts w:asciiTheme="minorHAnsi" w:hAnsiTheme="minorHAnsi"/>
          <w:b/>
          <w:color w:val="000000"/>
        </w:rPr>
        <w:t>5</w:t>
      </w:r>
      <w:r w:rsidR="0041502B" w:rsidRPr="002E2D8C">
        <w:rPr>
          <w:rFonts w:asciiTheme="minorHAnsi" w:hAnsiTheme="minorHAnsi"/>
          <w:b/>
          <w:color w:val="000000"/>
        </w:rPr>
        <w:t>-</w:t>
      </w:r>
      <w:r w:rsidR="00DA342B" w:rsidRPr="002E2D8C">
        <w:rPr>
          <w:rFonts w:asciiTheme="minorHAnsi" w:hAnsiTheme="minorHAnsi"/>
          <w:b/>
          <w:color w:val="000000"/>
        </w:rPr>
        <w:t xml:space="preserve"> </w:t>
      </w:r>
      <w:r w:rsidR="0041502B" w:rsidRPr="002E2D8C">
        <w:rPr>
          <w:rFonts w:asciiTheme="minorHAnsi" w:hAnsiTheme="minorHAnsi"/>
          <w:color w:val="000000"/>
        </w:rPr>
        <w:t>Yıllık ve günlük planlarla İlgili; (2551 Sayılı T.D. de belirtilen esaslar dikkate alınarak)</w:t>
      </w:r>
      <w:r w:rsidR="00467FDA" w:rsidRPr="002E2D8C">
        <w:rPr>
          <w:rFonts w:asciiTheme="minorHAnsi" w:hAnsiTheme="minorHAnsi"/>
          <w:color w:val="000000"/>
        </w:rPr>
        <w:t xml:space="preserve"> görüşler</w:t>
      </w:r>
    </w:p>
    <w:p w14:paraId="7B9BAB10" w14:textId="77777777" w:rsidR="0041502B" w:rsidRPr="002E2D8C" w:rsidRDefault="0041502B" w:rsidP="002E2D8C">
      <w:pPr>
        <w:numPr>
          <w:ilvl w:val="0"/>
          <w:numId w:val="14"/>
        </w:numPr>
        <w:ind w:left="142" w:hanging="142"/>
        <w:rPr>
          <w:rFonts w:asciiTheme="minorHAnsi" w:hAnsiTheme="minorHAnsi"/>
          <w:color w:val="000000"/>
        </w:rPr>
      </w:pPr>
      <w:r w:rsidRPr="002E2D8C">
        <w:rPr>
          <w:rFonts w:asciiTheme="minorHAnsi" w:hAnsiTheme="minorHAnsi"/>
          <w:color w:val="000000"/>
        </w:rPr>
        <w:t xml:space="preserve">Öğrencilere verilecek yıllık </w:t>
      </w:r>
      <w:r w:rsidR="004F1CEC" w:rsidRPr="002E2D8C">
        <w:rPr>
          <w:rFonts w:asciiTheme="minorHAnsi" w:hAnsiTheme="minorHAnsi"/>
          <w:color w:val="000000"/>
        </w:rPr>
        <w:t>proje</w:t>
      </w:r>
      <w:r w:rsidRPr="002E2D8C">
        <w:rPr>
          <w:rFonts w:asciiTheme="minorHAnsi" w:hAnsiTheme="minorHAnsi"/>
          <w:color w:val="000000"/>
        </w:rPr>
        <w:t xml:space="preserve"> </w:t>
      </w:r>
      <w:r w:rsidR="00FC13B0" w:rsidRPr="002E2D8C">
        <w:rPr>
          <w:rFonts w:asciiTheme="minorHAnsi" w:hAnsiTheme="minorHAnsi"/>
          <w:color w:val="000000"/>
        </w:rPr>
        <w:t xml:space="preserve">ve performans </w:t>
      </w:r>
      <w:r w:rsidRPr="002E2D8C">
        <w:rPr>
          <w:rFonts w:asciiTheme="minorHAnsi" w:hAnsiTheme="minorHAnsi"/>
          <w:color w:val="000000"/>
        </w:rPr>
        <w:t xml:space="preserve">konularının belirlenmesi ve değerlendirilme kriterlerinin </w:t>
      </w:r>
      <w:r w:rsidR="002E2D8C">
        <w:rPr>
          <w:rFonts w:asciiTheme="minorHAnsi" w:hAnsiTheme="minorHAnsi"/>
          <w:color w:val="000000"/>
        </w:rPr>
        <w:t xml:space="preserve">   </w:t>
      </w:r>
      <w:r w:rsidRPr="002E2D8C">
        <w:rPr>
          <w:rFonts w:asciiTheme="minorHAnsi" w:hAnsiTheme="minorHAnsi"/>
          <w:color w:val="000000"/>
        </w:rPr>
        <w:t>görüşülmesi.</w:t>
      </w:r>
    </w:p>
    <w:p w14:paraId="1DFE7342" w14:textId="77777777" w:rsidR="0041502B" w:rsidRPr="002E2D8C" w:rsidRDefault="0041502B" w:rsidP="002E2D8C">
      <w:pPr>
        <w:numPr>
          <w:ilvl w:val="0"/>
          <w:numId w:val="14"/>
        </w:numPr>
        <w:ind w:left="142" w:hanging="142"/>
        <w:rPr>
          <w:rFonts w:asciiTheme="minorHAnsi" w:hAnsiTheme="minorHAnsi"/>
          <w:color w:val="000000"/>
        </w:rPr>
      </w:pPr>
      <w:r w:rsidRPr="002E2D8C">
        <w:rPr>
          <w:rFonts w:asciiTheme="minorHAnsi" w:hAnsiTheme="minorHAnsi"/>
        </w:rPr>
        <w:t>Derslerin işlenişinde izlenecek yön</w:t>
      </w:r>
      <w:r w:rsidR="00467FDA" w:rsidRPr="002E2D8C">
        <w:rPr>
          <w:rFonts w:asciiTheme="minorHAnsi" w:hAnsiTheme="minorHAnsi"/>
        </w:rPr>
        <w:t>tem ve tekniklerin belirlenmesi</w:t>
      </w:r>
    </w:p>
    <w:p w14:paraId="45987AED" w14:textId="77777777" w:rsidR="00032041" w:rsidRPr="002E2D8C" w:rsidRDefault="00032041" w:rsidP="002E2D8C">
      <w:pPr>
        <w:numPr>
          <w:ilvl w:val="0"/>
          <w:numId w:val="14"/>
        </w:numPr>
        <w:ind w:left="284" w:hanging="284"/>
        <w:rPr>
          <w:rFonts w:asciiTheme="minorHAnsi" w:hAnsiTheme="minorHAnsi"/>
          <w:color w:val="000000"/>
        </w:rPr>
      </w:pPr>
      <w:r w:rsidRPr="002E2D8C">
        <w:rPr>
          <w:rFonts w:asciiTheme="minorHAnsi" w:hAnsiTheme="minorHAnsi"/>
        </w:rPr>
        <w:t>Özel eğitim ihtiyacı</w:t>
      </w:r>
      <w:r w:rsidR="00C5470A" w:rsidRPr="002E2D8C">
        <w:rPr>
          <w:rFonts w:asciiTheme="minorHAnsi" w:hAnsiTheme="minorHAnsi"/>
        </w:rPr>
        <w:t xml:space="preserve"> olan öğrenciler için bireysell</w:t>
      </w:r>
      <w:r w:rsidRPr="002E2D8C">
        <w:rPr>
          <w:rFonts w:asciiTheme="minorHAnsi" w:hAnsiTheme="minorHAnsi"/>
        </w:rPr>
        <w:t xml:space="preserve">eştirilmiş eğitim programları(BEP) ile ders planlarının görüşülmesi </w:t>
      </w:r>
    </w:p>
    <w:p w14:paraId="05B0A8AC" w14:textId="77777777" w:rsidR="00032041" w:rsidRPr="002E2D8C" w:rsidRDefault="00032041" w:rsidP="00DA342B">
      <w:pPr>
        <w:numPr>
          <w:ilvl w:val="0"/>
          <w:numId w:val="14"/>
        </w:numPr>
        <w:rPr>
          <w:rFonts w:asciiTheme="minorHAnsi" w:hAnsiTheme="minorHAnsi"/>
          <w:color w:val="000000"/>
        </w:rPr>
      </w:pPr>
      <w:r w:rsidRPr="002E2D8C">
        <w:rPr>
          <w:rFonts w:asciiTheme="minorHAnsi" w:hAnsiTheme="minorHAnsi"/>
        </w:rPr>
        <w:t xml:space="preserve">Öğretim alanı ile bilim ve teknolojideki gelişmelerin izlenerek uygulamalara yansıtılması </w:t>
      </w:r>
    </w:p>
    <w:p w14:paraId="65438867" w14:textId="77777777" w:rsidR="00032041" w:rsidRPr="002E2D8C" w:rsidRDefault="00032041" w:rsidP="00DA342B">
      <w:pPr>
        <w:numPr>
          <w:ilvl w:val="0"/>
          <w:numId w:val="14"/>
        </w:numPr>
        <w:rPr>
          <w:rFonts w:asciiTheme="minorHAnsi" w:hAnsiTheme="minorHAnsi"/>
          <w:color w:val="000000"/>
        </w:rPr>
      </w:pPr>
      <w:r w:rsidRPr="002E2D8C">
        <w:rPr>
          <w:rFonts w:asciiTheme="minorHAnsi" w:hAnsiTheme="minorHAnsi"/>
        </w:rPr>
        <w:t>Öğrencilerde girişimcilik bilinci kazandırılmasına yönelik çalışmaların yapılması</w:t>
      </w:r>
    </w:p>
    <w:p w14:paraId="6AD4C0EA" w14:textId="495134F5" w:rsidR="0041502B" w:rsidRPr="002E2D8C" w:rsidRDefault="0041502B" w:rsidP="00DA342B">
      <w:pPr>
        <w:numPr>
          <w:ilvl w:val="0"/>
          <w:numId w:val="14"/>
        </w:numPr>
        <w:rPr>
          <w:rFonts w:asciiTheme="minorHAnsi" w:hAnsiTheme="minorHAnsi"/>
        </w:rPr>
      </w:pPr>
      <w:r w:rsidRPr="002E2D8C">
        <w:rPr>
          <w:rFonts w:asciiTheme="minorHAnsi" w:hAnsiTheme="minorHAnsi"/>
        </w:rPr>
        <w:t xml:space="preserve">Gezi, gözlem, </w:t>
      </w:r>
      <w:hyperlink r:id="rId8" w:history="1">
        <w:r w:rsidRPr="00642BFD">
          <w:rPr>
            <w:rStyle w:val="Kpr"/>
            <w:rFonts w:asciiTheme="minorHAnsi" w:hAnsiTheme="minorHAnsi"/>
            <w:color w:val="000000" w:themeColor="text1"/>
            <w:u w:val="none"/>
          </w:rPr>
          <w:t>deney</w:t>
        </w:r>
      </w:hyperlink>
      <w:r w:rsidRPr="00642BFD">
        <w:rPr>
          <w:rFonts w:asciiTheme="minorHAnsi" w:hAnsiTheme="minorHAnsi"/>
          <w:color w:val="000000" w:themeColor="text1"/>
        </w:rPr>
        <w:t xml:space="preserve"> </w:t>
      </w:r>
      <w:r w:rsidRPr="002E2D8C">
        <w:rPr>
          <w:rFonts w:asciiTheme="minorHAnsi" w:hAnsiTheme="minorHAnsi"/>
        </w:rPr>
        <w:t xml:space="preserve">ve inceleme çalışmalarının </w:t>
      </w:r>
      <w:r w:rsidR="000820CE" w:rsidRPr="002E2D8C">
        <w:rPr>
          <w:rFonts w:asciiTheme="minorHAnsi" w:hAnsiTheme="minorHAnsi"/>
        </w:rPr>
        <w:t>plânlanması, birlik</w:t>
      </w:r>
      <w:r w:rsidRPr="002E2D8C">
        <w:rPr>
          <w:rFonts w:asciiTheme="minorHAnsi" w:hAnsiTheme="minorHAnsi"/>
        </w:rPr>
        <w:t xml:space="preserve"> ve beraberliğin sağlanması.</w:t>
      </w:r>
    </w:p>
    <w:p w14:paraId="7EF9C79E" w14:textId="77777777" w:rsidR="00303092" w:rsidRPr="002E2D8C" w:rsidRDefault="00303092" w:rsidP="00DA342B">
      <w:pPr>
        <w:numPr>
          <w:ilvl w:val="0"/>
          <w:numId w:val="14"/>
        </w:numPr>
        <w:rPr>
          <w:rFonts w:asciiTheme="minorHAnsi" w:hAnsiTheme="minorHAnsi"/>
          <w:color w:val="000000"/>
        </w:rPr>
      </w:pPr>
      <w:r w:rsidRPr="002E2D8C">
        <w:rPr>
          <w:rFonts w:asciiTheme="minorHAnsi" w:hAnsiTheme="minorHAnsi"/>
          <w:color w:val="000000"/>
        </w:rPr>
        <w:t>MEB</w:t>
      </w:r>
      <w:r w:rsidR="007D5E2C" w:rsidRPr="002E2D8C">
        <w:rPr>
          <w:rFonts w:asciiTheme="minorHAnsi" w:hAnsiTheme="minorHAnsi"/>
          <w:color w:val="000000"/>
        </w:rPr>
        <w:t xml:space="preserve">’ </w:t>
      </w:r>
      <w:r w:rsidRPr="002E2D8C">
        <w:rPr>
          <w:rFonts w:asciiTheme="minorHAnsi" w:hAnsiTheme="minorHAnsi"/>
          <w:color w:val="000000"/>
        </w:rPr>
        <w:t xml:space="preserve">lığı Ortaöğretim Kurumlar Yönetmeliğinin 43 ve 50. maddesi gereğince öğrenci başarısını ölçme-değerlendirmede yazılı sınavların ve performans uygulamalarının değerlendirilmesinde dikkate alınacak hususların tespiti.(Sınavın şekli, sayısı ve süresi ile değerlendirme kriterleri ve puanların belirlenmesi.) </w:t>
      </w:r>
    </w:p>
    <w:p w14:paraId="4F6BE6EB" w14:textId="77777777" w:rsidR="00FC13B0" w:rsidRPr="002E2D8C" w:rsidRDefault="001C40E8" w:rsidP="001C40E8">
      <w:pPr>
        <w:numPr>
          <w:ilvl w:val="0"/>
          <w:numId w:val="14"/>
        </w:numPr>
        <w:rPr>
          <w:rFonts w:asciiTheme="minorHAnsi" w:hAnsiTheme="minorHAnsi"/>
          <w:color w:val="000000"/>
        </w:rPr>
      </w:pPr>
      <w:r w:rsidRPr="002E2D8C">
        <w:rPr>
          <w:rFonts w:asciiTheme="minorHAnsi" w:hAnsiTheme="minorHAnsi"/>
        </w:rPr>
        <w:t xml:space="preserve">Diğer Zümre/Branşlar arasında bilgi akışı ve bilgi paylaşımı </w:t>
      </w:r>
      <w:r w:rsidRPr="002E2D8C">
        <w:rPr>
          <w:rFonts w:asciiTheme="minorHAnsi" w:hAnsiTheme="minorHAnsi"/>
          <w:color w:val="000000"/>
        </w:rPr>
        <w:t xml:space="preserve">ile </w:t>
      </w:r>
      <w:proofErr w:type="gramStart"/>
      <w:r w:rsidRPr="002E2D8C">
        <w:rPr>
          <w:rFonts w:asciiTheme="minorHAnsi" w:hAnsiTheme="minorHAnsi"/>
          <w:color w:val="000000"/>
        </w:rPr>
        <w:t>işbirliği</w:t>
      </w:r>
      <w:proofErr w:type="gramEnd"/>
      <w:r w:rsidRPr="002E2D8C">
        <w:rPr>
          <w:rFonts w:asciiTheme="minorHAnsi" w:hAnsiTheme="minorHAnsi"/>
          <w:color w:val="000000"/>
        </w:rPr>
        <w:t xml:space="preserve"> esaslarının belirlenmesi.</w:t>
      </w:r>
    </w:p>
    <w:p w14:paraId="79869C36" w14:textId="77777777" w:rsidR="001C40E8" w:rsidRDefault="00C5470A" w:rsidP="001C40E8">
      <w:pPr>
        <w:numPr>
          <w:ilvl w:val="0"/>
          <w:numId w:val="14"/>
        </w:numPr>
        <w:rPr>
          <w:rFonts w:asciiTheme="minorHAnsi" w:hAnsiTheme="minorHAnsi"/>
          <w:color w:val="000000"/>
        </w:rPr>
      </w:pPr>
      <w:r w:rsidRPr="002E2D8C">
        <w:rPr>
          <w:rFonts w:asciiTheme="minorHAnsi" w:hAnsiTheme="minorHAnsi"/>
          <w:color w:val="000000"/>
        </w:rPr>
        <w:t xml:space="preserve"> </w:t>
      </w:r>
      <w:r w:rsidR="00FC13B0" w:rsidRPr="002E2D8C">
        <w:rPr>
          <w:rFonts w:asciiTheme="minorHAnsi" w:hAnsiTheme="minorHAnsi"/>
          <w:color w:val="000000"/>
        </w:rPr>
        <w:t>İş sağlığı ve güvenliği t</w:t>
      </w:r>
      <w:r w:rsidR="006E4259" w:rsidRPr="002E2D8C">
        <w:rPr>
          <w:rFonts w:asciiTheme="minorHAnsi" w:hAnsiTheme="minorHAnsi"/>
          <w:color w:val="000000"/>
        </w:rPr>
        <w:t>edbirlerinin değerlendirilmesi.</w:t>
      </w:r>
    </w:p>
    <w:p w14:paraId="3C23B176" w14:textId="77777777" w:rsidR="001C40E8" w:rsidRPr="002E2D8C" w:rsidRDefault="00C5470A" w:rsidP="00B773AE">
      <w:pPr>
        <w:numPr>
          <w:ilvl w:val="0"/>
          <w:numId w:val="14"/>
        </w:numPr>
        <w:rPr>
          <w:rFonts w:asciiTheme="minorHAnsi" w:hAnsiTheme="minorHAnsi"/>
        </w:rPr>
      </w:pPr>
      <w:r w:rsidRPr="002E2D8C">
        <w:rPr>
          <w:rFonts w:asciiTheme="minorHAnsi" w:hAnsiTheme="minorHAnsi"/>
        </w:rPr>
        <w:t>Dilek,  temenniler ve</w:t>
      </w:r>
      <w:r w:rsidR="00B773AE" w:rsidRPr="002E2D8C">
        <w:rPr>
          <w:rFonts w:asciiTheme="minorHAnsi" w:hAnsiTheme="minorHAnsi"/>
        </w:rPr>
        <w:t xml:space="preserve"> k</w:t>
      </w:r>
      <w:r w:rsidR="001C40E8" w:rsidRPr="002E2D8C">
        <w:rPr>
          <w:rFonts w:asciiTheme="minorHAnsi" w:hAnsiTheme="minorHAnsi"/>
        </w:rPr>
        <w:t>apanış.</w:t>
      </w:r>
    </w:p>
    <w:p w14:paraId="405BE0CC" w14:textId="77777777" w:rsidR="0041502B" w:rsidRPr="002E2D8C" w:rsidRDefault="0041502B" w:rsidP="001C40E8">
      <w:pPr>
        <w:ind w:left="720"/>
        <w:rPr>
          <w:rFonts w:asciiTheme="minorHAnsi" w:hAnsiTheme="minorHAnsi"/>
          <w:color w:val="000000"/>
        </w:rPr>
      </w:pPr>
    </w:p>
    <w:p w14:paraId="1FCBBF4A" w14:textId="77777777" w:rsidR="00B773AE" w:rsidRPr="002E2D8C" w:rsidRDefault="00B773AE" w:rsidP="006E4259">
      <w:pPr>
        <w:ind w:left="786"/>
        <w:rPr>
          <w:rFonts w:asciiTheme="minorHAnsi" w:hAnsiTheme="minorHAnsi"/>
          <w:color w:val="000000"/>
        </w:rPr>
      </w:pPr>
    </w:p>
    <w:p w14:paraId="667630CE" w14:textId="77777777" w:rsidR="006E4259" w:rsidRPr="002E2D8C" w:rsidRDefault="006E4259" w:rsidP="001C40E8">
      <w:pPr>
        <w:ind w:left="720"/>
        <w:rPr>
          <w:rFonts w:asciiTheme="minorHAnsi" w:hAnsiTheme="minorHAnsi"/>
          <w:color w:val="000000"/>
        </w:rPr>
      </w:pPr>
    </w:p>
    <w:p w14:paraId="5F3B2E25" w14:textId="77777777" w:rsidR="00056FDE" w:rsidRPr="002E2D8C" w:rsidRDefault="00056FDE">
      <w:pPr>
        <w:jc w:val="center"/>
        <w:rPr>
          <w:rFonts w:asciiTheme="minorHAnsi" w:hAnsiTheme="minorHAnsi"/>
          <w:b/>
          <w:bCs/>
          <w:u w:val="single"/>
        </w:rPr>
      </w:pPr>
    </w:p>
    <w:p w14:paraId="7C661D13" w14:textId="77777777" w:rsidR="0041502B" w:rsidRPr="002E2D8C" w:rsidRDefault="0041502B" w:rsidP="00086F93">
      <w:pPr>
        <w:rPr>
          <w:rFonts w:asciiTheme="minorHAnsi" w:hAnsiTheme="minorHAnsi"/>
          <w:b/>
          <w:bCs/>
          <w:u w:val="single"/>
        </w:rPr>
      </w:pPr>
      <w:r w:rsidRPr="002E2D8C">
        <w:rPr>
          <w:rFonts w:asciiTheme="minorHAnsi" w:hAnsiTheme="minorHAnsi"/>
          <w:b/>
          <w:bCs/>
          <w:u w:val="single"/>
        </w:rPr>
        <w:t>B-GÜNDEMİ</w:t>
      </w:r>
      <w:r w:rsidR="00086F93" w:rsidRPr="002E2D8C">
        <w:rPr>
          <w:rFonts w:asciiTheme="minorHAnsi" w:hAnsiTheme="minorHAnsi"/>
          <w:b/>
          <w:bCs/>
          <w:u w:val="single"/>
        </w:rPr>
        <w:t xml:space="preserve">N GÖRÜŞÜLMESİ </w:t>
      </w:r>
      <w:r w:rsidRPr="002E2D8C">
        <w:rPr>
          <w:rFonts w:asciiTheme="minorHAnsi" w:hAnsiTheme="minorHAnsi"/>
          <w:b/>
          <w:bCs/>
          <w:u w:val="single"/>
        </w:rPr>
        <w:t>:</w:t>
      </w:r>
    </w:p>
    <w:p w14:paraId="747667B9" w14:textId="77777777" w:rsidR="0041502B" w:rsidRPr="002E2D8C" w:rsidRDefault="0041502B">
      <w:pPr>
        <w:rPr>
          <w:rFonts w:asciiTheme="minorHAnsi" w:hAnsiTheme="minorHAnsi"/>
          <w:u w:val="single"/>
        </w:rPr>
      </w:pPr>
    </w:p>
    <w:p w14:paraId="7D760DED" w14:textId="1982AD4E" w:rsidR="00531D25" w:rsidRPr="002E2D8C" w:rsidRDefault="0041502B">
      <w:pPr>
        <w:rPr>
          <w:rFonts w:asciiTheme="minorHAnsi" w:hAnsiTheme="minorHAnsi"/>
        </w:rPr>
      </w:pPr>
      <w:r w:rsidRPr="002E2D8C">
        <w:rPr>
          <w:rFonts w:asciiTheme="minorHAnsi" w:hAnsiTheme="minorHAnsi"/>
          <w:b/>
          <w:bCs/>
        </w:rPr>
        <w:t>1-</w:t>
      </w:r>
      <w:r w:rsidRPr="002E2D8C">
        <w:rPr>
          <w:rFonts w:asciiTheme="minorHAnsi" w:hAnsiTheme="minorHAnsi"/>
        </w:rPr>
        <w:t>Zümre Başkanı</w:t>
      </w:r>
      <w:r w:rsidR="00032041" w:rsidRPr="002E2D8C">
        <w:rPr>
          <w:rFonts w:asciiTheme="minorHAnsi" w:hAnsiTheme="minorHAnsi"/>
        </w:rPr>
        <w:t xml:space="preserve"> </w:t>
      </w:r>
      <w:r w:rsidR="00642BFD">
        <w:rPr>
          <w:rFonts w:asciiTheme="minorHAnsi" w:hAnsiTheme="minorHAnsi"/>
        </w:rPr>
        <w:t>....................</w:t>
      </w:r>
      <w:r w:rsidR="0037557B" w:rsidRPr="002E2D8C">
        <w:rPr>
          <w:rFonts w:asciiTheme="minorHAnsi" w:hAnsiTheme="minorHAnsi"/>
        </w:rPr>
        <w:t xml:space="preserve"> </w:t>
      </w:r>
      <w:r w:rsidRPr="002E2D8C">
        <w:rPr>
          <w:rFonts w:asciiTheme="minorHAnsi" w:hAnsiTheme="minorHAnsi"/>
        </w:rPr>
        <w:t>yeni eğitim ve öğretim yılının iyi ve başarılı geçmesi dileğiyle toplantıyı başlattı.</w:t>
      </w:r>
      <w:r w:rsidR="00FC13B0" w:rsidRPr="002E2D8C">
        <w:rPr>
          <w:rFonts w:asciiTheme="minorHAnsi" w:hAnsiTheme="minorHAnsi"/>
        </w:rPr>
        <w:t xml:space="preserve"> Yapılan yoklamada tüm branş öğretmenlerinin hazır olduğu görüldü.</w:t>
      </w:r>
    </w:p>
    <w:p w14:paraId="350148B1" w14:textId="77777777" w:rsidR="00696243" w:rsidRPr="002E2D8C" w:rsidRDefault="006D6C6E">
      <w:pPr>
        <w:rPr>
          <w:rFonts w:asciiTheme="minorHAnsi" w:hAnsiTheme="minorHAnsi"/>
        </w:rPr>
      </w:pPr>
      <w:r w:rsidRPr="002E2D8C">
        <w:rPr>
          <w:rFonts w:asciiTheme="minorHAnsi" w:hAnsiTheme="minorHAnsi"/>
        </w:rPr>
        <w:t xml:space="preserve"> </w:t>
      </w:r>
    </w:p>
    <w:p w14:paraId="0D4E7111" w14:textId="77777777" w:rsidR="004E3532" w:rsidRPr="002E2D8C" w:rsidRDefault="004E3532">
      <w:pPr>
        <w:rPr>
          <w:rFonts w:asciiTheme="minorHAnsi" w:hAnsiTheme="minorHAnsi"/>
          <w:b/>
          <w:bCs/>
        </w:rPr>
      </w:pPr>
    </w:p>
    <w:p w14:paraId="15544696" w14:textId="77777777" w:rsidR="0041502B" w:rsidRPr="002E2D8C" w:rsidRDefault="00F63604">
      <w:pPr>
        <w:rPr>
          <w:rFonts w:asciiTheme="minorHAnsi" w:hAnsiTheme="minorHAnsi"/>
          <w:color w:val="000000"/>
          <w:spacing w:val="3"/>
        </w:rPr>
      </w:pPr>
      <w:r w:rsidRPr="002E2D8C">
        <w:rPr>
          <w:rFonts w:asciiTheme="minorHAnsi" w:hAnsiTheme="minorHAnsi"/>
          <w:b/>
          <w:bCs/>
        </w:rPr>
        <w:lastRenderedPageBreak/>
        <w:t xml:space="preserve"> </w:t>
      </w:r>
      <w:r w:rsidR="006E4259" w:rsidRPr="002E2D8C">
        <w:rPr>
          <w:rFonts w:asciiTheme="minorHAnsi" w:hAnsiTheme="minorHAnsi"/>
          <w:b/>
          <w:bCs/>
        </w:rPr>
        <w:t>2</w:t>
      </w:r>
      <w:r w:rsidR="0041502B" w:rsidRPr="002E2D8C">
        <w:rPr>
          <w:rFonts w:asciiTheme="minorHAnsi" w:hAnsiTheme="minorHAnsi"/>
          <w:b/>
          <w:bCs/>
        </w:rPr>
        <w:t>-</w:t>
      </w:r>
      <w:r w:rsidR="00816AD8">
        <w:rPr>
          <w:rFonts w:asciiTheme="minorHAnsi" w:hAnsiTheme="minorHAnsi"/>
          <w:color w:val="000000"/>
          <w:spacing w:val="3"/>
        </w:rPr>
        <w:t xml:space="preserve"> Bir önceki Biyoloji </w:t>
      </w:r>
      <w:r w:rsidR="0041502B" w:rsidRPr="002E2D8C">
        <w:rPr>
          <w:rFonts w:asciiTheme="minorHAnsi" w:hAnsiTheme="minorHAnsi"/>
          <w:color w:val="000000"/>
          <w:spacing w:val="3"/>
        </w:rPr>
        <w:t xml:space="preserve">dersi zümre öğretmenler kurulunda alınan </w:t>
      </w:r>
      <w:r w:rsidR="007606D3" w:rsidRPr="002E2D8C">
        <w:rPr>
          <w:rFonts w:asciiTheme="minorHAnsi" w:hAnsiTheme="minorHAnsi"/>
          <w:color w:val="000000"/>
          <w:spacing w:val="3"/>
        </w:rPr>
        <w:t>kararlar incelendi.</w:t>
      </w:r>
      <w:r w:rsidR="00FC13B0" w:rsidRPr="002E2D8C">
        <w:rPr>
          <w:rFonts w:asciiTheme="minorHAnsi" w:hAnsiTheme="minorHAnsi"/>
          <w:color w:val="000000"/>
          <w:spacing w:val="3"/>
        </w:rPr>
        <w:t xml:space="preserve"> </w:t>
      </w:r>
      <w:r w:rsidR="00531D25" w:rsidRPr="002E2D8C">
        <w:rPr>
          <w:rFonts w:asciiTheme="minorHAnsi" w:hAnsiTheme="minorHAnsi"/>
          <w:color w:val="000000"/>
          <w:spacing w:val="3"/>
        </w:rPr>
        <w:t>Alınan kararlara uyulduğu görüldü.</w:t>
      </w:r>
    </w:p>
    <w:p w14:paraId="5D249ED0" w14:textId="77777777" w:rsidR="004E3532" w:rsidRPr="002E2D8C" w:rsidRDefault="004E3532">
      <w:pPr>
        <w:rPr>
          <w:rFonts w:asciiTheme="minorHAnsi" w:hAnsiTheme="minorHAnsi"/>
          <w:color w:val="000000"/>
          <w:spacing w:val="3"/>
        </w:rPr>
      </w:pPr>
    </w:p>
    <w:p w14:paraId="60ED85D9" w14:textId="77777777" w:rsidR="0041502B" w:rsidRPr="002E2D8C" w:rsidRDefault="0041502B">
      <w:pPr>
        <w:rPr>
          <w:rFonts w:asciiTheme="minorHAnsi" w:hAnsiTheme="minorHAnsi"/>
        </w:rPr>
      </w:pPr>
      <w:r w:rsidRPr="002E2D8C">
        <w:rPr>
          <w:rFonts w:asciiTheme="minorHAnsi" w:hAnsiTheme="minorHAnsi"/>
        </w:rPr>
        <w:tab/>
      </w:r>
    </w:p>
    <w:p w14:paraId="1334D271" w14:textId="29D29DC8" w:rsidR="0041502B" w:rsidRPr="002E2D8C" w:rsidRDefault="006E4259">
      <w:pPr>
        <w:rPr>
          <w:rFonts w:asciiTheme="minorHAnsi" w:hAnsiTheme="minorHAnsi"/>
        </w:rPr>
      </w:pPr>
      <w:r w:rsidRPr="002E2D8C">
        <w:rPr>
          <w:rFonts w:asciiTheme="minorHAnsi" w:hAnsiTheme="minorHAnsi"/>
          <w:b/>
          <w:bCs/>
        </w:rPr>
        <w:t>3</w:t>
      </w:r>
      <w:r w:rsidR="0041502B" w:rsidRPr="002E2D8C">
        <w:rPr>
          <w:rFonts w:asciiTheme="minorHAnsi" w:hAnsiTheme="minorHAnsi"/>
          <w:b/>
          <w:bCs/>
        </w:rPr>
        <w:t>-</w:t>
      </w:r>
      <w:r w:rsidR="009F2758" w:rsidRPr="002E2D8C">
        <w:rPr>
          <w:rFonts w:asciiTheme="minorHAnsi" w:hAnsiTheme="minorHAnsi"/>
        </w:rPr>
        <w:t xml:space="preserve"> </w:t>
      </w:r>
      <w:r w:rsidR="0041502B" w:rsidRPr="002E2D8C">
        <w:rPr>
          <w:rFonts w:asciiTheme="minorHAnsi" w:hAnsiTheme="minorHAnsi"/>
        </w:rPr>
        <w:t xml:space="preserve">Zümre Başkanı </w:t>
      </w:r>
      <w:r w:rsidR="00642BFD">
        <w:rPr>
          <w:rFonts w:asciiTheme="minorHAnsi" w:hAnsiTheme="minorHAnsi"/>
        </w:rPr>
        <w:t>....................</w:t>
      </w:r>
      <w:r w:rsidR="0037557B" w:rsidRPr="002E2D8C">
        <w:rPr>
          <w:rFonts w:asciiTheme="minorHAnsi" w:hAnsiTheme="minorHAnsi"/>
        </w:rPr>
        <w:t xml:space="preserve"> </w:t>
      </w:r>
      <w:r w:rsidR="007606D3" w:rsidRPr="002E2D8C">
        <w:rPr>
          <w:rFonts w:asciiTheme="minorHAnsi" w:hAnsiTheme="minorHAnsi"/>
        </w:rPr>
        <w:t>zü</w:t>
      </w:r>
      <w:r w:rsidR="0041502B" w:rsidRPr="002E2D8C">
        <w:rPr>
          <w:rFonts w:asciiTheme="minorHAnsi" w:hAnsiTheme="minorHAnsi"/>
        </w:rPr>
        <w:t xml:space="preserve">mre öğretmenler kurulu ile ilgili yönetmelik, yönerge ve emirler ile </w:t>
      </w:r>
      <w:r w:rsidR="000820CE" w:rsidRPr="002E2D8C">
        <w:rPr>
          <w:rFonts w:asciiTheme="minorHAnsi" w:hAnsiTheme="minorHAnsi"/>
        </w:rPr>
        <w:t>14.06.1992</w:t>
      </w:r>
      <w:r w:rsidR="0041502B" w:rsidRPr="002E2D8C">
        <w:rPr>
          <w:rFonts w:asciiTheme="minorHAnsi" w:hAnsiTheme="minorHAnsi"/>
        </w:rPr>
        <w:t xml:space="preserve"> tarih ve 1739 sayılı tebliğler dergisinde milli eğitim kanununun 2-10-11-13-43-45 ve 55. maddeleri ayrıca 222 ve 4306 sayılı eğitimle ilgili kanunların de</w:t>
      </w:r>
      <w:r w:rsidR="007606D3" w:rsidRPr="002E2D8C">
        <w:rPr>
          <w:rFonts w:asciiTheme="minorHAnsi" w:hAnsiTheme="minorHAnsi"/>
        </w:rPr>
        <w:t>rslerle ilgili maddeleri okudu.</w:t>
      </w:r>
      <w:r w:rsidR="00FC13B0" w:rsidRPr="002E2D8C">
        <w:rPr>
          <w:rFonts w:asciiTheme="minorHAnsi" w:hAnsiTheme="minorHAnsi"/>
        </w:rPr>
        <w:t xml:space="preserve"> MEB ortaöğretim genel müdürlüğünün 25/08/2017 tarih ve E.12827610 sayılı MEB eğitim kurulları ve zümreler </w:t>
      </w:r>
      <w:r w:rsidR="00C5470A" w:rsidRPr="002E2D8C">
        <w:rPr>
          <w:rFonts w:asciiTheme="minorHAnsi" w:hAnsiTheme="minorHAnsi"/>
        </w:rPr>
        <w:t>yönergesinin</w:t>
      </w:r>
      <w:r w:rsidR="00FC13B0" w:rsidRPr="002E2D8C">
        <w:rPr>
          <w:rFonts w:asciiTheme="minorHAnsi" w:hAnsiTheme="minorHAnsi"/>
        </w:rPr>
        <w:t xml:space="preserve"> 12. Maddesine göre hazırlanmış zümre öğretmenler kurulu gündemini okudu.</w:t>
      </w:r>
    </w:p>
    <w:p w14:paraId="6C79EF26" w14:textId="77777777" w:rsidR="006E4259" w:rsidRPr="002E2D8C" w:rsidRDefault="006E4259" w:rsidP="006E4259">
      <w:pPr>
        <w:pStyle w:val="Default"/>
        <w:spacing w:line="240" w:lineRule="atLeast"/>
        <w:rPr>
          <w:rFonts w:asciiTheme="minorHAnsi" w:hAnsiTheme="minorHAnsi"/>
        </w:rPr>
      </w:pPr>
      <w:r w:rsidRPr="002E2D8C">
        <w:rPr>
          <w:rFonts w:asciiTheme="minorHAnsi" w:hAnsiTheme="minorHAnsi"/>
        </w:rPr>
        <w:t xml:space="preserve">    Talim ve Terbiye Kurulu Başkanlığının 17/7/2017 tarihli ve 88 sayılı Kararı ile</w:t>
      </w:r>
      <w:r w:rsidRPr="002E2D8C">
        <w:rPr>
          <w:rFonts w:asciiTheme="minorHAnsi" w:hAnsiTheme="minorHAnsi"/>
          <w:b/>
        </w:rPr>
        <w:t xml:space="preserve">  </w:t>
      </w:r>
      <w:r w:rsidRPr="002E2D8C">
        <w:rPr>
          <w:rFonts w:asciiTheme="minorHAnsi" w:hAnsiTheme="minorHAnsi"/>
        </w:rPr>
        <w:t>kabul edilen Biyoloji dersi Orta Öğretim Programı programları incelendi.</w:t>
      </w:r>
    </w:p>
    <w:p w14:paraId="1CD86431" w14:textId="77777777" w:rsidR="0041502B" w:rsidRPr="002E2D8C" w:rsidRDefault="0041502B">
      <w:pPr>
        <w:rPr>
          <w:rFonts w:asciiTheme="minorHAnsi" w:hAnsiTheme="minorHAnsi"/>
        </w:rPr>
      </w:pPr>
    </w:p>
    <w:p w14:paraId="3488681E" w14:textId="77777777" w:rsidR="0041502B" w:rsidRPr="002E2D8C" w:rsidRDefault="006E4259">
      <w:pPr>
        <w:rPr>
          <w:rFonts w:asciiTheme="minorHAnsi" w:hAnsiTheme="minorHAnsi"/>
        </w:rPr>
      </w:pPr>
      <w:r w:rsidRPr="002E2D8C">
        <w:rPr>
          <w:rFonts w:asciiTheme="minorHAnsi" w:hAnsiTheme="minorHAnsi"/>
          <w:b/>
          <w:bCs/>
        </w:rPr>
        <w:t>4</w:t>
      </w:r>
      <w:r w:rsidR="0041502B" w:rsidRPr="002E2D8C">
        <w:rPr>
          <w:rFonts w:asciiTheme="minorHAnsi" w:hAnsiTheme="minorHAnsi"/>
          <w:b/>
          <w:bCs/>
        </w:rPr>
        <w:t xml:space="preserve">- </w:t>
      </w:r>
      <w:r w:rsidR="0041502B" w:rsidRPr="002E2D8C">
        <w:rPr>
          <w:rFonts w:asciiTheme="minorHAnsi" w:hAnsiTheme="minorHAnsi"/>
        </w:rPr>
        <w:t>Atatürkçü düşünce sisteminin geliştirilmesi amacıyla Atatürk’ün ilim ve fen</w:t>
      </w:r>
      <w:r w:rsidR="000B4369" w:rsidRPr="002E2D8C">
        <w:rPr>
          <w:rFonts w:asciiTheme="minorHAnsi" w:hAnsiTheme="minorHAnsi"/>
        </w:rPr>
        <w:t>’</w:t>
      </w:r>
      <w:r w:rsidR="0041502B" w:rsidRPr="002E2D8C">
        <w:rPr>
          <w:rFonts w:asciiTheme="minorHAnsi" w:hAnsiTheme="minorHAnsi"/>
        </w:rPr>
        <w:t xml:space="preserve">e verdiği önemi ilim hakkında görüşlerinin derslere yansıtılması gerektiği belirtildi. 2104 ve 2488 Sayılı TD’de(27.04.1998 tarih ve 64 sayılı karar) </w:t>
      </w:r>
      <w:r w:rsidR="009F2758" w:rsidRPr="002E2D8C">
        <w:rPr>
          <w:rFonts w:asciiTheme="minorHAnsi" w:hAnsiTheme="minorHAnsi"/>
        </w:rPr>
        <w:t>Biyoloji dersleriyle ilgili</w:t>
      </w:r>
      <w:r w:rsidR="0041502B" w:rsidRPr="002E2D8C">
        <w:rPr>
          <w:rFonts w:asciiTheme="minorHAnsi" w:hAnsiTheme="minorHAnsi"/>
        </w:rPr>
        <w:t xml:space="preserve"> konulara rastlanmadığı buna rağmen fırsat eğitiminden yararlanarak Atatürkçü düşünce sisteminin geliştirilebilmesi için özellikle milli bayramlar ve özel günlerde Atatürkçü düşünce ile ilgili yaklaşımlar:</w:t>
      </w:r>
    </w:p>
    <w:p w14:paraId="700F2934" w14:textId="77777777" w:rsidR="0041502B" w:rsidRPr="002E2D8C" w:rsidRDefault="0041502B">
      <w:pPr>
        <w:rPr>
          <w:rFonts w:asciiTheme="minorHAnsi" w:hAnsiTheme="minorHAnsi"/>
        </w:rPr>
      </w:pPr>
      <w:r w:rsidRPr="002E2D8C">
        <w:rPr>
          <w:rFonts w:asciiTheme="minorHAnsi" w:hAnsiTheme="minorHAnsi"/>
        </w:rPr>
        <w:t xml:space="preserve">29 Ekim Cumhuriyet Bayramı </w:t>
      </w:r>
      <w:r w:rsidR="009F2758" w:rsidRPr="002E2D8C">
        <w:rPr>
          <w:rFonts w:asciiTheme="minorHAnsi" w:hAnsiTheme="minorHAnsi"/>
        </w:rPr>
        <w:t>Haftasında, Atatürk</w:t>
      </w:r>
      <w:r w:rsidRPr="002E2D8C">
        <w:rPr>
          <w:rFonts w:asciiTheme="minorHAnsi" w:hAnsiTheme="minorHAnsi"/>
        </w:rPr>
        <w:t xml:space="preserve"> İlkeleri ve </w:t>
      </w:r>
      <w:r w:rsidR="000820CE" w:rsidRPr="002E2D8C">
        <w:rPr>
          <w:rFonts w:asciiTheme="minorHAnsi" w:hAnsiTheme="minorHAnsi"/>
        </w:rPr>
        <w:t>Devrimleri;</w:t>
      </w:r>
    </w:p>
    <w:p w14:paraId="10AC95B9" w14:textId="77777777" w:rsidR="0041502B" w:rsidRPr="002E2D8C" w:rsidRDefault="0041502B">
      <w:pPr>
        <w:rPr>
          <w:rFonts w:asciiTheme="minorHAnsi" w:hAnsiTheme="minorHAnsi"/>
        </w:rPr>
      </w:pPr>
      <w:r w:rsidRPr="002E2D8C">
        <w:rPr>
          <w:rFonts w:asciiTheme="minorHAnsi" w:hAnsiTheme="minorHAnsi"/>
        </w:rPr>
        <w:t xml:space="preserve">10 Kasım Atatürk’ü Anma </w:t>
      </w:r>
      <w:r w:rsidR="009F2758" w:rsidRPr="002E2D8C">
        <w:rPr>
          <w:rFonts w:asciiTheme="minorHAnsi" w:hAnsiTheme="minorHAnsi"/>
        </w:rPr>
        <w:t>Haftasında, Atatürk’ün</w:t>
      </w:r>
      <w:r w:rsidRPr="002E2D8C">
        <w:rPr>
          <w:rFonts w:asciiTheme="minorHAnsi" w:hAnsiTheme="minorHAnsi"/>
        </w:rPr>
        <w:t xml:space="preserve"> Hayatı ve </w:t>
      </w:r>
      <w:r w:rsidR="000820CE" w:rsidRPr="002E2D8C">
        <w:rPr>
          <w:rFonts w:asciiTheme="minorHAnsi" w:hAnsiTheme="minorHAnsi"/>
        </w:rPr>
        <w:t>Kişiliği;</w:t>
      </w:r>
    </w:p>
    <w:p w14:paraId="47F887FD" w14:textId="77777777" w:rsidR="0041502B" w:rsidRPr="002E2D8C" w:rsidRDefault="0041502B">
      <w:pPr>
        <w:rPr>
          <w:rFonts w:asciiTheme="minorHAnsi" w:hAnsiTheme="minorHAnsi"/>
        </w:rPr>
      </w:pPr>
      <w:r w:rsidRPr="002E2D8C">
        <w:rPr>
          <w:rFonts w:asciiTheme="minorHAnsi" w:hAnsiTheme="minorHAnsi"/>
        </w:rPr>
        <w:t xml:space="preserve">18 Mart Çanakkale Zaferi </w:t>
      </w:r>
      <w:r w:rsidR="009F2758" w:rsidRPr="002E2D8C">
        <w:rPr>
          <w:rFonts w:asciiTheme="minorHAnsi" w:hAnsiTheme="minorHAnsi"/>
        </w:rPr>
        <w:t>Haftasında, Milli</w:t>
      </w:r>
      <w:r w:rsidRPr="002E2D8C">
        <w:rPr>
          <w:rFonts w:asciiTheme="minorHAnsi" w:hAnsiTheme="minorHAnsi"/>
        </w:rPr>
        <w:t xml:space="preserve"> Birlik ve Beraberliğin </w:t>
      </w:r>
      <w:r w:rsidR="000820CE" w:rsidRPr="002E2D8C">
        <w:rPr>
          <w:rFonts w:asciiTheme="minorHAnsi" w:hAnsiTheme="minorHAnsi"/>
        </w:rPr>
        <w:t>Önemi;</w:t>
      </w:r>
      <w:r w:rsidRPr="002E2D8C">
        <w:rPr>
          <w:rFonts w:asciiTheme="minorHAnsi" w:hAnsiTheme="minorHAnsi"/>
        </w:rPr>
        <w:t xml:space="preserve"> </w:t>
      </w:r>
    </w:p>
    <w:p w14:paraId="2485CE14" w14:textId="77777777" w:rsidR="0041502B" w:rsidRPr="002E2D8C" w:rsidRDefault="0041502B">
      <w:pPr>
        <w:rPr>
          <w:rFonts w:asciiTheme="minorHAnsi" w:hAnsiTheme="minorHAnsi"/>
        </w:rPr>
      </w:pPr>
      <w:r w:rsidRPr="002E2D8C">
        <w:rPr>
          <w:rFonts w:asciiTheme="minorHAnsi" w:hAnsiTheme="minorHAnsi"/>
        </w:rPr>
        <w:t xml:space="preserve">23 Nisan </w:t>
      </w:r>
      <w:proofErr w:type="gramStart"/>
      <w:r w:rsidRPr="002E2D8C">
        <w:rPr>
          <w:rFonts w:asciiTheme="minorHAnsi" w:hAnsiTheme="minorHAnsi"/>
        </w:rPr>
        <w:t xml:space="preserve">Ulusal Egemenlik ve Çocuk </w:t>
      </w:r>
      <w:r w:rsidR="009F2758" w:rsidRPr="002E2D8C">
        <w:rPr>
          <w:rFonts w:asciiTheme="minorHAnsi" w:hAnsiTheme="minorHAnsi"/>
        </w:rPr>
        <w:t>Bayramında</w:t>
      </w:r>
      <w:proofErr w:type="gramEnd"/>
      <w:r w:rsidR="009F2758" w:rsidRPr="002E2D8C">
        <w:rPr>
          <w:rFonts w:asciiTheme="minorHAnsi" w:hAnsiTheme="minorHAnsi"/>
        </w:rPr>
        <w:t>, Atatürk</w:t>
      </w:r>
      <w:r w:rsidRPr="002E2D8C">
        <w:rPr>
          <w:rFonts w:asciiTheme="minorHAnsi" w:hAnsiTheme="minorHAnsi"/>
        </w:rPr>
        <w:t xml:space="preserve"> ve </w:t>
      </w:r>
      <w:r w:rsidR="009F2758" w:rsidRPr="002E2D8C">
        <w:rPr>
          <w:rFonts w:asciiTheme="minorHAnsi" w:hAnsiTheme="minorHAnsi"/>
        </w:rPr>
        <w:t>Çocuk, Atatürkçülük</w:t>
      </w:r>
      <w:r w:rsidRPr="002E2D8C">
        <w:rPr>
          <w:rFonts w:asciiTheme="minorHAnsi" w:hAnsiTheme="minorHAnsi"/>
        </w:rPr>
        <w:t xml:space="preserve"> ve Atatürk İlkeleri ve </w:t>
      </w:r>
      <w:r w:rsidR="009F2758" w:rsidRPr="002E2D8C">
        <w:rPr>
          <w:rFonts w:asciiTheme="minorHAnsi" w:hAnsiTheme="minorHAnsi"/>
        </w:rPr>
        <w:t>Devrimleri;</w:t>
      </w:r>
      <w:r w:rsidRPr="002E2D8C">
        <w:rPr>
          <w:rFonts w:asciiTheme="minorHAnsi" w:hAnsiTheme="minorHAnsi"/>
        </w:rPr>
        <w:t xml:space="preserve"> </w:t>
      </w:r>
    </w:p>
    <w:p w14:paraId="3C3F8E96" w14:textId="77777777" w:rsidR="00531D25" w:rsidRPr="002E2D8C" w:rsidRDefault="0041502B">
      <w:pPr>
        <w:rPr>
          <w:rFonts w:asciiTheme="minorHAnsi" w:hAnsiTheme="minorHAnsi"/>
        </w:rPr>
      </w:pPr>
      <w:r w:rsidRPr="002E2D8C">
        <w:rPr>
          <w:rFonts w:asciiTheme="minorHAnsi" w:hAnsiTheme="minorHAnsi"/>
        </w:rPr>
        <w:t xml:space="preserve">19 Mayıs Atatürk’ü Anma Gençlik ve Spor </w:t>
      </w:r>
      <w:r w:rsidR="009F2758" w:rsidRPr="002E2D8C">
        <w:rPr>
          <w:rFonts w:asciiTheme="minorHAnsi" w:hAnsiTheme="minorHAnsi"/>
        </w:rPr>
        <w:t>Bayramı, Milli</w:t>
      </w:r>
      <w:r w:rsidRPr="002E2D8C">
        <w:rPr>
          <w:rFonts w:asciiTheme="minorHAnsi" w:hAnsiTheme="minorHAnsi"/>
        </w:rPr>
        <w:t xml:space="preserve"> Birlik ve </w:t>
      </w:r>
      <w:r w:rsidR="00531D25" w:rsidRPr="002E2D8C">
        <w:rPr>
          <w:rFonts w:asciiTheme="minorHAnsi" w:hAnsiTheme="minorHAnsi"/>
        </w:rPr>
        <w:t>Beraberliğin ö</w:t>
      </w:r>
      <w:r w:rsidR="000B4369" w:rsidRPr="002E2D8C">
        <w:rPr>
          <w:rFonts w:asciiTheme="minorHAnsi" w:hAnsiTheme="minorHAnsi"/>
        </w:rPr>
        <w:t>nemi anlatıla</w:t>
      </w:r>
      <w:r w:rsidR="00531D25" w:rsidRPr="002E2D8C">
        <w:rPr>
          <w:rFonts w:asciiTheme="minorHAnsi" w:hAnsiTheme="minorHAnsi"/>
        </w:rPr>
        <w:t>r</w:t>
      </w:r>
      <w:r w:rsidR="000B4369" w:rsidRPr="002E2D8C">
        <w:rPr>
          <w:rFonts w:asciiTheme="minorHAnsi" w:hAnsiTheme="minorHAnsi"/>
        </w:rPr>
        <w:t>ak,</w:t>
      </w:r>
    </w:p>
    <w:p w14:paraId="6D4DE89B" w14:textId="4B852FCB" w:rsidR="0041502B" w:rsidRPr="002E2D8C" w:rsidRDefault="00531D25">
      <w:pPr>
        <w:rPr>
          <w:rFonts w:asciiTheme="minorHAnsi" w:hAnsiTheme="minorHAnsi"/>
        </w:rPr>
      </w:pPr>
      <w:r w:rsidRPr="002E2D8C">
        <w:rPr>
          <w:rFonts w:asciiTheme="minorHAnsi" w:hAnsiTheme="minorHAnsi"/>
        </w:rPr>
        <w:t>Atatürkçülük konuları</w:t>
      </w:r>
      <w:r w:rsidR="0041502B" w:rsidRPr="002E2D8C">
        <w:rPr>
          <w:rFonts w:asciiTheme="minorHAnsi" w:hAnsiTheme="minorHAnsi"/>
        </w:rPr>
        <w:t xml:space="preserve"> üzerinde durulmasının faydalı olacağını </w:t>
      </w:r>
      <w:r w:rsidR="00642BFD">
        <w:rPr>
          <w:rFonts w:asciiTheme="minorHAnsi" w:hAnsiTheme="minorHAnsi"/>
        </w:rPr>
        <w:t>....................</w:t>
      </w:r>
      <w:r w:rsidR="00816AD8" w:rsidRPr="002E2D8C">
        <w:rPr>
          <w:rFonts w:asciiTheme="minorHAnsi" w:hAnsiTheme="minorHAnsi"/>
        </w:rPr>
        <w:t xml:space="preserve"> </w:t>
      </w:r>
      <w:r w:rsidR="0041502B" w:rsidRPr="002E2D8C">
        <w:rPr>
          <w:rFonts w:asciiTheme="minorHAnsi" w:hAnsiTheme="minorHAnsi"/>
        </w:rPr>
        <w:t>ifade etti.</w:t>
      </w:r>
    </w:p>
    <w:p w14:paraId="60E17386" w14:textId="77777777" w:rsidR="0041502B" w:rsidRPr="002E2D8C" w:rsidRDefault="0041502B">
      <w:pPr>
        <w:rPr>
          <w:rFonts w:asciiTheme="minorHAnsi" w:hAnsiTheme="minorHAnsi"/>
        </w:rPr>
      </w:pPr>
    </w:p>
    <w:p w14:paraId="4419C734" w14:textId="77777777" w:rsidR="0041502B" w:rsidRPr="002E2D8C" w:rsidRDefault="00F63604" w:rsidP="00F63604">
      <w:pPr>
        <w:numPr>
          <w:ilvl w:val="0"/>
          <w:numId w:val="13"/>
        </w:numPr>
        <w:rPr>
          <w:rFonts w:asciiTheme="minorHAnsi" w:hAnsiTheme="minorHAnsi"/>
        </w:rPr>
      </w:pPr>
      <w:r w:rsidRPr="002E2D8C">
        <w:rPr>
          <w:rFonts w:asciiTheme="minorHAnsi" w:hAnsiTheme="minorHAnsi"/>
        </w:rPr>
        <w:t>Yıllık planlarının 2551 S.T.D.10-11 maddelerine göre öğretim programında belirtilen sıraya göre ünitelendirilmiş yıllık plan olarak yapılması gerektiği:</w:t>
      </w:r>
    </w:p>
    <w:p w14:paraId="2BFBE278" w14:textId="77777777" w:rsidR="00F63604" w:rsidRPr="002E2D8C" w:rsidRDefault="00467FDA" w:rsidP="00F63604">
      <w:pPr>
        <w:ind w:left="360"/>
        <w:rPr>
          <w:rFonts w:asciiTheme="minorHAnsi" w:hAnsiTheme="minorHAnsi"/>
        </w:rPr>
      </w:pPr>
      <w:r w:rsidRPr="002E2D8C">
        <w:rPr>
          <w:rFonts w:asciiTheme="minorHAnsi" w:hAnsiTheme="minorHAnsi"/>
          <w:noProof/>
        </w:rPr>
        <w:drawing>
          <wp:inline distT="0" distB="0" distL="0" distR="0" wp14:anchorId="1B087B94" wp14:editId="51937856">
            <wp:extent cx="5838825" cy="1323975"/>
            <wp:effectExtent l="0" t="0" r="9525" b="9525"/>
            <wp:docPr id="3"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1">
                      <a:hlinkClick r:id="rId8"/>
                    </pic:cNvPr>
                    <pic:cNvPicPr>
                      <a:picLocks noChangeAspect="1" noChangeArrowheads="1"/>
                    </pic:cNvPicPr>
                  </pic:nvPicPr>
                  <pic:blipFill>
                    <a:blip r:embed="rId9"/>
                    <a:srcRect/>
                    <a:stretch>
                      <a:fillRect/>
                    </a:stretch>
                  </pic:blipFill>
                  <pic:spPr bwMode="auto">
                    <a:xfrm>
                      <a:off x="0" y="0"/>
                      <a:ext cx="5838825" cy="1323975"/>
                    </a:xfrm>
                    <a:prstGeom prst="rect">
                      <a:avLst/>
                    </a:prstGeom>
                    <a:noFill/>
                    <a:ln w="9525">
                      <a:noFill/>
                      <a:miter lim="800000"/>
                      <a:headEnd/>
                      <a:tailEnd/>
                    </a:ln>
                  </pic:spPr>
                </pic:pic>
              </a:graphicData>
            </a:graphic>
          </wp:inline>
        </w:drawing>
      </w:r>
    </w:p>
    <w:p w14:paraId="792BE17E" w14:textId="77777777" w:rsidR="00F63604" w:rsidRPr="002E2D8C" w:rsidRDefault="00467FDA" w:rsidP="00F63604">
      <w:pPr>
        <w:ind w:left="360"/>
        <w:rPr>
          <w:rFonts w:asciiTheme="minorHAnsi" w:hAnsiTheme="minorHAnsi"/>
        </w:rPr>
      </w:pPr>
      <w:r w:rsidRPr="002E2D8C">
        <w:rPr>
          <w:rFonts w:asciiTheme="minorHAnsi" w:hAnsiTheme="minorHAnsi"/>
          <w:noProof/>
        </w:rPr>
        <w:drawing>
          <wp:inline distT="0" distB="0" distL="0" distR="0" wp14:anchorId="64D07581" wp14:editId="2C38CB6D">
            <wp:extent cx="5791200" cy="1409700"/>
            <wp:effectExtent l="1905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791200" cy="1409700"/>
                    </a:xfrm>
                    <a:prstGeom prst="rect">
                      <a:avLst/>
                    </a:prstGeom>
                    <a:noFill/>
                    <a:ln w="9525">
                      <a:noFill/>
                      <a:miter lim="800000"/>
                      <a:headEnd/>
                      <a:tailEnd/>
                    </a:ln>
                  </pic:spPr>
                </pic:pic>
              </a:graphicData>
            </a:graphic>
          </wp:inline>
        </w:drawing>
      </w:r>
    </w:p>
    <w:p w14:paraId="23769F0E" w14:textId="77777777" w:rsidR="00F63604" w:rsidRPr="002E2D8C" w:rsidRDefault="00467FDA" w:rsidP="00F63604">
      <w:pPr>
        <w:ind w:left="360"/>
        <w:rPr>
          <w:rFonts w:asciiTheme="minorHAnsi" w:hAnsiTheme="minorHAnsi"/>
        </w:rPr>
      </w:pPr>
      <w:r w:rsidRPr="002E2D8C">
        <w:rPr>
          <w:rFonts w:asciiTheme="minorHAnsi" w:hAnsiTheme="minorHAnsi"/>
          <w:noProof/>
        </w:rPr>
        <w:drawing>
          <wp:anchor distT="0" distB="0" distL="114300" distR="114300" simplePos="0" relativeHeight="251658240" behindDoc="1" locked="0" layoutInCell="1" allowOverlap="1" wp14:anchorId="19E0EE37" wp14:editId="3C2EBD67">
            <wp:simplePos x="0" y="0"/>
            <wp:positionH relativeFrom="column">
              <wp:posOffset>280035</wp:posOffset>
            </wp:positionH>
            <wp:positionV relativeFrom="paragraph">
              <wp:posOffset>66675</wp:posOffset>
            </wp:positionV>
            <wp:extent cx="5713730" cy="1066800"/>
            <wp:effectExtent l="0" t="0" r="1270" b="0"/>
            <wp:wrapTight wrapText="bothSides">
              <wp:wrapPolygon edited="0">
                <wp:start x="0" y="0"/>
                <wp:lineTo x="0" y="21214"/>
                <wp:lineTo x="21533" y="21214"/>
                <wp:lineTo x="21533" y="0"/>
                <wp:lineTo x="0" y="0"/>
              </wp:wrapPolygon>
            </wp:wrapTight>
            <wp:docPr id="8"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4">
                      <a:hlinkClick r:id="rId8"/>
                    </pic:cNvPr>
                    <pic:cNvPicPr>
                      <a:picLocks noChangeAspect="1" noChangeArrowheads="1"/>
                    </pic:cNvPicPr>
                  </pic:nvPicPr>
                  <pic:blipFill>
                    <a:blip r:embed="rId11"/>
                    <a:srcRect/>
                    <a:stretch>
                      <a:fillRect/>
                    </a:stretch>
                  </pic:blipFill>
                  <pic:spPr bwMode="auto">
                    <a:xfrm>
                      <a:off x="0" y="0"/>
                      <a:ext cx="5713730" cy="1066800"/>
                    </a:xfrm>
                    <a:prstGeom prst="rect">
                      <a:avLst/>
                    </a:prstGeom>
                    <a:noFill/>
                    <a:ln w="9525">
                      <a:noFill/>
                      <a:miter lim="800000"/>
                      <a:headEnd/>
                      <a:tailEnd/>
                    </a:ln>
                  </pic:spPr>
                </pic:pic>
              </a:graphicData>
            </a:graphic>
          </wp:anchor>
        </w:drawing>
      </w:r>
    </w:p>
    <w:p w14:paraId="18C08E5E" w14:textId="77777777" w:rsidR="00F63604" w:rsidRPr="002E2D8C" w:rsidRDefault="00F63604" w:rsidP="00F63604">
      <w:pPr>
        <w:ind w:left="720"/>
        <w:rPr>
          <w:rFonts w:asciiTheme="minorHAnsi" w:hAnsiTheme="minorHAnsi"/>
        </w:rPr>
      </w:pPr>
    </w:p>
    <w:p w14:paraId="2E225B0E" w14:textId="77777777" w:rsidR="007606D3" w:rsidRPr="002E2D8C" w:rsidRDefault="007606D3">
      <w:pPr>
        <w:rPr>
          <w:rFonts w:asciiTheme="minorHAnsi" w:hAnsiTheme="minorHAnsi"/>
          <w:b/>
          <w:bCs/>
        </w:rPr>
      </w:pPr>
    </w:p>
    <w:p w14:paraId="770BF6AF" w14:textId="77777777" w:rsidR="00F63604" w:rsidRPr="002E2D8C" w:rsidRDefault="00F63604">
      <w:pPr>
        <w:rPr>
          <w:rFonts w:asciiTheme="minorHAnsi" w:hAnsiTheme="minorHAnsi"/>
          <w:b/>
          <w:bCs/>
        </w:rPr>
      </w:pPr>
    </w:p>
    <w:p w14:paraId="2103862C" w14:textId="77777777" w:rsidR="00F63604" w:rsidRPr="002E2D8C" w:rsidRDefault="00F63604">
      <w:pPr>
        <w:rPr>
          <w:rFonts w:asciiTheme="minorHAnsi" w:hAnsiTheme="minorHAnsi"/>
          <w:b/>
          <w:bCs/>
        </w:rPr>
      </w:pPr>
    </w:p>
    <w:p w14:paraId="1F3EFD5C" w14:textId="77777777" w:rsidR="00F63604" w:rsidRPr="002E2D8C" w:rsidRDefault="00F63604">
      <w:pPr>
        <w:rPr>
          <w:rFonts w:asciiTheme="minorHAnsi" w:hAnsiTheme="minorHAnsi"/>
          <w:b/>
          <w:bCs/>
        </w:rPr>
      </w:pPr>
    </w:p>
    <w:p w14:paraId="4E8A6ED0" w14:textId="77777777" w:rsidR="00F63604" w:rsidRPr="002E2D8C" w:rsidRDefault="00F63604">
      <w:pPr>
        <w:rPr>
          <w:rFonts w:asciiTheme="minorHAnsi" w:hAnsiTheme="minorHAnsi"/>
          <w:b/>
          <w:bCs/>
        </w:rPr>
      </w:pPr>
    </w:p>
    <w:p w14:paraId="2FCA0AD7" w14:textId="77777777" w:rsidR="00F63604" w:rsidRPr="002E2D8C" w:rsidRDefault="00F63604">
      <w:pPr>
        <w:rPr>
          <w:rFonts w:asciiTheme="minorHAnsi" w:hAnsiTheme="minorHAnsi"/>
          <w:b/>
          <w:bCs/>
        </w:rPr>
      </w:pPr>
    </w:p>
    <w:p w14:paraId="750E9572" w14:textId="77777777" w:rsidR="00F63604" w:rsidRPr="002E2D8C" w:rsidRDefault="00F63604">
      <w:pPr>
        <w:rPr>
          <w:rFonts w:asciiTheme="minorHAnsi" w:hAnsiTheme="minorHAnsi"/>
          <w:b/>
          <w:bCs/>
        </w:rPr>
      </w:pPr>
    </w:p>
    <w:p w14:paraId="4B883139" w14:textId="77777777" w:rsidR="00F63604" w:rsidRPr="002E2D8C" w:rsidRDefault="00467FDA">
      <w:pPr>
        <w:rPr>
          <w:rFonts w:asciiTheme="minorHAnsi" w:hAnsiTheme="minorHAnsi"/>
          <w:b/>
          <w:bCs/>
        </w:rPr>
      </w:pPr>
      <w:r w:rsidRPr="002E2D8C">
        <w:rPr>
          <w:rFonts w:asciiTheme="minorHAnsi" w:hAnsiTheme="minorHAnsi"/>
          <w:b/>
          <w:bCs/>
          <w:noProof/>
        </w:rPr>
        <w:drawing>
          <wp:inline distT="0" distB="0" distL="0" distR="0" wp14:anchorId="02353525" wp14:editId="4E44732E">
            <wp:extent cx="6124575" cy="1447800"/>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6124575" cy="1447800"/>
                    </a:xfrm>
                    <a:prstGeom prst="rect">
                      <a:avLst/>
                    </a:prstGeom>
                    <a:noFill/>
                    <a:ln w="9525">
                      <a:noFill/>
                      <a:miter lim="800000"/>
                      <a:headEnd/>
                      <a:tailEnd/>
                    </a:ln>
                  </pic:spPr>
                </pic:pic>
              </a:graphicData>
            </a:graphic>
          </wp:inline>
        </w:drawing>
      </w:r>
    </w:p>
    <w:p w14:paraId="42D52675" w14:textId="77777777" w:rsidR="00F63604" w:rsidRPr="002E2D8C" w:rsidRDefault="00F63604">
      <w:pPr>
        <w:rPr>
          <w:rFonts w:asciiTheme="minorHAnsi" w:hAnsiTheme="minorHAnsi"/>
          <w:b/>
          <w:bCs/>
        </w:rPr>
      </w:pPr>
    </w:p>
    <w:p w14:paraId="06312CAD" w14:textId="77777777" w:rsidR="00F63604" w:rsidRPr="00816AD8" w:rsidRDefault="00816AD8">
      <w:pPr>
        <w:rPr>
          <w:rFonts w:asciiTheme="minorHAnsi" w:hAnsiTheme="minorHAnsi"/>
          <w:bCs/>
        </w:rPr>
      </w:pPr>
      <w:r>
        <w:rPr>
          <w:rFonts w:asciiTheme="minorHAnsi" w:hAnsiTheme="minorHAnsi"/>
          <w:bCs/>
          <w:noProof/>
        </w:rPr>
        <w:t>Y</w:t>
      </w:r>
      <w:r w:rsidRPr="00816AD8">
        <w:rPr>
          <w:rFonts w:asciiTheme="minorHAnsi" w:hAnsiTheme="minorHAnsi"/>
          <w:bCs/>
          <w:noProof/>
        </w:rPr>
        <w:t>ıllık plan</w:t>
      </w:r>
      <w:r>
        <w:rPr>
          <w:rFonts w:asciiTheme="minorHAnsi" w:hAnsiTheme="minorHAnsi"/>
          <w:bCs/>
          <w:noProof/>
        </w:rPr>
        <w:t>lar yapılırken yeni ara tatillerin dikkate alınarak dört dönem şeklinde planlanması gerektiği vurgulandı.</w:t>
      </w:r>
    </w:p>
    <w:p w14:paraId="278B97FB" w14:textId="77777777" w:rsidR="00F63604" w:rsidRPr="002E2D8C" w:rsidRDefault="00F63604">
      <w:pPr>
        <w:rPr>
          <w:rFonts w:asciiTheme="minorHAnsi" w:hAnsiTheme="minorHAnsi"/>
          <w:b/>
          <w:bCs/>
        </w:rPr>
      </w:pPr>
    </w:p>
    <w:p w14:paraId="31523554" w14:textId="1527D222" w:rsidR="00F63604" w:rsidRPr="002E2D8C" w:rsidRDefault="00F63604" w:rsidP="00F63604">
      <w:pPr>
        <w:spacing w:line="240" w:lineRule="atLeast"/>
        <w:rPr>
          <w:rFonts w:asciiTheme="minorHAnsi" w:hAnsiTheme="minorHAnsi"/>
        </w:rPr>
      </w:pPr>
      <w:r w:rsidRPr="002E2D8C">
        <w:rPr>
          <w:rFonts w:asciiTheme="minorHAnsi" w:hAnsiTheme="minorHAnsi"/>
          <w:b/>
          <w:color w:val="000000"/>
        </w:rPr>
        <w:t xml:space="preserve">   </w:t>
      </w:r>
      <w:r w:rsidRPr="002E2D8C">
        <w:rPr>
          <w:rFonts w:asciiTheme="minorHAnsi" w:hAnsiTheme="minorHAnsi"/>
        </w:rPr>
        <w:t xml:space="preserve">Günlük planların 2551 STD 12-13 maddelere göre ders planı yapılması gerektiği ve konu bitiminde mutlaka değerlendirme soruları sorularak öğrencinin durumunun değerlendirilmesi gerektiğini </w:t>
      </w:r>
      <w:r w:rsidR="00642BFD">
        <w:rPr>
          <w:rFonts w:asciiTheme="minorHAnsi" w:hAnsiTheme="minorHAnsi"/>
        </w:rPr>
        <w:t>....................</w:t>
      </w:r>
      <w:r w:rsidR="00816AD8" w:rsidRPr="002E2D8C">
        <w:rPr>
          <w:rFonts w:asciiTheme="minorHAnsi" w:hAnsiTheme="minorHAnsi"/>
        </w:rPr>
        <w:t xml:space="preserve"> </w:t>
      </w:r>
      <w:r w:rsidRPr="002E2D8C">
        <w:rPr>
          <w:rFonts w:asciiTheme="minorHAnsi" w:hAnsiTheme="minorHAnsi"/>
        </w:rPr>
        <w:t>ifade etti.</w:t>
      </w:r>
    </w:p>
    <w:p w14:paraId="39D49362" w14:textId="77777777" w:rsidR="00F63604" w:rsidRPr="002E2D8C" w:rsidRDefault="00F63604">
      <w:pPr>
        <w:rPr>
          <w:rFonts w:asciiTheme="minorHAnsi" w:hAnsiTheme="minorHAnsi"/>
          <w:b/>
          <w:bCs/>
        </w:rPr>
      </w:pPr>
    </w:p>
    <w:p w14:paraId="2B26F576" w14:textId="77777777" w:rsidR="00503057" w:rsidRPr="002E2D8C" w:rsidRDefault="00503057" w:rsidP="00503057">
      <w:pPr>
        <w:spacing w:line="240" w:lineRule="atLeast"/>
        <w:rPr>
          <w:rFonts w:asciiTheme="minorHAnsi" w:hAnsiTheme="minorHAnsi"/>
        </w:rPr>
      </w:pPr>
      <w:r w:rsidRPr="002E2D8C">
        <w:rPr>
          <w:rFonts w:asciiTheme="minorHAnsi" w:hAnsiTheme="minorHAnsi"/>
          <w:b/>
          <w:bCs/>
        </w:rPr>
        <w:t>6-</w:t>
      </w:r>
      <w:r w:rsidRPr="002E2D8C">
        <w:rPr>
          <w:rFonts w:asciiTheme="minorHAnsi" w:hAnsiTheme="minorHAnsi"/>
        </w:rPr>
        <w:t xml:space="preserve">   </w:t>
      </w:r>
      <w:r w:rsidRPr="00816AD8">
        <w:rPr>
          <w:rFonts w:asciiTheme="minorHAnsi" w:hAnsiTheme="minorHAnsi"/>
          <w:bCs/>
        </w:rPr>
        <w:t>Kasım ayının II</w:t>
      </w:r>
      <w:r w:rsidRPr="002E2D8C">
        <w:rPr>
          <w:rFonts w:asciiTheme="minorHAnsi" w:hAnsiTheme="minorHAnsi"/>
          <w:b/>
          <w:bCs/>
        </w:rPr>
        <w:t xml:space="preserve">. </w:t>
      </w:r>
      <w:r w:rsidR="00816AD8">
        <w:rPr>
          <w:rFonts w:asciiTheme="minorHAnsi" w:hAnsiTheme="minorHAnsi"/>
        </w:rPr>
        <w:t>Haftasına kadar</w:t>
      </w:r>
      <w:r w:rsidRPr="002E2D8C">
        <w:rPr>
          <w:rFonts w:asciiTheme="minorHAnsi" w:hAnsiTheme="minorHAnsi"/>
        </w:rPr>
        <w:t xml:space="preserve"> araştırmaya yönelik projelerin verilmesi, proje</w:t>
      </w:r>
      <w:r w:rsidRPr="002E2D8C">
        <w:rPr>
          <w:rFonts w:asciiTheme="minorHAnsi" w:hAnsiTheme="minorHAnsi"/>
          <w:color w:val="000000"/>
          <w:spacing w:val="2"/>
        </w:rPr>
        <w:t xml:space="preserve">ler verilirken öğrenciye </w:t>
      </w:r>
      <w:r w:rsidRPr="002E2D8C">
        <w:rPr>
          <w:rFonts w:asciiTheme="minorHAnsi" w:hAnsiTheme="minorHAnsi"/>
          <w:color w:val="000000"/>
        </w:rPr>
        <w:t>fayda</w:t>
      </w:r>
      <w:r w:rsidR="00816AD8">
        <w:rPr>
          <w:rFonts w:asciiTheme="minorHAnsi" w:hAnsiTheme="minorHAnsi"/>
          <w:color w:val="000000"/>
        </w:rPr>
        <w:t xml:space="preserve">lanacağı kaynaklar belirtilmesi, </w:t>
      </w:r>
      <w:r w:rsidRPr="002E2D8C">
        <w:rPr>
          <w:rFonts w:asciiTheme="minorHAnsi" w:hAnsiTheme="minorHAnsi"/>
          <w:color w:val="000000"/>
        </w:rPr>
        <w:t xml:space="preserve"> Öğrenciye proje verilirken konular arasından seçme şansı tanın</w:t>
      </w:r>
      <w:r w:rsidR="00816AD8">
        <w:rPr>
          <w:rFonts w:asciiTheme="minorHAnsi" w:hAnsiTheme="minorHAnsi"/>
          <w:color w:val="000000"/>
        </w:rPr>
        <w:t xml:space="preserve">ması,  </w:t>
      </w:r>
      <w:r w:rsidRPr="002E2D8C">
        <w:rPr>
          <w:rFonts w:asciiTheme="minorHAnsi" w:hAnsiTheme="minorHAnsi"/>
          <w:color w:val="000000"/>
        </w:rPr>
        <w:t xml:space="preserve">Projelerin hazırlanması sırasında gerekli takip ve yönlendirme yapılması </w:t>
      </w:r>
      <w:r w:rsidRPr="002E2D8C">
        <w:rPr>
          <w:rFonts w:asciiTheme="minorHAnsi" w:hAnsiTheme="minorHAnsi"/>
        </w:rPr>
        <w:t>gerektiği belirtildi.</w:t>
      </w:r>
    </w:p>
    <w:p w14:paraId="10A38810" w14:textId="77777777" w:rsidR="00503057" w:rsidRPr="002E2D8C" w:rsidRDefault="00D722F8" w:rsidP="00503057">
      <w:pPr>
        <w:pStyle w:val="GvdeMetni2"/>
        <w:spacing w:line="240" w:lineRule="atLeast"/>
        <w:rPr>
          <w:rFonts w:asciiTheme="minorHAnsi" w:hAnsiTheme="minorHAnsi" w:cs="Times New Roman"/>
          <w:bCs w:val="0"/>
        </w:rPr>
      </w:pPr>
      <w:r>
        <w:rPr>
          <w:rFonts w:asciiTheme="minorHAnsi" w:hAnsiTheme="minorHAnsi" w:cs="Times New Roman"/>
          <w:bCs w:val="0"/>
        </w:rPr>
        <w:t>2019</w:t>
      </w:r>
      <w:r w:rsidR="00503057" w:rsidRPr="002E2D8C">
        <w:rPr>
          <w:rFonts w:asciiTheme="minorHAnsi" w:hAnsiTheme="minorHAnsi" w:cs="Times New Roman"/>
          <w:bCs w:val="0"/>
        </w:rPr>
        <w:t>-20</w:t>
      </w:r>
      <w:r>
        <w:rPr>
          <w:rFonts w:asciiTheme="minorHAnsi" w:hAnsiTheme="minorHAnsi" w:cs="Times New Roman"/>
          <w:bCs w:val="0"/>
        </w:rPr>
        <w:t>20</w:t>
      </w:r>
      <w:r w:rsidR="00503057" w:rsidRPr="002E2D8C">
        <w:rPr>
          <w:rFonts w:asciiTheme="minorHAnsi" w:hAnsiTheme="minorHAnsi" w:cs="Times New Roman"/>
          <w:bCs w:val="0"/>
        </w:rPr>
        <w:t xml:space="preserve"> eğitim öğretim yılının Biyoloji Dersi</w:t>
      </w:r>
      <w:r>
        <w:rPr>
          <w:rFonts w:asciiTheme="minorHAnsi" w:hAnsiTheme="minorHAnsi" w:cs="Times New Roman"/>
          <w:bCs w:val="0"/>
        </w:rPr>
        <w:t xml:space="preserve"> </w:t>
      </w:r>
      <w:r w:rsidRPr="002E2D8C">
        <w:rPr>
          <w:rFonts w:asciiTheme="minorHAnsi" w:hAnsiTheme="minorHAnsi" w:cs="Times New Roman"/>
          <w:bCs w:val="0"/>
        </w:rPr>
        <w:t>proje konuları</w:t>
      </w:r>
      <w:r w:rsidR="00503057" w:rsidRPr="002E2D8C">
        <w:rPr>
          <w:rFonts w:asciiTheme="minorHAnsi" w:hAnsiTheme="minorHAnsi" w:cs="Times New Roman"/>
          <w:bCs w:val="0"/>
        </w:rPr>
        <w:t xml:space="preserve"> zümre öğretmenleri tarafından aşağıdaki gibi belirtilmiştir.</w:t>
      </w:r>
    </w:p>
    <w:p w14:paraId="6CA77945" w14:textId="77777777" w:rsidR="00503057" w:rsidRPr="002E2D8C" w:rsidRDefault="00503057" w:rsidP="00503057">
      <w:pPr>
        <w:spacing w:line="240" w:lineRule="atLeast"/>
        <w:rPr>
          <w:rFonts w:asciiTheme="minorHAnsi" w:hAnsiTheme="minorHAnsi"/>
          <w:b/>
        </w:rPr>
      </w:pPr>
    </w:p>
    <w:p w14:paraId="6FE43364" w14:textId="77777777" w:rsidR="00503057" w:rsidRPr="002E2D8C" w:rsidRDefault="00503057" w:rsidP="00503057">
      <w:pPr>
        <w:spacing w:line="240" w:lineRule="atLeast"/>
        <w:rPr>
          <w:rFonts w:asciiTheme="minorHAnsi" w:hAnsiTheme="minorHAnsi"/>
        </w:rPr>
      </w:pPr>
      <w:r w:rsidRPr="002E2D8C">
        <w:rPr>
          <w:rFonts w:asciiTheme="minorHAnsi" w:hAnsiTheme="minorHAnsi"/>
        </w:rPr>
        <w:t xml:space="preserve">Öğrenciler proje konularını öğretim programına uygun olarak kendi belirleyebilir. Ancak öğrencinin sıkıntıya düştüğü durumlarda aşağıdaki konulardan  seçmesi önerilir. </w:t>
      </w:r>
    </w:p>
    <w:p w14:paraId="20946FC0" w14:textId="77777777" w:rsidR="00503057" w:rsidRPr="002E2D8C" w:rsidRDefault="00503057" w:rsidP="00503057">
      <w:pPr>
        <w:spacing w:line="240" w:lineRule="atLeast"/>
        <w:rPr>
          <w:rFonts w:asciiTheme="minorHAnsi" w:hAnsiTheme="minorHAnsi"/>
        </w:rPr>
      </w:pPr>
    </w:p>
    <w:p w14:paraId="798FEC4B" w14:textId="77777777" w:rsidR="00503057" w:rsidRPr="002E2D8C" w:rsidRDefault="00503057" w:rsidP="00503057">
      <w:pPr>
        <w:spacing w:line="240" w:lineRule="atLeast"/>
        <w:rPr>
          <w:rFonts w:asciiTheme="minorHAnsi" w:hAnsiTheme="minorHAnsi"/>
          <w:b/>
        </w:rPr>
      </w:pPr>
      <w:r w:rsidRPr="002E2D8C">
        <w:rPr>
          <w:rFonts w:asciiTheme="minorHAnsi" w:hAnsiTheme="minorHAnsi"/>
          <w:b/>
        </w:rPr>
        <w:t>9 SINIFLARIN BİYOLOJİ DERSİ PROJE KONULARI</w:t>
      </w:r>
    </w:p>
    <w:p w14:paraId="2168E765" w14:textId="77777777" w:rsidR="00503057" w:rsidRPr="002E2D8C" w:rsidRDefault="00503057" w:rsidP="00503057">
      <w:pPr>
        <w:spacing w:line="240" w:lineRule="atLeast"/>
        <w:rPr>
          <w:rFonts w:asciiTheme="minorHAnsi" w:hAnsiTheme="minorHAnsi"/>
        </w:rPr>
      </w:pPr>
    </w:p>
    <w:p w14:paraId="5081C1C4" w14:textId="77777777" w:rsidR="00503057" w:rsidRPr="002E2D8C" w:rsidRDefault="00503057" w:rsidP="00503057">
      <w:pPr>
        <w:pStyle w:val="AralkYok"/>
      </w:pPr>
      <w:r w:rsidRPr="002E2D8C">
        <w:t>1.Günümüzde uygulanan kültür mantarı yetiştiriciliğinin araştırılması veya sunulması.</w:t>
      </w:r>
    </w:p>
    <w:p w14:paraId="1CF35F43" w14:textId="77777777" w:rsidR="00503057" w:rsidRPr="002E2D8C" w:rsidRDefault="00503057" w:rsidP="00503057">
      <w:pPr>
        <w:pStyle w:val="AralkYok"/>
      </w:pPr>
      <w:r w:rsidRPr="002E2D8C">
        <w:rPr>
          <w:color w:val="000000"/>
        </w:rPr>
        <w:t xml:space="preserve"> 2.Kantinde en sık tüketilen besin maddelerinin kalori besin değeri vb. ölçütler açısından analizi, dengeli beslenme ve obezite ile ilişkisini </w:t>
      </w:r>
      <w:r w:rsidRPr="002E2D8C">
        <w:t>araştırınız.</w:t>
      </w:r>
    </w:p>
    <w:p w14:paraId="3F9A45C3" w14:textId="77777777" w:rsidR="00503057" w:rsidRPr="002E2D8C" w:rsidRDefault="00503057" w:rsidP="00503057">
      <w:pPr>
        <w:pStyle w:val="AralkYok"/>
      </w:pPr>
      <w:r w:rsidRPr="002E2D8C">
        <w:t>3.Dünyada hızla artan obezitenin nedenleri ve olası sonuçlarının araştırılması ve sunulması.</w:t>
      </w:r>
    </w:p>
    <w:p w14:paraId="1C731B11" w14:textId="77777777" w:rsidR="00503057" w:rsidRPr="002E2D8C" w:rsidRDefault="00503057" w:rsidP="00503057">
      <w:pPr>
        <w:pStyle w:val="AralkYok"/>
      </w:pPr>
      <w:r w:rsidRPr="002E2D8C">
        <w:t>4.Kimyasal gübrelerin osmoz ve turgora etkilerini araştırınız.</w:t>
      </w:r>
    </w:p>
    <w:p w14:paraId="06E20AC2" w14:textId="77777777" w:rsidR="00503057" w:rsidRPr="002E2D8C" w:rsidRDefault="00503057" w:rsidP="00503057">
      <w:pPr>
        <w:pStyle w:val="AralkYok"/>
      </w:pPr>
      <w:r w:rsidRPr="002E2D8C">
        <w:t>5.Nükleik asitlerin yapı ve görevlerini araştırınız.</w:t>
      </w:r>
    </w:p>
    <w:p w14:paraId="28C37511" w14:textId="77777777" w:rsidR="00503057" w:rsidRPr="002E2D8C" w:rsidRDefault="00503057" w:rsidP="00503057">
      <w:pPr>
        <w:pStyle w:val="AralkYok"/>
      </w:pPr>
      <w:r w:rsidRPr="002E2D8C">
        <w:t>6.Omurgasızların genel özelliklerini araştırınız.</w:t>
      </w:r>
    </w:p>
    <w:p w14:paraId="6D6ED6AE" w14:textId="77777777" w:rsidR="00503057" w:rsidRPr="002E2D8C" w:rsidRDefault="00503057" w:rsidP="00503057">
      <w:pPr>
        <w:pStyle w:val="AralkYok"/>
      </w:pPr>
      <w:r w:rsidRPr="002E2D8C">
        <w:t>7.Omurgalıların genel özelliklerini araştırınız.</w:t>
      </w:r>
    </w:p>
    <w:p w14:paraId="502EB251" w14:textId="77777777" w:rsidR="00503057" w:rsidRPr="002E2D8C" w:rsidRDefault="00503057" w:rsidP="00503057">
      <w:pPr>
        <w:pStyle w:val="AralkYok"/>
      </w:pPr>
      <w:r w:rsidRPr="002E2D8C">
        <w:t>8.Protein eksikliğinin insan sağlığına etkilerini araştırınız.</w:t>
      </w:r>
    </w:p>
    <w:p w14:paraId="2A7BB6DA" w14:textId="77777777" w:rsidR="00503057" w:rsidRPr="002E2D8C" w:rsidRDefault="00503057" w:rsidP="00503057">
      <w:pPr>
        <w:pStyle w:val="AralkYok"/>
      </w:pPr>
      <w:r w:rsidRPr="002E2D8C">
        <w:t>9.Bakteriler, yapıları, sınıflandırılması, yararları ve zararların araştırınız.</w:t>
      </w:r>
    </w:p>
    <w:p w14:paraId="67229279" w14:textId="77777777" w:rsidR="00503057" w:rsidRPr="002E2D8C" w:rsidRDefault="00503057" w:rsidP="00503057">
      <w:pPr>
        <w:pStyle w:val="AralkYok"/>
      </w:pPr>
      <w:r w:rsidRPr="002E2D8C">
        <w:t>10.Vitaminlerin yapısı ve eksikliğinde ortaya çıkacak hastalıkları araştırınız.</w:t>
      </w:r>
    </w:p>
    <w:p w14:paraId="345A1E86" w14:textId="77777777" w:rsidR="00503057" w:rsidRPr="002E2D8C" w:rsidRDefault="00503057" w:rsidP="00503057">
      <w:pPr>
        <w:pStyle w:val="AralkYok"/>
      </w:pPr>
      <w:r w:rsidRPr="002E2D8C">
        <w:t>11.Canlı hücrelerde madde taşınması nasıl olmaktadır araştırınız.</w:t>
      </w:r>
    </w:p>
    <w:p w14:paraId="0051CA1C" w14:textId="77777777" w:rsidR="00503057" w:rsidRPr="002E2D8C" w:rsidRDefault="00503057" w:rsidP="00503057">
      <w:pPr>
        <w:pStyle w:val="AralkYok"/>
      </w:pPr>
      <w:r w:rsidRPr="002E2D8C">
        <w:t>12.Dengeli beslenmede karbonhidrat, protein ve yağların, su, mineral ve vitaminlerin kullanımı nasıl olmalıdır? Sebeplerini açıklayınız.</w:t>
      </w:r>
    </w:p>
    <w:p w14:paraId="5CC335F7" w14:textId="77777777" w:rsidR="00503057" w:rsidRPr="002E2D8C" w:rsidRDefault="00503057" w:rsidP="00503057">
      <w:pPr>
        <w:pStyle w:val="AralkYok"/>
      </w:pPr>
      <w:r w:rsidRPr="002E2D8C">
        <w:t>13.Suda eriyen vitaminlerin eksikliğinden kaynaklanan hastalıklar ve tedavi yöntemlerini araştırınız.</w:t>
      </w:r>
    </w:p>
    <w:p w14:paraId="47FA1B80" w14:textId="77777777" w:rsidR="00503057" w:rsidRPr="002E2D8C" w:rsidRDefault="00503057" w:rsidP="00503057">
      <w:pPr>
        <w:pStyle w:val="AralkYok"/>
      </w:pPr>
      <w:r w:rsidRPr="002E2D8C">
        <w:t>14.Enzimlerin günlük hayatımızdaki kullanım alanlarını araştırınız.</w:t>
      </w:r>
    </w:p>
    <w:p w14:paraId="60FDCC66" w14:textId="77777777" w:rsidR="00503057" w:rsidRPr="002E2D8C" w:rsidRDefault="00503057" w:rsidP="00503057">
      <w:pPr>
        <w:pStyle w:val="AralkYok"/>
      </w:pPr>
      <w:r w:rsidRPr="002E2D8C">
        <w:t xml:space="preserve">15.Bakterilerin yapısını ve özelliklerini açıklayarak, bakterilerin sebep oldukları hastalıklardan birinin teşhis, tedavi yöntemleri ve neden olduğu hastalıktan korunma yollarını yazınız.  </w:t>
      </w:r>
    </w:p>
    <w:p w14:paraId="0397492A" w14:textId="77777777" w:rsidR="00503057" w:rsidRPr="002E2D8C" w:rsidRDefault="00503057" w:rsidP="00503057">
      <w:pPr>
        <w:pStyle w:val="AralkYok"/>
      </w:pPr>
      <w:r w:rsidRPr="002E2D8C">
        <w:t>16.Bakterilerin biyoteknolojide kullanım alanlarını araştırınız.</w:t>
      </w:r>
    </w:p>
    <w:p w14:paraId="5DDE7725" w14:textId="77777777" w:rsidR="00503057" w:rsidRPr="002E2D8C" w:rsidRDefault="00503057" w:rsidP="00503057">
      <w:pPr>
        <w:pStyle w:val="AralkYok"/>
      </w:pPr>
      <w:r w:rsidRPr="002E2D8C">
        <w:t>17.Bilimsel dergilerde</w:t>
      </w:r>
      <w:r w:rsidR="00D722F8">
        <w:t xml:space="preserve"> geçen yıl</w:t>
      </w:r>
      <w:r w:rsidRPr="002E2D8C">
        <w:t xml:space="preserve"> yayımlanan 9. sınıf konularına ait yazı ve resimleri araştırarak derleyiniz.</w:t>
      </w:r>
    </w:p>
    <w:p w14:paraId="3A8DAAB2" w14:textId="77777777" w:rsidR="00503057" w:rsidRPr="002E2D8C" w:rsidRDefault="00503057" w:rsidP="00503057">
      <w:pPr>
        <w:pStyle w:val="AralkYok"/>
      </w:pPr>
      <w:r w:rsidRPr="002E2D8C">
        <w:t>18.</w:t>
      </w:r>
      <w:r w:rsidR="00D722F8">
        <w:t>2015’ten</w:t>
      </w:r>
      <w:r w:rsidRPr="002E2D8C">
        <w:t>Günümüze kadar YGS-LYS de çıkan 9. sınıf konularına ait soruları derleyiniz.</w:t>
      </w:r>
    </w:p>
    <w:p w14:paraId="67DA49DA" w14:textId="77777777" w:rsidR="00503057" w:rsidRPr="002E2D8C" w:rsidRDefault="00503057" w:rsidP="00503057">
      <w:pPr>
        <w:pStyle w:val="AralkYok"/>
      </w:pPr>
      <w:r w:rsidRPr="002E2D8C">
        <w:t>19.Hücrede bulunan organel ve görevlerini araştırıp afiş veya posterini yapınız.</w:t>
      </w:r>
    </w:p>
    <w:p w14:paraId="3C500C35" w14:textId="77777777" w:rsidR="00503057" w:rsidRPr="002E2D8C" w:rsidRDefault="00503057" w:rsidP="00503057">
      <w:pPr>
        <w:pStyle w:val="AralkYok"/>
      </w:pPr>
      <w:r w:rsidRPr="002E2D8C">
        <w:t>20.Tek hücreli canlılar hakkında araştırma yaparak uygun bir kültür ortamında tek hücreli canlıların incelemesini yapınız.</w:t>
      </w:r>
    </w:p>
    <w:p w14:paraId="65F12930" w14:textId="77777777" w:rsidR="00503057" w:rsidRPr="002E2D8C" w:rsidRDefault="00D722F8" w:rsidP="00503057">
      <w:pPr>
        <w:pStyle w:val="AralkYok"/>
        <w:rPr>
          <w:color w:val="444444"/>
        </w:rPr>
      </w:pPr>
      <w:r w:rsidRPr="002E2D8C">
        <w:t xml:space="preserve"> </w:t>
      </w:r>
      <w:r>
        <w:t>21</w:t>
      </w:r>
      <w:r w:rsidR="00503057" w:rsidRPr="002E2D8C">
        <w:t>.Canlılardaki inorganik bileşikler ve insan sağlığı açısından önemini araştırınız.</w:t>
      </w:r>
    </w:p>
    <w:p w14:paraId="6FC611C4" w14:textId="77777777" w:rsidR="00503057" w:rsidRPr="002E2D8C" w:rsidRDefault="00D722F8" w:rsidP="00503057">
      <w:pPr>
        <w:pStyle w:val="AralkYok"/>
        <w:rPr>
          <w:color w:val="444444"/>
        </w:rPr>
      </w:pPr>
      <w:r>
        <w:lastRenderedPageBreak/>
        <w:t>22</w:t>
      </w:r>
      <w:r w:rsidR="00503057" w:rsidRPr="002E2D8C">
        <w:t>. Karbonhidratların yapı ve çeşitlerini araştırıp insan vücudu için önemini araştırınız.</w:t>
      </w:r>
    </w:p>
    <w:p w14:paraId="1CA48BA9" w14:textId="77777777" w:rsidR="00503057" w:rsidRPr="002E2D8C" w:rsidRDefault="00D722F8" w:rsidP="00503057">
      <w:pPr>
        <w:pStyle w:val="AralkYok"/>
        <w:rPr>
          <w:color w:val="444444"/>
        </w:rPr>
      </w:pPr>
      <w:r>
        <w:t>23</w:t>
      </w:r>
      <w:r w:rsidR="00503057" w:rsidRPr="002E2D8C">
        <w:t>.Enzimlerin teknolojide kullanım alanları araştırınız.</w:t>
      </w:r>
    </w:p>
    <w:p w14:paraId="6F8E84D2" w14:textId="77777777" w:rsidR="00503057" w:rsidRPr="002E2D8C" w:rsidRDefault="00D722F8" w:rsidP="00503057">
      <w:pPr>
        <w:pStyle w:val="AralkYok"/>
        <w:rPr>
          <w:color w:val="444444"/>
        </w:rPr>
      </w:pPr>
      <w:r>
        <w:t>24</w:t>
      </w:r>
      <w:r w:rsidR="00503057" w:rsidRPr="002E2D8C">
        <w:t>.Gıda katkı maddelerinin amaç ve zararlarını araştırınız.</w:t>
      </w:r>
    </w:p>
    <w:p w14:paraId="498A4F7E" w14:textId="77777777" w:rsidR="00503057" w:rsidRPr="002E2D8C" w:rsidRDefault="00D722F8" w:rsidP="00503057">
      <w:pPr>
        <w:pStyle w:val="AralkYok"/>
        <w:rPr>
          <w:color w:val="444444"/>
        </w:rPr>
      </w:pPr>
      <w:r>
        <w:t>25</w:t>
      </w:r>
      <w:r w:rsidR="00503057" w:rsidRPr="002E2D8C">
        <w:t>.Yenen ve yenmeyen mantarların resim ve özellikleri araştırınız. Afiş veya posteri oluşturunuz.</w:t>
      </w:r>
    </w:p>
    <w:p w14:paraId="5A18817E" w14:textId="77777777" w:rsidR="00503057" w:rsidRPr="002E2D8C" w:rsidRDefault="00D722F8" w:rsidP="00503057">
      <w:pPr>
        <w:pStyle w:val="AralkYok"/>
      </w:pPr>
      <w:r>
        <w:t>26</w:t>
      </w:r>
      <w:r w:rsidR="00503057" w:rsidRPr="002E2D8C">
        <w:t>.</w:t>
      </w:r>
      <w:r w:rsidR="00503057" w:rsidRPr="002E2D8C">
        <w:rPr>
          <w:color w:val="000000"/>
        </w:rPr>
        <w:t xml:space="preserve"> Ülkemizdeki şifalı bitkiler araştırınız.</w:t>
      </w:r>
    </w:p>
    <w:p w14:paraId="792CAE1D" w14:textId="77777777" w:rsidR="00503057" w:rsidRPr="002E2D8C" w:rsidRDefault="00D722F8" w:rsidP="00503057">
      <w:pPr>
        <w:pStyle w:val="AralkYok"/>
        <w:rPr>
          <w:color w:val="000000"/>
        </w:rPr>
      </w:pPr>
      <w:r>
        <w:rPr>
          <w:color w:val="000000"/>
        </w:rPr>
        <w:t>27</w:t>
      </w:r>
      <w:r w:rsidR="00503057" w:rsidRPr="002E2D8C">
        <w:rPr>
          <w:color w:val="000000"/>
        </w:rPr>
        <w:t>.DNA modelinin yapılması</w:t>
      </w:r>
    </w:p>
    <w:p w14:paraId="42208B97" w14:textId="77777777" w:rsidR="00503057" w:rsidRPr="002E2D8C" w:rsidRDefault="00503057" w:rsidP="00503057">
      <w:pPr>
        <w:pStyle w:val="AralkYok"/>
        <w:rPr>
          <w:color w:val="000000"/>
        </w:rPr>
      </w:pPr>
      <w:r w:rsidRPr="002E2D8C">
        <w:rPr>
          <w:color w:val="000000"/>
        </w:rPr>
        <w:t>2</w:t>
      </w:r>
      <w:r w:rsidR="00D722F8">
        <w:rPr>
          <w:color w:val="000000"/>
        </w:rPr>
        <w:t>8</w:t>
      </w:r>
      <w:r w:rsidRPr="002E2D8C">
        <w:rPr>
          <w:color w:val="000000"/>
        </w:rPr>
        <w:t>.Hücre modelinin yapılması</w:t>
      </w:r>
    </w:p>
    <w:p w14:paraId="7597FFD6" w14:textId="77777777" w:rsidR="00503057" w:rsidRPr="002E2D8C" w:rsidRDefault="00D722F8" w:rsidP="00503057">
      <w:pPr>
        <w:pStyle w:val="AralkYok"/>
        <w:rPr>
          <w:color w:val="444444"/>
        </w:rPr>
      </w:pPr>
      <w:r>
        <w:rPr>
          <w:color w:val="000000"/>
        </w:rPr>
        <w:t>29</w:t>
      </w:r>
      <w:r w:rsidR="00503057" w:rsidRPr="002E2D8C">
        <w:rPr>
          <w:color w:val="000000"/>
        </w:rPr>
        <w:t>.Adananın</w:t>
      </w:r>
      <w:r w:rsidR="00503057" w:rsidRPr="002E2D8C">
        <w:t xml:space="preserve"> florası hakkında araştırma yapınız. Afiş veya posteri oluşturunuz.</w:t>
      </w:r>
    </w:p>
    <w:p w14:paraId="633EA8BB" w14:textId="77777777" w:rsidR="00503057" w:rsidRPr="002E2D8C" w:rsidRDefault="00503057" w:rsidP="00503057">
      <w:pPr>
        <w:pStyle w:val="AralkYok"/>
        <w:rPr>
          <w:color w:val="444444"/>
        </w:rPr>
      </w:pPr>
      <w:r w:rsidRPr="002E2D8C">
        <w:t>3</w:t>
      </w:r>
      <w:r w:rsidR="00D722F8">
        <w:t>0</w:t>
      </w:r>
      <w:r w:rsidRPr="002E2D8C">
        <w:t>.Adananın faunası hakkında araştırma yapınız. Afiş veya posteri oluşturunuz.</w:t>
      </w:r>
    </w:p>
    <w:p w14:paraId="75DBEEAA" w14:textId="77777777" w:rsidR="00503057" w:rsidRPr="002E2D8C" w:rsidRDefault="00503057" w:rsidP="00503057">
      <w:pPr>
        <w:pStyle w:val="GvdeMetni2"/>
        <w:spacing w:line="240" w:lineRule="atLeast"/>
        <w:rPr>
          <w:rFonts w:asciiTheme="minorHAnsi" w:hAnsiTheme="minorHAnsi" w:cs="Times New Roman"/>
          <w:bCs w:val="0"/>
        </w:rPr>
      </w:pPr>
    </w:p>
    <w:p w14:paraId="115FDCB5" w14:textId="77777777" w:rsidR="00503057" w:rsidRPr="002E2D8C" w:rsidRDefault="00503057" w:rsidP="00503057">
      <w:pPr>
        <w:spacing w:line="240" w:lineRule="atLeast"/>
        <w:rPr>
          <w:rFonts w:asciiTheme="minorHAnsi" w:hAnsiTheme="minorHAnsi"/>
          <w:b/>
        </w:rPr>
      </w:pPr>
      <w:r w:rsidRPr="002E2D8C">
        <w:rPr>
          <w:rFonts w:asciiTheme="minorHAnsi" w:hAnsiTheme="minorHAnsi"/>
          <w:b/>
        </w:rPr>
        <w:t>10.SINIFLARIN BİYOLOJİ DERSİ PROJE KONULARI</w:t>
      </w:r>
    </w:p>
    <w:p w14:paraId="25A2C36D" w14:textId="77777777" w:rsidR="00503057" w:rsidRPr="002E2D8C" w:rsidRDefault="00503057" w:rsidP="00503057">
      <w:pPr>
        <w:spacing w:line="240" w:lineRule="atLeast"/>
        <w:rPr>
          <w:rFonts w:asciiTheme="minorHAnsi" w:hAnsiTheme="minorHAnsi"/>
        </w:rPr>
      </w:pPr>
    </w:p>
    <w:p w14:paraId="703004DC" w14:textId="77777777" w:rsidR="00503057" w:rsidRPr="002E2D8C" w:rsidRDefault="00503057" w:rsidP="00503057">
      <w:pPr>
        <w:pStyle w:val="AralkYok"/>
      </w:pPr>
      <w:r w:rsidRPr="002E2D8C">
        <w:t>1.Günümüzde kanser hastalığına yakalanan insan sayısı artışının olası sebeplerinin araştırılması</w:t>
      </w:r>
    </w:p>
    <w:p w14:paraId="7D376B12" w14:textId="77777777" w:rsidR="00503057" w:rsidRPr="002E2D8C" w:rsidRDefault="00503057" w:rsidP="00503057">
      <w:pPr>
        <w:pStyle w:val="AralkYok"/>
      </w:pPr>
      <w:r w:rsidRPr="002E2D8C">
        <w:t>2.Seçilen bir kanser türünün nedenleri, görülme sıklığı ve tedavisinin araştırılması</w:t>
      </w:r>
    </w:p>
    <w:p w14:paraId="52139B2E" w14:textId="77777777" w:rsidR="00503057" w:rsidRPr="002E2D8C" w:rsidRDefault="00503057" w:rsidP="00503057">
      <w:pPr>
        <w:pStyle w:val="AralkYok"/>
      </w:pPr>
      <w:r w:rsidRPr="002E2D8C">
        <w:t>3.Ekolojik denge üzerinde madde döngülerinin önemini açıklayınız.</w:t>
      </w:r>
    </w:p>
    <w:p w14:paraId="55352779" w14:textId="77777777" w:rsidR="00503057" w:rsidRPr="002E2D8C" w:rsidRDefault="00503057" w:rsidP="00503057">
      <w:pPr>
        <w:pStyle w:val="AralkYok"/>
      </w:pPr>
      <w:r w:rsidRPr="002E2D8C">
        <w:t>4.Doğadaki üretici, tüketici ve ayrıştırıcı ilişkilerini açıklayınız.</w:t>
      </w:r>
    </w:p>
    <w:p w14:paraId="73383F25" w14:textId="77777777" w:rsidR="00503057" w:rsidRPr="002E2D8C" w:rsidRDefault="00503057" w:rsidP="00503057">
      <w:pPr>
        <w:pStyle w:val="AralkYok"/>
      </w:pPr>
      <w:r w:rsidRPr="002E2D8C">
        <w:t>5.Bilimsel dergilerde</w:t>
      </w:r>
      <w:r w:rsidR="00D722F8" w:rsidRPr="00D722F8">
        <w:rPr>
          <w:rFonts w:cs="Times New Roman"/>
        </w:rPr>
        <w:t xml:space="preserve"> </w:t>
      </w:r>
      <w:r w:rsidR="00D722F8">
        <w:t>geçen yıl</w:t>
      </w:r>
      <w:r w:rsidRPr="002E2D8C">
        <w:t xml:space="preserve"> yayımlanan 10. sınıf konularına ait yazı ve resimleri araştırarak derleyiniz.</w:t>
      </w:r>
    </w:p>
    <w:p w14:paraId="4FDB67C0" w14:textId="77777777" w:rsidR="00503057" w:rsidRPr="002E2D8C" w:rsidRDefault="00503057" w:rsidP="00503057">
      <w:pPr>
        <w:pStyle w:val="AralkYok"/>
      </w:pPr>
      <w:r w:rsidRPr="002E2D8C">
        <w:t>6.Eşeyli ve eşeysiz üremeyi karşılaştırınız</w:t>
      </w:r>
    </w:p>
    <w:p w14:paraId="2F280D96" w14:textId="77777777" w:rsidR="00503057" w:rsidRPr="002E2D8C" w:rsidRDefault="00503057" w:rsidP="00503057">
      <w:pPr>
        <w:pStyle w:val="AralkYok"/>
        <w:rPr>
          <w:color w:val="000000"/>
        </w:rPr>
      </w:pPr>
      <w:r w:rsidRPr="002E2D8C">
        <w:t>7.</w:t>
      </w:r>
      <w:r w:rsidRPr="002E2D8C">
        <w:rPr>
          <w:color w:val="000000"/>
        </w:rPr>
        <w:t>DNA testinin kullanım alanlarının araştırılması</w:t>
      </w:r>
    </w:p>
    <w:p w14:paraId="2E9E0F5B" w14:textId="77777777" w:rsidR="00503057" w:rsidRPr="002E2D8C" w:rsidRDefault="00503057" w:rsidP="00503057">
      <w:pPr>
        <w:pStyle w:val="AralkYok"/>
      </w:pPr>
      <w:r w:rsidRPr="002E2D8C">
        <w:t>8.</w:t>
      </w:r>
      <w:r w:rsidRPr="002E2D8C">
        <w:rPr>
          <w:color w:val="000000"/>
        </w:rPr>
        <w:t>Bakterilerin biyoteknolojik kullanım alanlarının araştırılması</w:t>
      </w:r>
    </w:p>
    <w:p w14:paraId="00BFE410" w14:textId="77777777" w:rsidR="00503057" w:rsidRPr="002E2D8C" w:rsidRDefault="00503057" w:rsidP="00503057">
      <w:pPr>
        <w:pStyle w:val="AralkYok"/>
      </w:pPr>
      <w:r w:rsidRPr="002E2D8C">
        <w:t>9.</w:t>
      </w:r>
      <w:r w:rsidRPr="002E2D8C">
        <w:rPr>
          <w:color w:val="000000"/>
        </w:rPr>
        <w:t>Biyoteknolojik yöntemlerin hastalıkların tedavisinde nasıl kullanıldığını araştırınız</w:t>
      </w:r>
    </w:p>
    <w:p w14:paraId="5C9CF0A9" w14:textId="77777777" w:rsidR="00503057" w:rsidRPr="002E2D8C" w:rsidRDefault="00503057" w:rsidP="00503057">
      <w:pPr>
        <w:pStyle w:val="AralkYok"/>
      </w:pPr>
      <w:r w:rsidRPr="002E2D8C">
        <w:t>10.Mitoz bölünme ve evrelerini araştırarak yazınız</w:t>
      </w:r>
    </w:p>
    <w:p w14:paraId="0BC95BBD" w14:textId="77777777" w:rsidR="00503057" w:rsidRPr="002E2D8C" w:rsidRDefault="00503057" w:rsidP="00503057">
      <w:pPr>
        <w:pStyle w:val="AralkYok"/>
      </w:pPr>
      <w:r w:rsidRPr="002E2D8C">
        <w:t>11.Hücre bölünmesi ve canlıların üremesi konusunda sunum hazırlayarak sınıf ortamında sununuz.</w:t>
      </w:r>
    </w:p>
    <w:p w14:paraId="46D12685" w14:textId="77777777" w:rsidR="00503057" w:rsidRPr="002E2D8C" w:rsidRDefault="00503057" w:rsidP="00503057">
      <w:pPr>
        <w:pStyle w:val="AralkYok"/>
      </w:pPr>
      <w:r w:rsidRPr="002E2D8C">
        <w:t>12.Mayoz bölünme ve evrelerini araştırarak yazınız.</w:t>
      </w:r>
    </w:p>
    <w:p w14:paraId="60BF9362" w14:textId="77777777" w:rsidR="00503057" w:rsidRPr="002E2D8C" w:rsidRDefault="00503057" w:rsidP="00503057">
      <w:pPr>
        <w:pStyle w:val="AralkYok"/>
      </w:pPr>
      <w:r w:rsidRPr="002E2D8C">
        <w:t>13.Kontrolsüz hücre bölünmesi hakkında araştırma yaparak insan vücudu için tehlike boyutları hakkında bilgi veriniz.</w:t>
      </w:r>
    </w:p>
    <w:p w14:paraId="3085F2FD" w14:textId="77777777" w:rsidR="00503057" w:rsidRPr="002E2D8C" w:rsidRDefault="00503057" w:rsidP="00503057">
      <w:pPr>
        <w:pStyle w:val="AralkYok"/>
      </w:pPr>
      <w:r w:rsidRPr="002E2D8C">
        <w:t>14.Dünyada görülen kalıtsal hastalıkları araştırınız</w:t>
      </w:r>
    </w:p>
    <w:p w14:paraId="1DC7AC54" w14:textId="77777777" w:rsidR="00503057" w:rsidRPr="002E2D8C" w:rsidRDefault="00503057" w:rsidP="00503057">
      <w:pPr>
        <w:pStyle w:val="AralkYok"/>
      </w:pPr>
      <w:r w:rsidRPr="002E2D8C">
        <w:t>15.Kromozomların ayrılmaması sonucu oluşan hastalıklar nelerdir? Araştırınız</w:t>
      </w:r>
    </w:p>
    <w:p w14:paraId="102AD2E2" w14:textId="77777777" w:rsidR="00503057" w:rsidRPr="002E2D8C" w:rsidRDefault="00503057" w:rsidP="00503057">
      <w:pPr>
        <w:pStyle w:val="AralkYok"/>
      </w:pPr>
      <w:r w:rsidRPr="002E2D8C">
        <w:t>16.İnsanda görülen X e bağlı kalıtsal hastalıkları araştırınız.</w:t>
      </w:r>
    </w:p>
    <w:p w14:paraId="55E8DCB3" w14:textId="77777777" w:rsidR="00503057" w:rsidRPr="002E2D8C" w:rsidRDefault="00503057" w:rsidP="00503057">
      <w:pPr>
        <w:pStyle w:val="AralkYok"/>
      </w:pPr>
      <w:r w:rsidRPr="002E2D8C">
        <w:t>17. İnsanda görülen Y e bağlı kalıtsal hastalıkları araştırınız.</w:t>
      </w:r>
    </w:p>
    <w:p w14:paraId="6167AC7F" w14:textId="77777777" w:rsidR="00503057" w:rsidRPr="002E2D8C" w:rsidRDefault="00503057" w:rsidP="00503057">
      <w:pPr>
        <w:pStyle w:val="AralkYok"/>
        <w:rPr>
          <w:color w:val="000000"/>
        </w:rPr>
      </w:pPr>
      <w:r w:rsidRPr="002E2D8C">
        <w:rPr>
          <w:color w:val="000000"/>
        </w:rPr>
        <w:t>18.</w:t>
      </w:r>
      <w:r w:rsidRPr="002E2D8C">
        <w:t>İnsanda görülen otozomal kromozomlara bağlı kalıtsal hastalıkları araştırınız</w:t>
      </w:r>
    </w:p>
    <w:p w14:paraId="61516C6F" w14:textId="77777777" w:rsidR="00503057" w:rsidRPr="002E2D8C" w:rsidRDefault="00503057" w:rsidP="00503057">
      <w:pPr>
        <w:pStyle w:val="AralkYok"/>
      </w:pPr>
      <w:r w:rsidRPr="002E2D8C">
        <w:t>19. İnsanda görülen gonozomal kromozomlara bağlı kalıtsal hastalıkları araştırınız.</w:t>
      </w:r>
    </w:p>
    <w:p w14:paraId="0BB9D889" w14:textId="77777777" w:rsidR="00503057" w:rsidRPr="002E2D8C" w:rsidRDefault="00503057" w:rsidP="00503057">
      <w:pPr>
        <w:pStyle w:val="AralkYok"/>
      </w:pPr>
      <w:r w:rsidRPr="002E2D8C">
        <w:t>20.Kalıtsal hastalıkların ortaya çıkmasında akraba evliliklerinin etkisini araştırınız</w:t>
      </w:r>
    </w:p>
    <w:p w14:paraId="73B4BD0F" w14:textId="77777777" w:rsidR="00503057" w:rsidRPr="002E2D8C" w:rsidRDefault="00503057" w:rsidP="00503057">
      <w:pPr>
        <w:pStyle w:val="AralkYok"/>
      </w:pPr>
      <w:r w:rsidRPr="002E2D8C">
        <w:t>21.Çevre sorunları ve bunların çözümüne ilişkin toplum bilincinin ortaya çıkarılmasına yönelik röportaj, rapor ve sunu çalışmaları yapınız.</w:t>
      </w:r>
    </w:p>
    <w:p w14:paraId="77C5D89D" w14:textId="77777777" w:rsidR="00503057" w:rsidRPr="002E2D8C" w:rsidRDefault="00503057" w:rsidP="00503057">
      <w:pPr>
        <w:pStyle w:val="AralkYok"/>
      </w:pPr>
      <w:r w:rsidRPr="002E2D8C">
        <w:t xml:space="preserve">22.Yakın çevresinde ve ülkemizdeki nesli tükenme tehlikesi gösteren türlerin korunmasına yönelik uygulanabilir öneriler geliştirilmesi </w:t>
      </w:r>
    </w:p>
    <w:p w14:paraId="7C13FC16" w14:textId="77777777" w:rsidR="00503057" w:rsidRPr="002E2D8C" w:rsidRDefault="00503057" w:rsidP="00503057">
      <w:pPr>
        <w:pStyle w:val="AralkYok"/>
      </w:pPr>
      <w:r w:rsidRPr="002E2D8C">
        <w:t>23.Yurdumuzda bulunan yok olmuş ve yok olma tehlikesi ile karşı karşıya bulunan türleri araştırıp bilgi vererek bu türlerin bulunduğu yerleri risk haritası üzerinde gösteriniz.</w:t>
      </w:r>
    </w:p>
    <w:p w14:paraId="25BADE57" w14:textId="77777777" w:rsidR="00503057" w:rsidRPr="002E2D8C" w:rsidRDefault="00503057" w:rsidP="00503057">
      <w:pPr>
        <w:pStyle w:val="AralkYok"/>
      </w:pPr>
      <w:r w:rsidRPr="002E2D8C">
        <w:t xml:space="preserve">24.Ekosistemlerin sürdürülebilirliğinin araştırılması </w:t>
      </w:r>
    </w:p>
    <w:p w14:paraId="0CF07D4F" w14:textId="77777777" w:rsidR="00503057" w:rsidRPr="002E2D8C" w:rsidRDefault="00503057" w:rsidP="00503057">
      <w:pPr>
        <w:pStyle w:val="AralkYok"/>
      </w:pPr>
      <w:r w:rsidRPr="002E2D8C">
        <w:t xml:space="preserve">25.Sivil toplum kuruluşlarının doğal kaynakların ve çevrenin korunmasına yönelik faaliyetlerinin sorgulanması </w:t>
      </w:r>
    </w:p>
    <w:p w14:paraId="0104010A" w14:textId="77777777" w:rsidR="00503057" w:rsidRPr="002E2D8C" w:rsidRDefault="00503057" w:rsidP="00503057">
      <w:pPr>
        <w:pStyle w:val="AralkYok"/>
      </w:pPr>
      <w:r w:rsidRPr="002E2D8C">
        <w:t xml:space="preserve">26.Türkiye’de erozyonun boyutları, nedenleri, ekolojik etkilerinin araştırılması, bireysel ve iş birliğine dayalı çözüm önerileri üretilmesi </w:t>
      </w:r>
    </w:p>
    <w:p w14:paraId="11A89F19" w14:textId="77777777" w:rsidR="00503057" w:rsidRPr="002E2D8C" w:rsidRDefault="00503057" w:rsidP="00503057">
      <w:pPr>
        <w:pStyle w:val="AralkYok"/>
      </w:pPr>
      <w:r w:rsidRPr="002E2D8C">
        <w:t>27.Günlük hayatta kullanılan ve kullanımı çevreye zarar veren maddeleri araştırınız.</w:t>
      </w:r>
    </w:p>
    <w:p w14:paraId="0CEC39FC" w14:textId="77777777" w:rsidR="00503057" w:rsidRPr="002E2D8C" w:rsidRDefault="00503057" w:rsidP="00503057">
      <w:pPr>
        <w:pStyle w:val="AralkYok"/>
      </w:pPr>
    </w:p>
    <w:p w14:paraId="5D79247E" w14:textId="77777777" w:rsidR="00503057" w:rsidRPr="002E2D8C" w:rsidRDefault="00503057" w:rsidP="00503057">
      <w:pPr>
        <w:spacing w:line="240" w:lineRule="atLeast"/>
        <w:rPr>
          <w:rFonts w:asciiTheme="minorHAnsi" w:hAnsiTheme="minorHAnsi"/>
          <w:b/>
        </w:rPr>
      </w:pPr>
      <w:r w:rsidRPr="002E2D8C">
        <w:rPr>
          <w:rFonts w:asciiTheme="minorHAnsi" w:hAnsiTheme="minorHAnsi"/>
          <w:b/>
        </w:rPr>
        <w:t>11.SINIFLARIN BİYOLOJİ DERSİ PROJE KONULARI</w:t>
      </w:r>
    </w:p>
    <w:p w14:paraId="0B79D0DA" w14:textId="77777777" w:rsidR="00503057" w:rsidRPr="002E2D8C" w:rsidRDefault="00503057" w:rsidP="00503057">
      <w:pPr>
        <w:spacing w:line="240" w:lineRule="atLeast"/>
        <w:rPr>
          <w:rFonts w:asciiTheme="minorHAnsi" w:hAnsiTheme="minorHAnsi"/>
          <w:b/>
        </w:rPr>
      </w:pPr>
    </w:p>
    <w:p w14:paraId="5B4DF989" w14:textId="77777777" w:rsidR="00503057" w:rsidRPr="002E2D8C" w:rsidRDefault="00503057" w:rsidP="00503057">
      <w:pPr>
        <w:pStyle w:val="AralkYok"/>
      </w:pPr>
      <w:r w:rsidRPr="002E2D8C">
        <w:t xml:space="preserve">1.Sinir sistemi ve hormonal sistemin birbiri ile olan ilişkilerini ve bunların insanlardaki çalışma mekanizmasını açıklayınız. </w:t>
      </w:r>
    </w:p>
    <w:p w14:paraId="596ADB67" w14:textId="77777777" w:rsidR="00503057" w:rsidRPr="002E2D8C" w:rsidRDefault="00503057" w:rsidP="00503057">
      <w:pPr>
        <w:pStyle w:val="AralkYok"/>
      </w:pPr>
      <w:r w:rsidRPr="002E2D8C">
        <w:t>2.Aşı nedir? Aşı ile bağışıklık kazanabildiğimiz hastalıklar hakkında bilgi veriniz.</w:t>
      </w:r>
    </w:p>
    <w:p w14:paraId="736FE810" w14:textId="77777777" w:rsidR="00503057" w:rsidRPr="002E2D8C" w:rsidRDefault="00503057" w:rsidP="00503057">
      <w:pPr>
        <w:pStyle w:val="AralkYok"/>
        <w:rPr>
          <w:color w:val="000000"/>
        </w:rPr>
      </w:pPr>
      <w:r w:rsidRPr="002E2D8C">
        <w:rPr>
          <w:color w:val="000000"/>
        </w:rPr>
        <w:t>3.İnsanda hormonal bozuklukların sebepleri ve tedavisi</w:t>
      </w:r>
    </w:p>
    <w:p w14:paraId="2726B25D" w14:textId="77777777" w:rsidR="00503057" w:rsidRPr="002E2D8C" w:rsidRDefault="00503057" w:rsidP="00503057">
      <w:pPr>
        <w:pStyle w:val="AralkYok"/>
      </w:pPr>
      <w:r w:rsidRPr="002E2D8C">
        <w:t>4.Şeker hastalığının nedenleri ve ülkemizde bulunan şeker hastası insanların oranları ve tedavi yöntemleri nelerdir?</w:t>
      </w:r>
    </w:p>
    <w:p w14:paraId="129559B4" w14:textId="77777777" w:rsidR="00503057" w:rsidRPr="002E2D8C" w:rsidRDefault="00503057" w:rsidP="00503057">
      <w:pPr>
        <w:pStyle w:val="AralkYok"/>
      </w:pPr>
      <w:r w:rsidRPr="002E2D8C">
        <w:t>5.Böbreklerin çalışma sistemleri ve böbrek nakli hakkında bilgi veriniz.</w:t>
      </w:r>
    </w:p>
    <w:p w14:paraId="069EFF8C" w14:textId="77777777" w:rsidR="00503057" w:rsidRPr="002E2D8C" w:rsidRDefault="00503057" w:rsidP="00503057">
      <w:pPr>
        <w:pStyle w:val="AralkYok"/>
        <w:rPr>
          <w:color w:val="000000"/>
        </w:rPr>
      </w:pPr>
      <w:r w:rsidRPr="002E2D8C">
        <w:rPr>
          <w:color w:val="000000"/>
        </w:rPr>
        <w:t>6.Kalp krizlerinin artış sebepleri</w:t>
      </w:r>
    </w:p>
    <w:p w14:paraId="1CBE5755" w14:textId="77777777" w:rsidR="00503057" w:rsidRPr="002E2D8C" w:rsidRDefault="00503057" w:rsidP="00503057">
      <w:pPr>
        <w:pStyle w:val="AralkYok"/>
        <w:rPr>
          <w:color w:val="000000"/>
        </w:rPr>
      </w:pPr>
      <w:r w:rsidRPr="002E2D8C">
        <w:rPr>
          <w:color w:val="000000"/>
        </w:rPr>
        <w:t>7.Hipertansiyon ve etkileri</w:t>
      </w:r>
    </w:p>
    <w:p w14:paraId="4D291791" w14:textId="77777777" w:rsidR="00503057" w:rsidRPr="002E2D8C" w:rsidRDefault="00503057" w:rsidP="00503057">
      <w:pPr>
        <w:pStyle w:val="AralkYok"/>
        <w:rPr>
          <w:color w:val="000000"/>
        </w:rPr>
      </w:pPr>
      <w:r w:rsidRPr="002E2D8C">
        <w:rPr>
          <w:color w:val="000000"/>
        </w:rPr>
        <w:lastRenderedPageBreak/>
        <w:t>8.Diyabet çeşitleri ve tedavisi</w:t>
      </w:r>
    </w:p>
    <w:p w14:paraId="3C79FEA7" w14:textId="77777777" w:rsidR="00503057" w:rsidRPr="002E2D8C" w:rsidRDefault="00503057" w:rsidP="00503057">
      <w:pPr>
        <w:pStyle w:val="AralkYok"/>
        <w:rPr>
          <w:color w:val="000000"/>
        </w:rPr>
      </w:pPr>
      <w:r w:rsidRPr="002E2D8C">
        <w:rPr>
          <w:color w:val="000000"/>
        </w:rPr>
        <w:t>9.Canlılarda göz çeşitleri</w:t>
      </w:r>
    </w:p>
    <w:p w14:paraId="2F2B1281" w14:textId="77777777" w:rsidR="00503057" w:rsidRPr="002E2D8C" w:rsidRDefault="00503057" w:rsidP="00503057">
      <w:pPr>
        <w:pStyle w:val="AralkYok"/>
        <w:rPr>
          <w:color w:val="000000"/>
        </w:rPr>
      </w:pPr>
      <w:r w:rsidRPr="002E2D8C">
        <w:rPr>
          <w:color w:val="000000"/>
        </w:rPr>
        <w:t>10.Sinir sisteminin yapısı ve özellikleri</w:t>
      </w:r>
    </w:p>
    <w:p w14:paraId="22719D6E" w14:textId="77777777" w:rsidR="00503057" w:rsidRPr="002E2D8C" w:rsidRDefault="00503057" w:rsidP="00503057">
      <w:pPr>
        <w:pStyle w:val="AralkYok"/>
      </w:pPr>
      <w:r w:rsidRPr="002E2D8C">
        <w:t>11.Kan uyuşmazlığı nedir? Neler yapılmalıdır? Araştırınız.</w:t>
      </w:r>
    </w:p>
    <w:p w14:paraId="7BB15222" w14:textId="77777777" w:rsidR="00503057" w:rsidRPr="002E2D8C" w:rsidRDefault="00503057" w:rsidP="00503057">
      <w:pPr>
        <w:pStyle w:val="AralkYok"/>
      </w:pPr>
      <w:r w:rsidRPr="002E2D8C">
        <w:t>12.İnsan vücudunda bulunan dokuları ve görevlerini araştırıp yazarak insan vücudundaki doku türlerinin her birine birer örnek çiziniz.</w:t>
      </w:r>
    </w:p>
    <w:p w14:paraId="5CA8E600" w14:textId="77777777" w:rsidR="00503057" w:rsidRPr="002E2D8C" w:rsidRDefault="00503057" w:rsidP="00503057">
      <w:pPr>
        <w:pStyle w:val="AralkYok"/>
      </w:pPr>
      <w:r w:rsidRPr="002E2D8C">
        <w:t>13.İnsan vücudunda bulunan dokuları araştırınız. ( Her dokuya ait bilgi ve resim derlenecek )bu araştırmaları ayrıca sunu ortamında sınıfa sununuz.</w:t>
      </w:r>
    </w:p>
    <w:p w14:paraId="568C6D62" w14:textId="77777777" w:rsidR="00503057" w:rsidRPr="002E2D8C" w:rsidRDefault="00503057" w:rsidP="00503057">
      <w:pPr>
        <w:pStyle w:val="AralkYok"/>
      </w:pPr>
      <w:r w:rsidRPr="002E2D8C">
        <w:t>14.İnsanlarda tehlike oluşturan Kalp ve damar hastalıkları ve alınabilecek önlemler hakkında bilgi veriniz.</w:t>
      </w:r>
    </w:p>
    <w:p w14:paraId="644D2B35" w14:textId="77777777" w:rsidR="00503057" w:rsidRPr="002E2D8C" w:rsidRDefault="00503057" w:rsidP="00503057">
      <w:pPr>
        <w:pStyle w:val="AralkYok"/>
      </w:pPr>
      <w:r w:rsidRPr="002E2D8C">
        <w:t>15.İnsan vücudu tarafından üretilen hormonları ve etkilerini araştırınız.</w:t>
      </w:r>
    </w:p>
    <w:p w14:paraId="7F7F6B97" w14:textId="77777777" w:rsidR="00503057" w:rsidRPr="002E2D8C" w:rsidRDefault="00503057" w:rsidP="00503057">
      <w:pPr>
        <w:pStyle w:val="AralkYok"/>
      </w:pPr>
      <w:r w:rsidRPr="002E2D8C">
        <w:t>16.Beynin bölümlerini araştırarak vücuttaki faaliyetlerini araştırınız.</w:t>
      </w:r>
    </w:p>
    <w:p w14:paraId="564F69CE" w14:textId="77777777" w:rsidR="00503057" w:rsidRPr="002E2D8C" w:rsidRDefault="00503057" w:rsidP="00503057">
      <w:pPr>
        <w:pStyle w:val="AralkYok"/>
      </w:pPr>
      <w:r w:rsidRPr="002E2D8C">
        <w:t>17.Günlük hayatta yaptığımız davranışları yazarak bu davranışların kontrol merkezlerini yazınız.</w:t>
      </w:r>
    </w:p>
    <w:p w14:paraId="3F9AD7AE" w14:textId="77777777" w:rsidR="00503057" w:rsidRPr="002E2D8C" w:rsidRDefault="00503057" w:rsidP="00503057">
      <w:pPr>
        <w:pStyle w:val="AralkYok"/>
      </w:pPr>
      <w:r w:rsidRPr="002E2D8C">
        <w:t>18.Vücut ısısının aşırı yükselmesi ya da düşmesinin vücut faaliyetlerine etkisini araştırınız.</w:t>
      </w:r>
    </w:p>
    <w:p w14:paraId="325111DE" w14:textId="77777777" w:rsidR="00503057" w:rsidRPr="002E2D8C" w:rsidRDefault="00503057" w:rsidP="00503057">
      <w:pPr>
        <w:pStyle w:val="AralkYok"/>
      </w:pPr>
      <w:r w:rsidRPr="002E2D8C">
        <w:t>19.İnsan vücudunda homeostazisin sağlanmasında görev alan doku ve organlar hakkında bilgi vererek bunu nasıl sağladıklarını açıklayınız</w:t>
      </w:r>
    </w:p>
    <w:p w14:paraId="6B273B73" w14:textId="77777777" w:rsidR="00503057" w:rsidRPr="002E2D8C" w:rsidRDefault="00503057" w:rsidP="00503057">
      <w:pPr>
        <w:pStyle w:val="AralkYok"/>
      </w:pPr>
      <w:r w:rsidRPr="002E2D8C">
        <w:t>20.Hava kirliliğinin solunum sistemi üzerine etkilerini araştırınız.</w:t>
      </w:r>
    </w:p>
    <w:p w14:paraId="5B20A7C2" w14:textId="77777777" w:rsidR="00503057" w:rsidRPr="002E2D8C" w:rsidRDefault="00503057" w:rsidP="00503057">
      <w:pPr>
        <w:pStyle w:val="AralkYok"/>
      </w:pPr>
      <w:r w:rsidRPr="002E2D8C">
        <w:t>21.Bilimsel dergilerde</w:t>
      </w:r>
      <w:r w:rsidR="001375B5" w:rsidRPr="001375B5">
        <w:t xml:space="preserve"> </w:t>
      </w:r>
      <w:r w:rsidR="001375B5">
        <w:t>geçen yıl</w:t>
      </w:r>
      <w:r w:rsidRPr="002E2D8C">
        <w:t xml:space="preserve"> yayımlanan 1</w:t>
      </w:r>
      <w:r w:rsidR="001375B5">
        <w:t>1</w:t>
      </w:r>
      <w:r w:rsidRPr="002E2D8C">
        <w:t>. sınıf konularına ait yazı ve resimleri araştırarak derleyiniz</w:t>
      </w:r>
    </w:p>
    <w:p w14:paraId="0ED0966B" w14:textId="77777777" w:rsidR="00503057" w:rsidRPr="002E2D8C" w:rsidRDefault="00503057" w:rsidP="00503057">
      <w:pPr>
        <w:pStyle w:val="AralkYok"/>
      </w:pPr>
      <w:r w:rsidRPr="002E2D8C">
        <w:t>26.İnsan vücudunda görülebilen alerjik durumları araştırınız.</w:t>
      </w:r>
    </w:p>
    <w:p w14:paraId="732751A6" w14:textId="77777777" w:rsidR="00503057" w:rsidRPr="002E2D8C" w:rsidRDefault="001375B5" w:rsidP="00503057">
      <w:pPr>
        <w:pStyle w:val="AralkYok"/>
        <w:rPr>
          <w:rFonts w:cs="Times New Roman"/>
          <w:bCs/>
        </w:rPr>
      </w:pPr>
      <w:r>
        <w:rPr>
          <w:rFonts w:cs="Times New Roman"/>
        </w:rPr>
        <w:t>22</w:t>
      </w:r>
      <w:r w:rsidR="00503057" w:rsidRPr="002E2D8C">
        <w:rPr>
          <w:rFonts w:cs="Times New Roman"/>
        </w:rPr>
        <w:t xml:space="preserve">.Damar tıkanıklığı nedenlerinin ve tedavi şeklini araştırınız. </w:t>
      </w:r>
    </w:p>
    <w:p w14:paraId="467431C9" w14:textId="77777777" w:rsidR="00503057" w:rsidRPr="002E2D8C" w:rsidRDefault="00503057" w:rsidP="00503057">
      <w:pPr>
        <w:pStyle w:val="AralkYok"/>
      </w:pPr>
      <w:r w:rsidRPr="002E2D8C">
        <w:t>2</w:t>
      </w:r>
      <w:r w:rsidR="001375B5">
        <w:t>3</w:t>
      </w:r>
      <w:r w:rsidRPr="002E2D8C">
        <w:t>.Karaciğeri fonksiyonu bozukluluklarını araştırınız.</w:t>
      </w:r>
    </w:p>
    <w:p w14:paraId="72A6B5D2" w14:textId="77777777" w:rsidR="00503057" w:rsidRPr="002E2D8C" w:rsidRDefault="00503057" w:rsidP="00503057">
      <w:pPr>
        <w:pStyle w:val="AralkYok"/>
      </w:pPr>
      <w:r w:rsidRPr="002E2D8C">
        <w:t>2</w:t>
      </w:r>
      <w:r w:rsidR="001375B5">
        <w:t>4</w:t>
      </w:r>
      <w:r w:rsidRPr="002E2D8C">
        <w:t>.Menüsküs nedenleri ve tedavi şekillerinin araştırınız.</w:t>
      </w:r>
    </w:p>
    <w:p w14:paraId="009A3646" w14:textId="77777777" w:rsidR="00503057" w:rsidRPr="002E2D8C" w:rsidRDefault="001375B5" w:rsidP="00503057">
      <w:pPr>
        <w:pStyle w:val="AralkYok"/>
      </w:pPr>
      <w:r>
        <w:t>25</w:t>
      </w:r>
      <w:r w:rsidR="00503057" w:rsidRPr="002E2D8C">
        <w:t>.Lenfoma hastalığının nedenleri ve tedavi şeklinin araştırınız.</w:t>
      </w:r>
    </w:p>
    <w:p w14:paraId="3720CE02" w14:textId="77777777" w:rsidR="00503057" w:rsidRPr="002E2D8C" w:rsidRDefault="001375B5" w:rsidP="00503057">
      <w:pPr>
        <w:pStyle w:val="AralkYok"/>
      </w:pPr>
      <w:r>
        <w:t>26</w:t>
      </w:r>
      <w:r w:rsidR="00503057" w:rsidRPr="002E2D8C">
        <w:t>.Lazer yöntemi ile göz kusurlarının düzeltilmesini araştırınız.</w:t>
      </w:r>
    </w:p>
    <w:p w14:paraId="008BED83" w14:textId="77777777" w:rsidR="00503057" w:rsidRPr="002E2D8C" w:rsidRDefault="001375B5" w:rsidP="00503057">
      <w:pPr>
        <w:pStyle w:val="AralkYok"/>
      </w:pPr>
      <w:r>
        <w:t>27</w:t>
      </w:r>
      <w:r w:rsidR="00503057" w:rsidRPr="002E2D8C">
        <w:t>.TSH ın vücuttaki olumlu ve olumsuz etkilerini araştırınız.</w:t>
      </w:r>
    </w:p>
    <w:p w14:paraId="13235DCF" w14:textId="77777777" w:rsidR="00503057" w:rsidRPr="001375B5" w:rsidRDefault="001375B5" w:rsidP="001375B5">
      <w:pPr>
        <w:pStyle w:val="AralkYok"/>
        <w:rPr>
          <w:color w:val="000000"/>
        </w:rPr>
      </w:pPr>
      <w:r>
        <w:t>28.</w:t>
      </w:r>
      <w:r w:rsidR="00503057" w:rsidRPr="002E2D8C">
        <w:t xml:space="preserve">Koku hafıza ilişkisini araştırınız. </w:t>
      </w:r>
    </w:p>
    <w:p w14:paraId="4ED28FE9" w14:textId="77777777" w:rsidR="00503057" w:rsidRPr="002E2D8C" w:rsidRDefault="001375B5" w:rsidP="00503057">
      <w:pPr>
        <w:pStyle w:val="Default"/>
        <w:spacing w:line="240" w:lineRule="atLeast"/>
        <w:rPr>
          <w:rFonts w:asciiTheme="minorHAnsi" w:hAnsiTheme="minorHAnsi"/>
          <w:sz w:val="22"/>
          <w:szCs w:val="22"/>
        </w:rPr>
      </w:pPr>
      <w:r>
        <w:rPr>
          <w:rFonts w:asciiTheme="minorHAnsi" w:hAnsiTheme="minorHAnsi"/>
          <w:sz w:val="22"/>
          <w:szCs w:val="22"/>
        </w:rPr>
        <w:t>29</w:t>
      </w:r>
      <w:r w:rsidR="00503057" w:rsidRPr="002E2D8C">
        <w:rPr>
          <w:rFonts w:asciiTheme="minorHAnsi" w:hAnsiTheme="minorHAnsi"/>
          <w:sz w:val="22"/>
          <w:szCs w:val="22"/>
        </w:rPr>
        <w:t>.Alkol ve madde bağımlılığının sinir sistemi üzerindeki etkisini araştırınız.</w:t>
      </w:r>
    </w:p>
    <w:p w14:paraId="7EE7CE72"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3</w:t>
      </w:r>
      <w:r w:rsidR="001375B5">
        <w:rPr>
          <w:rFonts w:asciiTheme="minorHAnsi" w:hAnsiTheme="minorHAnsi"/>
          <w:sz w:val="22"/>
          <w:szCs w:val="22"/>
        </w:rPr>
        <w:t>0</w:t>
      </w:r>
      <w:r w:rsidRPr="002E2D8C">
        <w:rPr>
          <w:rFonts w:asciiTheme="minorHAnsi" w:hAnsiTheme="minorHAnsi"/>
          <w:sz w:val="22"/>
          <w:szCs w:val="22"/>
        </w:rPr>
        <w:t xml:space="preserve">.Homeostasinin sağlanmasında rol oynayan faktörleri araştırınız. </w:t>
      </w:r>
    </w:p>
    <w:p w14:paraId="1DE7EA0C"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3</w:t>
      </w:r>
      <w:r w:rsidR="001375B5">
        <w:rPr>
          <w:rFonts w:asciiTheme="minorHAnsi" w:hAnsiTheme="minorHAnsi"/>
          <w:sz w:val="22"/>
          <w:szCs w:val="22"/>
        </w:rPr>
        <w:t>1</w:t>
      </w:r>
      <w:r w:rsidRPr="002E2D8C">
        <w:rPr>
          <w:rFonts w:asciiTheme="minorHAnsi" w:hAnsiTheme="minorHAnsi"/>
          <w:sz w:val="22"/>
          <w:szCs w:val="22"/>
        </w:rPr>
        <w:t xml:space="preserve">. Kas hastalıklarını araştırınız. </w:t>
      </w:r>
    </w:p>
    <w:p w14:paraId="650A80EF"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3</w:t>
      </w:r>
      <w:r w:rsidR="001375B5">
        <w:rPr>
          <w:rFonts w:asciiTheme="minorHAnsi" w:hAnsiTheme="minorHAnsi"/>
          <w:sz w:val="22"/>
          <w:szCs w:val="22"/>
        </w:rPr>
        <w:t>2</w:t>
      </w:r>
      <w:r w:rsidRPr="002E2D8C">
        <w:rPr>
          <w:rFonts w:asciiTheme="minorHAnsi" w:hAnsiTheme="minorHAnsi"/>
          <w:sz w:val="22"/>
          <w:szCs w:val="22"/>
        </w:rPr>
        <w:t xml:space="preserve">. Hızlı yemek yiyen insan ve yavaş yemek yiyen insanda görülen sindirim sistemi rahatsızlıklarını araştırınız. </w:t>
      </w:r>
    </w:p>
    <w:p w14:paraId="5F0141F7"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3</w:t>
      </w:r>
      <w:r w:rsidR="001375B5">
        <w:rPr>
          <w:rFonts w:asciiTheme="minorHAnsi" w:hAnsiTheme="minorHAnsi"/>
          <w:sz w:val="22"/>
          <w:szCs w:val="22"/>
        </w:rPr>
        <w:t>3</w:t>
      </w:r>
      <w:r w:rsidRPr="002E2D8C">
        <w:rPr>
          <w:rFonts w:asciiTheme="minorHAnsi" w:hAnsiTheme="minorHAnsi"/>
          <w:sz w:val="22"/>
          <w:szCs w:val="22"/>
        </w:rPr>
        <w:t xml:space="preserve">. Belleğiniz nasıl çalışır. Kendinizden örneklerle açıklayınız. </w:t>
      </w:r>
    </w:p>
    <w:p w14:paraId="4E4C8535" w14:textId="77777777" w:rsidR="00503057" w:rsidRPr="002E2D8C" w:rsidRDefault="001375B5" w:rsidP="00503057">
      <w:pPr>
        <w:pStyle w:val="Default"/>
        <w:spacing w:line="240" w:lineRule="atLeast"/>
        <w:rPr>
          <w:rFonts w:asciiTheme="minorHAnsi" w:hAnsiTheme="minorHAnsi"/>
          <w:sz w:val="22"/>
          <w:szCs w:val="22"/>
        </w:rPr>
      </w:pPr>
      <w:r>
        <w:rPr>
          <w:rFonts w:asciiTheme="minorHAnsi" w:hAnsiTheme="minorHAnsi"/>
          <w:sz w:val="22"/>
          <w:szCs w:val="22"/>
        </w:rPr>
        <w:t>34</w:t>
      </w:r>
      <w:r w:rsidR="00503057" w:rsidRPr="002E2D8C">
        <w:rPr>
          <w:rFonts w:asciiTheme="minorHAnsi" w:hAnsiTheme="minorHAnsi"/>
          <w:sz w:val="22"/>
          <w:szCs w:val="22"/>
        </w:rPr>
        <w:t xml:space="preserve">. Dolaşım sistemi hastalıklarının araştırılması. </w:t>
      </w:r>
    </w:p>
    <w:p w14:paraId="689F3258" w14:textId="77777777" w:rsidR="00503057" w:rsidRPr="002E2D8C" w:rsidRDefault="001375B5" w:rsidP="00503057">
      <w:pPr>
        <w:pStyle w:val="Default"/>
        <w:spacing w:line="240" w:lineRule="atLeast"/>
        <w:rPr>
          <w:rFonts w:asciiTheme="minorHAnsi" w:hAnsiTheme="minorHAnsi"/>
          <w:sz w:val="22"/>
          <w:szCs w:val="22"/>
        </w:rPr>
      </w:pPr>
      <w:r>
        <w:rPr>
          <w:rFonts w:asciiTheme="minorHAnsi" w:hAnsiTheme="minorHAnsi"/>
          <w:sz w:val="22"/>
          <w:szCs w:val="22"/>
        </w:rPr>
        <w:t>35</w:t>
      </w:r>
      <w:r w:rsidR="00503057" w:rsidRPr="002E2D8C">
        <w:rPr>
          <w:rFonts w:asciiTheme="minorHAnsi" w:hAnsiTheme="minorHAnsi"/>
          <w:sz w:val="22"/>
          <w:szCs w:val="22"/>
        </w:rPr>
        <w:t xml:space="preserve">. Bağışıklık çeşitleri hakkında araştırma yapınız. </w:t>
      </w:r>
    </w:p>
    <w:p w14:paraId="3E5B4FFB" w14:textId="77777777" w:rsidR="00503057" w:rsidRPr="002E2D8C" w:rsidRDefault="001375B5" w:rsidP="00503057">
      <w:pPr>
        <w:pStyle w:val="Default"/>
        <w:spacing w:line="240" w:lineRule="atLeast"/>
        <w:rPr>
          <w:rFonts w:asciiTheme="minorHAnsi" w:hAnsiTheme="minorHAnsi"/>
          <w:sz w:val="22"/>
          <w:szCs w:val="22"/>
        </w:rPr>
      </w:pPr>
      <w:r>
        <w:rPr>
          <w:rFonts w:asciiTheme="minorHAnsi" w:hAnsiTheme="minorHAnsi"/>
          <w:sz w:val="22"/>
          <w:szCs w:val="22"/>
        </w:rPr>
        <w:t>36</w:t>
      </w:r>
      <w:r w:rsidR="00503057" w:rsidRPr="002E2D8C">
        <w:rPr>
          <w:rFonts w:asciiTheme="minorHAnsi" w:hAnsiTheme="minorHAnsi"/>
          <w:sz w:val="22"/>
          <w:szCs w:val="22"/>
        </w:rPr>
        <w:t xml:space="preserve">. Zararlı alışkanlıklarla solunum sistemi hastalıkları arasındaki bağlantıyı açıklayınız. </w:t>
      </w:r>
    </w:p>
    <w:p w14:paraId="50182D3E" w14:textId="77777777" w:rsidR="00503057" w:rsidRPr="002E2D8C" w:rsidRDefault="001375B5" w:rsidP="00503057">
      <w:pPr>
        <w:pStyle w:val="Default"/>
        <w:spacing w:line="240" w:lineRule="atLeast"/>
        <w:rPr>
          <w:rFonts w:asciiTheme="minorHAnsi" w:hAnsiTheme="minorHAnsi"/>
          <w:sz w:val="22"/>
          <w:szCs w:val="22"/>
        </w:rPr>
      </w:pPr>
      <w:r>
        <w:rPr>
          <w:rFonts w:asciiTheme="minorHAnsi" w:hAnsiTheme="minorHAnsi"/>
          <w:sz w:val="22"/>
          <w:szCs w:val="22"/>
        </w:rPr>
        <w:t>37</w:t>
      </w:r>
      <w:r w:rsidR="00503057" w:rsidRPr="002E2D8C">
        <w:rPr>
          <w:rFonts w:asciiTheme="minorHAnsi" w:hAnsiTheme="minorHAnsi"/>
          <w:sz w:val="22"/>
          <w:szCs w:val="22"/>
        </w:rPr>
        <w:t>. Boşaltım sisteminde yer alan elamanların yapılarının ve aralarındaki ilişkinin incelenmesi.</w:t>
      </w:r>
    </w:p>
    <w:p w14:paraId="4A8C944A" w14:textId="77777777" w:rsidR="00503057" w:rsidRPr="002E2D8C" w:rsidRDefault="001375B5" w:rsidP="00503057">
      <w:pPr>
        <w:pStyle w:val="Default"/>
        <w:spacing w:line="240" w:lineRule="atLeast"/>
        <w:rPr>
          <w:rFonts w:asciiTheme="minorHAnsi" w:hAnsiTheme="minorHAnsi"/>
          <w:sz w:val="22"/>
          <w:szCs w:val="22"/>
        </w:rPr>
      </w:pPr>
      <w:r>
        <w:rPr>
          <w:rFonts w:asciiTheme="minorHAnsi" w:hAnsiTheme="minorHAnsi"/>
          <w:sz w:val="22"/>
          <w:szCs w:val="22"/>
        </w:rPr>
        <w:t>38</w:t>
      </w:r>
      <w:r w:rsidR="00503057" w:rsidRPr="002E2D8C">
        <w:rPr>
          <w:rFonts w:asciiTheme="minorHAnsi" w:hAnsiTheme="minorHAnsi"/>
          <w:sz w:val="22"/>
          <w:szCs w:val="22"/>
        </w:rPr>
        <w:t xml:space="preserve">. Soluk alıp verme mekanizmasının deneysel olarak açıklanması.  </w:t>
      </w:r>
    </w:p>
    <w:p w14:paraId="0E21C2E3" w14:textId="77777777" w:rsidR="00503057" w:rsidRPr="002E2D8C" w:rsidRDefault="001375B5" w:rsidP="00503057">
      <w:pPr>
        <w:pStyle w:val="Default"/>
        <w:spacing w:line="240" w:lineRule="atLeast"/>
        <w:rPr>
          <w:rFonts w:asciiTheme="minorHAnsi" w:hAnsiTheme="minorHAnsi"/>
          <w:sz w:val="22"/>
          <w:szCs w:val="22"/>
        </w:rPr>
      </w:pPr>
      <w:r>
        <w:rPr>
          <w:rFonts w:asciiTheme="minorHAnsi" w:hAnsiTheme="minorHAnsi"/>
          <w:sz w:val="22"/>
          <w:szCs w:val="22"/>
        </w:rPr>
        <w:t>39</w:t>
      </w:r>
      <w:r w:rsidR="00503057" w:rsidRPr="002E2D8C">
        <w:rPr>
          <w:rFonts w:asciiTheme="minorHAnsi" w:hAnsiTheme="minorHAnsi"/>
          <w:sz w:val="22"/>
          <w:szCs w:val="22"/>
        </w:rPr>
        <w:t xml:space="preserve">. </w:t>
      </w:r>
      <w:r>
        <w:rPr>
          <w:rFonts w:asciiTheme="minorHAnsi" w:hAnsiTheme="minorHAnsi"/>
          <w:sz w:val="22"/>
          <w:szCs w:val="22"/>
        </w:rPr>
        <w:t xml:space="preserve">Türiçi ve türler arası rekabetleri </w:t>
      </w:r>
      <w:r w:rsidR="00503057" w:rsidRPr="002E2D8C">
        <w:rPr>
          <w:rFonts w:asciiTheme="minorHAnsi" w:hAnsiTheme="minorHAnsi"/>
          <w:sz w:val="22"/>
          <w:szCs w:val="22"/>
        </w:rPr>
        <w:t xml:space="preserve">araştırınız. </w:t>
      </w:r>
    </w:p>
    <w:p w14:paraId="403E3670" w14:textId="77777777" w:rsidR="009F5B43" w:rsidRPr="002E2D8C" w:rsidRDefault="009F5B43" w:rsidP="009F5B43">
      <w:pPr>
        <w:pStyle w:val="AralkYok"/>
      </w:pPr>
      <w:r>
        <w:t>40</w:t>
      </w:r>
      <w:r w:rsidRPr="002E2D8C">
        <w:t>.Erkekte ve kadında kısırlığın nedenleri ve tedavisi</w:t>
      </w:r>
    </w:p>
    <w:p w14:paraId="2DBB3477" w14:textId="77777777" w:rsidR="009F5B43" w:rsidRPr="002E2D8C" w:rsidRDefault="009F5B43" w:rsidP="009F5B43">
      <w:pPr>
        <w:pStyle w:val="AralkYok"/>
      </w:pPr>
      <w:r>
        <w:t>41</w:t>
      </w:r>
      <w:r w:rsidRPr="002E2D8C">
        <w:t>.Tüp bebek olayını açıklayınız</w:t>
      </w:r>
    </w:p>
    <w:p w14:paraId="01D8818A" w14:textId="77777777" w:rsidR="009F5B43" w:rsidRPr="002E2D8C" w:rsidRDefault="009F5B43" w:rsidP="009F5B43">
      <w:pPr>
        <w:pStyle w:val="AralkYok"/>
      </w:pPr>
      <w:r>
        <w:t>42.</w:t>
      </w:r>
      <w:r w:rsidRPr="002E2D8C">
        <w:t>Doku ve organ nakli nasıl olur</w:t>
      </w:r>
    </w:p>
    <w:p w14:paraId="69EE4979" w14:textId="77777777" w:rsidR="009F5B43" w:rsidRDefault="009F5B43" w:rsidP="009F5B43">
      <w:pPr>
        <w:pStyle w:val="AralkYok"/>
      </w:pPr>
      <w:r>
        <w:t>43</w:t>
      </w:r>
      <w:r w:rsidRPr="002E2D8C">
        <w:t>.AİDS hastalığının bulaşma yolları, belirtileri ve tedavisi</w:t>
      </w:r>
    </w:p>
    <w:p w14:paraId="75858597" w14:textId="77777777" w:rsidR="009F5B43" w:rsidRPr="002E2D8C" w:rsidRDefault="009F5B43" w:rsidP="009F5B43">
      <w:pPr>
        <w:pStyle w:val="AralkYok"/>
      </w:pPr>
    </w:p>
    <w:p w14:paraId="1E62F282" w14:textId="77777777" w:rsidR="00503057" w:rsidRPr="002E2D8C" w:rsidRDefault="00503057" w:rsidP="00503057">
      <w:pPr>
        <w:spacing w:line="240" w:lineRule="atLeast"/>
        <w:rPr>
          <w:rFonts w:asciiTheme="minorHAnsi" w:hAnsiTheme="minorHAnsi"/>
          <w:b/>
        </w:rPr>
      </w:pPr>
      <w:r w:rsidRPr="002E2D8C">
        <w:rPr>
          <w:rFonts w:asciiTheme="minorHAnsi" w:hAnsiTheme="minorHAnsi"/>
          <w:b/>
        </w:rPr>
        <w:t>12.SINIFLARIN BİYOLOJİ DERSİ PROJE KONULARI</w:t>
      </w:r>
    </w:p>
    <w:p w14:paraId="54FE3A6B" w14:textId="77777777" w:rsidR="00503057" w:rsidRPr="002E2D8C" w:rsidRDefault="00503057" w:rsidP="00503057">
      <w:pPr>
        <w:spacing w:line="240" w:lineRule="atLeast"/>
        <w:rPr>
          <w:rFonts w:asciiTheme="minorHAnsi" w:hAnsiTheme="minorHAnsi"/>
          <w:b/>
        </w:rPr>
      </w:pPr>
    </w:p>
    <w:p w14:paraId="381408DE"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1. Canlılar arasındaki enerji dönüşümlerinin çeşitlerinin araştırılması</w:t>
      </w:r>
    </w:p>
    <w:p w14:paraId="73A4F8FF"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2. Fotosentez reaksiyonlarını ürün ve süreç açısından araştırınız.</w:t>
      </w:r>
    </w:p>
    <w:p w14:paraId="1AF1525D"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 xml:space="preserve">3. Tarımsal ürün miktarını arttırmada yapay ışıklandırmanın etkisini araştırma. </w:t>
      </w:r>
    </w:p>
    <w:p w14:paraId="36F179DA"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 xml:space="preserve">4. Oksijensiz solunum çeşitlerinin araştırılması. </w:t>
      </w:r>
    </w:p>
    <w:p w14:paraId="68DC5F48"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5. Oksijensiz solunum yapan bir canlının oksijenli ortamda yaşayamadığının deneysel ispatını yapınız.</w:t>
      </w:r>
    </w:p>
    <w:p w14:paraId="69404B1C" w14:textId="77777777" w:rsidR="00503057" w:rsidRPr="002E2D8C" w:rsidRDefault="00503057" w:rsidP="00503057">
      <w:pPr>
        <w:pStyle w:val="Default"/>
        <w:spacing w:line="240" w:lineRule="atLeast"/>
        <w:rPr>
          <w:rFonts w:asciiTheme="minorHAnsi" w:hAnsiTheme="minorHAnsi"/>
          <w:sz w:val="22"/>
          <w:szCs w:val="22"/>
        </w:rPr>
      </w:pPr>
      <w:r w:rsidRPr="002E2D8C">
        <w:rPr>
          <w:rFonts w:asciiTheme="minorHAnsi" w:hAnsiTheme="minorHAnsi"/>
          <w:sz w:val="22"/>
          <w:szCs w:val="22"/>
        </w:rPr>
        <w:t xml:space="preserve">6. Organik besinlerin oksijenli solunuma katılma aşamalarını tablo halinde yazınız. </w:t>
      </w:r>
    </w:p>
    <w:p w14:paraId="628E57F9" w14:textId="77777777" w:rsidR="00503057" w:rsidRPr="002E2D8C" w:rsidRDefault="00503057" w:rsidP="00503057">
      <w:pPr>
        <w:pStyle w:val="AralkYok"/>
      </w:pPr>
      <w:r w:rsidRPr="002E2D8C">
        <w:t>7.Genetik kopyalama olayını açıklayınız.</w:t>
      </w:r>
    </w:p>
    <w:p w14:paraId="09D1CD64" w14:textId="77777777" w:rsidR="00503057" w:rsidRPr="002E2D8C" w:rsidRDefault="00503057" w:rsidP="00503057">
      <w:pPr>
        <w:pStyle w:val="AralkYok"/>
      </w:pPr>
      <w:r w:rsidRPr="002E2D8C">
        <w:t>8.Genetik ıslah çalışmalarını araştırınız.</w:t>
      </w:r>
    </w:p>
    <w:p w14:paraId="50C13850" w14:textId="77777777" w:rsidR="00503057" w:rsidRPr="002E2D8C" w:rsidRDefault="00503057" w:rsidP="00503057">
      <w:pPr>
        <w:pStyle w:val="AralkYok"/>
      </w:pPr>
      <w:r w:rsidRPr="002E2D8C">
        <w:t xml:space="preserve">9.Küresel ısınmanın olası sonuçlarını dikkate alarak, yerel ve ulusal etkilerinin irdelemesi ve bu bağlamda elli yıl sonrasının Türkiye’si için olası çözüm önerileri getirilmesi </w:t>
      </w:r>
    </w:p>
    <w:p w14:paraId="1F9A3DBD" w14:textId="77777777" w:rsidR="00503057" w:rsidRPr="002E2D8C" w:rsidRDefault="00503057" w:rsidP="00503057">
      <w:pPr>
        <w:pStyle w:val="AralkYok"/>
      </w:pPr>
      <w:r w:rsidRPr="002E2D8C">
        <w:t>10.Genetik mühendisliğinin uygulama alanlarını araştırınız.</w:t>
      </w:r>
    </w:p>
    <w:p w14:paraId="7B3F4BFB" w14:textId="77777777" w:rsidR="00503057" w:rsidRPr="002E2D8C" w:rsidRDefault="00503057" w:rsidP="00503057">
      <w:pPr>
        <w:pStyle w:val="AralkYok"/>
      </w:pPr>
      <w:r w:rsidRPr="002E2D8C">
        <w:t>11.Gen klonlaması nasıl gerçekleşir araştırınız.</w:t>
      </w:r>
    </w:p>
    <w:p w14:paraId="4652D199" w14:textId="77777777" w:rsidR="00503057" w:rsidRPr="002E2D8C" w:rsidRDefault="00503057" w:rsidP="00503057">
      <w:pPr>
        <w:pStyle w:val="AralkYok"/>
      </w:pPr>
      <w:r w:rsidRPr="002E2D8C">
        <w:rPr>
          <w:bCs/>
        </w:rPr>
        <w:lastRenderedPageBreak/>
        <w:t>12.</w:t>
      </w:r>
      <w:r w:rsidRPr="002E2D8C">
        <w:t xml:space="preserve"> Biyoteknolojinin uygulama alanlarını açıklayınız </w:t>
      </w:r>
    </w:p>
    <w:p w14:paraId="723FA655" w14:textId="77777777" w:rsidR="00503057" w:rsidRPr="002E2D8C" w:rsidRDefault="00503057" w:rsidP="00503057">
      <w:pPr>
        <w:pStyle w:val="AralkYok"/>
        <w:rPr>
          <w:bCs/>
        </w:rPr>
      </w:pPr>
      <w:r w:rsidRPr="002E2D8C">
        <w:t>13.Akvaryum, terraryum ve formikaryum  hazırlanması</w:t>
      </w:r>
    </w:p>
    <w:p w14:paraId="0EDCFD39" w14:textId="77777777" w:rsidR="00503057" w:rsidRPr="002E2D8C" w:rsidRDefault="00503057" w:rsidP="00503057">
      <w:pPr>
        <w:pStyle w:val="AralkYok"/>
        <w:rPr>
          <w:bCs/>
        </w:rPr>
      </w:pPr>
      <w:r w:rsidRPr="002E2D8C">
        <w:t>14.Türkiye’de biyolojik önem taşıyan milli parklar ve özellikleri</w:t>
      </w:r>
    </w:p>
    <w:p w14:paraId="4EEB2E60" w14:textId="77777777" w:rsidR="00503057" w:rsidRPr="002E2D8C" w:rsidRDefault="00503057" w:rsidP="00503057">
      <w:pPr>
        <w:pStyle w:val="AralkYok"/>
        <w:rPr>
          <w:bCs/>
        </w:rPr>
      </w:pPr>
      <w:r w:rsidRPr="002E2D8C">
        <w:t>15.Küresel ısınma ve etkilerinin araştırılması</w:t>
      </w:r>
    </w:p>
    <w:p w14:paraId="2F5EFB55" w14:textId="77777777" w:rsidR="00503057" w:rsidRPr="002E2D8C" w:rsidRDefault="00503057" w:rsidP="00503057">
      <w:pPr>
        <w:pStyle w:val="AralkYok"/>
      </w:pPr>
      <w:r w:rsidRPr="002E2D8C">
        <w:t xml:space="preserve">16.Çevre sorunları ve bunların çözümüne ilişkin toplum bilincinin ortaya çıkarılmasına yönelik röportaj, rapor ve sunu çalışmaları yapılması </w:t>
      </w:r>
    </w:p>
    <w:p w14:paraId="69DCB947" w14:textId="77777777" w:rsidR="00503057" w:rsidRPr="002E2D8C" w:rsidRDefault="00503057" w:rsidP="00503057">
      <w:pPr>
        <w:pStyle w:val="AralkYok"/>
      </w:pPr>
      <w:r w:rsidRPr="002E2D8C">
        <w:t>1</w:t>
      </w:r>
      <w:r w:rsidR="009F5B43">
        <w:t>7</w:t>
      </w:r>
      <w:r w:rsidRPr="002E2D8C">
        <w:t>.Bitkilerin teknolojide kullanım alanlarının araştırılması ve sunulması</w:t>
      </w:r>
    </w:p>
    <w:p w14:paraId="53BCCAFC" w14:textId="77777777" w:rsidR="00503057" w:rsidRPr="002E2D8C" w:rsidRDefault="009F5B43" w:rsidP="00503057">
      <w:pPr>
        <w:pStyle w:val="AralkYok"/>
      </w:pPr>
      <w:r>
        <w:t>18</w:t>
      </w:r>
      <w:r w:rsidR="00503057" w:rsidRPr="002E2D8C">
        <w:t>.Kök hücrelerin nereden ve nasıl elde edildiğinin ve kullanım alanlarının araştırılması</w:t>
      </w:r>
    </w:p>
    <w:p w14:paraId="0CC3F87F" w14:textId="77777777" w:rsidR="00503057" w:rsidRPr="002E2D8C" w:rsidRDefault="009F5B43" w:rsidP="00503057">
      <w:pPr>
        <w:pStyle w:val="AralkYok"/>
      </w:pPr>
      <w:r>
        <w:t>19</w:t>
      </w:r>
      <w:r w:rsidR="00503057" w:rsidRPr="002E2D8C">
        <w:t>.Tarımdaki biyoteknolojik gelişmeleri araştırınız</w:t>
      </w:r>
    </w:p>
    <w:p w14:paraId="5520D689" w14:textId="77777777" w:rsidR="00503057" w:rsidRPr="002E2D8C" w:rsidRDefault="00503057" w:rsidP="00503057">
      <w:pPr>
        <w:pStyle w:val="AralkYok"/>
      </w:pPr>
      <w:r w:rsidRPr="002E2D8C">
        <w:t>2</w:t>
      </w:r>
      <w:r w:rsidR="009F5B43">
        <w:t>0</w:t>
      </w:r>
      <w:r w:rsidRPr="002E2D8C">
        <w:t>.Bir polipeptit zincirinin sentezi nasıl gerçekleşir? Açıklayınız.</w:t>
      </w:r>
    </w:p>
    <w:p w14:paraId="67D31AA9" w14:textId="77777777" w:rsidR="00503057" w:rsidRPr="002E2D8C" w:rsidRDefault="00503057" w:rsidP="00503057">
      <w:pPr>
        <w:pStyle w:val="AralkYok"/>
      </w:pPr>
      <w:r w:rsidRPr="002E2D8C">
        <w:t>2</w:t>
      </w:r>
      <w:r w:rsidR="009F5B43">
        <w:t>1</w:t>
      </w:r>
      <w:r w:rsidRPr="002E2D8C">
        <w:t>.Mutasyon nedir? Etkilerini açıklayınız.</w:t>
      </w:r>
    </w:p>
    <w:p w14:paraId="28B2BDE2" w14:textId="77777777" w:rsidR="00503057" w:rsidRPr="002E2D8C" w:rsidRDefault="00503057" w:rsidP="00503057">
      <w:pPr>
        <w:pStyle w:val="NormalWeb"/>
        <w:shd w:val="clear" w:color="auto" w:fill="FFFFFF"/>
        <w:spacing w:before="0" w:beforeAutospacing="0" w:after="138" w:afterAutospacing="0" w:line="240" w:lineRule="atLeast"/>
        <w:textAlignment w:val="baseline"/>
        <w:rPr>
          <w:rFonts w:asciiTheme="minorHAnsi" w:hAnsiTheme="minorHAnsi" w:cs="Arial"/>
          <w:spacing w:val="3"/>
          <w:sz w:val="22"/>
          <w:szCs w:val="22"/>
        </w:rPr>
      </w:pPr>
      <w:r w:rsidRPr="002E2D8C">
        <w:rPr>
          <w:rFonts w:asciiTheme="minorHAnsi" w:hAnsiTheme="minorHAnsi" w:cs="Arial"/>
          <w:spacing w:val="3"/>
          <w:sz w:val="22"/>
          <w:szCs w:val="22"/>
        </w:rPr>
        <w:t>2</w:t>
      </w:r>
      <w:r w:rsidR="009F5B43">
        <w:rPr>
          <w:rFonts w:asciiTheme="minorHAnsi" w:hAnsiTheme="minorHAnsi" w:cs="Arial"/>
          <w:spacing w:val="3"/>
          <w:sz w:val="22"/>
          <w:szCs w:val="22"/>
        </w:rPr>
        <w:t>2</w:t>
      </w:r>
      <w:r w:rsidRPr="002E2D8C">
        <w:rPr>
          <w:rFonts w:asciiTheme="minorHAnsi" w:hAnsiTheme="minorHAnsi" w:cs="Arial"/>
          <w:spacing w:val="3"/>
          <w:sz w:val="22"/>
          <w:szCs w:val="22"/>
        </w:rPr>
        <w:t>-Bitkilerin Yapısının araştırılması</w:t>
      </w:r>
      <w:r w:rsidRPr="002E2D8C">
        <w:rPr>
          <w:rFonts w:asciiTheme="minorHAnsi" w:hAnsiTheme="minorHAnsi" w:cs="Arial"/>
          <w:spacing w:val="3"/>
          <w:sz w:val="22"/>
          <w:szCs w:val="22"/>
        </w:rPr>
        <w:br/>
        <w:t>2</w:t>
      </w:r>
      <w:r w:rsidR="009F5B43">
        <w:rPr>
          <w:rFonts w:asciiTheme="minorHAnsi" w:hAnsiTheme="minorHAnsi" w:cs="Arial"/>
          <w:spacing w:val="3"/>
          <w:sz w:val="22"/>
          <w:szCs w:val="22"/>
        </w:rPr>
        <w:t>3</w:t>
      </w:r>
      <w:r w:rsidRPr="002E2D8C">
        <w:rPr>
          <w:rFonts w:asciiTheme="minorHAnsi" w:hAnsiTheme="minorHAnsi" w:cs="Arial"/>
          <w:spacing w:val="3"/>
          <w:sz w:val="22"/>
          <w:szCs w:val="22"/>
        </w:rPr>
        <w:t>-Bitkisel Dokuların araştırılması</w:t>
      </w:r>
      <w:r w:rsidRPr="002E2D8C">
        <w:rPr>
          <w:rFonts w:asciiTheme="minorHAnsi" w:hAnsiTheme="minorHAnsi" w:cs="Arial"/>
          <w:spacing w:val="3"/>
          <w:sz w:val="22"/>
          <w:szCs w:val="22"/>
        </w:rPr>
        <w:br/>
        <w:t>2</w:t>
      </w:r>
      <w:r w:rsidR="009F5B43">
        <w:rPr>
          <w:rFonts w:asciiTheme="minorHAnsi" w:hAnsiTheme="minorHAnsi" w:cs="Arial"/>
          <w:spacing w:val="3"/>
          <w:sz w:val="22"/>
          <w:szCs w:val="22"/>
        </w:rPr>
        <w:t>4</w:t>
      </w:r>
      <w:r w:rsidRPr="002E2D8C">
        <w:rPr>
          <w:rFonts w:asciiTheme="minorHAnsi" w:hAnsiTheme="minorHAnsi" w:cs="Arial"/>
          <w:spacing w:val="3"/>
          <w:sz w:val="22"/>
          <w:szCs w:val="22"/>
        </w:rPr>
        <w:t>-Bitkisel Organların araştırılması</w:t>
      </w:r>
      <w:r w:rsidRPr="002E2D8C">
        <w:rPr>
          <w:rFonts w:asciiTheme="minorHAnsi" w:hAnsiTheme="minorHAnsi" w:cs="Arial"/>
          <w:spacing w:val="3"/>
          <w:sz w:val="22"/>
          <w:szCs w:val="22"/>
        </w:rPr>
        <w:br/>
        <w:t>2</w:t>
      </w:r>
      <w:r w:rsidR="009F5B43">
        <w:rPr>
          <w:rFonts w:asciiTheme="minorHAnsi" w:hAnsiTheme="minorHAnsi" w:cs="Arial"/>
          <w:spacing w:val="3"/>
          <w:sz w:val="22"/>
          <w:szCs w:val="22"/>
        </w:rPr>
        <w:t>5</w:t>
      </w:r>
      <w:r w:rsidRPr="002E2D8C">
        <w:rPr>
          <w:rFonts w:asciiTheme="minorHAnsi" w:hAnsiTheme="minorHAnsi" w:cs="Arial"/>
          <w:spacing w:val="3"/>
          <w:sz w:val="22"/>
          <w:szCs w:val="22"/>
        </w:rPr>
        <w:t>-Bitkisel Hormonların araştırılması</w:t>
      </w:r>
      <w:r w:rsidRPr="002E2D8C">
        <w:rPr>
          <w:rFonts w:asciiTheme="minorHAnsi" w:hAnsiTheme="minorHAnsi" w:cs="Arial"/>
          <w:spacing w:val="3"/>
          <w:sz w:val="22"/>
          <w:szCs w:val="22"/>
        </w:rPr>
        <w:br/>
      </w:r>
      <w:r w:rsidR="009F5B43">
        <w:rPr>
          <w:rFonts w:asciiTheme="minorHAnsi" w:hAnsiTheme="minorHAnsi" w:cs="Arial"/>
          <w:spacing w:val="3"/>
          <w:sz w:val="22"/>
          <w:szCs w:val="22"/>
        </w:rPr>
        <w:t>26</w:t>
      </w:r>
      <w:r w:rsidRPr="002E2D8C">
        <w:rPr>
          <w:rFonts w:asciiTheme="minorHAnsi" w:hAnsiTheme="minorHAnsi" w:cs="Arial"/>
          <w:spacing w:val="3"/>
          <w:sz w:val="22"/>
          <w:szCs w:val="22"/>
        </w:rPr>
        <w:t>-Bitkilerde Hareketin araştırılması</w:t>
      </w:r>
      <w:r w:rsidRPr="002E2D8C">
        <w:rPr>
          <w:rFonts w:asciiTheme="minorHAnsi" w:hAnsiTheme="minorHAnsi" w:cs="Arial"/>
          <w:spacing w:val="3"/>
          <w:sz w:val="22"/>
          <w:szCs w:val="22"/>
        </w:rPr>
        <w:br/>
      </w:r>
      <w:r w:rsidR="009F5B43">
        <w:rPr>
          <w:rFonts w:asciiTheme="minorHAnsi" w:hAnsiTheme="minorHAnsi" w:cs="Arial"/>
          <w:spacing w:val="3"/>
          <w:sz w:val="22"/>
          <w:szCs w:val="22"/>
        </w:rPr>
        <w:t>27-</w:t>
      </w:r>
      <w:r w:rsidRPr="002E2D8C">
        <w:rPr>
          <w:rFonts w:asciiTheme="minorHAnsi" w:hAnsiTheme="minorHAnsi" w:cs="Arial"/>
          <w:spacing w:val="3"/>
          <w:sz w:val="22"/>
          <w:szCs w:val="22"/>
        </w:rPr>
        <w:t>Bitkilerde Fotoperiyodizm</w:t>
      </w:r>
      <w:r w:rsidRPr="002E2D8C">
        <w:rPr>
          <w:rFonts w:asciiTheme="minorHAnsi" w:hAnsiTheme="minorHAnsi" w:cs="Arial"/>
          <w:spacing w:val="3"/>
          <w:sz w:val="22"/>
          <w:szCs w:val="22"/>
        </w:rPr>
        <w:br/>
      </w:r>
      <w:r w:rsidR="009F5B43">
        <w:rPr>
          <w:rFonts w:asciiTheme="minorHAnsi" w:hAnsiTheme="minorHAnsi" w:cs="Arial"/>
          <w:spacing w:val="3"/>
          <w:sz w:val="22"/>
          <w:szCs w:val="22"/>
        </w:rPr>
        <w:t>28</w:t>
      </w:r>
      <w:r w:rsidRPr="002E2D8C">
        <w:rPr>
          <w:rFonts w:asciiTheme="minorHAnsi" w:hAnsiTheme="minorHAnsi" w:cs="Arial"/>
          <w:spacing w:val="3"/>
          <w:sz w:val="22"/>
          <w:szCs w:val="22"/>
        </w:rPr>
        <w:t>-Bitkilerde Madde Taşınmasının araştırılması</w:t>
      </w:r>
      <w:r w:rsidRPr="002E2D8C">
        <w:rPr>
          <w:rFonts w:asciiTheme="minorHAnsi" w:hAnsiTheme="minorHAnsi" w:cs="Arial"/>
          <w:spacing w:val="3"/>
          <w:sz w:val="22"/>
          <w:szCs w:val="22"/>
        </w:rPr>
        <w:br/>
      </w:r>
      <w:r w:rsidR="009F5B43">
        <w:rPr>
          <w:rFonts w:asciiTheme="minorHAnsi" w:hAnsiTheme="minorHAnsi" w:cs="Arial"/>
          <w:spacing w:val="3"/>
          <w:sz w:val="22"/>
          <w:szCs w:val="22"/>
        </w:rPr>
        <w:t>29</w:t>
      </w:r>
      <w:r w:rsidRPr="002E2D8C">
        <w:rPr>
          <w:rFonts w:asciiTheme="minorHAnsi" w:hAnsiTheme="minorHAnsi" w:cs="Arial"/>
          <w:spacing w:val="3"/>
          <w:sz w:val="22"/>
          <w:szCs w:val="22"/>
        </w:rPr>
        <w:t>-Bitkilerde Eşeyli Üremenin araştırılması</w:t>
      </w:r>
      <w:r w:rsidRPr="002E2D8C">
        <w:rPr>
          <w:rFonts w:asciiTheme="minorHAnsi" w:hAnsiTheme="minorHAnsi" w:cs="Arial"/>
          <w:spacing w:val="3"/>
          <w:sz w:val="22"/>
          <w:szCs w:val="22"/>
        </w:rPr>
        <w:br/>
        <w:t>3</w:t>
      </w:r>
      <w:r w:rsidR="009F5B43">
        <w:rPr>
          <w:rFonts w:asciiTheme="minorHAnsi" w:hAnsiTheme="minorHAnsi" w:cs="Arial"/>
          <w:spacing w:val="3"/>
          <w:sz w:val="22"/>
          <w:szCs w:val="22"/>
        </w:rPr>
        <w:t>0</w:t>
      </w:r>
      <w:r w:rsidRPr="002E2D8C">
        <w:rPr>
          <w:rFonts w:asciiTheme="minorHAnsi" w:hAnsiTheme="minorHAnsi" w:cs="Arial"/>
          <w:spacing w:val="3"/>
          <w:sz w:val="22"/>
          <w:szCs w:val="22"/>
        </w:rPr>
        <w:t>-Tozlaşma Döllenme Tohum Oluşumu Meyve Oluşumunun incelenmesi</w:t>
      </w:r>
      <w:r w:rsidRPr="002E2D8C">
        <w:rPr>
          <w:rFonts w:asciiTheme="minorHAnsi" w:hAnsiTheme="minorHAnsi" w:cs="Arial"/>
          <w:spacing w:val="3"/>
          <w:sz w:val="22"/>
          <w:szCs w:val="22"/>
        </w:rPr>
        <w:br/>
        <w:t>3</w:t>
      </w:r>
      <w:r w:rsidR="009F5B43">
        <w:rPr>
          <w:rFonts w:asciiTheme="minorHAnsi" w:hAnsiTheme="minorHAnsi" w:cs="Arial"/>
          <w:spacing w:val="3"/>
          <w:sz w:val="22"/>
          <w:szCs w:val="22"/>
        </w:rPr>
        <w:t>1</w:t>
      </w:r>
      <w:r w:rsidRPr="002E2D8C">
        <w:rPr>
          <w:rFonts w:asciiTheme="minorHAnsi" w:hAnsiTheme="minorHAnsi" w:cs="Arial"/>
          <w:spacing w:val="3"/>
          <w:sz w:val="22"/>
          <w:szCs w:val="22"/>
        </w:rPr>
        <w:t>-Tohumun Çimlenmesi Çimlenmeye Etki Eden Çevre Faktörlerin araştırılması</w:t>
      </w:r>
    </w:p>
    <w:p w14:paraId="6C2B3D92" w14:textId="77777777" w:rsidR="00503057" w:rsidRPr="002E2D8C" w:rsidRDefault="00503057" w:rsidP="00503057">
      <w:pPr>
        <w:spacing w:line="240" w:lineRule="atLeast"/>
        <w:rPr>
          <w:rFonts w:asciiTheme="minorHAnsi" w:hAnsiTheme="minorHAnsi"/>
        </w:rPr>
      </w:pPr>
    </w:p>
    <w:p w14:paraId="51E60C44" w14:textId="77777777" w:rsidR="00503057" w:rsidRDefault="00503057" w:rsidP="00503057">
      <w:pPr>
        <w:spacing w:line="240" w:lineRule="atLeast"/>
        <w:rPr>
          <w:rFonts w:asciiTheme="minorHAnsi" w:hAnsiTheme="minorHAnsi"/>
        </w:rPr>
      </w:pPr>
      <w:r w:rsidRPr="002E2D8C">
        <w:rPr>
          <w:rFonts w:asciiTheme="minorHAnsi" w:hAnsiTheme="minorHAnsi"/>
        </w:rPr>
        <w:t xml:space="preserve">Yıllık projelerin </w:t>
      </w:r>
      <w:r w:rsidRPr="002E2D8C">
        <w:rPr>
          <w:rFonts w:asciiTheme="minorHAnsi" w:hAnsiTheme="minorHAnsi"/>
          <w:b/>
          <w:bCs/>
        </w:rPr>
        <w:t>NİSAN ayının III</w:t>
      </w:r>
      <w:r w:rsidRPr="002E2D8C">
        <w:rPr>
          <w:rFonts w:asciiTheme="minorHAnsi" w:hAnsiTheme="minorHAnsi"/>
        </w:rPr>
        <w:t>. haftasında toplanmasına karar verildi.</w:t>
      </w:r>
      <w:r w:rsidRPr="002E2D8C">
        <w:rPr>
          <w:rFonts w:asciiTheme="minorHAnsi" w:hAnsiTheme="minorHAnsi"/>
        </w:rPr>
        <w:tab/>
      </w:r>
      <w:r w:rsidRPr="002E2D8C">
        <w:rPr>
          <w:rFonts w:asciiTheme="minorHAnsi" w:hAnsiTheme="minorHAnsi"/>
        </w:rPr>
        <w:tab/>
        <w:t>Projeler aşağıdaki esaslara göre değerlendirilecek:</w:t>
      </w:r>
    </w:p>
    <w:p w14:paraId="01715ADC" w14:textId="77777777" w:rsidR="009F5B43" w:rsidRPr="002E2D8C" w:rsidRDefault="009F5B43" w:rsidP="00503057">
      <w:pPr>
        <w:spacing w:line="240" w:lineRule="atLeast"/>
        <w:rPr>
          <w:rFonts w:asciiTheme="minorHAnsi" w:hAnsiTheme="minorHAnsi"/>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5"/>
        <w:gridCol w:w="1122"/>
      </w:tblGrid>
      <w:tr w:rsidR="00503057" w:rsidRPr="002E2D8C" w14:paraId="7B91004B" w14:textId="77777777" w:rsidTr="0073114C">
        <w:trPr>
          <w:trHeight w:val="201"/>
        </w:trPr>
        <w:tc>
          <w:tcPr>
            <w:tcW w:w="8415" w:type="dxa"/>
          </w:tcPr>
          <w:p w14:paraId="74B74857" w14:textId="77777777" w:rsidR="00503057" w:rsidRPr="002E2D8C" w:rsidRDefault="00503057" w:rsidP="0073114C">
            <w:pPr>
              <w:spacing w:line="240" w:lineRule="atLeast"/>
              <w:rPr>
                <w:rFonts w:asciiTheme="minorHAnsi" w:hAnsiTheme="minorHAnsi"/>
                <w:color w:val="000000"/>
                <w:spacing w:val="-1"/>
              </w:rPr>
            </w:pPr>
            <w:r w:rsidRPr="002E2D8C">
              <w:rPr>
                <w:rFonts w:asciiTheme="minorHAnsi" w:hAnsiTheme="minorHAnsi"/>
                <w:color w:val="000000"/>
                <w:spacing w:val="-1"/>
              </w:rPr>
              <w:t>Proje hazırlama planı yapması ve uygulama başarısı</w:t>
            </w:r>
          </w:p>
        </w:tc>
        <w:tc>
          <w:tcPr>
            <w:tcW w:w="1122" w:type="dxa"/>
          </w:tcPr>
          <w:p w14:paraId="365F2812"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7C0332E4" w14:textId="77777777" w:rsidTr="0073114C">
        <w:tc>
          <w:tcPr>
            <w:tcW w:w="8415" w:type="dxa"/>
          </w:tcPr>
          <w:p w14:paraId="04C54193"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2"/>
              </w:rPr>
              <w:t>Proje için gerekli bilgi, doküman, araç-gereç toplanması ve kullanabilmesi</w:t>
            </w:r>
            <w:r w:rsidRPr="002E2D8C">
              <w:rPr>
                <w:rFonts w:asciiTheme="minorHAnsi" w:hAnsiTheme="minorHAnsi"/>
                <w:color w:val="000000"/>
              </w:rPr>
              <w:t xml:space="preserve">                           </w:t>
            </w:r>
          </w:p>
        </w:tc>
        <w:tc>
          <w:tcPr>
            <w:tcW w:w="1122" w:type="dxa"/>
          </w:tcPr>
          <w:p w14:paraId="1E714F7D"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337D3AEF" w14:textId="77777777" w:rsidTr="0073114C">
        <w:tc>
          <w:tcPr>
            <w:tcW w:w="8415" w:type="dxa"/>
          </w:tcPr>
          <w:p w14:paraId="21C455C8"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1"/>
              </w:rPr>
              <w:t xml:space="preserve">Kendisini geliştirmek amacıyla projelerin bizzat yapması ve gösterdiği çaba                                  </w:t>
            </w:r>
          </w:p>
        </w:tc>
        <w:tc>
          <w:tcPr>
            <w:tcW w:w="1122" w:type="dxa"/>
          </w:tcPr>
          <w:p w14:paraId="041BA45D"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7CA001D7" w14:textId="77777777" w:rsidTr="0073114C">
        <w:tc>
          <w:tcPr>
            <w:tcW w:w="8415" w:type="dxa"/>
          </w:tcPr>
          <w:p w14:paraId="664AB0AC"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rPr>
              <w:t xml:space="preserve">Proje hazırlama sırasında ders öğretmeni ile diyalog kurması ve bilgi sunması                                                     </w:t>
            </w:r>
          </w:p>
        </w:tc>
        <w:tc>
          <w:tcPr>
            <w:tcW w:w="1122" w:type="dxa"/>
          </w:tcPr>
          <w:p w14:paraId="5A68AC1F"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18BBA55C" w14:textId="77777777" w:rsidTr="0073114C">
        <w:tc>
          <w:tcPr>
            <w:tcW w:w="8415" w:type="dxa"/>
          </w:tcPr>
          <w:p w14:paraId="21739A7B"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2"/>
              </w:rPr>
              <w:t xml:space="preserve">Kaynak kişilerle ve varsa grupla iletişim kurabilme, </w:t>
            </w:r>
            <w:proofErr w:type="gramStart"/>
            <w:r w:rsidRPr="002E2D8C">
              <w:rPr>
                <w:rFonts w:asciiTheme="minorHAnsi" w:hAnsiTheme="minorHAnsi"/>
                <w:color w:val="000000"/>
                <w:spacing w:val="-2"/>
              </w:rPr>
              <w:t>işbirliği</w:t>
            </w:r>
            <w:proofErr w:type="gramEnd"/>
            <w:r w:rsidRPr="002E2D8C">
              <w:rPr>
                <w:rFonts w:asciiTheme="minorHAnsi" w:hAnsiTheme="minorHAnsi"/>
                <w:color w:val="000000"/>
                <w:spacing w:val="-2"/>
              </w:rPr>
              <w:t xml:space="preserve"> yapabilme yeteneği</w:t>
            </w:r>
          </w:p>
        </w:tc>
        <w:tc>
          <w:tcPr>
            <w:tcW w:w="1122" w:type="dxa"/>
          </w:tcPr>
          <w:p w14:paraId="6AFA2072"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21D20F9E" w14:textId="77777777" w:rsidTr="0073114C">
        <w:tc>
          <w:tcPr>
            <w:tcW w:w="8415" w:type="dxa"/>
          </w:tcPr>
          <w:p w14:paraId="71C37C48"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rPr>
              <w:t xml:space="preserve">Projenin doğruluk ve kullanılabilirlik derecesi                                                   </w:t>
            </w:r>
          </w:p>
        </w:tc>
        <w:tc>
          <w:tcPr>
            <w:tcW w:w="1122" w:type="dxa"/>
          </w:tcPr>
          <w:p w14:paraId="7383C965"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0DE2D345" w14:textId="77777777" w:rsidTr="0073114C">
        <w:tc>
          <w:tcPr>
            <w:tcW w:w="8415" w:type="dxa"/>
          </w:tcPr>
          <w:p w14:paraId="12ADF7D8"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2"/>
              </w:rPr>
              <w:t>Projenin yazım kurallarına ve dersin özel kurallarına uygunluğu</w:t>
            </w:r>
          </w:p>
        </w:tc>
        <w:tc>
          <w:tcPr>
            <w:tcW w:w="1122" w:type="dxa"/>
          </w:tcPr>
          <w:p w14:paraId="3709CBF9"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71DF0E78" w14:textId="77777777" w:rsidTr="0073114C">
        <w:trPr>
          <w:trHeight w:val="167"/>
        </w:trPr>
        <w:tc>
          <w:tcPr>
            <w:tcW w:w="8415" w:type="dxa"/>
          </w:tcPr>
          <w:p w14:paraId="51CFC04D"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rPr>
              <w:t xml:space="preserve">Düzgün ifade kullanma ve anlaşılabilir olması  </w:t>
            </w:r>
          </w:p>
        </w:tc>
        <w:tc>
          <w:tcPr>
            <w:tcW w:w="1122" w:type="dxa"/>
          </w:tcPr>
          <w:p w14:paraId="2A1139B1"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4F33C321" w14:textId="77777777" w:rsidTr="0073114C">
        <w:tc>
          <w:tcPr>
            <w:tcW w:w="8415" w:type="dxa"/>
          </w:tcPr>
          <w:p w14:paraId="153B0343" w14:textId="77777777" w:rsidR="00503057" w:rsidRPr="002E2D8C" w:rsidRDefault="00503057" w:rsidP="0073114C">
            <w:pPr>
              <w:spacing w:line="240" w:lineRule="atLeast"/>
              <w:rPr>
                <w:rFonts w:asciiTheme="minorHAnsi" w:hAnsiTheme="minorHAnsi"/>
              </w:rPr>
            </w:pPr>
            <w:r w:rsidRPr="002E2D8C">
              <w:rPr>
                <w:rFonts w:asciiTheme="minorHAnsi" w:hAnsiTheme="minorHAnsi"/>
              </w:rPr>
              <w:t>Projenin özenle yapılması, tertip, temizlik ve estetik görünümü</w:t>
            </w:r>
          </w:p>
        </w:tc>
        <w:tc>
          <w:tcPr>
            <w:tcW w:w="1122" w:type="dxa"/>
          </w:tcPr>
          <w:p w14:paraId="13F8E9F3"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73E76261" w14:textId="77777777" w:rsidTr="0073114C">
        <w:tc>
          <w:tcPr>
            <w:tcW w:w="8415" w:type="dxa"/>
          </w:tcPr>
          <w:p w14:paraId="0FD19724" w14:textId="77777777" w:rsidR="00503057" w:rsidRPr="002E2D8C" w:rsidRDefault="00503057" w:rsidP="0073114C">
            <w:pPr>
              <w:spacing w:line="240" w:lineRule="atLeast"/>
              <w:rPr>
                <w:rFonts w:asciiTheme="minorHAnsi" w:hAnsiTheme="minorHAnsi"/>
                <w:color w:val="000000"/>
                <w:spacing w:val="-2"/>
              </w:rPr>
            </w:pPr>
            <w:r w:rsidRPr="002E2D8C">
              <w:rPr>
                <w:rFonts w:asciiTheme="minorHAnsi" w:hAnsiTheme="minorHAnsi"/>
                <w:color w:val="000000"/>
                <w:spacing w:val="3"/>
              </w:rPr>
              <w:t>Projenin zamanında teslim edilmesi</w:t>
            </w:r>
          </w:p>
        </w:tc>
        <w:tc>
          <w:tcPr>
            <w:tcW w:w="1122" w:type="dxa"/>
          </w:tcPr>
          <w:p w14:paraId="76A004DC" w14:textId="77777777" w:rsidR="00503057" w:rsidRPr="002E2D8C" w:rsidRDefault="00503057" w:rsidP="0073114C">
            <w:pPr>
              <w:spacing w:line="240" w:lineRule="atLeast"/>
              <w:rPr>
                <w:rFonts w:asciiTheme="minorHAnsi" w:hAnsiTheme="minorHAnsi"/>
              </w:rPr>
            </w:pPr>
            <w:r w:rsidRPr="002E2D8C">
              <w:rPr>
                <w:rFonts w:asciiTheme="minorHAnsi" w:hAnsiTheme="minorHAnsi"/>
                <w:color w:val="000000"/>
                <w:spacing w:val="-3"/>
              </w:rPr>
              <w:t>10 puan</w:t>
            </w:r>
          </w:p>
        </w:tc>
      </w:tr>
      <w:tr w:rsidR="00503057" w:rsidRPr="002E2D8C" w14:paraId="4613E7A0" w14:textId="77777777" w:rsidTr="0073114C">
        <w:tc>
          <w:tcPr>
            <w:tcW w:w="8415" w:type="dxa"/>
          </w:tcPr>
          <w:p w14:paraId="0EB62A30" w14:textId="77777777" w:rsidR="00503057" w:rsidRPr="002E2D8C" w:rsidRDefault="00503057" w:rsidP="0073114C">
            <w:pPr>
              <w:spacing w:line="240" w:lineRule="atLeast"/>
              <w:rPr>
                <w:rFonts w:asciiTheme="minorHAnsi" w:hAnsiTheme="minorHAnsi"/>
                <w:color w:val="000000"/>
                <w:spacing w:val="3"/>
              </w:rPr>
            </w:pPr>
            <w:r w:rsidRPr="002E2D8C">
              <w:rPr>
                <w:rFonts w:asciiTheme="minorHAnsi" w:hAnsiTheme="minorHAnsi"/>
                <w:color w:val="000000"/>
                <w:spacing w:val="3"/>
              </w:rPr>
              <w:t>Toplam</w:t>
            </w:r>
          </w:p>
        </w:tc>
        <w:tc>
          <w:tcPr>
            <w:tcW w:w="1122" w:type="dxa"/>
          </w:tcPr>
          <w:p w14:paraId="7D7D2C28" w14:textId="77777777" w:rsidR="00503057" w:rsidRPr="002E2D8C" w:rsidRDefault="00503057" w:rsidP="00086F93">
            <w:pPr>
              <w:numPr>
                <w:ilvl w:val="0"/>
                <w:numId w:val="15"/>
              </w:numPr>
              <w:spacing w:line="240" w:lineRule="atLeast"/>
              <w:jc w:val="center"/>
              <w:rPr>
                <w:rFonts w:asciiTheme="minorHAnsi" w:hAnsiTheme="minorHAnsi"/>
                <w:color w:val="000000"/>
                <w:spacing w:val="3"/>
              </w:rPr>
            </w:pPr>
            <w:r w:rsidRPr="002E2D8C">
              <w:rPr>
                <w:rFonts w:asciiTheme="minorHAnsi" w:hAnsiTheme="minorHAnsi"/>
                <w:color w:val="000000"/>
                <w:spacing w:val="-3"/>
              </w:rPr>
              <w:t>an</w:t>
            </w:r>
          </w:p>
        </w:tc>
      </w:tr>
    </w:tbl>
    <w:p w14:paraId="04A9D0F3" w14:textId="77777777" w:rsidR="006C7816" w:rsidRPr="002E2D8C" w:rsidRDefault="0041502B" w:rsidP="00503057">
      <w:pPr>
        <w:rPr>
          <w:rFonts w:asciiTheme="minorHAnsi" w:hAnsiTheme="minorHAnsi"/>
        </w:rPr>
      </w:pPr>
      <w:r w:rsidRPr="002E2D8C">
        <w:rPr>
          <w:rFonts w:asciiTheme="minorHAnsi" w:hAnsiTheme="minorHAnsi"/>
        </w:rPr>
        <w:t xml:space="preserve">  </w:t>
      </w:r>
    </w:p>
    <w:p w14:paraId="01C1BC5E" w14:textId="487750A2" w:rsidR="00086F93" w:rsidRPr="002E2D8C" w:rsidRDefault="00086F93" w:rsidP="00086F93">
      <w:pPr>
        <w:spacing w:line="240" w:lineRule="atLeast"/>
        <w:rPr>
          <w:rFonts w:asciiTheme="minorHAnsi" w:hAnsiTheme="minorHAnsi"/>
        </w:rPr>
      </w:pPr>
      <w:r w:rsidRPr="002E2D8C">
        <w:rPr>
          <w:rFonts w:asciiTheme="minorHAnsi" w:hAnsiTheme="minorHAnsi"/>
          <w:b/>
          <w:color w:val="000000"/>
        </w:rPr>
        <w:t>7</w:t>
      </w:r>
      <w:r w:rsidRPr="002E2D8C">
        <w:rPr>
          <w:rFonts w:asciiTheme="minorHAnsi" w:hAnsiTheme="minorHAnsi"/>
          <w:color w:val="000000"/>
        </w:rPr>
        <w:t xml:space="preserve">- </w:t>
      </w:r>
      <w:r w:rsidR="00642BFD">
        <w:rPr>
          <w:rFonts w:asciiTheme="minorHAnsi" w:hAnsiTheme="minorHAnsi"/>
          <w:color w:val="000000"/>
        </w:rPr>
        <w:t>....................</w:t>
      </w:r>
      <w:r w:rsidRPr="002E2D8C">
        <w:rPr>
          <w:rFonts w:asciiTheme="minorHAnsi" w:hAnsiTheme="minorHAnsi"/>
        </w:rPr>
        <w:t>” Konuları işlerken yaşantımız ve günlük hayattan örnekler vererek öğrencinin aktif ve ilgili hale getirilmelidir. Anlatım metodu yanında soru cevap, problem çözme, gözlem,  gösteri (</w:t>
      </w:r>
      <w:r w:rsidRPr="002E2D8C">
        <w:rPr>
          <w:rFonts w:asciiTheme="minorHAnsi" w:hAnsiTheme="minorHAnsi"/>
          <w:i/>
          <w:iCs/>
        </w:rPr>
        <w:t>Demonstrasyon</w:t>
      </w:r>
      <w:r w:rsidRPr="002E2D8C">
        <w:rPr>
          <w:rFonts w:asciiTheme="minorHAnsi" w:hAnsiTheme="minorHAnsi"/>
        </w:rPr>
        <w:t xml:space="preserve"> ) yöntemi vb öğretim yöntemleri kullanılmalıdır. Kısaca elimizdeki imkânlar ölçüsünde beş duyuya hitap edecek şekilde yöntem ve teknikler kullanmaya çalışmalıyız” dedi.  </w:t>
      </w:r>
    </w:p>
    <w:p w14:paraId="00641D92" w14:textId="77777777" w:rsidR="00086F93" w:rsidRPr="002E2D8C" w:rsidRDefault="00086F93" w:rsidP="00086F93">
      <w:pPr>
        <w:spacing w:line="240" w:lineRule="atLeast"/>
        <w:rPr>
          <w:rFonts w:asciiTheme="minorHAnsi" w:hAnsiTheme="minorHAnsi"/>
        </w:rPr>
      </w:pPr>
      <w:r w:rsidRPr="002E2D8C">
        <w:rPr>
          <w:rFonts w:asciiTheme="minorHAnsi" w:hAnsiTheme="minorHAnsi"/>
        </w:rPr>
        <w:t xml:space="preserve"> “Birden fazla duyu organına hitap eden bilgilerin daha fazla kalıcı olduğundan eğitim cd’lerinden (</w:t>
      </w:r>
      <w:r w:rsidRPr="002E2D8C">
        <w:rPr>
          <w:rFonts w:asciiTheme="minorHAnsi" w:hAnsiTheme="minorHAnsi"/>
          <w:i/>
          <w:iCs/>
        </w:rPr>
        <w:t>görsel açıdan</w:t>
      </w:r>
      <w:r w:rsidR="00E669AE">
        <w:rPr>
          <w:rFonts w:asciiTheme="minorHAnsi" w:hAnsiTheme="minorHAnsi"/>
        </w:rPr>
        <w:t xml:space="preserve">) yararlanılması, bilgisayar </w:t>
      </w:r>
      <w:r w:rsidRPr="002E2D8C">
        <w:rPr>
          <w:rFonts w:asciiTheme="minorHAnsi" w:hAnsiTheme="minorHAnsi"/>
        </w:rPr>
        <w:t>kullanılmasıyla dersi derste öğrenilmesi ilkesini</w:t>
      </w:r>
      <w:r w:rsidR="009F5B43">
        <w:rPr>
          <w:rFonts w:asciiTheme="minorHAnsi" w:hAnsiTheme="minorHAnsi"/>
        </w:rPr>
        <w:t xml:space="preserve"> </w:t>
      </w:r>
      <w:r w:rsidRPr="002E2D8C">
        <w:rPr>
          <w:rFonts w:asciiTheme="minorHAnsi" w:hAnsiTheme="minorHAnsi"/>
        </w:rPr>
        <w:t>de gerçekleştirmeliyiz “dedi.</w:t>
      </w:r>
    </w:p>
    <w:p w14:paraId="1BCF1F18" w14:textId="77777777" w:rsidR="00086F93" w:rsidRPr="002E2D8C" w:rsidRDefault="00086F93" w:rsidP="00086F93">
      <w:pPr>
        <w:spacing w:line="240" w:lineRule="atLeast"/>
        <w:rPr>
          <w:rFonts w:asciiTheme="minorHAnsi" w:hAnsiTheme="minorHAnsi"/>
        </w:rPr>
      </w:pPr>
      <w:r w:rsidRPr="002E2D8C">
        <w:rPr>
          <w:rFonts w:asciiTheme="minorHAnsi" w:hAnsiTheme="minorHAnsi"/>
        </w:rPr>
        <w:t>KARAR: Etkileşimli tahta uygulamasından en iyi şekilde yararlanılmasına(belgesel gösterimi)</w:t>
      </w:r>
    </w:p>
    <w:p w14:paraId="73E896E7" w14:textId="77777777" w:rsidR="00086F93" w:rsidRPr="002E2D8C" w:rsidRDefault="006C3F03" w:rsidP="00086F93">
      <w:pPr>
        <w:spacing w:line="240" w:lineRule="atLeast"/>
        <w:rPr>
          <w:rFonts w:asciiTheme="minorHAnsi" w:hAnsiTheme="minorHAnsi"/>
          <w:color w:val="FF0000"/>
        </w:rPr>
      </w:pPr>
      <w:r w:rsidRPr="002E2D8C">
        <w:rPr>
          <w:rFonts w:asciiTheme="minorHAnsi" w:hAnsiTheme="minorHAnsi"/>
          <w:color w:val="000000"/>
          <w:spacing w:val="3"/>
        </w:rPr>
        <w:t>Genel olarak</w:t>
      </w:r>
      <w:r w:rsidR="00086F93" w:rsidRPr="002E2D8C">
        <w:rPr>
          <w:rFonts w:asciiTheme="minorHAnsi" w:hAnsiTheme="minorHAnsi"/>
          <w:color w:val="000000"/>
          <w:spacing w:val="3"/>
        </w:rPr>
        <w:t xml:space="preserve"> 9 sınıfa gelen öğrencilerin aktif öğrenmenin (</w:t>
      </w:r>
      <w:r w:rsidR="00086F93" w:rsidRPr="002E2D8C">
        <w:rPr>
          <w:rFonts w:asciiTheme="minorHAnsi" w:hAnsiTheme="minorHAnsi"/>
          <w:i/>
          <w:iCs/>
          <w:color w:val="000000"/>
          <w:spacing w:val="3"/>
        </w:rPr>
        <w:t>öğrencilerin derslere hazırlıklı gelmeleri, konuların evde okunması, anlamadıkları yerleri not alıp derste sormalar</w:t>
      </w:r>
      <w:r w:rsidR="00086F93" w:rsidRPr="002E2D8C">
        <w:rPr>
          <w:rFonts w:asciiTheme="minorHAnsi" w:hAnsiTheme="minorHAnsi"/>
          <w:i/>
          <w:iCs/>
          <w:color w:val="000000"/>
        </w:rPr>
        <w:t>, işlenen konuların belli aralıklarla tekrar etmeleri ve</w:t>
      </w:r>
      <w:r w:rsidR="00086F93" w:rsidRPr="002E2D8C">
        <w:rPr>
          <w:rFonts w:asciiTheme="minorHAnsi" w:hAnsiTheme="minorHAnsi"/>
          <w:i/>
          <w:iCs/>
          <w:color w:val="000000"/>
          <w:spacing w:val="3"/>
        </w:rPr>
        <w:t xml:space="preserve"> konularla ilgili soru çözmeleri ayrıca derste</w:t>
      </w:r>
      <w:r w:rsidR="00086F93" w:rsidRPr="002E2D8C">
        <w:rPr>
          <w:rFonts w:asciiTheme="minorHAnsi" w:hAnsiTheme="minorHAnsi"/>
          <w:i/>
          <w:iCs/>
          <w:color w:val="000000"/>
        </w:rPr>
        <w:t xml:space="preserve"> not tutmaları vb </w:t>
      </w:r>
      <w:r w:rsidR="00086F93" w:rsidRPr="002E2D8C">
        <w:rPr>
          <w:rFonts w:asciiTheme="minorHAnsi" w:hAnsiTheme="minorHAnsi"/>
          <w:color w:val="000000"/>
        </w:rPr>
        <w:t xml:space="preserve">) ne </w:t>
      </w:r>
      <w:r w:rsidR="00086F93" w:rsidRPr="002E2D8C">
        <w:rPr>
          <w:rFonts w:asciiTheme="minorHAnsi" w:hAnsiTheme="minorHAnsi"/>
          <w:color w:val="000000"/>
          <w:spacing w:val="3"/>
        </w:rPr>
        <w:t>olduğunu ve ders çalışma yöntem ve tekniklerini bilmedikleri geçen yıllarda tespit edilmiştir.</w:t>
      </w:r>
      <w:r w:rsidR="00086F93" w:rsidRPr="002E2D8C">
        <w:rPr>
          <w:rFonts w:asciiTheme="minorHAnsi" w:hAnsiTheme="minorHAnsi"/>
          <w:color w:val="000000"/>
        </w:rPr>
        <w:t xml:space="preserve"> Sınıf öğretmenleriyle yardımlaşarak öğrencilere aktif öğrenme, verimli ders çalışma yöntem ve teknikleri ve not tutma konusunda bilgi verilmesi </w:t>
      </w:r>
      <w:r w:rsidR="00E669AE">
        <w:rPr>
          <w:rFonts w:asciiTheme="minorHAnsi" w:hAnsiTheme="minorHAnsi"/>
          <w:color w:val="000000"/>
        </w:rPr>
        <w:t>kararlaştırıldı.</w:t>
      </w:r>
    </w:p>
    <w:p w14:paraId="3CF21EE5" w14:textId="77777777" w:rsidR="006C3F03" w:rsidRDefault="00E669AE" w:rsidP="00EC7455">
      <w:pPr>
        <w:spacing w:line="240" w:lineRule="atLeast"/>
        <w:rPr>
          <w:rFonts w:asciiTheme="minorHAnsi" w:hAnsiTheme="minorHAnsi"/>
          <w:bCs/>
        </w:rPr>
      </w:pPr>
      <w:r>
        <w:rPr>
          <w:rFonts w:asciiTheme="minorHAnsi" w:hAnsiTheme="minorHAnsi"/>
          <w:bCs/>
        </w:rPr>
        <w:lastRenderedPageBreak/>
        <w:t xml:space="preserve">     </w:t>
      </w:r>
      <w:r w:rsidR="006C3F03" w:rsidRPr="002E2D8C">
        <w:rPr>
          <w:rFonts w:asciiTheme="minorHAnsi" w:hAnsiTheme="minorHAnsi"/>
          <w:bCs/>
        </w:rPr>
        <w:t>Biyoloji dersinde öğrencilerin görsel hafızasına hitap etmek oldukça önemlidir. Öğrencinin hem güncel ha</w:t>
      </w:r>
      <w:r w:rsidR="00EC7455">
        <w:rPr>
          <w:rFonts w:asciiTheme="minorHAnsi" w:hAnsiTheme="minorHAnsi"/>
          <w:bCs/>
        </w:rPr>
        <w:t>yatla bağlantı kurmasına hem de</w:t>
      </w:r>
      <w:r w:rsidR="006C3F03" w:rsidRPr="002E2D8C">
        <w:rPr>
          <w:rFonts w:asciiTheme="minorHAnsi" w:hAnsiTheme="minorHAnsi"/>
          <w:bCs/>
        </w:rPr>
        <w:t xml:space="preserve"> öğrenmesine katkı sunmaktadır. İnternet bağlantılarının olması EBA </w:t>
      </w:r>
      <w:r w:rsidR="00D3300C">
        <w:rPr>
          <w:rFonts w:asciiTheme="minorHAnsi" w:hAnsiTheme="minorHAnsi"/>
          <w:bCs/>
        </w:rPr>
        <w:t xml:space="preserve">gov.tr adresindeki içeriklerden, OGM kaynaklarından ve EBA AKADEMİK ten </w:t>
      </w:r>
      <w:r w:rsidR="006C3F03" w:rsidRPr="002E2D8C">
        <w:rPr>
          <w:rFonts w:asciiTheme="minorHAnsi" w:hAnsiTheme="minorHAnsi"/>
          <w:bCs/>
        </w:rPr>
        <w:t>yararlan</w:t>
      </w:r>
      <w:r>
        <w:rPr>
          <w:rFonts w:asciiTheme="minorHAnsi" w:hAnsiTheme="minorHAnsi"/>
          <w:bCs/>
        </w:rPr>
        <w:t>ılmasın</w:t>
      </w:r>
      <w:r w:rsidR="00D3300C">
        <w:rPr>
          <w:rFonts w:asciiTheme="minorHAnsi" w:hAnsiTheme="minorHAnsi"/>
          <w:bCs/>
        </w:rPr>
        <w:t>a</w:t>
      </w:r>
      <w:r>
        <w:rPr>
          <w:rFonts w:asciiTheme="minorHAnsi" w:hAnsiTheme="minorHAnsi"/>
          <w:bCs/>
        </w:rPr>
        <w:t xml:space="preserve"> karar verildi.</w:t>
      </w:r>
    </w:p>
    <w:p w14:paraId="2F97FE26" w14:textId="77777777" w:rsidR="00EC7455" w:rsidRPr="002E2D8C" w:rsidRDefault="00EC7455" w:rsidP="00EC7455">
      <w:pPr>
        <w:spacing w:line="240" w:lineRule="atLeast"/>
        <w:rPr>
          <w:rFonts w:asciiTheme="minorHAnsi" w:hAnsiTheme="minorHAnsi"/>
          <w:bCs/>
        </w:rPr>
      </w:pPr>
      <w:r>
        <w:rPr>
          <w:rFonts w:asciiTheme="minorHAnsi" w:hAnsiTheme="minorHAnsi"/>
          <w:bCs/>
        </w:rPr>
        <w:t xml:space="preserve"> </w:t>
      </w:r>
      <w:r w:rsidR="00E669AE">
        <w:rPr>
          <w:rFonts w:asciiTheme="minorHAnsi" w:hAnsiTheme="minorHAnsi"/>
          <w:bCs/>
        </w:rPr>
        <w:t xml:space="preserve">  </w:t>
      </w:r>
      <w:r>
        <w:rPr>
          <w:rFonts w:asciiTheme="minorHAnsi" w:hAnsiTheme="minorHAnsi"/>
          <w:bCs/>
        </w:rPr>
        <w:t xml:space="preserve"> </w:t>
      </w:r>
    </w:p>
    <w:p w14:paraId="74FDD22A" w14:textId="77777777" w:rsidR="00086F93" w:rsidRPr="002E2D8C" w:rsidRDefault="00086F93" w:rsidP="00086F93">
      <w:pPr>
        <w:spacing w:line="240" w:lineRule="atLeast"/>
        <w:rPr>
          <w:rFonts w:asciiTheme="minorHAnsi" w:hAnsiTheme="minorHAnsi"/>
          <w:bCs/>
          <w:color w:val="000000"/>
        </w:rPr>
      </w:pPr>
    </w:p>
    <w:p w14:paraId="487497B5" w14:textId="77777777" w:rsidR="00086F93" w:rsidRPr="002E2D8C" w:rsidRDefault="00086F93" w:rsidP="00086F93">
      <w:pPr>
        <w:rPr>
          <w:rFonts w:asciiTheme="minorHAnsi" w:hAnsiTheme="minorHAnsi"/>
          <w:b/>
          <w:bCs/>
          <w:color w:val="000000"/>
        </w:rPr>
      </w:pPr>
      <w:r w:rsidRPr="002E2D8C">
        <w:rPr>
          <w:rFonts w:asciiTheme="minorHAnsi" w:hAnsiTheme="minorHAnsi"/>
          <w:b/>
          <w:bCs/>
          <w:color w:val="000000"/>
        </w:rPr>
        <w:t>8</w:t>
      </w:r>
      <w:r w:rsidRPr="002E2D8C">
        <w:rPr>
          <w:rFonts w:asciiTheme="minorHAnsi" w:hAnsiTheme="minorHAnsi"/>
          <w:bCs/>
          <w:color w:val="000000"/>
        </w:rPr>
        <w:t>- BEP’ li öğrencilerin sınıf seviyesine uygun olarak edinmeleri gereken kazanımların ilgili öğrenciler için yapılan toplantılarda belirlenerek o öğrencinin dersine giren öğretmen tarafından uygulanmasına karar verildi.</w:t>
      </w:r>
    </w:p>
    <w:p w14:paraId="3BECDDBC" w14:textId="77777777" w:rsidR="00086F93" w:rsidRPr="002E2D8C" w:rsidRDefault="00086F93" w:rsidP="00086F93">
      <w:pPr>
        <w:spacing w:line="240" w:lineRule="atLeast"/>
        <w:rPr>
          <w:rFonts w:asciiTheme="minorHAnsi" w:hAnsiTheme="minorHAnsi"/>
          <w:color w:val="000000"/>
        </w:rPr>
      </w:pPr>
      <w:r w:rsidRPr="002E2D8C">
        <w:rPr>
          <w:rFonts w:asciiTheme="minorHAnsi" w:hAnsiTheme="minorHAnsi"/>
          <w:b/>
          <w:bCs/>
          <w:color w:val="000000"/>
        </w:rPr>
        <w:t>9</w:t>
      </w:r>
      <w:r w:rsidRPr="002E2D8C">
        <w:rPr>
          <w:rFonts w:asciiTheme="minorHAnsi" w:hAnsiTheme="minorHAnsi"/>
          <w:bCs/>
          <w:color w:val="000000"/>
        </w:rPr>
        <w:t xml:space="preserve">- </w:t>
      </w:r>
      <w:r w:rsidRPr="002E2D8C">
        <w:rPr>
          <w:rFonts w:asciiTheme="minorHAnsi" w:hAnsiTheme="minorHAnsi"/>
          <w:color w:val="000000"/>
        </w:rPr>
        <w:t>Öğretmen arkadaşları</w:t>
      </w:r>
      <w:r w:rsidR="00D3300C">
        <w:rPr>
          <w:rFonts w:asciiTheme="minorHAnsi" w:hAnsiTheme="minorHAnsi"/>
          <w:color w:val="000000"/>
        </w:rPr>
        <w:t>n</w:t>
      </w:r>
      <w:r w:rsidRPr="002E2D8C">
        <w:rPr>
          <w:rFonts w:asciiTheme="minorHAnsi" w:hAnsiTheme="minorHAnsi"/>
          <w:color w:val="000000"/>
        </w:rPr>
        <w:t xml:space="preserve"> bilimsel gelişmelerle ilgili öğrendikleri, takip ettikleri bilgileri seviyelerine uygun olarak, </w:t>
      </w:r>
      <w:r w:rsidR="00467FDA" w:rsidRPr="002E2D8C">
        <w:rPr>
          <w:rFonts w:asciiTheme="minorHAnsi" w:hAnsiTheme="minorHAnsi"/>
          <w:color w:val="000000"/>
        </w:rPr>
        <w:t>sınıflarda öğrencilere</w:t>
      </w:r>
      <w:r w:rsidRPr="002E2D8C">
        <w:rPr>
          <w:rFonts w:asciiTheme="minorHAnsi" w:hAnsiTheme="minorHAnsi"/>
          <w:color w:val="000000"/>
        </w:rPr>
        <w:t xml:space="preserve"> aktarmaların</w:t>
      </w:r>
      <w:r w:rsidR="00D3300C">
        <w:rPr>
          <w:rFonts w:asciiTheme="minorHAnsi" w:hAnsiTheme="minorHAnsi"/>
          <w:color w:val="000000"/>
        </w:rPr>
        <w:t>a</w:t>
      </w:r>
      <w:r w:rsidRPr="002E2D8C">
        <w:rPr>
          <w:rFonts w:asciiTheme="minorHAnsi" w:hAnsiTheme="minorHAnsi"/>
          <w:color w:val="000000"/>
        </w:rPr>
        <w:t>, bu bilgilerin öğrencilerin öğrenme sürecine yansıtılm</w:t>
      </w:r>
      <w:r w:rsidR="00DF7F0F">
        <w:rPr>
          <w:rFonts w:asciiTheme="minorHAnsi" w:hAnsiTheme="minorHAnsi"/>
          <w:color w:val="000000"/>
        </w:rPr>
        <w:t>asın</w:t>
      </w:r>
      <w:r w:rsidR="00D3300C">
        <w:rPr>
          <w:rFonts w:asciiTheme="minorHAnsi" w:hAnsiTheme="minorHAnsi"/>
          <w:color w:val="000000"/>
        </w:rPr>
        <w:t>a</w:t>
      </w:r>
      <w:r w:rsidR="00DF7F0F">
        <w:rPr>
          <w:rFonts w:asciiTheme="minorHAnsi" w:hAnsiTheme="minorHAnsi"/>
          <w:color w:val="000000"/>
        </w:rPr>
        <w:t xml:space="preserve"> </w:t>
      </w:r>
      <w:r w:rsidR="00D3300C">
        <w:rPr>
          <w:rFonts w:asciiTheme="minorHAnsi" w:hAnsiTheme="minorHAnsi"/>
          <w:color w:val="000000"/>
        </w:rPr>
        <w:t>karar verildi.</w:t>
      </w:r>
    </w:p>
    <w:p w14:paraId="09034D1E" w14:textId="77777777" w:rsidR="00467FDA" w:rsidRPr="002E2D8C" w:rsidRDefault="00467FDA" w:rsidP="00467FDA">
      <w:pPr>
        <w:rPr>
          <w:rFonts w:asciiTheme="minorHAnsi" w:hAnsiTheme="minorHAnsi"/>
          <w:bCs/>
          <w:color w:val="000000"/>
        </w:rPr>
      </w:pPr>
      <w:r w:rsidRPr="002E2D8C">
        <w:rPr>
          <w:rFonts w:asciiTheme="minorHAnsi" w:hAnsiTheme="minorHAnsi"/>
          <w:bCs/>
          <w:color w:val="000000"/>
        </w:rPr>
        <w:t>Bilim ve Teknolojideki konularımızla ilgili gelişmeleri öğrencilere aktarılmasında günlük basın ve yayın organları takip edilerek öğrencilere bu konulardaki gelişmeler hakkında (Gazete kupürlerinin etkileşimli tahtadan öğrencilere okunması veya resimlerinin gösterilmesi vb ) bilgi verilme</w:t>
      </w:r>
      <w:r w:rsidR="00D3300C">
        <w:rPr>
          <w:rFonts w:asciiTheme="minorHAnsi" w:hAnsiTheme="minorHAnsi"/>
          <w:bCs/>
          <w:color w:val="000000"/>
        </w:rPr>
        <w:t>sine karar verildi</w:t>
      </w:r>
      <w:r w:rsidRPr="002E2D8C">
        <w:rPr>
          <w:rFonts w:asciiTheme="minorHAnsi" w:hAnsiTheme="minorHAnsi"/>
          <w:bCs/>
          <w:color w:val="000000"/>
        </w:rPr>
        <w:t>.</w:t>
      </w:r>
    </w:p>
    <w:p w14:paraId="5EB226E0" w14:textId="77777777" w:rsidR="00467FDA" w:rsidRPr="002E2D8C" w:rsidRDefault="00467FDA" w:rsidP="00086F93">
      <w:pPr>
        <w:spacing w:line="240" w:lineRule="atLeast"/>
        <w:rPr>
          <w:rFonts w:asciiTheme="minorHAnsi" w:hAnsiTheme="minorHAnsi"/>
          <w:color w:val="000000"/>
        </w:rPr>
      </w:pPr>
    </w:p>
    <w:p w14:paraId="738A5B4E" w14:textId="77777777" w:rsidR="00086F93" w:rsidRDefault="00086F93" w:rsidP="00086F93">
      <w:pPr>
        <w:rPr>
          <w:rFonts w:asciiTheme="minorHAnsi" w:hAnsiTheme="minorHAnsi"/>
          <w:color w:val="000000"/>
        </w:rPr>
      </w:pPr>
      <w:r w:rsidRPr="002E2D8C">
        <w:rPr>
          <w:rFonts w:asciiTheme="minorHAnsi" w:hAnsiTheme="minorHAnsi"/>
          <w:bCs/>
          <w:color w:val="000000"/>
        </w:rPr>
        <w:t xml:space="preserve"> </w:t>
      </w:r>
      <w:r w:rsidRPr="002E2D8C">
        <w:rPr>
          <w:rFonts w:asciiTheme="minorHAnsi" w:hAnsiTheme="minorHAnsi"/>
          <w:b/>
          <w:bCs/>
          <w:color w:val="000000"/>
        </w:rPr>
        <w:t>10</w:t>
      </w:r>
      <w:r w:rsidRPr="002E2D8C">
        <w:rPr>
          <w:rFonts w:asciiTheme="minorHAnsi" w:hAnsiTheme="minorHAnsi"/>
          <w:bCs/>
          <w:color w:val="000000"/>
        </w:rPr>
        <w:t xml:space="preserve">- </w:t>
      </w:r>
      <w:r w:rsidRPr="002E2D8C">
        <w:rPr>
          <w:rFonts w:asciiTheme="minorHAnsi" w:hAnsiTheme="minorHAnsi"/>
          <w:color w:val="000000"/>
        </w:rPr>
        <w:t>Öğrencilerin duygu ve düşüncelerini ifade etme ortamı yaratmanın onların kişisel gelişimine katkı sağlayacağı belirtildi. Kendini ifade etmeyi beceren kişilerin girişimcilik ve yeni fikirler üretmede faydalı olacağı belirtildi.</w:t>
      </w:r>
      <w:r w:rsidR="00DF7F0F">
        <w:rPr>
          <w:rFonts w:asciiTheme="minorHAnsi" w:hAnsiTheme="minorHAnsi"/>
          <w:color w:val="000000"/>
        </w:rPr>
        <w:t xml:space="preserve"> Bireylerin kendini var etme sürecinin sadece okul başarısı ile değil hayatın farklı alanlarında yapılan yeniliklerle olabileceği vurgulanarak onlara yeni fikirler üretme cesareti verilmelidir.</w:t>
      </w:r>
    </w:p>
    <w:p w14:paraId="1DDDA9D0" w14:textId="77777777" w:rsidR="00DF7F0F" w:rsidRPr="002E2D8C" w:rsidRDefault="00DF7F0F" w:rsidP="00086F93">
      <w:pPr>
        <w:rPr>
          <w:rFonts w:asciiTheme="minorHAnsi" w:hAnsiTheme="minorHAnsi"/>
          <w:color w:val="000000"/>
        </w:rPr>
      </w:pPr>
    </w:p>
    <w:p w14:paraId="5BC84862" w14:textId="77777777" w:rsidR="00C9637C" w:rsidRPr="002E2D8C" w:rsidRDefault="00C9637C" w:rsidP="00C9637C">
      <w:pPr>
        <w:rPr>
          <w:rFonts w:asciiTheme="minorHAnsi" w:hAnsiTheme="minorHAnsi"/>
          <w:color w:val="000000"/>
        </w:rPr>
      </w:pPr>
      <w:r w:rsidRPr="002E2D8C">
        <w:rPr>
          <w:rFonts w:asciiTheme="minorHAnsi" w:hAnsiTheme="minorHAnsi"/>
          <w:b/>
          <w:bCs/>
          <w:color w:val="000000"/>
        </w:rPr>
        <w:t>11</w:t>
      </w:r>
      <w:r w:rsidRPr="002E2D8C">
        <w:rPr>
          <w:rFonts w:asciiTheme="minorHAnsi" w:hAnsiTheme="minorHAnsi"/>
          <w:bCs/>
          <w:color w:val="000000"/>
        </w:rPr>
        <w:t xml:space="preserve">- </w:t>
      </w:r>
      <w:r w:rsidRPr="002E2D8C">
        <w:rPr>
          <w:rFonts w:asciiTheme="minorHAnsi" w:hAnsiTheme="minorHAnsi"/>
          <w:color w:val="000000"/>
        </w:rPr>
        <w:t>Dersin kazanımlarının kalıcı davranışa dönüşmesi sürecinde doğal olayların incelenerek öğrenci tarafından iç</w:t>
      </w:r>
      <w:r w:rsidR="00DF7F0F">
        <w:rPr>
          <w:rFonts w:asciiTheme="minorHAnsi" w:hAnsiTheme="minorHAnsi"/>
          <w:color w:val="000000"/>
        </w:rPr>
        <w:t>selleştirilmesinin sağlanmasına</w:t>
      </w:r>
      <w:r w:rsidRPr="002E2D8C">
        <w:rPr>
          <w:rFonts w:asciiTheme="minorHAnsi" w:hAnsiTheme="minorHAnsi"/>
          <w:color w:val="000000"/>
        </w:rPr>
        <w:t>,</w:t>
      </w:r>
      <w:r w:rsidR="00DF7F0F">
        <w:rPr>
          <w:rFonts w:asciiTheme="minorHAnsi" w:hAnsiTheme="minorHAnsi"/>
          <w:color w:val="000000"/>
        </w:rPr>
        <w:t xml:space="preserve"> </w:t>
      </w:r>
      <w:r w:rsidRPr="002E2D8C">
        <w:rPr>
          <w:rFonts w:asciiTheme="minorHAnsi" w:hAnsiTheme="minorHAnsi"/>
          <w:color w:val="000000"/>
        </w:rPr>
        <w:t xml:space="preserve">gözlem yapmanın, kazanımların kalıcılığını artırmadaki faydasının öğrencilere kavratılmasına gayret edileceği </w:t>
      </w:r>
      <w:r w:rsidR="00D3300C">
        <w:rPr>
          <w:rFonts w:asciiTheme="minorHAnsi" w:hAnsiTheme="minorHAnsi"/>
          <w:color w:val="000000"/>
        </w:rPr>
        <w:t>kararlaştırıldı.</w:t>
      </w:r>
    </w:p>
    <w:p w14:paraId="2D8DBDCE" w14:textId="77777777" w:rsidR="00C9637C" w:rsidRPr="002E2D8C" w:rsidRDefault="00C9637C" w:rsidP="00C9637C">
      <w:pPr>
        <w:rPr>
          <w:rFonts w:asciiTheme="minorHAnsi" w:hAnsiTheme="minorHAnsi"/>
          <w:color w:val="000000"/>
        </w:rPr>
      </w:pPr>
      <w:r w:rsidRPr="002E2D8C">
        <w:rPr>
          <w:rFonts w:asciiTheme="minorHAnsi" w:hAnsiTheme="minorHAnsi"/>
          <w:color w:val="000000"/>
        </w:rPr>
        <w:t xml:space="preserve">  ” Okulumuzun Biyoloji labaratuvarının kullanışlı olmamasına rağmen </w:t>
      </w:r>
      <w:r w:rsidRPr="002E2D8C">
        <w:rPr>
          <w:rFonts w:asciiTheme="minorHAnsi" w:hAnsiTheme="minorHAnsi"/>
          <w:iCs/>
          <w:color w:val="000000"/>
        </w:rPr>
        <w:t xml:space="preserve">mikroskobun ve labaratuvar  malzemelerinin tanıtılması, özellikle kesit alma, bitki ve hayvan hücresinin incelenmesi, besinlerin pH </w:t>
      </w:r>
      <w:r w:rsidR="00DF7F0F">
        <w:rPr>
          <w:rFonts w:asciiTheme="minorHAnsi" w:hAnsiTheme="minorHAnsi"/>
          <w:iCs/>
          <w:color w:val="000000"/>
        </w:rPr>
        <w:t xml:space="preserve">değerinin </w:t>
      </w:r>
      <w:r w:rsidRPr="002E2D8C">
        <w:rPr>
          <w:rFonts w:asciiTheme="minorHAnsi" w:hAnsiTheme="minorHAnsi"/>
          <w:iCs/>
          <w:color w:val="000000"/>
        </w:rPr>
        <w:t>ölçülmesi, besin maddelerinde organik madde aranması, nabız sayma ve tansiyon ölçme, kan hücrelerinin incelenmesi, kan grubu tayini, böbreğin ve kalbin incelenmesi terliksi hayvan vb tek hücrelilerin incelenmesi, soluk alıp verme mekanizması  vb. elden geldiğince yapılması gerektiği ifade edildi.</w:t>
      </w:r>
      <w:r w:rsidRPr="002E2D8C">
        <w:rPr>
          <w:rFonts w:asciiTheme="minorHAnsi" w:hAnsiTheme="minorHAnsi"/>
          <w:color w:val="000000"/>
        </w:rPr>
        <w:t xml:space="preserve"> Yapılamayacak deneylerle ilgili olarak  film bulunursa, sınıf seviyelsindeki öğretmenlerin </w:t>
      </w:r>
      <w:proofErr w:type="gramStart"/>
      <w:r w:rsidRPr="002E2D8C">
        <w:rPr>
          <w:rFonts w:asciiTheme="minorHAnsi" w:hAnsiTheme="minorHAnsi"/>
          <w:color w:val="000000"/>
        </w:rPr>
        <w:t>işbirliği</w:t>
      </w:r>
      <w:proofErr w:type="gramEnd"/>
      <w:r w:rsidRPr="002E2D8C">
        <w:rPr>
          <w:rFonts w:asciiTheme="minorHAnsi" w:hAnsiTheme="minorHAnsi"/>
          <w:color w:val="000000"/>
        </w:rPr>
        <w:t xml:space="preserve"> ile tüm öğrencilere izletilmesi veya gerekli araç gereçler bulunduğu takdirde gösteri deneyi şeklinde y</w:t>
      </w:r>
      <w:r w:rsidR="00AA16AB" w:rsidRPr="002E2D8C">
        <w:rPr>
          <w:rFonts w:asciiTheme="minorHAnsi" w:hAnsiTheme="minorHAnsi"/>
          <w:color w:val="000000"/>
        </w:rPr>
        <w:t>apılması gerektiği</w:t>
      </w:r>
      <w:r w:rsidRPr="002E2D8C">
        <w:rPr>
          <w:rFonts w:asciiTheme="minorHAnsi" w:hAnsiTheme="minorHAnsi"/>
          <w:color w:val="000000"/>
        </w:rPr>
        <w:t xml:space="preserve"> ifade edildi.</w:t>
      </w:r>
    </w:p>
    <w:p w14:paraId="31B75863" w14:textId="77777777" w:rsidR="00C9637C" w:rsidRPr="002E2D8C" w:rsidRDefault="00C9637C" w:rsidP="00C9637C">
      <w:pPr>
        <w:rPr>
          <w:rFonts w:asciiTheme="minorHAnsi" w:hAnsiTheme="minorHAnsi"/>
          <w:b/>
          <w:bCs/>
          <w:color w:val="000000"/>
        </w:rPr>
      </w:pPr>
    </w:p>
    <w:p w14:paraId="61C68B8E" w14:textId="77777777" w:rsidR="00AA16AB" w:rsidRPr="002E2D8C" w:rsidRDefault="00C9637C" w:rsidP="00AA16AB">
      <w:pPr>
        <w:spacing w:line="240" w:lineRule="atLeast"/>
        <w:rPr>
          <w:rFonts w:asciiTheme="minorHAnsi" w:hAnsiTheme="minorHAnsi"/>
        </w:rPr>
      </w:pPr>
      <w:r w:rsidRPr="002E2D8C">
        <w:rPr>
          <w:rFonts w:asciiTheme="minorHAnsi" w:hAnsiTheme="minorHAnsi"/>
          <w:b/>
          <w:bCs/>
          <w:color w:val="000000"/>
        </w:rPr>
        <w:t>12</w:t>
      </w:r>
      <w:r w:rsidRPr="002E2D8C">
        <w:rPr>
          <w:rFonts w:asciiTheme="minorHAnsi" w:hAnsiTheme="minorHAnsi"/>
          <w:bCs/>
          <w:color w:val="000000"/>
        </w:rPr>
        <w:t xml:space="preserve">- </w:t>
      </w:r>
      <w:r w:rsidR="00AA16AB" w:rsidRPr="002E2D8C">
        <w:rPr>
          <w:rFonts w:asciiTheme="minorHAnsi" w:hAnsiTheme="minorHAnsi"/>
          <w:color w:val="000000"/>
        </w:rPr>
        <w:t xml:space="preserve">M.E.B.lığı Ortaöğretim Kurumlar Yönetmeliğinin 43.maddesi gereğince; </w:t>
      </w:r>
      <w:r w:rsidR="00AA16AB" w:rsidRPr="002E2D8C">
        <w:rPr>
          <w:rFonts w:asciiTheme="minorHAnsi" w:hAnsiTheme="minorHAnsi"/>
        </w:rPr>
        <w:t xml:space="preserve">ölçme ve değerlendirmede sorular seçilirken açık ve anlaşılır, net ve kısa cevaplı, çok sorulu ve her üniteyi kapsayacak </w:t>
      </w:r>
      <w:r w:rsidR="00AA16AB" w:rsidRPr="002E2D8C">
        <w:rPr>
          <w:rFonts w:asciiTheme="minorHAnsi" w:hAnsiTheme="minorHAnsi"/>
        </w:rPr>
        <w:tab/>
        <w:t>(</w:t>
      </w:r>
      <w:r w:rsidR="00AA16AB" w:rsidRPr="002E2D8C">
        <w:rPr>
          <w:rFonts w:asciiTheme="minorHAnsi" w:hAnsiTheme="minorHAnsi"/>
          <w:i/>
          <w:iCs/>
        </w:rPr>
        <w:t>Klasik, Doğru Yanlış, Boşluk Doldurma, Çoktan Seçmeli,</w:t>
      </w:r>
      <w:r w:rsidR="00AA16AB" w:rsidRPr="002E2D8C">
        <w:rPr>
          <w:rFonts w:asciiTheme="minorHAnsi" w:hAnsiTheme="minorHAnsi"/>
        </w:rPr>
        <w:t xml:space="preserve"> vb ) şekilde olması gerekir.</w:t>
      </w:r>
    </w:p>
    <w:p w14:paraId="18E4AC44" w14:textId="77777777" w:rsidR="00AA16AB" w:rsidRPr="002E2D8C" w:rsidRDefault="00AA16AB" w:rsidP="00AA16AB">
      <w:pPr>
        <w:spacing w:line="240" w:lineRule="atLeast"/>
        <w:rPr>
          <w:rFonts w:asciiTheme="minorHAnsi" w:hAnsiTheme="minorHAnsi"/>
        </w:rPr>
      </w:pPr>
      <w:r w:rsidRPr="002E2D8C">
        <w:rPr>
          <w:rFonts w:asciiTheme="minorHAnsi" w:hAnsiTheme="minorHAnsi"/>
        </w:rPr>
        <w:t>Ayrıca test tekniğini kavratmak amacıyla 12. Sınıflara üniversite sınavında ve diğer okulların (</w:t>
      </w:r>
      <w:r w:rsidRPr="002E2D8C">
        <w:rPr>
          <w:rFonts w:asciiTheme="minorHAnsi" w:hAnsiTheme="minorHAnsi"/>
          <w:i/>
          <w:iCs/>
        </w:rPr>
        <w:t>askeri ve polislik</w:t>
      </w:r>
      <w:r w:rsidRPr="002E2D8C">
        <w:rPr>
          <w:rFonts w:asciiTheme="minorHAnsi" w:hAnsiTheme="minorHAnsi"/>
        </w:rPr>
        <w:t>) giriş sınavlarına hazırlık olması amacıyla yazılı değerlendirmelerden birisinin test (</w:t>
      </w:r>
      <w:r w:rsidRPr="002E2D8C">
        <w:rPr>
          <w:rFonts w:asciiTheme="minorHAnsi" w:hAnsiTheme="minorHAnsi"/>
          <w:i/>
          <w:iCs/>
        </w:rPr>
        <w:t>25 soruluk</w:t>
      </w:r>
      <w:r w:rsidRPr="002E2D8C">
        <w:rPr>
          <w:rFonts w:asciiTheme="minorHAnsi" w:hAnsiTheme="minorHAnsi"/>
        </w:rPr>
        <w:t>) yapılmasının yararlı olacağına karar verildi.</w:t>
      </w:r>
    </w:p>
    <w:p w14:paraId="17B172D7" w14:textId="77777777" w:rsidR="00AA16AB" w:rsidRPr="002E2D8C" w:rsidRDefault="00AA16AB" w:rsidP="00AA16AB">
      <w:pPr>
        <w:pStyle w:val="GvdeMetni2"/>
        <w:rPr>
          <w:rFonts w:asciiTheme="minorHAnsi" w:hAnsiTheme="minorHAnsi" w:cs="Times New Roman"/>
          <w:bCs w:val="0"/>
          <w:sz w:val="24"/>
          <w:szCs w:val="24"/>
        </w:rPr>
      </w:pPr>
      <w:r w:rsidRPr="002E2D8C">
        <w:rPr>
          <w:rFonts w:asciiTheme="minorHAnsi" w:hAnsiTheme="minorHAnsi" w:cs="Times New Roman"/>
          <w:bCs w:val="0"/>
          <w:sz w:val="24"/>
          <w:szCs w:val="24"/>
        </w:rPr>
        <w:t xml:space="preserve"> Biyoloji derslerinde her sınıfta 2’er yazılı sınav yapılmasına ,tüm derslerinden 2’şer performans notu verilmesine ,</w:t>
      </w:r>
    </w:p>
    <w:p w14:paraId="0D8F562F" w14:textId="77777777" w:rsidR="00AA16AB" w:rsidRPr="002E2D8C" w:rsidRDefault="00AA16AB" w:rsidP="00AA16AB">
      <w:pPr>
        <w:pStyle w:val="GvdeMetni2"/>
        <w:rPr>
          <w:rFonts w:asciiTheme="minorHAnsi" w:hAnsiTheme="minorHAnsi" w:cs="Times New Roman"/>
          <w:bCs w:val="0"/>
          <w:sz w:val="24"/>
          <w:szCs w:val="24"/>
        </w:rPr>
      </w:pPr>
    </w:p>
    <w:p w14:paraId="4EEA05C4" w14:textId="77777777" w:rsidR="00AA16AB" w:rsidRPr="00D3300C" w:rsidRDefault="00AA16AB" w:rsidP="00D3300C">
      <w:pPr>
        <w:pStyle w:val="GvdeMetni2"/>
        <w:rPr>
          <w:rFonts w:asciiTheme="minorHAnsi" w:hAnsiTheme="minorHAnsi" w:cs="Times New Roman"/>
          <w:bCs w:val="0"/>
          <w:sz w:val="24"/>
          <w:szCs w:val="24"/>
        </w:rPr>
      </w:pPr>
      <w:r w:rsidRPr="002E2D8C">
        <w:rPr>
          <w:rFonts w:asciiTheme="minorHAnsi" w:hAnsiTheme="minorHAnsi" w:cs="Times New Roman"/>
          <w:bCs w:val="0"/>
          <w:sz w:val="24"/>
          <w:szCs w:val="24"/>
        </w:rPr>
        <w:tab/>
        <w:t>KARAR: Yazılı yoklamalarda sorulan soruların öğrencilerin seviyeleri göz önünde bulundurarak hazırlanmasına;</w:t>
      </w:r>
      <w:r w:rsidRPr="002E2D8C">
        <w:rPr>
          <w:rFonts w:asciiTheme="minorHAnsi" w:hAnsiTheme="minorHAnsi"/>
          <w:sz w:val="24"/>
        </w:rPr>
        <w:t>Yazılı yoklamalardan birisinin test yapılmasına</w:t>
      </w:r>
      <w:r w:rsidR="00D3300C">
        <w:rPr>
          <w:rFonts w:asciiTheme="minorHAnsi" w:hAnsiTheme="minorHAnsi"/>
          <w:sz w:val="24"/>
        </w:rPr>
        <w:t xml:space="preserve"> karar verildi.</w:t>
      </w:r>
    </w:p>
    <w:p w14:paraId="02EC0EFE" w14:textId="77777777" w:rsidR="00AA16AB" w:rsidRPr="002E2D8C" w:rsidRDefault="00AA16AB" w:rsidP="00AA16AB">
      <w:pPr>
        <w:pStyle w:val="Normal2"/>
        <w:autoSpaceDE/>
        <w:autoSpaceDN/>
        <w:adjustRightInd/>
        <w:rPr>
          <w:rFonts w:asciiTheme="minorHAnsi" w:hAnsiTheme="minorHAnsi"/>
          <w:color w:val="000000"/>
          <w:sz w:val="24"/>
        </w:rPr>
      </w:pPr>
    </w:p>
    <w:p w14:paraId="3507D122" w14:textId="77777777" w:rsidR="00AA16AB" w:rsidRPr="002E2D8C" w:rsidRDefault="00AA16AB" w:rsidP="00AA16AB">
      <w:pPr>
        <w:pStyle w:val="Normal2"/>
        <w:autoSpaceDE/>
        <w:autoSpaceDN/>
        <w:adjustRightInd/>
        <w:rPr>
          <w:rFonts w:asciiTheme="minorHAnsi" w:hAnsiTheme="minorHAnsi"/>
          <w:color w:val="000000"/>
          <w:sz w:val="24"/>
        </w:rPr>
      </w:pPr>
      <w:r w:rsidRPr="002E2D8C">
        <w:rPr>
          <w:rFonts w:asciiTheme="minorHAnsi" w:hAnsiTheme="minorHAnsi"/>
          <w:color w:val="000000"/>
          <w:sz w:val="24"/>
        </w:rPr>
        <w:t>Performans notları belirlenirken, her öğrencinin derse hazırlığı, derse katılım, konular işlenirken sorulara verdiği doğru cevaplar, arkadaş ilişkileri, okul içi ve okul dışı tutum ve davranışları (arkadaşlarına, öğretmelerine, diğer personele ve tüm insanlara karşı gösterdiği sevgi, saygı ve hoşgörü olması vb), kitap ve defter getirme alışkanlığı, güzel yazma ve konuşma becerisi, sportif faaliyetler veya okul faaliyetlerindeki başarıları dikkate alın</w:t>
      </w:r>
      <w:r w:rsidR="00D3300C">
        <w:rPr>
          <w:rFonts w:asciiTheme="minorHAnsi" w:hAnsiTheme="minorHAnsi"/>
          <w:color w:val="000000"/>
          <w:sz w:val="24"/>
        </w:rPr>
        <w:t>masına karar verildi</w:t>
      </w:r>
      <w:r w:rsidRPr="002E2D8C">
        <w:rPr>
          <w:rFonts w:asciiTheme="minorHAnsi" w:hAnsiTheme="minorHAnsi"/>
          <w:color w:val="000000"/>
          <w:sz w:val="24"/>
        </w:rPr>
        <w:t xml:space="preserve">. </w:t>
      </w:r>
    </w:p>
    <w:p w14:paraId="07EEDB4D" w14:textId="77777777" w:rsidR="00AA16AB" w:rsidRPr="002E2D8C" w:rsidRDefault="00AA16AB" w:rsidP="00AA16AB">
      <w:pPr>
        <w:pStyle w:val="GvdeMetni"/>
        <w:rPr>
          <w:rFonts w:asciiTheme="minorHAnsi" w:hAnsiTheme="minorHAnsi" w:cs="Times New Roman"/>
          <w:sz w:val="24"/>
          <w:szCs w:val="24"/>
        </w:rPr>
      </w:pPr>
    </w:p>
    <w:p w14:paraId="715FCA33" w14:textId="77777777" w:rsidR="00AA16AB" w:rsidRPr="002E2D8C" w:rsidRDefault="00AA16AB" w:rsidP="00AA16AB">
      <w:pPr>
        <w:pStyle w:val="GvdeMetni"/>
        <w:rPr>
          <w:rFonts w:asciiTheme="minorHAnsi" w:hAnsiTheme="minorHAnsi" w:cs="Times New Roman"/>
          <w:sz w:val="24"/>
          <w:szCs w:val="24"/>
        </w:rPr>
      </w:pPr>
      <w:r w:rsidRPr="002E2D8C">
        <w:rPr>
          <w:rFonts w:asciiTheme="minorHAnsi" w:hAnsiTheme="minorHAnsi" w:cs="Times New Roman"/>
          <w:sz w:val="24"/>
          <w:szCs w:val="24"/>
        </w:rPr>
        <w:lastRenderedPageBreak/>
        <w:t xml:space="preserve">KARAR: Performans notlarını </w:t>
      </w:r>
      <w:r w:rsidRPr="002E2D8C">
        <w:rPr>
          <w:rFonts w:asciiTheme="minorHAnsi" w:hAnsiTheme="minorHAnsi" w:cs="Times New Roman"/>
          <w:bCs/>
          <w:sz w:val="24"/>
          <w:szCs w:val="24"/>
        </w:rPr>
        <w:t xml:space="preserve">(MEB’ lığı orta öğretim yönetmeliğinin 50.maddesi gereği) </w:t>
      </w:r>
      <w:r w:rsidRPr="002E2D8C">
        <w:rPr>
          <w:rFonts w:asciiTheme="minorHAnsi" w:hAnsiTheme="minorHAnsi" w:cs="Times New Roman"/>
          <w:sz w:val="24"/>
          <w:szCs w:val="24"/>
        </w:rPr>
        <w:t>derse hazırlıkları, dersteki aktivelerine, dersle ilgili araştırma çalışmaları ve araç gereç getirmelerine göre etkin biçimde kullanılmasına, iki performans notu verilmesine, performans notları verilirken aşağıdaki kriterlere göre değerlendieme yapılmasına karar verildi.</w:t>
      </w:r>
    </w:p>
    <w:p w14:paraId="02DCED55" w14:textId="77777777" w:rsidR="00AA16AB" w:rsidRPr="002E2D8C" w:rsidRDefault="00AA16AB" w:rsidP="00AA16AB">
      <w:pPr>
        <w:pStyle w:val="GvdeMetni"/>
        <w:rPr>
          <w:rFonts w:asciiTheme="minorHAnsi" w:hAnsiTheme="minorHAnsi" w:cs="Times New Roman"/>
          <w:sz w:val="24"/>
          <w:szCs w:val="24"/>
        </w:rPr>
      </w:pPr>
    </w:p>
    <w:p w14:paraId="70899172" w14:textId="77777777" w:rsidR="00AA16AB" w:rsidRPr="002E2D8C" w:rsidRDefault="00AA16AB" w:rsidP="00AA16AB">
      <w:pPr>
        <w:pStyle w:val="GvdeMetni"/>
        <w:rPr>
          <w:rFonts w:asciiTheme="minorHAnsi" w:hAnsiTheme="minorHAnsi"/>
          <w:b/>
        </w:rPr>
      </w:pPr>
      <w:r w:rsidRPr="002E2D8C">
        <w:rPr>
          <w:rFonts w:asciiTheme="minorHAnsi" w:hAnsiTheme="minorHAnsi"/>
          <w:b/>
        </w:rPr>
        <w:t>SÖZLÜ-UYGULAMALI PERFORMANS KRİTERLERİ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4"/>
        <w:gridCol w:w="2204"/>
      </w:tblGrid>
      <w:tr w:rsidR="00AA16AB" w:rsidRPr="002E2D8C" w14:paraId="5DD43071" w14:textId="77777777" w:rsidTr="0073114C">
        <w:tc>
          <w:tcPr>
            <w:tcW w:w="7084" w:type="dxa"/>
          </w:tcPr>
          <w:p w14:paraId="689DABC3" w14:textId="77777777" w:rsidR="00AA16AB" w:rsidRPr="002E2D8C" w:rsidRDefault="00AA16AB" w:rsidP="0073114C">
            <w:pPr>
              <w:pStyle w:val="GvdeMetni"/>
              <w:rPr>
                <w:rFonts w:asciiTheme="minorHAnsi" w:hAnsiTheme="minorHAnsi"/>
              </w:rPr>
            </w:pPr>
            <w:r w:rsidRPr="002E2D8C">
              <w:rPr>
                <w:rFonts w:asciiTheme="minorHAnsi" w:hAnsiTheme="minorHAnsi"/>
              </w:rPr>
              <w:t>KONUYA/SUNUMA HAZIRLIK, SUNUM HAKİMİYETİ</w:t>
            </w:r>
          </w:p>
        </w:tc>
        <w:tc>
          <w:tcPr>
            <w:tcW w:w="2204" w:type="dxa"/>
          </w:tcPr>
          <w:p w14:paraId="03D35799" w14:textId="77777777" w:rsidR="00AA16AB" w:rsidRPr="002E2D8C" w:rsidRDefault="00AA16AB" w:rsidP="0073114C">
            <w:pPr>
              <w:pStyle w:val="GvdeMetni"/>
              <w:rPr>
                <w:rFonts w:asciiTheme="minorHAnsi" w:hAnsiTheme="minorHAnsi"/>
              </w:rPr>
            </w:pPr>
            <w:r w:rsidRPr="002E2D8C">
              <w:rPr>
                <w:rFonts w:asciiTheme="minorHAnsi" w:hAnsiTheme="minorHAnsi"/>
              </w:rPr>
              <w:t>30 PUAN</w:t>
            </w:r>
          </w:p>
        </w:tc>
      </w:tr>
      <w:tr w:rsidR="00AA16AB" w:rsidRPr="002E2D8C" w14:paraId="2F669077" w14:textId="77777777" w:rsidTr="0073114C">
        <w:tc>
          <w:tcPr>
            <w:tcW w:w="7084" w:type="dxa"/>
          </w:tcPr>
          <w:p w14:paraId="3053512B" w14:textId="77777777" w:rsidR="00AA16AB" w:rsidRPr="002E2D8C" w:rsidRDefault="00AA16AB" w:rsidP="0073114C">
            <w:pPr>
              <w:pStyle w:val="GvdeMetni"/>
              <w:rPr>
                <w:rFonts w:asciiTheme="minorHAnsi" w:hAnsiTheme="minorHAnsi"/>
              </w:rPr>
            </w:pPr>
            <w:r w:rsidRPr="002E2D8C">
              <w:rPr>
                <w:rFonts w:asciiTheme="minorHAnsi" w:hAnsiTheme="minorHAnsi"/>
              </w:rPr>
              <w:t>TÜRKÇEYİ KULLANIM BECERİSİ VE İFADE GÜCÜ</w:t>
            </w:r>
          </w:p>
        </w:tc>
        <w:tc>
          <w:tcPr>
            <w:tcW w:w="2204" w:type="dxa"/>
          </w:tcPr>
          <w:p w14:paraId="075DAA9A" w14:textId="77777777" w:rsidR="00AA16AB" w:rsidRPr="002E2D8C" w:rsidRDefault="00AA16AB" w:rsidP="0073114C">
            <w:pPr>
              <w:pStyle w:val="GvdeMetni"/>
              <w:rPr>
                <w:rFonts w:asciiTheme="minorHAnsi" w:hAnsiTheme="minorHAnsi"/>
              </w:rPr>
            </w:pPr>
            <w:r w:rsidRPr="002E2D8C">
              <w:rPr>
                <w:rFonts w:asciiTheme="minorHAnsi" w:hAnsiTheme="minorHAnsi"/>
              </w:rPr>
              <w:t>20 PUAN</w:t>
            </w:r>
          </w:p>
        </w:tc>
      </w:tr>
      <w:tr w:rsidR="00AA16AB" w:rsidRPr="002E2D8C" w14:paraId="6893BDC4" w14:textId="77777777" w:rsidTr="0073114C">
        <w:tc>
          <w:tcPr>
            <w:tcW w:w="7084" w:type="dxa"/>
          </w:tcPr>
          <w:p w14:paraId="0CC0F9C1" w14:textId="77777777" w:rsidR="00AA16AB" w:rsidRPr="002E2D8C" w:rsidRDefault="00AA16AB" w:rsidP="0073114C">
            <w:pPr>
              <w:pStyle w:val="GvdeMetni"/>
              <w:rPr>
                <w:rFonts w:asciiTheme="minorHAnsi" w:hAnsiTheme="minorHAnsi"/>
              </w:rPr>
            </w:pPr>
            <w:r w:rsidRPr="002E2D8C">
              <w:rPr>
                <w:rFonts w:asciiTheme="minorHAnsi" w:hAnsiTheme="minorHAnsi"/>
              </w:rPr>
              <w:t>KONUNUN/SUNUMUN BELİRTİLEN ZAMANDA HAZIRLANMASI</w:t>
            </w:r>
          </w:p>
        </w:tc>
        <w:tc>
          <w:tcPr>
            <w:tcW w:w="2204" w:type="dxa"/>
          </w:tcPr>
          <w:p w14:paraId="623A1064" w14:textId="77777777" w:rsidR="00AA16AB" w:rsidRPr="002E2D8C" w:rsidRDefault="00AA16AB" w:rsidP="0073114C">
            <w:pPr>
              <w:pStyle w:val="GvdeMetni"/>
              <w:rPr>
                <w:rFonts w:asciiTheme="minorHAnsi" w:hAnsiTheme="minorHAnsi"/>
              </w:rPr>
            </w:pPr>
            <w:r w:rsidRPr="002E2D8C">
              <w:rPr>
                <w:rFonts w:asciiTheme="minorHAnsi" w:hAnsiTheme="minorHAnsi"/>
              </w:rPr>
              <w:t>10 PUAN</w:t>
            </w:r>
          </w:p>
        </w:tc>
      </w:tr>
      <w:tr w:rsidR="00AA16AB" w:rsidRPr="002E2D8C" w14:paraId="4338C250" w14:textId="77777777" w:rsidTr="0073114C">
        <w:tc>
          <w:tcPr>
            <w:tcW w:w="7084" w:type="dxa"/>
          </w:tcPr>
          <w:p w14:paraId="06E4088F" w14:textId="77777777" w:rsidR="00AA16AB" w:rsidRPr="002E2D8C" w:rsidRDefault="00AA16AB" w:rsidP="0073114C">
            <w:pPr>
              <w:pStyle w:val="GvdeMetni"/>
              <w:rPr>
                <w:rFonts w:asciiTheme="minorHAnsi" w:hAnsiTheme="minorHAnsi"/>
              </w:rPr>
            </w:pPr>
            <w:r w:rsidRPr="002E2D8C">
              <w:rPr>
                <w:rFonts w:asciiTheme="minorHAnsi" w:hAnsiTheme="minorHAnsi"/>
              </w:rPr>
              <w:t>ÇALIŞMA SIRASINDA ZAMANA UYGUNLUK</w:t>
            </w:r>
          </w:p>
        </w:tc>
        <w:tc>
          <w:tcPr>
            <w:tcW w:w="2204" w:type="dxa"/>
          </w:tcPr>
          <w:p w14:paraId="75290F31" w14:textId="77777777" w:rsidR="00AA16AB" w:rsidRPr="002E2D8C" w:rsidRDefault="00AA16AB" w:rsidP="0073114C">
            <w:pPr>
              <w:pStyle w:val="GvdeMetni"/>
              <w:rPr>
                <w:rFonts w:asciiTheme="minorHAnsi" w:hAnsiTheme="minorHAnsi"/>
              </w:rPr>
            </w:pPr>
            <w:r w:rsidRPr="002E2D8C">
              <w:rPr>
                <w:rFonts w:asciiTheme="minorHAnsi" w:hAnsiTheme="minorHAnsi"/>
              </w:rPr>
              <w:t>10 PUAN</w:t>
            </w:r>
          </w:p>
        </w:tc>
      </w:tr>
      <w:tr w:rsidR="00AA16AB" w:rsidRPr="002E2D8C" w14:paraId="52670D23" w14:textId="77777777" w:rsidTr="0073114C">
        <w:tc>
          <w:tcPr>
            <w:tcW w:w="7084" w:type="dxa"/>
          </w:tcPr>
          <w:p w14:paraId="7383461C" w14:textId="77777777" w:rsidR="00AA16AB" w:rsidRPr="002E2D8C" w:rsidRDefault="00AA16AB" w:rsidP="0073114C">
            <w:pPr>
              <w:pStyle w:val="GvdeMetni"/>
              <w:rPr>
                <w:rFonts w:asciiTheme="minorHAnsi" w:hAnsiTheme="minorHAnsi"/>
              </w:rPr>
            </w:pPr>
            <w:r w:rsidRPr="002E2D8C">
              <w:rPr>
                <w:rFonts w:asciiTheme="minorHAnsi" w:hAnsiTheme="minorHAnsi"/>
              </w:rPr>
              <w:t>KONU/SUNUM İÇERİĞİ VE ZENGİNLİĞİ</w:t>
            </w:r>
          </w:p>
        </w:tc>
        <w:tc>
          <w:tcPr>
            <w:tcW w:w="2204" w:type="dxa"/>
          </w:tcPr>
          <w:p w14:paraId="0E259237" w14:textId="77777777" w:rsidR="00AA16AB" w:rsidRPr="002E2D8C" w:rsidRDefault="00AA16AB" w:rsidP="0073114C">
            <w:pPr>
              <w:pStyle w:val="GvdeMetni"/>
              <w:rPr>
                <w:rFonts w:asciiTheme="minorHAnsi" w:hAnsiTheme="minorHAnsi"/>
              </w:rPr>
            </w:pPr>
            <w:r w:rsidRPr="002E2D8C">
              <w:rPr>
                <w:rFonts w:asciiTheme="minorHAnsi" w:hAnsiTheme="minorHAnsi"/>
              </w:rPr>
              <w:t>30 PUAN</w:t>
            </w:r>
          </w:p>
        </w:tc>
      </w:tr>
    </w:tbl>
    <w:p w14:paraId="566FEAA7" w14:textId="77777777" w:rsidR="00AA16AB" w:rsidRPr="002E2D8C" w:rsidRDefault="00AA16AB" w:rsidP="00AA16AB">
      <w:pPr>
        <w:pStyle w:val="GvdeMetni"/>
        <w:rPr>
          <w:rFonts w:asciiTheme="minorHAnsi" w:hAnsiTheme="minorHAnsi"/>
        </w:rPr>
      </w:pP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t xml:space="preserve">                                                                                                     TOPLAM 100 PUAN</w:t>
      </w:r>
    </w:p>
    <w:p w14:paraId="1E89FAF0" w14:textId="77777777" w:rsidR="00AA16AB" w:rsidRPr="002E2D8C" w:rsidRDefault="00AA16AB" w:rsidP="00AA16AB">
      <w:pPr>
        <w:pStyle w:val="GvdeMetni"/>
        <w:rPr>
          <w:rFonts w:asciiTheme="minorHAnsi" w:hAnsiTheme="minorHAnsi"/>
        </w:rPr>
      </w:pPr>
    </w:p>
    <w:p w14:paraId="2E6C7CBD" w14:textId="77777777" w:rsidR="00AA16AB" w:rsidRPr="002E2D8C" w:rsidRDefault="00AA16AB" w:rsidP="00AA16AB">
      <w:pPr>
        <w:pStyle w:val="GvdeMetni"/>
        <w:rPr>
          <w:rFonts w:asciiTheme="minorHAnsi" w:hAnsiTheme="minorHAnsi"/>
          <w:b/>
        </w:rPr>
      </w:pPr>
      <w:r w:rsidRPr="002E2D8C">
        <w:rPr>
          <w:rFonts w:asciiTheme="minorHAnsi" w:hAnsiTheme="minorHAnsi"/>
          <w:b/>
        </w:rPr>
        <w:t>OKUL İÇİ PERFORMANS KRİTERLERİ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4"/>
        <w:gridCol w:w="2268"/>
      </w:tblGrid>
      <w:tr w:rsidR="00AA16AB" w:rsidRPr="002E2D8C" w14:paraId="3B1ACB20" w14:textId="77777777" w:rsidTr="0073114C">
        <w:tc>
          <w:tcPr>
            <w:tcW w:w="7054" w:type="dxa"/>
          </w:tcPr>
          <w:p w14:paraId="12FA374E" w14:textId="77777777" w:rsidR="00AA16AB" w:rsidRPr="002E2D8C" w:rsidRDefault="00AA16AB" w:rsidP="0073114C">
            <w:pPr>
              <w:pStyle w:val="GvdeMetni"/>
              <w:rPr>
                <w:rFonts w:asciiTheme="minorHAnsi" w:hAnsiTheme="minorHAnsi"/>
              </w:rPr>
            </w:pPr>
            <w:r w:rsidRPr="002E2D8C">
              <w:rPr>
                <w:rFonts w:asciiTheme="minorHAnsi" w:hAnsiTheme="minorHAnsi"/>
              </w:rPr>
              <w:t>DERS ARAÇ-GEREÇLERİNİN DÜZENLİ GETİRİLMESİ</w:t>
            </w:r>
          </w:p>
        </w:tc>
        <w:tc>
          <w:tcPr>
            <w:tcW w:w="2268" w:type="dxa"/>
          </w:tcPr>
          <w:p w14:paraId="24285A3E" w14:textId="77777777" w:rsidR="00AA16AB" w:rsidRPr="002E2D8C" w:rsidRDefault="00AA16AB" w:rsidP="0073114C">
            <w:pPr>
              <w:pStyle w:val="GvdeMetni"/>
              <w:rPr>
                <w:rFonts w:asciiTheme="minorHAnsi" w:hAnsiTheme="minorHAnsi"/>
              </w:rPr>
            </w:pPr>
            <w:r w:rsidRPr="002E2D8C">
              <w:rPr>
                <w:rFonts w:asciiTheme="minorHAnsi" w:hAnsiTheme="minorHAnsi"/>
              </w:rPr>
              <w:t>20 PUAN</w:t>
            </w:r>
          </w:p>
        </w:tc>
      </w:tr>
      <w:tr w:rsidR="00AA16AB" w:rsidRPr="002E2D8C" w14:paraId="111C1501" w14:textId="77777777" w:rsidTr="0073114C">
        <w:tc>
          <w:tcPr>
            <w:tcW w:w="7054" w:type="dxa"/>
          </w:tcPr>
          <w:p w14:paraId="0DEF52DC" w14:textId="77777777" w:rsidR="00AA16AB" w:rsidRPr="002E2D8C" w:rsidRDefault="00AA16AB" w:rsidP="0073114C">
            <w:pPr>
              <w:pStyle w:val="GvdeMetni"/>
              <w:rPr>
                <w:rFonts w:asciiTheme="minorHAnsi" w:hAnsiTheme="minorHAnsi"/>
              </w:rPr>
            </w:pPr>
            <w:r w:rsidRPr="002E2D8C">
              <w:rPr>
                <w:rFonts w:asciiTheme="minorHAnsi" w:hAnsiTheme="minorHAnsi"/>
              </w:rPr>
              <w:t>DERS HAZIR GELİNMESİ/ VERİLEN ÖDEVLERİN YAPILMASI</w:t>
            </w:r>
          </w:p>
        </w:tc>
        <w:tc>
          <w:tcPr>
            <w:tcW w:w="2268" w:type="dxa"/>
          </w:tcPr>
          <w:p w14:paraId="314A794C" w14:textId="77777777" w:rsidR="00AA16AB" w:rsidRPr="002E2D8C" w:rsidRDefault="00AA16AB" w:rsidP="0073114C">
            <w:pPr>
              <w:pStyle w:val="GvdeMetni"/>
              <w:rPr>
                <w:rFonts w:asciiTheme="minorHAnsi" w:hAnsiTheme="minorHAnsi"/>
              </w:rPr>
            </w:pPr>
            <w:r w:rsidRPr="002E2D8C">
              <w:rPr>
                <w:rFonts w:asciiTheme="minorHAnsi" w:hAnsiTheme="minorHAnsi"/>
              </w:rPr>
              <w:t>20 PUAN</w:t>
            </w:r>
          </w:p>
        </w:tc>
      </w:tr>
      <w:tr w:rsidR="00AA16AB" w:rsidRPr="002E2D8C" w14:paraId="1BC5F029" w14:textId="77777777" w:rsidTr="0073114C">
        <w:tc>
          <w:tcPr>
            <w:tcW w:w="7054" w:type="dxa"/>
          </w:tcPr>
          <w:p w14:paraId="7D5E8A45" w14:textId="77777777" w:rsidR="00AA16AB" w:rsidRPr="002E2D8C" w:rsidRDefault="00AA16AB" w:rsidP="0073114C">
            <w:pPr>
              <w:pStyle w:val="GvdeMetni"/>
              <w:rPr>
                <w:rFonts w:asciiTheme="minorHAnsi" w:hAnsiTheme="minorHAnsi"/>
              </w:rPr>
            </w:pPr>
            <w:r w:rsidRPr="002E2D8C">
              <w:rPr>
                <w:rFonts w:asciiTheme="minorHAnsi" w:hAnsiTheme="minorHAnsi"/>
              </w:rPr>
              <w:t>DERSE AKTİF KATILIM</w:t>
            </w:r>
          </w:p>
        </w:tc>
        <w:tc>
          <w:tcPr>
            <w:tcW w:w="2268" w:type="dxa"/>
          </w:tcPr>
          <w:p w14:paraId="2EEB8123" w14:textId="77777777" w:rsidR="00AA16AB" w:rsidRPr="002E2D8C" w:rsidRDefault="00AA16AB" w:rsidP="0073114C">
            <w:pPr>
              <w:pStyle w:val="GvdeMetni"/>
              <w:rPr>
                <w:rFonts w:asciiTheme="minorHAnsi" w:hAnsiTheme="minorHAnsi"/>
              </w:rPr>
            </w:pPr>
            <w:r w:rsidRPr="002E2D8C">
              <w:rPr>
                <w:rFonts w:asciiTheme="minorHAnsi" w:hAnsiTheme="minorHAnsi"/>
              </w:rPr>
              <w:t>20 PUAN</w:t>
            </w:r>
          </w:p>
        </w:tc>
      </w:tr>
      <w:tr w:rsidR="00AA16AB" w:rsidRPr="002E2D8C" w14:paraId="277568C7" w14:textId="77777777" w:rsidTr="0073114C">
        <w:tc>
          <w:tcPr>
            <w:tcW w:w="7054" w:type="dxa"/>
          </w:tcPr>
          <w:p w14:paraId="139B2393" w14:textId="77777777" w:rsidR="00AA16AB" w:rsidRPr="002E2D8C" w:rsidRDefault="00AA16AB" w:rsidP="0073114C">
            <w:pPr>
              <w:pStyle w:val="GvdeMetni"/>
              <w:rPr>
                <w:rFonts w:asciiTheme="minorHAnsi" w:hAnsiTheme="minorHAnsi"/>
              </w:rPr>
            </w:pPr>
            <w:r w:rsidRPr="002E2D8C">
              <w:rPr>
                <w:rFonts w:asciiTheme="minorHAnsi" w:hAnsiTheme="minorHAnsi"/>
              </w:rPr>
              <w:t>TÜRKÇEYİ KULLANIM BECERİSİ VE İFADE GÜCÜ</w:t>
            </w:r>
          </w:p>
        </w:tc>
        <w:tc>
          <w:tcPr>
            <w:tcW w:w="2268" w:type="dxa"/>
          </w:tcPr>
          <w:p w14:paraId="41B0673D" w14:textId="77777777" w:rsidR="00AA16AB" w:rsidRPr="002E2D8C" w:rsidRDefault="00AA16AB" w:rsidP="0073114C">
            <w:pPr>
              <w:pStyle w:val="GvdeMetni"/>
              <w:rPr>
                <w:rFonts w:asciiTheme="minorHAnsi" w:hAnsiTheme="minorHAnsi"/>
              </w:rPr>
            </w:pPr>
            <w:r w:rsidRPr="002E2D8C">
              <w:rPr>
                <w:rFonts w:asciiTheme="minorHAnsi" w:hAnsiTheme="minorHAnsi"/>
              </w:rPr>
              <w:t>20 PUAN</w:t>
            </w:r>
          </w:p>
        </w:tc>
      </w:tr>
      <w:tr w:rsidR="00AA16AB" w:rsidRPr="002E2D8C" w14:paraId="569B57FE" w14:textId="77777777" w:rsidTr="0073114C">
        <w:tc>
          <w:tcPr>
            <w:tcW w:w="7054" w:type="dxa"/>
          </w:tcPr>
          <w:p w14:paraId="5E41570F" w14:textId="77777777" w:rsidR="00AA16AB" w:rsidRPr="002E2D8C" w:rsidRDefault="00AA16AB" w:rsidP="0073114C">
            <w:pPr>
              <w:pStyle w:val="GvdeMetni"/>
              <w:rPr>
                <w:rFonts w:asciiTheme="minorHAnsi" w:hAnsiTheme="minorHAnsi"/>
              </w:rPr>
            </w:pPr>
            <w:r w:rsidRPr="002E2D8C">
              <w:rPr>
                <w:rFonts w:asciiTheme="minorHAnsi" w:hAnsiTheme="minorHAnsi"/>
              </w:rPr>
              <w:t>ÖRNEK DAVRANIŞ( SAYGI-SEVGİ-ETİK DAVRANIŞ)</w:t>
            </w:r>
          </w:p>
        </w:tc>
        <w:tc>
          <w:tcPr>
            <w:tcW w:w="2268" w:type="dxa"/>
          </w:tcPr>
          <w:p w14:paraId="0BB5C035" w14:textId="77777777" w:rsidR="00AA16AB" w:rsidRPr="002E2D8C" w:rsidRDefault="00AA16AB" w:rsidP="0073114C">
            <w:pPr>
              <w:pStyle w:val="GvdeMetni"/>
              <w:rPr>
                <w:rFonts w:asciiTheme="minorHAnsi" w:hAnsiTheme="minorHAnsi"/>
              </w:rPr>
            </w:pPr>
            <w:r w:rsidRPr="002E2D8C">
              <w:rPr>
                <w:rFonts w:asciiTheme="minorHAnsi" w:hAnsiTheme="minorHAnsi"/>
              </w:rPr>
              <w:t>20 PUAN</w:t>
            </w:r>
          </w:p>
        </w:tc>
      </w:tr>
    </w:tbl>
    <w:p w14:paraId="208B8198" w14:textId="77777777" w:rsidR="00AA16AB" w:rsidRPr="002E2D8C" w:rsidRDefault="00AA16AB" w:rsidP="00AA16AB">
      <w:pPr>
        <w:pStyle w:val="GvdeMetni"/>
        <w:rPr>
          <w:rFonts w:asciiTheme="minorHAnsi" w:hAnsiTheme="minorHAnsi"/>
        </w:rPr>
      </w:pP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r>
      <w:r w:rsidRPr="002E2D8C">
        <w:rPr>
          <w:rFonts w:asciiTheme="minorHAnsi" w:hAnsiTheme="minorHAnsi"/>
        </w:rPr>
        <w:tab/>
        <w:t xml:space="preserve">                                                                                                      TOPLAM 100 PUAN</w:t>
      </w:r>
    </w:p>
    <w:p w14:paraId="22F7614A" w14:textId="77777777" w:rsidR="00AA16AB" w:rsidRPr="002E2D8C" w:rsidRDefault="00AA16AB" w:rsidP="00AA16AB">
      <w:pPr>
        <w:pStyle w:val="GvdeMetni"/>
        <w:rPr>
          <w:rFonts w:asciiTheme="minorHAnsi" w:hAnsiTheme="minorHAnsi" w:cs="Times New Roman"/>
          <w:sz w:val="24"/>
          <w:szCs w:val="24"/>
        </w:rPr>
      </w:pPr>
    </w:p>
    <w:p w14:paraId="075C08C9" w14:textId="77777777" w:rsidR="00AA16AB" w:rsidRPr="002E2D8C" w:rsidRDefault="00AA16AB" w:rsidP="00AA16AB">
      <w:pPr>
        <w:rPr>
          <w:rFonts w:asciiTheme="minorHAnsi" w:hAnsiTheme="minorHAnsi"/>
        </w:rPr>
      </w:pPr>
    </w:p>
    <w:p w14:paraId="70C9C3A2" w14:textId="77777777" w:rsidR="00AA16AB" w:rsidRDefault="00AA16AB" w:rsidP="00AA16AB">
      <w:pPr>
        <w:pStyle w:val="GvdeMetni2"/>
        <w:rPr>
          <w:rFonts w:asciiTheme="minorHAnsi" w:hAnsiTheme="minorHAnsi" w:cs="Times New Roman"/>
          <w:bCs w:val="0"/>
          <w:sz w:val="24"/>
          <w:szCs w:val="24"/>
        </w:rPr>
      </w:pPr>
      <w:r w:rsidRPr="002E2D8C">
        <w:rPr>
          <w:rFonts w:asciiTheme="minorHAnsi" w:hAnsiTheme="minorHAnsi" w:cs="Times New Roman"/>
          <w:bCs w:val="0"/>
          <w:sz w:val="24"/>
          <w:szCs w:val="24"/>
        </w:rPr>
        <w:t xml:space="preserve">  Yazılı</w:t>
      </w:r>
      <w:r w:rsidR="00FC6688">
        <w:rPr>
          <w:rFonts w:asciiTheme="minorHAnsi" w:hAnsiTheme="minorHAnsi" w:cs="Times New Roman"/>
          <w:bCs w:val="0"/>
          <w:sz w:val="24"/>
          <w:szCs w:val="24"/>
        </w:rPr>
        <w:t xml:space="preserve"> sınav</w:t>
      </w:r>
      <w:r w:rsidRPr="002E2D8C">
        <w:rPr>
          <w:rFonts w:asciiTheme="minorHAnsi" w:hAnsiTheme="minorHAnsi" w:cs="Times New Roman"/>
          <w:bCs w:val="0"/>
          <w:sz w:val="24"/>
          <w:szCs w:val="24"/>
        </w:rPr>
        <w:t xml:space="preserve"> tarihleri</w:t>
      </w:r>
      <w:r w:rsidR="00FC6688">
        <w:rPr>
          <w:rFonts w:asciiTheme="minorHAnsi" w:hAnsiTheme="minorHAnsi" w:cs="Times New Roman"/>
          <w:bCs w:val="0"/>
          <w:sz w:val="24"/>
          <w:szCs w:val="24"/>
        </w:rPr>
        <w:t xml:space="preserve"> her dönemin sonunda olacak şekilde</w:t>
      </w:r>
      <w:r w:rsidRPr="002E2D8C">
        <w:rPr>
          <w:rFonts w:asciiTheme="minorHAnsi" w:hAnsiTheme="minorHAnsi" w:cs="Times New Roman"/>
          <w:bCs w:val="0"/>
          <w:sz w:val="24"/>
          <w:szCs w:val="24"/>
        </w:rPr>
        <w:t xml:space="preserve">  ortak sınav komisyonu tarafından belirlenecektir.</w:t>
      </w:r>
    </w:p>
    <w:p w14:paraId="07631C09" w14:textId="77777777" w:rsidR="00FC6688" w:rsidRPr="002E2D8C" w:rsidRDefault="00FC6688" w:rsidP="00AA16AB">
      <w:pPr>
        <w:pStyle w:val="GvdeMetni2"/>
        <w:rPr>
          <w:rFonts w:asciiTheme="minorHAnsi" w:hAnsiTheme="minorHAnsi" w:cs="Times New Roman"/>
          <w:bCs w:val="0"/>
          <w:sz w:val="24"/>
          <w:szCs w:val="24"/>
        </w:rPr>
      </w:pPr>
    </w:p>
    <w:p w14:paraId="00373441" w14:textId="77777777" w:rsidR="00AA16AB" w:rsidRPr="002E2D8C" w:rsidRDefault="00AA16AB" w:rsidP="00AA16AB">
      <w:pPr>
        <w:rPr>
          <w:rFonts w:asciiTheme="minorHAnsi" w:hAnsiTheme="minorHAnsi"/>
          <w:bCs/>
          <w:color w:val="000000"/>
        </w:rPr>
      </w:pPr>
      <w:r w:rsidRPr="002E2D8C">
        <w:rPr>
          <w:rFonts w:asciiTheme="minorHAnsi" w:hAnsiTheme="minorHAnsi"/>
          <w:b/>
          <w:bCs/>
          <w:color w:val="000000"/>
        </w:rPr>
        <w:t>13</w:t>
      </w:r>
      <w:r w:rsidRPr="002E2D8C">
        <w:rPr>
          <w:rFonts w:asciiTheme="minorHAnsi" w:hAnsiTheme="minorHAnsi"/>
          <w:bCs/>
          <w:color w:val="000000"/>
        </w:rPr>
        <w:t xml:space="preserve">- </w:t>
      </w:r>
      <w:r w:rsidRPr="002E2D8C">
        <w:rPr>
          <w:rFonts w:asciiTheme="minorHAnsi" w:hAnsiTheme="minorHAnsi"/>
          <w:color w:val="000000"/>
        </w:rPr>
        <w:t>-</w:t>
      </w:r>
      <w:r w:rsidRPr="002E2D8C">
        <w:rPr>
          <w:rFonts w:asciiTheme="minorHAnsi" w:hAnsiTheme="minorHAnsi"/>
          <w:color w:val="000000"/>
          <w:spacing w:val="3"/>
        </w:rPr>
        <w:t xml:space="preserve"> </w:t>
      </w:r>
      <w:r w:rsidRPr="002E2D8C">
        <w:rPr>
          <w:rFonts w:asciiTheme="minorHAnsi" w:hAnsiTheme="minorHAnsi"/>
        </w:rPr>
        <w:t xml:space="preserve"> İşlenecek konular gözden geçirildi ve hangi konularda hangi ders öğretmenleriyle </w:t>
      </w:r>
      <w:proofErr w:type="gramStart"/>
      <w:r w:rsidRPr="002E2D8C">
        <w:rPr>
          <w:rFonts w:asciiTheme="minorHAnsi" w:hAnsiTheme="minorHAnsi"/>
        </w:rPr>
        <w:t>işbirliğine</w:t>
      </w:r>
      <w:proofErr w:type="gramEnd"/>
      <w:r w:rsidRPr="002E2D8C">
        <w:rPr>
          <w:rFonts w:asciiTheme="minorHAnsi" w:hAnsiTheme="minorHAnsi"/>
        </w:rPr>
        <w:t xml:space="preserve"> gidileceğine:</w:t>
      </w:r>
    </w:p>
    <w:p w14:paraId="60DC50D1" w14:textId="77777777" w:rsidR="00AA16AB" w:rsidRPr="002E2D8C" w:rsidRDefault="00AA16AB" w:rsidP="00AA16AB">
      <w:pPr>
        <w:rPr>
          <w:rFonts w:asciiTheme="minorHAnsi" w:hAnsiTheme="minorHAnsi"/>
        </w:rPr>
      </w:pPr>
      <w:r w:rsidRPr="002E2D8C">
        <w:rPr>
          <w:rFonts w:asciiTheme="minorHAnsi" w:hAnsiTheme="minorHAnsi"/>
        </w:rPr>
        <w:t xml:space="preserve">Canlılarda bulunan organik ve inorganik maddeler konusunda kimya öğretmeniyle, </w:t>
      </w:r>
    </w:p>
    <w:p w14:paraId="7F154C66" w14:textId="77777777" w:rsidR="00AA16AB" w:rsidRPr="002E2D8C" w:rsidRDefault="00AA16AB" w:rsidP="00AA16AB">
      <w:pPr>
        <w:rPr>
          <w:rFonts w:asciiTheme="minorHAnsi" w:hAnsiTheme="minorHAnsi"/>
        </w:rPr>
      </w:pPr>
      <w:r w:rsidRPr="002E2D8C">
        <w:rPr>
          <w:rFonts w:asciiTheme="minorHAnsi" w:hAnsiTheme="minorHAnsi"/>
        </w:rPr>
        <w:t>Canlılarda enerji dönüşümleri konusunda fizik öğretmeniyle,</w:t>
      </w:r>
    </w:p>
    <w:p w14:paraId="6F20D18C" w14:textId="77777777" w:rsidR="00AA16AB" w:rsidRPr="002E2D8C" w:rsidRDefault="00AA16AB" w:rsidP="00AA16AB">
      <w:pPr>
        <w:rPr>
          <w:rFonts w:asciiTheme="minorHAnsi" w:hAnsiTheme="minorHAnsi"/>
        </w:rPr>
      </w:pPr>
      <w:r w:rsidRPr="002E2D8C">
        <w:rPr>
          <w:rFonts w:asciiTheme="minorHAnsi" w:hAnsiTheme="minorHAnsi"/>
        </w:rPr>
        <w:t>Ekosistem konusunda coğrafya öğretmeniyle,</w:t>
      </w:r>
    </w:p>
    <w:p w14:paraId="5913E8A9" w14:textId="77777777" w:rsidR="00AA16AB" w:rsidRPr="002E2D8C" w:rsidRDefault="00AA16AB" w:rsidP="00AA16AB">
      <w:pPr>
        <w:rPr>
          <w:rFonts w:asciiTheme="minorHAnsi" w:hAnsiTheme="minorHAnsi"/>
        </w:rPr>
      </w:pPr>
      <w:r w:rsidRPr="002E2D8C">
        <w:rPr>
          <w:rFonts w:asciiTheme="minorHAnsi" w:hAnsiTheme="minorHAnsi"/>
        </w:rPr>
        <w:t>Kalıtım</w:t>
      </w:r>
      <w:r w:rsidR="00FC6688">
        <w:rPr>
          <w:rFonts w:asciiTheme="minorHAnsi" w:hAnsiTheme="minorHAnsi"/>
        </w:rPr>
        <w:t>da</w:t>
      </w:r>
      <w:r w:rsidR="00FC6688" w:rsidRPr="00FC6688">
        <w:rPr>
          <w:rFonts w:asciiTheme="minorHAnsi" w:hAnsiTheme="minorHAnsi"/>
        </w:rPr>
        <w:t xml:space="preserve"> </w:t>
      </w:r>
      <w:r w:rsidR="00FC6688" w:rsidRPr="002E2D8C">
        <w:rPr>
          <w:rFonts w:asciiTheme="minorHAnsi" w:hAnsiTheme="minorHAnsi"/>
        </w:rPr>
        <w:t>olasılık kuralları hakkında</w:t>
      </w:r>
      <w:r w:rsidRPr="002E2D8C">
        <w:rPr>
          <w:rFonts w:asciiTheme="minorHAnsi" w:hAnsiTheme="minorHAnsi"/>
        </w:rPr>
        <w:t xml:space="preserve"> matematik öğretmeniyle  </w:t>
      </w:r>
      <w:proofErr w:type="gramStart"/>
      <w:r w:rsidRPr="002E2D8C">
        <w:rPr>
          <w:rFonts w:asciiTheme="minorHAnsi" w:hAnsiTheme="minorHAnsi"/>
        </w:rPr>
        <w:t>işbirliğine</w:t>
      </w:r>
      <w:proofErr w:type="gramEnd"/>
      <w:r w:rsidRPr="002E2D8C">
        <w:rPr>
          <w:rFonts w:asciiTheme="minorHAnsi" w:hAnsiTheme="minorHAnsi"/>
        </w:rPr>
        <w:t xml:space="preserve"> gidileceğine karar verildi.</w:t>
      </w:r>
    </w:p>
    <w:p w14:paraId="6BD17E86" w14:textId="77777777" w:rsidR="00AA16AB" w:rsidRPr="002E2D8C" w:rsidRDefault="00AA16AB" w:rsidP="00AA16AB">
      <w:pPr>
        <w:rPr>
          <w:rFonts w:asciiTheme="minorHAnsi" w:hAnsiTheme="minorHAnsi"/>
        </w:rPr>
      </w:pPr>
    </w:p>
    <w:p w14:paraId="5EEFC06E" w14:textId="77777777" w:rsidR="00FC6688" w:rsidRDefault="006C3F03" w:rsidP="005E57A9">
      <w:pPr>
        <w:spacing w:line="240" w:lineRule="atLeast"/>
        <w:rPr>
          <w:rFonts w:asciiTheme="minorHAnsi" w:hAnsiTheme="minorHAnsi"/>
        </w:rPr>
      </w:pPr>
      <w:r w:rsidRPr="002E2D8C">
        <w:rPr>
          <w:rFonts w:asciiTheme="minorHAnsi" w:hAnsiTheme="minorHAnsi"/>
          <w:b/>
          <w:bCs/>
          <w:color w:val="000000"/>
        </w:rPr>
        <w:t>14</w:t>
      </w:r>
      <w:r w:rsidRPr="002E2D8C">
        <w:rPr>
          <w:rFonts w:asciiTheme="minorHAnsi" w:hAnsiTheme="minorHAnsi"/>
          <w:bCs/>
          <w:color w:val="000000"/>
        </w:rPr>
        <w:t xml:space="preserve">- </w:t>
      </w:r>
      <w:r w:rsidRPr="002E2D8C">
        <w:rPr>
          <w:rFonts w:asciiTheme="minorHAnsi" w:hAnsiTheme="minorHAnsi"/>
        </w:rPr>
        <w:t>Laboratuvar araç ve gereçlerinin kullanım kurallarına uygun olarak kullanılmasının, yapılan çalışmaya göre kılık kıyafet giyilmesine, tehlikeli olacak malzemelerin dikkatli kullanılmasına ve korunmasına önem verilmesi gereği belirtildi.</w:t>
      </w:r>
    </w:p>
    <w:p w14:paraId="2EB62F94" w14:textId="77777777" w:rsidR="007E5BCA" w:rsidRDefault="007E5BCA" w:rsidP="002E2D8C">
      <w:pPr>
        <w:spacing w:line="240" w:lineRule="atLeast"/>
        <w:rPr>
          <w:rFonts w:asciiTheme="minorHAnsi" w:hAnsiTheme="minorHAnsi"/>
        </w:rPr>
      </w:pPr>
    </w:p>
    <w:p w14:paraId="1E4BFEA9" w14:textId="77777777" w:rsidR="0041502B" w:rsidRPr="002E2D8C" w:rsidRDefault="005E57A9" w:rsidP="002E2D8C">
      <w:pPr>
        <w:spacing w:line="240" w:lineRule="atLeast"/>
        <w:rPr>
          <w:rFonts w:asciiTheme="minorHAnsi" w:hAnsiTheme="minorHAnsi"/>
          <w:bCs/>
          <w:color w:val="000000"/>
        </w:rPr>
      </w:pPr>
      <w:r>
        <w:rPr>
          <w:rFonts w:asciiTheme="minorHAnsi" w:hAnsiTheme="minorHAnsi"/>
          <w:b/>
        </w:rPr>
        <w:t>15</w:t>
      </w:r>
      <w:r w:rsidR="007E5BCA" w:rsidRPr="007E5BCA">
        <w:rPr>
          <w:rFonts w:asciiTheme="minorHAnsi" w:hAnsiTheme="minorHAnsi"/>
          <w:b/>
        </w:rPr>
        <w:t>-</w:t>
      </w:r>
      <w:r w:rsidR="006C3F03" w:rsidRPr="002E2D8C">
        <w:rPr>
          <w:rFonts w:asciiTheme="minorHAnsi" w:hAnsiTheme="minorHAnsi"/>
        </w:rPr>
        <w:t>20</w:t>
      </w:r>
      <w:r>
        <w:rPr>
          <w:rFonts w:asciiTheme="minorHAnsi" w:hAnsiTheme="minorHAnsi"/>
        </w:rPr>
        <w:t>21</w:t>
      </w:r>
      <w:r w:rsidR="006C3F03" w:rsidRPr="002E2D8C">
        <w:rPr>
          <w:rFonts w:asciiTheme="minorHAnsi" w:hAnsiTheme="minorHAnsi"/>
        </w:rPr>
        <w:t>-20</w:t>
      </w:r>
      <w:r w:rsidR="0083578B">
        <w:rPr>
          <w:rFonts w:asciiTheme="minorHAnsi" w:hAnsiTheme="minorHAnsi"/>
        </w:rPr>
        <w:t>2</w:t>
      </w:r>
      <w:r>
        <w:rPr>
          <w:rFonts w:asciiTheme="minorHAnsi" w:hAnsiTheme="minorHAnsi"/>
        </w:rPr>
        <w:t>2</w:t>
      </w:r>
      <w:r w:rsidR="006C3F03" w:rsidRPr="002E2D8C">
        <w:rPr>
          <w:rFonts w:asciiTheme="minorHAnsi" w:hAnsiTheme="minorHAnsi"/>
        </w:rPr>
        <w:t xml:space="preserve"> Eğitim Öğretim yılının hayırlı ve başarılı olması dileğiyle toplantıya son verildi.</w:t>
      </w:r>
      <w:r w:rsidR="00582537" w:rsidRPr="002E2D8C">
        <w:rPr>
          <w:rFonts w:asciiTheme="minorHAnsi" w:hAnsiTheme="minorHAnsi"/>
        </w:rPr>
        <w:t xml:space="preserve">                                                                                               </w:t>
      </w:r>
      <w:r w:rsidR="0041502B" w:rsidRPr="002E2D8C">
        <w:rPr>
          <w:rFonts w:asciiTheme="minorHAnsi" w:hAnsiTheme="minorHAnsi"/>
        </w:rPr>
        <w:t xml:space="preserve">                                                                                                                                              </w:t>
      </w:r>
    </w:p>
    <w:p w14:paraId="64754E38" w14:textId="77777777" w:rsidR="0083578B" w:rsidRDefault="005E57A9">
      <w:pPr>
        <w:rPr>
          <w:rFonts w:asciiTheme="minorHAnsi" w:hAnsiTheme="minorHAnsi"/>
        </w:rPr>
      </w:pPr>
      <w:r>
        <w:rPr>
          <w:rFonts w:asciiTheme="minorHAnsi" w:hAnsiTheme="minorHAnsi"/>
        </w:rPr>
        <w:t xml:space="preserve">                  </w:t>
      </w:r>
    </w:p>
    <w:p w14:paraId="0346965C" w14:textId="77777777" w:rsidR="0041502B" w:rsidRPr="002E2D8C" w:rsidRDefault="00C5470A">
      <w:pPr>
        <w:rPr>
          <w:rFonts w:asciiTheme="minorHAnsi" w:hAnsiTheme="minorHAnsi"/>
        </w:rPr>
      </w:pPr>
      <w:r w:rsidRPr="002E2D8C">
        <w:rPr>
          <w:rFonts w:asciiTheme="minorHAnsi" w:hAnsiTheme="minorHAnsi"/>
        </w:rPr>
        <w:t xml:space="preserve">                                                                                        </w:t>
      </w:r>
    </w:p>
    <w:p w14:paraId="4602FCFF" w14:textId="42E714C4" w:rsidR="00582537" w:rsidRPr="002E2D8C" w:rsidRDefault="00FA2806" w:rsidP="00582537">
      <w:pPr>
        <w:rPr>
          <w:rFonts w:asciiTheme="minorHAnsi" w:hAnsiTheme="minorHAnsi"/>
        </w:rPr>
      </w:pPr>
      <w:r w:rsidRPr="002E2D8C">
        <w:rPr>
          <w:rFonts w:asciiTheme="minorHAnsi" w:hAnsiTheme="minorHAnsi"/>
        </w:rPr>
        <w:t xml:space="preserve">    </w:t>
      </w:r>
      <w:r w:rsidR="00C5470A" w:rsidRPr="002E2D8C">
        <w:rPr>
          <w:rFonts w:asciiTheme="minorHAnsi" w:hAnsiTheme="minorHAnsi"/>
        </w:rPr>
        <w:t xml:space="preserve">        </w:t>
      </w:r>
      <w:r w:rsidR="00582537" w:rsidRPr="002E2D8C">
        <w:rPr>
          <w:rFonts w:asciiTheme="minorHAnsi" w:hAnsiTheme="minorHAnsi"/>
        </w:rPr>
        <w:t xml:space="preserve"> </w:t>
      </w:r>
      <w:r w:rsidR="00642BFD">
        <w:rPr>
          <w:rFonts w:asciiTheme="minorHAnsi" w:hAnsiTheme="minorHAnsi"/>
        </w:rPr>
        <w:t>....................</w:t>
      </w:r>
      <w:r w:rsidR="00582537" w:rsidRPr="002E2D8C">
        <w:rPr>
          <w:rFonts w:asciiTheme="minorHAnsi" w:hAnsiTheme="minorHAnsi"/>
        </w:rPr>
        <w:t xml:space="preserve">                                          </w:t>
      </w:r>
      <w:r w:rsidR="0083578B">
        <w:rPr>
          <w:rFonts w:asciiTheme="minorHAnsi" w:hAnsiTheme="minorHAnsi"/>
        </w:rPr>
        <w:t xml:space="preserve">      </w:t>
      </w:r>
      <w:r w:rsidR="00582537" w:rsidRPr="002E2D8C">
        <w:rPr>
          <w:rFonts w:asciiTheme="minorHAnsi" w:hAnsiTheme="minorHAnsi"/>
        </w:rPr>
        <w:t xml:space="preserve">           </w:t>
      </w:r>
      <w:r w:rsidR="00C5470A" w:rsidRPr="002E2D8C">
        <w:rPr>
          <w:rFonts w:asciiTheme="minorHAnsi" w:hAnsiTheme="minorHAnsi"/>
        </w:rPr>
        <w:t xml:space="preserve">      </w:t>
      </w:r>
      <w:r w:rsidR="00642BFD">
        <w:rPr>
          <w:rFonts w:asciiTheme="minorHAnsi" w:hAnsiTheme="minorHAnsi"/>
        </w:rPr>
        <w:t>....................</w:t>
      </w:r>
      <w:r w:rsidR="00C5470A" w:rsidRPr="002E2D8C">
        <w:rPr>
          <w:rFonts w:asciiTheme="minorHAnsi" w:hAnsiTheme="minorHAnsi"/>
        </w:rPr>
        <w:t xml:space="preserve">                 </w:t>
      </w:r>
      <w:r w:rsidR="00582537" w:rsidRPr="002E2D8C">
        <w:rPr>
          <w:rFonts w:asciiTheme="minorHAnsi" w:hAnsiTheme="minorHAnsi"/>
        </w:rPr>
        <w:t xml:space="preserve"> </w:t>
      </w:r>
    </w:p>
    <w:p w14:paraId="7BB0979B" w14:textId="77777777" w:rsidR="00582537" w:rsidRPr="002E2D8C" w:rsidRDefault="00582537" w:rsidP="00582537">
      <w:pPr>
        <w:rPr>
          <w:rFonts w:asciiTheme="minorHAnsi" w:hAnsiTheme="minorHAnsi"/>
        </w:rPr>
      </w:pPr>
      <w:r w:rsidRPr="002E2D8C">
        <w:rPr>
          <w:rFonts w:asciiTheme="minorHAnsi" w:hAnsiTheme="minorHAnsi"/>
        </w:rPr>
        <w:t xml:space="preserve">            </w:t>
      </w:r>
      <w:r w:rsidR="00FA2806" w:rsidRPr="002E2D8C">
        <w:rPr>
          <w:rFonts w:asciiTheme="minorHAnsi" w:hAnsiTheme="minorHAnsi"/>
        </w:rPr>
        <w:t xml:space="preserve"> </w:t>
      </w:r>
      <w:r w:rsidRPr="002E2D8C">
        <w:rPr>
          <w:rFonts w:asciiTheme="minorHAnsi" w:hAnsiTheme="minorHAnsi"/>
        </w:rPr>
        <w:t xml:space="preserve">  </w:t>
      </w:r>
      <w:r w:rsidR="002E2D8C">
        <w:rPr>
          <w:rFonts w:asciiTheme="minorHAnsi" w:hAnsiTheme="minorHAnsi"/>
        </w:rPr>
        <w:t xml:space="preserve">Zümre Başkanı                                                                </w:t>
      </w:r>
      <w:r w:rsidRPr="002E2D8C">
        <w:rPr>
          <w:rFonts w:asciiTheme="minorHAnsi" w:hAnsiTheme="minorHAnsi"/>
        </w:rPr>
        <w:t xml:space="preserve">Biyoloji Öğret                                         </w:t>
      </w:r>
    </w:p>
    <w:p w14:paraId="40B50567" w14:textId="77777777" w:rsidR="00582537" w:rsidRPr="002E2D8C" w:rsidRDefault="00582537" w:rsidP="00582537">
      <w:pPr>
        <w:rPr>
          <w:rFonts w:asciiTheme="minorHAnsi" w:hAnsiTheme="minorHAnsi"/>
        </w:rPr>
      </w:pPr>
    </w:p>
    <w:p w14:paraId="7B9D1010" w14:textId="77777777" w:rsidR="00FA2806" w:rsidRPr="002E2D8C" w:rsidRDefault="00582537" w:rsidP="00582537">
      <w:pPr>
        <w:rPr>
          <w:rFonts w:asciiTheme="minorHAnsi" w:hAnsiTheme="minorHAnsi"/>
        </w:rPr>
      </w:pPr>
      <w:r w:rsidRPr="002E2D8C">
        <w:rPr>
          <w:rFonts w:asciiTheme="minorHAnsi" w:hAnsiTheme="minorHAnsi"/>
        </w:rPr>
        <w:t xml:space="preserve">      </w:t>
      </w:r>
      <w:r w:rsidR="00FA2806" w:rsidRPr="002E2D8C">
        <w:rPr>
          <w:rFonts w:asciiTheme="minorHAnsi" w:hAnsiTheme="minorHAnsi"/>
        </w:rPr>
        <w:t xml:space="preserve"> </w:t>
      </w:r>
    </w:p>
    <w:p w14:paraId="537E393C" w14:textId="1E5A2F16" w:rsidR="00582537" w:rsidRPr="002E2D8C" w:rsidRDefault="00FA2806" w:rsidP="00582537">
      <w:pPr>
        <w:rPr>
          <w:rFonts w:asciiTheme="minorHAnsi" w:hAnsiTheme="minorHAnsi"/>
        </w:rPr>
      </w:pPr>
      <w:r w:rsidRPr="002E2D8C">
        <w:rPr>
          <w:rFonts w:asciiTheme="minorHAnsi" w:hAnsiTheme="minorHAnsi"/>
        </w:rPr>
        <w:t xml:space="preserve">             </w:t>
      </w:r>
      <w:r w:rsidR="00582537" w:rsidRPr="002E2D8C">
        <w:rPr>
          <w:rFonts w:asciiTheme="minorHAnsi" w:hAnsiTheme="minorHAnsi"/>
        </w:rPr>
        <w:t xml:space="preserve">  </w:t>
      </w:r>
      <w:r w:rsidR="00642BFD">
        <w:rPr>
          <w:rFonts w:asciiTheme="minorHAnsi" w:hAnsiTheme="minorHAnsi"/>
        </w:rPr>
        <w:t>....................</w:t>
      </w:r>
      <w:r w:rsidR="00582537" w:rsidRPr="002E2D8C">
        <w:rPr>
          <w:rFonts w:asciiTheme="minorHAnsi" w:hAnsiTheme="minorHAnsi"/>
        </w:rPr>
        <w:t xml:space="preserve">                         </w:t>
      </w:r>
      <w:r w:rsidRPr="002E2D8C">
        <w:rPr>
          <w:rFonts w:asciiTheme="minorHAnsi" w:hAnsiTheme="minorHAnsi"/>
        </w:rPr>
        <w:t xml:space="preserve">                                        </w:t>
      </w:r>
    </w:p>
    <w:p w14:paraId="2C66A3B7" w14:textId="77777777" w:rsidR="00582537" w:rsidRPr="002E2D8C" w:rsidRDefault="00582537" w:rsidP="00582537">
      <w:pPr>
        <w:rPr>
          <w:rFonts w:asciiTheme="minorHAnsi" w:hAnsiTheme="minorHAnsi"/>
        </w:rPr>
      </w:pPr>
      <w:r w:rsidRPr="002E2D8C">
        <w:rPr>
          <w:rFonts w:asciiTheme="minorHAnsi" w:hAnsiTheme="minorHAnsi"/>
        </w:rPr>
        <w:t xml:space="preserve">           </w:t>
      </w:r>
      <w:r w:rsidR="00C5470A" w:rsidRPr="002E2D8C">
        <w:rPr>
          <w:rFonts w:asciiTheme="minorHAnsi" w:hAnsiTheme="minorHAnsi"/>
        </w:rPr>
        <w:t xml:space="preserve">   </w:t>
      </w:r>
      <w:r w:rsidR="00FA2806" w:rsidRPr="002E2D8C">
        <w:rPr>
          <w:rFonts w:asciiTheme="minorHAnsi" w:hAnsiTheme="minorHAnsi"/>
        </w:rPr>
        <w:t xml:space="preserve"> </w:t>
      </w:r>
      <w:r w:rsidRPr="002E2D8C">
        <w:rPr>
          <w:rFonts w:asciiTheme="minorHAnsi" w:hAnsiTheme="minorHAnsi"/>
        </w:rPr>
        <w:t xml:space="preserve">Biyoloji Öğret                                                              </w:t>
      </w:r>
      <w:r w:rsidR="00C5470A" w:rsidRPr="002E2D8C">
        <w:rPr>
          <w:rFonts w:asciiTheme="minorHAnsi" w:hAnsiTheme="minorHAnsi"/>
        </w:rPr>
        <w:t xml:space="preserve">  </w:t>
      </w:r>
    </w:p>
    <w:p w14:paraId="78A3730D" w14:textId="77777777" w:rsidR="0094266A" w:rsidRPr="002E2D8C" w:rsidRDefault="0094266A" w:rsidP="0094266A">
      <w:pPr>
        <w:pStyle w:val="Default"/>
        <w:rPr>
          <w:rFonts w:asciiTheme="minorHAnsi" w:hAnsiTheme="minorHAnsi"/>
        </w:rPr>
      </w:pPr>
    </w:p>
    <w:p w14:paraId="3181B62E" w14:textId="77777777" w:rsidR="00E34E2D" w:rsidRPr="002E2D8C" w:rsidRDefault="00E34E2D" w:rsidP="0094266A">
      <w:pPr>
        <w:jc w:val="center"/>
        <w:rPr>
          <w:rFonts w:asciiTheme="minorHAnsi" w:hAnsiTheme="minorHAnsi"/>
        </w:rPr>
      </w:pPr>
    </w:p>
    <w:p w14:paraId="5836D14F" w14:textId="77777777" w:rsidR="0094266A" w:rsidRPr="002E2D8C" w:rsidRDefault="0094266A" w:rsidP="002E2D8C">
      <w:pPr>
        <w:jc w:val="center"/>
        <w:rPr>
          <w:rFonts w:asciiTheme="minorHAnsi" w:hAnsiTheme="minorHAnsi"/>
        </w:rPr>
      </w:pPr>
      <w:r w:rsidRPr="002E2D8C">
        <w:rPr>
          <w:rFonts w:asciiTheme="minorHAnsi" w:hAnsiTheme="minorHAnsi"/>
        </w:rPr>
        <w:t>UYGUNDUR</w:t>
      </w:r>
    </w:p>
    <w:p w14:paraId="4A08B24B" w14:textId="77777777" w:rsidR="0094266A" w:rsidRPr="002E2D8C" w:rsidRDefault="001C40E8" w:rsidP="002E2D8C">
      <w:pPr>
        <w:tabs>
          <w:tab w:val="left" w:pos="12810"/>
        </w:tabs>
        <w:jc w:val="center"/>
        <w:rPr>
          <w:rFonts w:asciiTheme="minorHAnsi" w:hAnsiTheme="minorHAnsi"/>
        </w:rPr>
      </w:pPr>
      <w:r w:rsidRPr="002E2D8C">
        <w:rPr>
          <w:rFonts w:asciiTheme="minorHAnsi" w:hAnsiTheme="minorHAnsi"/>
        </w:rPr>
        <w:t>0</w:t>
      </w:r>
      <w:r w:rsidR="005E57A9">
        <w:rPr>
          <w:rFonts w:asciiTheme="minorHAnsi" w:hAnsiTheme="minorHAnsi"/>
        </w:rPr>
        <w:t>1</w:t>
      </w:r>
      <w:r w:rsidR="0094266A" w:rsidRPr="002E2D8C">
        <w:rPr>
          <w:rFonts w:asciiTheme="minorHAnsi" w:hAnsiTheme="minorHAnsi"/>
        </w:rPr>
        <w:t>/ 09 / 20</w:t>
      </w:r>
      <w:r w:rsidR="005E57A9">
        <w:rPr>
          <w:rFonts w:asciiTheme="minorHAnsi" w:hAnsiTheme="minorHAnsi"/>
        </w:rPr>
        <w:t>21</w:t>
      </w:r>
    </w:p>
    <w:p w14:paraId="4AACC4FB" w14:textId="715354A7" w:rsidR="0094266A" w:rsidRPr="002E2D8C" w:rsidRDefault="00642BFD" w:rsidP="002E2D8C">
      <w:pPr>
        <w:pStyle w:val="Default"/>
        <w:jc w:val="center"/>
        <w:rPr>
          <w:rFonts w:asciiTheme="minorHAnsi" w:hAnsiTheme="minorHAnsi"/>
        </w:rPr>
      </w:pPr>
      <w:r>
        <w:rPr>
          <w:rFonts w:asciiTheme="minorHAnsi" w:hAnsiTheme="minorHAnsi"/>
        </w:rPr>
        <w:t>…………………….</w:t>
      </w:r>
    </w:p>
    <w:p w14:paraId="610DB3F0" w14:textId="77777777" w:rsidR="00582537" w:rsidRPr="002E2D8C" w:rsidRDefault="00961A06" w:rsidP="002E2D8C">
      <w:pPr>
        <w:jc w:val="center"/>
        <w:rPr>
          <w:rFonts w:asciiTheme="minorHAnsi" w:hAnsiTheme="minorHAnsi"/>
        </w:rPr>
      </w:pPr>
      <w:r w:rsidRPr="002E2D8C">
        <w:rPr>
          <w:rFonts w:asciiTheme="minorHAnsi" w:hAnsiTheme="minorHAnsi"/>
        </w:rPr>
        <w:t xml:space="preserve">Okul </w:t>
      </w:r>
      <w:r w:rsidR="00582537" w:rsidRPr="002E2D8C">
        <w:rPr>
          <w:rFonts w:asciiTheme="minorHAnsi" w:hAnsiTheme="minorHAnsi"/>
        </w:rPr>
        <w:t>Müd</w:t>
      </w:r>
      <w:r w:rsidRPr="002E2D8C">
        <w:rPr>
          <w:rFonts w:asciiTheme="minorHAnsi" w:hAnsiTheme="minorHAnsi"/>
        </w:rPr>
        <w:t>ür</w:t>
      </w:r>
      <w:r w:rsidR="001C40E8" w:rsidRPr="002E2D8C">
        <w:rPr>
          <w:rFonts w:asciiTheme="minorHAnsi" w:hAnsiTheme="minorHAnsi"/>
        </w:rPr>
        <w:t>ü</w:t>
      </w:r>
    </w:p>
    <w:p w14:paraId="65BCE776" w14:textId="77777777" w:rsidR="00582537" w:rsidRPr="002E2D8C" w:rsidRDefault="00582537" w:rsidP="00582537">
      <w:pPr>
        <w:pStyle w:val="Default"/>
        <w:jc w:val="center"/>
        <w:rPr>
          <w:rFonts w:asciiTheme="minorHAnsi" w:hAnsiTheme="minorHAnsi"/>
        </w:rPr>
      </w:pPr>
    </w:p>
    <w:sectPr w:rsidR="00582537" w:rsidRPr="002E2D8C" w:rsidSect="00092E2B">
      <w:headerReference w:type="even" r:id="rId13"/>
      <w:headerReference w:type="first" r:id="rId14"/>
      <w:pgSz w:w="11906" w:h="16838"/>
      <w:pgMar w:top="1134" w:right="567"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1A5F1" w14:textId="77777777" w:rsidR="00ED50A6" w:rsidRDefault="00ED50A6">
      <w:r>
        <w:separator/>
      </w:r>
    </w:p>
  </w:endnote>
  <w:endnote w:type="continuationSeparator" w:id="0">
    <w:p w14:paraId="7511926F" w14:textId="77777777" w:rsidR="00ED50A6" w:rsidRDefault="00ED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B4BD0" w14:textId="77777777" w:rsidR="00ED50A6" w:rsidRDefault="00ED50A6">
      <w:r>
        <w:separator/>
      </w:r>
    </w:p>
  </w:footnote>
  <w:footnote w:type="continuationSeparator" w:id="0">
    <w:p w14:paraId="19AE21A3" w14:textId="77777777" w:rsidR="00ED50A6" w:rsidRDefault="00ED5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3E900" w14:textId="77777777" w:rsidR="0041502B" w:rsidRDefault="00ED50A6">
    <w:pPr>
      <w:pStyle w:val="stBilgi"/>
    </w:pPr>
    <w:r>
      <w:rPr>
        <w:noProof/>
      </w:rPr>
      <w:pict w14:anchorId="4728D0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8403" o:spid="_x0000_s2050" type="#_x0000_t136" alt="" style="position:absolute;margin-left:0;margin-top:0;width:625.55pt;height:113.7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İLHAN AYDI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C756" w14:textId="77777777" w:rsidR="0041502B" w:rsidRDefault="00ED50A6">
    <w:pPr>
      <w:pStyle w:val="stBilgi"/>
    </w:pPr>
    <w:r>
      <w:rPr>
        <w:noProof/>
      </w:rPr>
      <w:pict w14:anchorId="03D056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8402" o:spid="_x0000_s2049" type="#_x0000_t136" alt="" style="position:absolute;margin-left:0;margin-top:0;width:625.55pt;height:113.7pt;rotation:315;z-index:-25165926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İLHAN AYDI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6849DA"/>
    <w:multiLevelType w:val="hybridMultilevel"/>
    <w:tmpl w:val="2BA6C0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863F99"/>
    <w:multiLevelType w:val="hybridMultilevel"/>
    <w:tmpl w:val="58F1F84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C37D378"/>
    <w:multiLevelType w:val="hybridMultilevel"/>
    <w:tmpl w:val="93494E7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806A52"/>
    <w:multiLevelType w:val="hybridMultilevel"/>
    <w:tmpl w:val="91109D8E"/>
    <w:lvl w:ilvl="0" w:tplc="649C40FC">
      <w:start w:val="6"/>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6DAC43E"/>
    <w:multiLevelType w:val="hybridMultilevel"/>
    <w:tmpl w:val="F909EC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88D65E6"/>
    <w:multiLevelType w:val="singleLevel"/>
    <w:tmpl w:val="50122D10"/>
    <w:lvl w:ilvl="0">
      <w:start w:val="1"/>
      <w:numFmt w:val="decimal"/>
      <w:lvlText w:val="%1-"/>
      <w:lvlJc w:val="left"/>
      <w:pPr>
        <w:tabs>
          <w:tab w:val="num" w:pos="360"/>
        </w:tabs>
        <w:ind w:left="360" w:hanging="360"/>
      </w:pPr>
      <w:rPr>
        <w:rFonts w:hint="default"/>
      </w:rPr>
    </w:lvl>
  </w:abstractNum>
  <w:abstractNum w:abstractNumId="6" w15:restartNumberingAfterBreak="0">
    <w:nsid w:val="3D1B632B"/>
    <w:multiLevelType w:val="hybridMultilevel"/>
    <w:tmpl w:val="6F4ADD5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 w15:restartNumberingAfterBreak="0">
    <w:nsid w:val="43A37B6D"/>
    <w:multiLevelType w:val="hybridMultilevel"/>
    <w:tmpl w:val="0E122460"/>
    <w:lvl w:ilvl="0" w:tplc="4F0AAE2A">
      <w:start w:val="100"/>
      <w:numFmt w:val="decimal"/>
      <w:lvlText w:val="%1"/>
      <w:lvlJc w:val="left"/>
      <w:pPr>
        <w:ind w:left="185" w:hanging="360"/>
      </w:pPr>
      <w:rPr>
        <w:rFonts w:hint="default"/>
      </w:rPr>
    </w:lvl>
    <w:lvl w:ilvl="1" w:tplc="041F0019" w:tentative="1">
      <w:start w:val="1"/>
      <w:numFmt w:val="lowerLetter"/>
      <w:lvlText w:val="%2."/>
      <w:lvlJc w:val="left"/>
      <w:pPr>
        <w:ind w:left="905" w:hanging="360"/>
      </w:pPr>
    </w:lvl>
    <w:lvl w:ilvl="2" w:tplc="041F001B" w:tentative="1">
      <w:start w:val="1"/>
      <w:numFmt w:val="lowerRoman"/>
      <w:lvlText w:val="%3."/>
      <w:lvlJc w:val="right"/>
      <w:pPr>
        <w:ind w:left="1625" w:hanging="180"/>
      </w:pPr>
    </w:lvl>
    <w:lvl w:ilvl="3" w:tplc="041F000F" w:tentative="1">
      <w:start w:val="1"/>
      <w:numFmt w:val="decimal"/>
      <w:lvlText w:val="%4."/>
      <w:lvlJc w:val="left"/>
      <w:pPr>
        <w:ind w:left="2345" w:hanging="360"/>
      </w:pPr>
    </w:lvl>
    <w:lvl w:ilvl="4" w:tplc="041F0019" w:tentative="1">
      <w:start w:val="1"/>
      <w:numFmt w:val="lowerLetter"/>
      <w:lvlText w:val="%5."/>
      <w:lvlJc w:val="left"/>
      <w:pPr>
        <w:ind w:left="3065" w:hanging="360"/>
      </w:pPr>
    </w:lvl>
    <w:lvl w:ilvl="5" w:tplc="041F001B" w:tentative="1">
      <w:start w:val="1"/>
      <w:numFmt w:val="lowerRoman"/>
      <w:lvlText w:val="%6."/>
      <w:lvlJc w:val="right"/>
      <w:pPr>
        <w:ind w:left="3785" w:hanging="180"/>
      </w:pPr>
    </w:lvl>
    <w:lvl w:ilvl="6" w:tplc="041F000F" w:tentative="1">
      <w:start w:val="1"/>
      <w:numFmt w:val="decimal"/>
      <w:lvlText w:val="%7."/>
      <w:lvlJc w:val="left"/>
      <w:pPr>
        <w:ind w:left="4505" w:hanging="360"/>
      </w:pPr>
    </w:lvl>
    <w:lvl w:ilvl="7" w:tplc="041F0019" w:tentative="1">
      <w:start w:val="1"/>
      <w:numFmt w:val="lowerLetter"/>
      <w:lvlText w:val="%8."/>
      <w:lvlJc w:val="left"/>
      <w:pPr>
        <w:ind w:left="5225" w:hanging="360"/>
      </w:pPr>
    </w:lvl>
    <w:lvl w:ilvl="8" w:tplc="041F001B" w:tentative="1">
      <w:start w:val="1"/>
      <w:numFmt w:val="lowerRoman"/>
      <w:lvlText w:val="%9."/>
      <w:lvlJc w:val="right"/>
      <w:pPr>
        <w:ind w:left="5945" w:hanging="180"/>
      </w:pPr>
    </w:lvl>
  </w:abstractNum>
  <w:abstractNum w:abstractNumId="8" w15:restartNumberingAfterBreak="0">
    <w:nsid w:val="44834A96"/>
    <w:multiLevelType w:val="hybridMultilevel"/>
    <w:tmpl w:val="CEE8339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1FA2276"/>
    <w:multiLevelType w:val="hybridMultilevel"/>
    <w:tmpl w:val="CC36D09A"/>
    <w:lvl w:ilvl="0" w:tplc="2AA43A60">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F7675EC"/>
    <w:multiLevelType w:val="hybridMultilevel"/>
    <w:tmpl w:val="35C2C2BC"/>
    <w:lvl w:ilvl="0" w:tplc="041F0017">
      <w:start w:val="1"/>
      <w:numFmt w:val="lowerLetter"/>
      <w:lvlText w:val="%1)"/>
      <w:lvlJc w:val="left"/>
      <w:pPr>
        <w:tabs>
          <w:tab w:val="num" w:pos="1260"/>
        </w:tabs>
        <w:ind w:left="1260" w:hanging="360"/>
      </w:pPr>
    </w:lvl>
    <w:lvl w:ilvl="1" w:tplc="29EED7BC">
      <w:start w:val="1"/>
      <w:numFmt w:val="lowerLetter"/>
      <w:lvlText w:val="%2-"/>
      <w:lvlJc w:val="left"/>
      <w:pPr>
        <w:tabs>
          <w:tab w:val="num" w:pos="1980"/>
        </w:tabs>
        <w:ind w:left="1980" w:hanging="360"/>
      </w:pPr>
      <w:rPr>
        <w:rFonts w:hint="default"/>
      </w:r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1" w15:restartNumberingAfterBreak="0">
    <w:nsid w:val="67DD5B1B"/>
    <w:multiLevelType w:val="hybridMultilevel"/>
    <w:tmpl w:val="87203EAA"/>
    <w:lvl w:ilvl="0" w:tplc="4AC48EB6">
      <w:start w:val="13"/>
      <w:numFmt w:val="decimal"/>
      <w:lvlText w:val="%1-"/>
      <w:lvlJc w:val="left"/>
      <w:pPr>
        <w:tabs>
          <w:tab w:val="num" w:pos="810"/>
        </w:tabs>
        <w:ind w:left="810" w:hanging="45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C845E04"/>
    <w:multiLevelType w:val="hybridMultilevel"/>
    <w:tmpl w:val="983EE82C"/>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4D0113F"/>
    <w:multiLevelType w:val="hybridMultilevel"/>
    <w:tmpl w:val="B4B4F1EC"/>
    <w:lvl w:ilvl="0" w:tplc="041F0017">
      <w:start w:val="1"/>
      <w:numFmt w:val="lowerLetter"/>
      <w:lvlText w:val="%1)"/>
      <w:lvlJc w:val="left"/>
      <w:pPr>
        <w:tabs>
          <w:tab w:val="num" w:pos="1216"/>
        </w:tabs>
        <w:ind w:left="1216" w:hanging="360"/>
      </w:pPr>
    </w:lvl>
    <w:lvl w:ilvl="1" w:tplc="041F0019">
      <w:start w:val="1"/>
      <w:numFmt w:val="lowerLetter"/>
      <w:lvlText w:val="%2."/>
      <w:lvlJc w:val="left"/>
      <w:pPr>
        <w:tabs>
          <w:tab w:val="num" w:pos="1936"/>
        </w:tabs>
        <w:ind w:left="1936" w:hanging="360"/>
      </w:pPr>
    </w:lvl>
    <w:lvl w:ilvl="2" w:tplc="041F001B" w:tentative="1">
      <w:start w:val="1"/>
      <w:numFmt w:val="lowerRoman"/>
      <w:lvlText w:val="%3."/>
      <w:lvlJc w:val="right"/>
      <w:pPr>
        <w:tabs>
          <w:tab w:val="num" w:pos="2656"/>
        </w:tabs>
        <w:ind w:left="2656" w:hanging="180"/>
      </w:pPr>
    </w:lvl>
    <w:lvl w:ilvl="3" w:tplc="041F000F" w:tentative="1">
      <w:start w:val="1"/>
      <w:numFmt w:val="decimal"/>
      <w:lvlText w:val="%4."/>
      <w:lvlJc w:val="left"/>
      <w:pPr>
        <w:tabs>
          <w:tab w:val="num" w:pos="3376"/>
        </w:tabs>
        <w:ind w:left="3376" w:hanging="360"/>
      </w:pPr>
    </w:lvl>
    <w:lvl w:ilvl="4" w:tplc="041F0019" w:tentative="1">
      <w:start w:val="1"/>
      <w:numFmt w:val="lowerLetter"/>
      <w:lvlText w:val="%5."/>
      <w:lvlJc w:val="left"/>
      <w:pPr>
        <w:tabs>
          <w:tab w:val="num" w:pos="4096"/>
        </w:tabs>
        <w:ind w:left="4096" w:hanging="360"/>
      </w:pPr>
    </w:lvl>
    <w:lvl w:ilvl="5" w:tplc="041F001B" w:tentative="1">
      <w:start w:val="1"/>
      <w:numFmt w:val="lowerRoman"/>
      <w:lvlText w:val="%6."/>
      <w:lvlJc w:val="right"/>
      <w:pPr>
        <w:tabs>
          <w:tab w:val="num" w:pos="4816"/>
        </w:tabs>
        <w:ind w:left="4816" w:hanging="180"/>
      </w:pPr>
    </w:lvl>
    <w:lvl w:ilvl="6" w:tplc="041F000F" w:tentative="1">
      <w:start w:val="1"/>
      <w:numFmt w:val="decimal"/>
      <w:lvlText w:val="%7."/>
      <w:lvlJc w:val="left"/>
      <w:pPr>
        <w:tabs>
          <w:tab w:val="num" w:pos="5536"/>
        </w:tabs>
        <w:ind w:left="5536" w:hanging="360"/>
      </w:pPr>
    </w:lvl>
    <w:lvl w:ilvl="7" w:tplc="041F0019" w:tentative="1">
      <w:start w:val="1"/>
      <w:numFmt w:val="lowerLetter"/>
      <w:lvlText w:val="%8."/>
      <w:lvlJc w:val="left"/>
      <w:pPr>
        <w:tabs>
          <w:tab w:val="num" w:pos="6256"/>
        </w:tabs>
        <w:ind w:left="6256" w:hanging="360"/>
      </w:pPr>
    </w:lvl>
    <w:lvl w:ilvl="8" w:tplc="041F001B" w:tentative="1">
      <w:start w:val="1"/>
      <w:numFmt w:val="lowerRoman"/>
      <w:lvlText w:val="%9."/>
      <w:lvlJc w:val="right"/>
      <w:pPr>
        <w:tabs>
          <w:tab w:val="num" w:pos="6976"/>
        </w:tabs>
        <w:ind w:left="6976" w:hanging="180"/>
      </w:pPr>
    </w:lvl>
  </w:abstractNum>
  <w:abstractNum w:abstractNumId="14" w15:restartNumberingAfterBreak="0">
    <w:nsid w:val="7A1F212C"/>
    <w:multiLevelType w:val="hybridMultilevel"/>
    <w:tmpl w:val="948981B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10"/>
  </w:num>
  <w:num w:numId="3">
    <w:abstractNumId w:val="13"/>
  </w:num>
  <w:num w:numId="4">
    <w:abstractNumId w:val="4"/>
  </w:num>
  <w:num w:numId="5">
    <w:abstractNumId w:val="1"/>
  </w:num>
  <w:num w:numId="6">
    <w:abstractNumId w:val="12"/>
  </w:num>
  <w:num w:numId="7">
    <w:abstractNumId w:val="11"/>
  </w:num>
  <w:num w:numId="8">
    <w:abstractNumId w:val="14"/>
  </w:num>
  <w:num w:numId="9">
    <w:abstractNumId w:val="0"/>
  </w:num>
  <w:num w:numId="10">
    <w:abstractNumId w:val="8"/>
  </w:num>
  <w:num w:numId="11">
    <w:abstractNumId w:val="2"/>
  </w:num>
  <w:num w:numId="12">
    <w:abstractNumId w:val="6"/>
  </w:num>
  <w:num w:numId="13">
    <w:abstractNumId w:val="9"/>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57"/>
  <w:hyphenationZone w:val="425"/>
  <w:drawingGridHorizontalSpacing w:val="187"/>
  <w:drawingGridVerticalSpacing w:val="127"/>
  <w:displayHorizontalDrawingGridEvery w:val="0"/>
  <w:displayVertic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F62"/>
    <w:rsid w:val="00032041"/>
    <w:rsid w:val="00052DD7"/>
    <w:rsid w:val="00056FDE"/>
    <w:rsid w:val="000609BE"/>
    <w:rsid w:val="000820CE"/>
    <w:rsid w:val="00086DDE"/>
    <w:rsid w:val="00086F93"/>
    <w:rsid w:val="0008775D"/>
    <w:rsid w:val="00090CF7"/>
    <w:rsid w:val="00092E2B"/>
    <w:rsid w:val="000A0324"/>
    <w:rsid w:val="000B14AF"/>
    <w:rsid w:val="000B4369"/>
    <w:rsid w:val="000C1577"/>
    <w:rsid w:val="00125C40"/>
    <w:rsid w:val="0012639C"/>
    <w:rsid w:val="00126805"/>
    <w:rsid w:val="001375B5"/>
    <w:rsid w:val="00187FD5"/>
    <w:rsid w:val="001A1337"/>
    <w:rsid w:val="001A43ED"/>
    <w:rsid w:val="001A5A84"/>
    <w:rsid w:val="001C40E8"/>
    <w:rsid w:val="001D0115"/>
    <w:rsid w:val="001D47CC"/>
    <w:rsid w:val="001D75F8"/>
    <w:rsid w:val="001F5ACB"/>
    <w:rsid w:val="002155AF"/>
    <w:rsid w:val="00225448"/>
    <w:rsid w:val="002575CD"/>
    <w:rsid w:val="00257F26"/>
    <w:rsid w:val="00262001"/>
    <w:rsid w:val="002721F1"/>
    <w:rsid w:val="002A669F"/>
    <w:rsid w:val="002D4AA7"/>
    <w:rsid w:val="002E2D8C"/>
    <w:rsid w:val="002E4E1A"/>
    <w:rsid w:val="00303092"/>
    <w:rsid w:val="00305078"/>
    <w:rsid w:val="0032527F"/>
    <w:rsid w:val="00332519"/>
    <w:rsid w:val="0037557B"/>
    <w:rsid w:val="003A2E13"/>
    <w:rsid w:val="003A4430"/>
    <w:rsid w:val="003B2F8F"/>
    <w:rsid w:val="003C48FD"/>
    <w:rsid w:val="003D16E9"/>
    <w:rsid w:val="003D1CAB"/>
    <w:rsid w:val="00400795"/>
    <w:rsid w:val="0041502B"/>
    <w:rsid w:val="004160AB"/>
    <w:rsid w:val="00440A05"/>
    <w:rsid w:val="004654BD"/>
    <w:rsid w:val="00467FDA"/>
    <w:rsid w:val="00474170"/>
    <w:rsid w:val="004963D9"/>
    <w:rsid w:val="004A3B26"/>
    <w:rsid w:val="004B0963"/>
    <w:rsid w:val="004B35D6"/>
    <w:rsid w:val="004B69F1"/>
    <w:rsid w:val="004B7DDA"/>
    <w:rsid w:val="004D368E"/>
    <w:rsid w:val="004E3532"/>
    <w:rsid w:val="004F1336"/>
    <w:rsid w:val="004F1CEC"/>
    <w:rsid w:val="00503057"/>
    <w:rsid w:val="00531D25"/>
    <w:rsid w:val="00570B71"/>
    <w:rsid w:val="00582537"/>
    <w:rsid w:val="005C7B17"/>
    <w:rsid w:val="005D1839"/>
    <w:rsid w:val="005E4557"/>
    <w:rsid w:val="005E57A9"/>
    <w:rsid w:val="005E600C"/>
    <w:rsid w:val="00603099"/>
    <w:rsid w:val="0060770D"/>
    <w:rsid w:val="00642BFD"/>
    <w:rsid w:val="00672E10"/>
    <w:rsid w:val="00696243"/>
    <w:rsid w:val="006A2900"/>
    <w:rsid w:val="006A7BD8"/>
    <w:rsid w:val="006A7E33"/>
    <w:rsid w:val="006C3F03"/>
    <w:rsid w:val="006C446F"/>
    <w:rsid w:val="006C7816"/>
    <w:rsid w:val="006D6C6E"/>
    <w:rsid w:val="006E2EF1"/>
    <w:rsid w:val="006E4259"/>
    <w:rsid w:val="006F3AD6"/>
    <w:rsid w:val="006F64B5"/>
    <w:rsid w:val="0072226D"/>
    <w:rsid w:val="0073679D"/>
    <w:rsid w:val="007606D3"/>
    <w:rsid w:val="007A578D"/>
    <w:rsid w:val="007B5F22"/>
    <w:rsid w:val="007C0BFA"/>
    <w:rsid w:val="007C3E4D"/>
    <w:rsid w:val="007D1C10"/>
    <w:rsid w:val="007D2959"/>
    <w:rsid w:val="007D5E2C"/>
    <w:rsid w:val="007E5BCA"/>
    <w:rsid w:val="00800914"/>
    <w:rsid w:val="00806F93"/>
    <w:rsid w:val="00813903"/>
    <w:rsid w:val="00814169"/>
    <w:rsid w:val="00815183"/>
    <w:rsid w:val="008162DE"/>
    <w:rsid w:val="00816AD8"/>
    <w:rsid w:val="0083578B"/>
    <w:rsid w:val="00840B8E"/>
    <w:rsid w:val="008817DC"/>
    <w:rsid w:val="00917A3B"/>
    <w:rsid w:val="0094266A"/>
    <w:rsid w:val="00953A7E"/>
    <w:rsid w:val="00961A06"/>
    <w:rsid w:val="00980790"/>
    <w:rsid w:val="00982345"/>
    <w:rsid w:val="00994F0B"/>
    <w:rsid w:val="009B5E62"/>
    <w:rsid w:val="009D5E76"/>
    <w:rsid w:val="009E2040"/>
    <w:rsid w:val="009F17BC"/>
    <w:rsid w:val="009F2758"/>
    <w:rsid w:val="009F56D4"/>
    <w:rsid w:val="009F5B43"/>
    <w:rsid w:val="00A7074E"/>
    <w:rsid w:val="00AA16AB"/>
    <w:rsid w:val="00AA74F0"/>
    <w:rsid w:val="00AC04D5"/>
    <w:rsid w:val="00AD7D82"/>
    <w:rsid w:val="00AF0A73"/>
    <w:rsid w:val="00B11DA0"/>
    <w:rsid w:val="00B16C49"/>
    <w:rsid w:val="00B253E2"/>
    <w:rsid w:val="00B453D6"/>
    <w:rsid w:val="00B47F13"/>
    <w:rsid w:val="00B773AE"/>
    <w:rsid w:val="00B96A49"/>
    <w:rsid w:val="00BC44D0"/>
    <w:rsid w:val="00BE4653"/>
    <w:rsid w:val="00BE4EBA"/>
    <w:rsid w:val="00C20AD3"/>
    <w:rsid w:val="00C35F77"/>
    <w:rsid w:val="00C37C23"/>
    <w:rsid w:val="00C4142E"/>
    <w:rsid w:val="00C4575E"/>
    <w:rsid w:val="00C53CCC"/>
    <w:rsid w:val="00C5470A"/>
    <w:rsid w:val="00C610C5"/>
    <w:rsid w:val="00C66ABB"/>
    <w:rsid w:val="00C74AF8"/>
    <w:rsid w:val="00C82F62"/>
    <w:rsid w:val="00C85BB7"/>
    <w:rsid w:val="00C9637C"/>
    <w:rsid w:val="00CA474B"/>
    <w:rsid w:val="00CB558B"/>
    <w:rsid w:val="00CC0CA3"/>
    <w:rsid w:val="00CD2ECE"/>
    <w:rsid w:val="00CE24C1"/>
    <w:rsid w:val="00CE5AAE"/>
    <w:rsid w:val="00CE69A2"/>
    <w:rsid w:val="00D3300C"/>
    <w:rsid w:val="00D43EDD"/>
    <w:rsid w:val="00D63BF4"/>
    <w:rsid w:val="00D722F8"/>
    <w:rsid w:val="00D93165"/>
    <w:rsid w:val="00DA342B"/>
    <w:rsid w:val="00DB494F"/>
    <w:rsid w:val="00DD7540"/>
    <w:rsid w:val="00DD78AF"/>
    <w:rsid w:val="00DF67B7"/>
    <w:rsid w:val="00DF7F0F"/>
    <w:rsid w:val="00E04EF1"/>
    <w:rsid w:val="00E34E2D"/>
    <w:rsid w:val="00E56975"/>
    <w:rsid w:val="00E669AE"/>
    <w:rsid w:val="00EA5CCD"/>
    <w:rsid w:val="00EC7455"/>
    <w:rsid w:val="00ED382D"/>
    <w:rsid w:val="00ED50A6"/>
    <w:rsid w:val="00EF79BA"/>
    <w:rsid w:val="00F50674"/>
    <w:rsid w:val="00F616D7"/>
    <w:rsid w:val="00F63604"/>
    <w:rsid w:val="00F952AC"/>
    <w:rsid w:val="00FA2806"/>
    <w:rsid w:val="00FB554C"/>
    <w:rsid w:val="00FC13B0"/>
    <w:rsid w:val="00FC6688"/>
  </w:rsids>
  <m:mathPr>
    <m:mathFont m:val="Cambria Math"/>
    <m:brkBin m:val="before"/>
    <m:brkBinSub m:val="--"/>
    <m:smallFrac m:val="0"/>
    <m:dispDef/>
    <m:lMargin m:val="0"/>
    <m:rMargin m:val="0"/>
    <m:defJc m:val="centerGroup"/>
    <m:wrapIndent m:val="1440"/>
    <m:intLim m:val="subSup"/>
    <m:naryLim m:val="undOvr"/>
  </m:mathPr>
  <w:themeFontLang w:val="tr-T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900A11B"/>
  <w15:docId w15:val="{04C5DFF3-F152-D642-B211-81966365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E2B"/>
    <w:rPr>
      <w:sz w:val="24"/>
      <w:szCs w:val="24"/>
    </w:rPr>
  </w:style>
  <w:style w:type="paragraph" w:styleId="Balk1">
    <w:name w:val="heading 1"/>
    <w:basedOn w:val="Normal"/>
    <w:next w:val="Normal"/>
    <w:qFormat/>
    <w:rsid w:val="00092E2B"/>
    <w:pPr>
      <w:keepNext/>
      <w:outlineLvl w:val="0"/>
    </w:pPr>
    <w:rPr>
      <w:rFonts w:ascii="Arial" w:hAnsi="Arial" w:cs="Arial"/>
      <w:b/>
      <w:bCs/>
      <w:sz w:val="20"/>
    </w:rPr>
  </w:style>
  <w:style w:type="paragraph" w:styleId="Balk2">
    <w:name w:val="heading 2"/>
    <w:basedOn w:val="Normal"/>
    <w:next w:val="Normal"/>
    <w:qFormat/>
    <w:rsid w:val="00092E2B"/>
    <w:pPr>
      <w:keepNext/>
      <w:jc w:val="center"/>
      <w:outlineLvl w:val="1"/>
    </w:pPr>
    <w:rPr>
      <w:rFonts w:ascii="Arial" w:hAnsi="Arial" w:cs="Arial"/>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092E2B"/>
    <w:pPr>
      <w:ind w:left="360" w:firstLine="348"/>
      <w:jc w:val="both"/>
    </w:pPr>
  </w:style>
  <w:style w:type="paragraph" w:styleId="GvdeMetniGirintisi2">
    <w:name w:val="Body Text Indent 2"/>
    <w:basedOn w:val="Normal"/>
    <w:semiHidden/>
    <w:rsid w:val="00092E2B"/>
    <w:pPr>
      <w:spacing w:after="60"/>
      <w:ind w:firstLine="709"/>
      <w:jc w:val="both"/>
    </w:pPr>
    <w:rPr>
      <w:rFonts w:ascii="Arial" w:hAnsi="Arial" w:cs="Arial"/>
      <w:sz w:val="20"/>
      <w:szCs w:val="20"/>
    </w:rPr>
  </w:style>
  <w:style w:type="paragraph" w:customStyle="1" w:styleId="Default">
    <w:name w:val="Default"/>
    <w:rsid w:val="00092E2B"/>
    <w:pPr>
      <w:autoSpaceDE w:val="0"/>
      <w:autoSpaceDN w:val="0"/>
      <w:adjustRightInd w:val="0"/>
    </w:pPr>
    <w:rPr>
      <w:color w:val="000000"/>
      <w:sz w:val="24"/>
      <w:szCs w:val="24"/>
    </w:rPr>
  </w:style>
  <w:style w:type="paragraph" w:customStyle="1" w:styleId="Normal2">
    <w:name w:val="Normal+2"/>
    <w:basedOn w:val="Default"/>
    <w:next w:val="Default"/>
    <w:rsid w:val="00092E2B"/>
    <w:rPr>
      <w:color w:val="auto"/>
      <w:sz w:val="20"/>
    </w:rPr>
  </w:style>
  <w:style w:type="paragraph" w:styleId="GvdeMetniGirintisi3">
    <w:name w:val="Body Text Indent 3"/>
    <w:basedOn w:val="Normal"/>
    <w:semiHidden/>
    <w:rsid w:val="00092E2B"/>
    <w:pPr>
      <w:ind w:firstLine="748"/>
    </w:pPr>
    <w:rPr>
      <w:rFonts w:ascii="Arial" w:hAnsi="Arial" w:cs="Arial"/>
      <w:sz w:val="20"/>
      <w:szCs w:val="22"/>
    </w:rPr>
  </w:style>
  <w:style w:type="paragraph" w:styleId="GvdeMetni">
    <w:name w:val="Body Text"/>
    <w:basedOn w:val="Normal"/>
    <w:semiHidden/>
    <w:rsid w:val="00092E2B"/>
    <w:rPr>
      <w:rFonts w:ascii="Arial" w:hAnsi="Arial" w:cs="Arial"/>
      <w:color w:val="000000"/>
      <w:spacing w:val="3"/>
      <w:sz w:val="22"/>
      <w:szCs w:val="22"/>
    </w:rPr>
  </w:style>
  <w:style w:type="paragraph" w:styleId="GvdeMetni2">
    <w:name w:val="Body Text 2"/>
    <w:basedOn w:val="Normal"/>
    <w:link w:val="GvdeMetni2Char"/>
    <w:semiHidden/>
    <w:rsid w:val="00092E2B"/>
    <w:rPr>
      <w:rFonts w:ascii="Arial" w:hAnsi="Arial" w:cs="Arial"/>
      <w:bCs/>
      <w:sz w:val="22"/>
      <w:szCs w:val="22"/>
    </w:rPr>
  </w:style>
  <w:style w:type="paragraph" w:styleId="stBilgi">
    <w:name w:val="header"/>
    <w:basedOn w:val="Normal"/>
    <w:unhideWhenUsed/>
    <w:rsid w:val="00092E2B"/>
    <w:pPr>
      <w:tabs>
        <w:tab w:val="center" w:pos="4536"/>
        <w:tab w:val="right" w:pos="9072"/>
      </w:tabs>
    </w:pPr>
  </w:style>
  <w:style w:type="character" w:customStyle="1" w:styleId="stbilgiChar">
    <w:name w:val="Üstbilgi Char"/>
    <w:semiHidden/>
    <w:rsid w:val="00092E2B"/>
    <w:rPr>
      <w:sz w:val="24"/>
      <w:szCs w:val="24"/>
    </w:rPr>
  </w:style>
  <w:style w:type="paragraph" w:styleId="AltBilgi">
    <w:name w:val="footer"/>
    <w:basedOn w:val="Normal"/>
    <w:unhideWhenUsed/>
    <w:rsid w:val="00092E2B"/>
    <w:pPr>
      <w:tabs>
        <w:tab w:val="center" w:pos="4536"/>
        <w:tab w:val="right" w:pos="9072"/>
      </w:tabs>
    </w:pPr>
  </w:style>
  <w:style w:type="character" w:customStyle="1" w:styleId="AltbilgiChar">
    <w:name w:val="Altbilgi Char"/>
    <w:semiHidden/>
    <w:rsid w:val="00092E2B"/>
    <w:rPr>
      <w:sz w:val="24"/>
      <w:szCs w:val="24"/>
    </w:rPr>
  </w:style>
  <w:style w:type="table" w:styleId="TabloKlavuzu">
    <w:name w:val="Table Grid"/>
    <w:basedOn w:val="NormalTablo"/>
    <w:uiPriority w:val="59"/>
    <w:rsid w:val="0060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2Char">
    <w:name w:val="Gövde Metni 2 Char"/>
    <w:link w:val="GvdeMetni2"/>
    <w:semiHidden/>
    <w:rsid w:val="005C7B17"/>
    <w:rPr>
      <w:rFonts w:ascii="Arial" w:hAnsi="Arial" w:cs="Arial"/>
      <w:bCs/>
      <w:sz w:val="22"/>
      <w:szCs w:val="22"/>
    </w:rPr>
  </w:style>
  <w:style w:type="paragraph" w:styleId="NormalWeb">
    <w:name w:val="Normal (Web)"/>
    <w:basedOn w:val="Normal"/>
    <w:uiPriority w:val="99"/>
    <w:semiHidden/>
    <w:unhideWhenUsed/>
    <w:rsid w:val="00582537"/>
    <w:pPr>
      <w:spacing w:before="100" w:beforeAutospacing="1" w:after="100" w:afterAutospacing="1"/>
    </w:pPr>
  </w:style>
  <w:style w:type="paragraph" w:styleId="AralkYok">
    <w:name w:val="No Spacing"/>
    <w:uiPriority w:val="1"/>
    <w:qFormat/>
    <w:rsid w:val="00503057"/>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2E2D8C"/>
    <w:rPr>
      <w:rFonts w:ascii="Tahoma" w:hAnsi="Tahoma" w:cs="Tahoma"/>
      <w:sz w:val="16"/>
      <w:szCs w:val="16"/>
    </w:rPr>
  </w:style>
  <w:style w:type="character" w:customStyle="1" w:styleId="BalonMetniChar">
    <w:name w:val="Balon Metni Char"/>
    <w:basedOn w:val="VarsaylanParagrafYazTipi"/>
    <w:link w:val="BalonMetni"/>
    <w:uiPriority w:val="99"/>
    <w:semiHidden/>
    <w:rsid w:val="002E2D8C"/>
    <w:rPr>
      <w:rFonts w:ascii="Tahoma" w:hAnsi="Tahoma" w:cs="Tahoma"/>
      <w:sz w:val="16"/>
      <w:szCs w:val="16"/>
    </w:rPr>
  </w:style>
  <w:style w:type="character" w:styleId="Kpr">
    <w:name w:val="Hyperlink"/>
    <w:basedOn w:val="VarsaylanParagrafYazTipi"/>
    <w:uiPriority w:val="99"/>
    <w:unhideWhenUsed/>
    <w:rsid w:val="00642BFD"/>
    <w:rPr>
      <w:color w:val="0000FF" w:themeColor="hyperlink"/>
      <w:u w:val="single"/>
    </w:rPr>
  </w:style>
  <w:style w:type="character" w:styleId="zmlenmeyenBahsetme">
    <w:name w:val="Unresolved Mention"/>
    <w:basedOn w:val="VarsaylanParagrafYazTipi"/>
    <w:uiPriority w:val="99"/>
    <w:semiHidden/>
    <w:unhideWhenUsed/>
    <w:rsid w:val="00642B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64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27534-6487-485B-AF98-69CE1778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3653</Words>
  <Characters>20826</Characters>
  <Application>Microsoft Office Word</Application>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         </vt:lpstr>
    </vt:vector>
  </TitlesOfParts>
  <Company/>
  <LinksUpToDate>false</LinksUpToDate>
  <CharactersWithSpaces>24431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ilhan aydın</dc:creator>
  <cp:keywords>https:/www.sorubak.com</cp:keywords>
  <dc:description>https://www.sorubak.com/</dc:description>
  <cp:lastModifiedBy>Burhan Demir</cp:lastModifiedBy>
  <cp:revision>2</cp:revision>
  <cp:lastPrinted>2010-09-22T18:00:00Z</cp:lastPrinted>
  <dcterms:created xsi:type="dcterms:W3CDTF">2021-09-09T08:04:00Z</dcterms:created>
  <dcterms:modified xsi:type="dcterms:W3CDTF">2021-09-09T08:04:00Z</dcterms:modified>
</cp:coreProperties>
</file>