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9953F" w14:textId="77777777" w:rsidR="00F81E76" w:rsidRDefault="00F81E76" w:rsidP="001836F0">
      <w:pPr>
        <w:jc w:val="center"/>
        <w:rPr>
          <w:b/>
          <w:sz w:val="24"/>
          <w:szCs w:val="24"/>
        </w:rPr>
      </w:pPr>
      <w:r w:rsidRPr="00F81E76">
        <w:rPr>
          <w:b/>
          <w:sz w:val="24"/>
          <w:szCs w:val="24"/>
        </w:rPr>
        <w:t xml:space="preserve">ÇİĞLİ İLÇESİ </w:t>
      </w:r>
      <w:r w:rsidR="001475B7">
        <w:rPr>
          <w:b/>
          <w:sz w:val="24"/>
          <w:szCs w:val="24"/>
        </w:rPr>
        <w:t>20</w:t>
      </w:r>
      <w:r w:rsidR="003F7981">
        <w:rPr>
          <w:b/>
          <w:sz w:val="24"/>
          <w:szCs w:val="24"/>
        </w:rPr>
        <w:t>20</w:t>
      </w:r>
      <w:r w:rsidR="004A391D">
        <w:rPr>
          <w:b/>
          <w:sz w:val="24"/>
          <w:szCs w:val="24"/>
        </w:rPr>
        <w:t>-20</w:t>
      </w:r>
      <w:r w:rsidR="00324784">
        <w:rPr>
          <w:b/>
          <w:sz w:val="24"/>
          <w:szCs w:val="24"/>
        </w:rPr>
        <w:t>2</w:t>
      </w:r>
      <w:r w:rsidR="003F7981">
        <w:rPr>
          <w:b/>
          <w:sz w:val="24"/>
          <w:szCs w:val="24"/>
        </w:rPr>
        <w:t>1</w:t>
      </w:r>
      <w:r w:rsidR="001836F0" w:rsidRPr="001836F0">
        <w:rPr>
          <w:b/>
          <w:sz w:val="24"/>
          <w:szCs w:val="24"/>
        </w:rPr>
        <w:t xml:space="preserve"> EĞİTİM ÖĞRETİM YILI</w:t>
      </w:r>
    </w:p>
    <w:p w14:paraId="089F73D2" w14:textId="77777777" w:rsidR="001836F0" w:rsidRDefault="00D10DF8" w:rsidP="001836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BİLİŞİM TEKNOLOJİLERİ VE YAZILIM DERSİ</w:t>
      </w:r>
      <w:r w:rsidR="004A391D">
        <w:rPr>
          <w:b/>
          <w:sz w:val="24"/>
          <w:szCs w:val="24"/>
        </w:rPr>
        <w:t xml:space="preserve"> </w:t>
      </w:r>
      <w:r w:rsidR="00F31AC7">
        <w:rPr>
          <w:b/>
          <w:sz w:val="24"/>
          <w:szCs w:val="24"/>
        </w:rPr>
        <w:t>İKİNCİ KANAAT DÖNEM</w:t>
      </w:r>
      <w:r w:rsidR="004A391D">
        <w:rPr>
          <w:b/>
          <w:sz w:val="24"/>
          <w:szCs w:val="24"/>
        </w:rPr>
        <w:t xml:space="preserve"> </w:t>
      </w:r>
      <w:r w:rsidR="003C4FBA">
        <w:rPr>
          <w:b/>
          <w:sz w:val="24"/>
          <w:szCs w:val="24"/>
        </w:rPr>
        <w:t>BAŞI</w:t>
      </w:r>
      <w:r w:rsidR="004A391D">
        <w:rPr>
          <w:b/>
          <w:sz w:val="24"/>
          <w:szCs w:val="24"/>
        </w:rPr>
        <w:t xml:space="preserve"> </w:t>
      </w:r>
      <w:r w:rsidR="001836F0" w:rsidRPr="001836F0">
        <w:rPr>
          <w:b/>
          <w:sz w:val="24"/>
          <w:szCs w:val="24"/>
        </w:rPr>
        <w:t xml:space="preserve">ZÜMRE </w:t>
      </w:r>
      <w:r w:rsidR="00F81E76">
        <w:rPr>
          <w:b/>
          <w:sz w:val="24"/>
          <w:szCs w:val="24"/>
        </w:rPr>
        <w:t xml:space="preserve">BAŞKANLAR KURULU TOPLANTISI </w:t>
      </w:r>
    </w:p>
    <w:p w14:paraId="682B0246" w14:textId="77777777" w:rsidR="00821691" w:rsidRPr="00626C85" w:rsidRDefault="00E37C8D" w:rsidP="00821691">
      <w:pPr>
        <w:rPr>
          <w:sz w:val="20"/>
          <w:szCs w:val="20"/>
        </w:rPr>
      </w:pPr>
      <w:r w:rsidRPr="00626C85">
        <w:rPr>
          <w:sz w:val="20"/>
          <w:szCs w:val="20"/>
        </w:rPr>
        <w:t>Not: Toplantı</w:t>
      </w:r>
      <w:r w:rsidR="00626C85">
        <w:rPr>
          <w:sz w:val="20"/>
          <w:szCs w:val="20"/>
        </w:rPr>
        <w:t>,</w:t>
      </w:r>
      <w:r w:rsidRPr="00626C85">
        <w:rPr>
          <w:sz w:val="20"/>
          <w:szCs w:val="20"/>
        </w:rPr>
        <w:t xml:space="preserve"> gününde</w:t>
      </w:r>
      <w:r w:rsidR="00626C85">
        <w:rPr>
          <w:sz w:val="20"/>
          <w:szCs w:val="20"/>
        </w:rPr>
        <w:t xml:space="preserve"> ve saatinde </w:t>
      </w:r>
      <w:r w:rsidR="003F7981">
        <w:rPr>
          <w:sz w:val="20"/>
          <w:szCs w:val="20"/>
        </w:rPr>
        <w:t xml:space="preserve">çevrim içi olarak </w:t>
      </w:r>
      <w:r w:rsidR="00626C85">
        <w:rPr>
          <w:sz w:val="20"/>
          <w:szCs w:val="20"/>
        </w:rPr>
        <w:t>yapılarak;</w:t>
      </w:r>
      <w:r w:rsidR="00821691" w:rsidRPr="00626C85">
        <w:rPr>
          <w:sz w:val="20"/>
          <w:szCs w:val="20"/>
        </w:rPr>
        <w:t xml:space="preserve"> </w:t>
      </w:r>
      <w:r w:rsidR="003F7981">
        <w:rPr>
          <w:sz w:val="20"/>
          <w:szCs w:val="20"/>
        </w:rPr>
        <w:t xml:space="preserve">ilçe zümre başkanı tarafından </w:t>
      </w:r>
      <w:r w:rsidR="00626C85">
        <w:rPr>
          <w:sz w:val="20"/>
          <w:szCs w:val="20"/>
        </w:rPr>
        <w:t>a</w:t>
      </w:r>
      <w:r w:rsidRPr="00626C85">
        <w:rPr>
          <w:sz w:val="20"/>
          <w:szCs w:val="20"/>
        </w:rPr>
        <w:t xml:space="preserve">ynı gün </w:t>
      </w:r>
      <w:r w:rsidR="003F7981">
        <w:rPr>
          <w:sz w:val="20"/>
          <w:szCs w:val="20"/>
        </w:rPr>
        <w:t xml:space="preserve">içerisinde </w:t>
      </w:r>
      <w:r w:rsidRPr="00626C85">
        <w:rPr>
          <w:sz w:val="20"/>
          <w:szCs w:val="20"/>
        </w:rPr>
        <w:t>Okul yönetimine teslim edilecektir.</w:t>
      </w:r>
      <w:r w:rsidR="00E82841">
        <w:rPr>
          <w:sz w:val="20"/>
          <w:szCs w:val="20"/>
        </w:rPr>
        <w:t xml:space="preserve"> Zümrenin branşına uygun olmayan gündem maddesi boş bırakılacaktır. (Okul Öncesi-Kitap Okuma alışkanlığı v.b.)</w:t>
      </w:r>
    </w:p>
    <w:p w14:paraId="5503201B" w14:textId="77777777" w:rsidR="001836F0" w:rsidRPr="00F81E76" w:rsidRDefault="00104DD3" w:rsidP="00605DEF">
      <w:pPr>
        <w:spacing w:after="0" w:line="240" w:lineRule="auto"/>
        <w:rPr>
          <w:b/>
          <w:sz w:val="24"/>
          <w:szCs w:val="24"/>
          <w:u w:val="single"/>
        </w:rPr>
      </w:pPr>
      <w:r w:rsidRPr="00F81E76">
        <w:rPr>
          <w:b/>
          <w:sz w:val="24"/>
          <w:szCs w:val="24"/>
          <w:u w:val="single"/>
        </w:rPr>
        <w:t>GÜNDEM:</w:t>
      </w:r>
    </w:p>
    <w:p w14:paraId="73F37C21" w14:textId="77777777" w:rsidR="001475B7" w:rsidRDefault="00324784" w:rsidP="001475B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1475B7">
        <w:rPr>
          <w:sz w:val="24"/>
          <w:szCs w:val="24"/>
        </w:rPr>
        <w:t>-</w:t>
      </w:r>
      <w:r w:rsidR="001475B7" w:rsidRPr="001475B7">
        <w:rPr>
          <w:sz w:val="24"/>
          <w:szCs w:val="24"/>
        </w:rPr>
        <w:t xml:space="preserve"> </w:t>
      </w:r>
      <w:proofErr w:type="gramStart"/>
      <w:r w:rsidR="001475B7">
        <w:rPr>
          <w:sz w:val="24"/>
          <w:szCs w:val="24"/>
        </w:rPr>
        <w:t>Milli</w:t>
      </w:r>
      <w:proofErr w:type="gramEnd"/>
      <w:r w:rsidR="001475B7">
        <w:rPr>
          <w:sz w:val="24"/>
          <w:szCs w:val="24"/>
        </w:rPr>
        <w:t xml:space="preserve"> Eğitim Bakanlığı Eğitim Kurulları ve Zü</w:t>
      </w:r>
      <w:r w:rsidR="00966B60">
        <w:rPr>
          <w:sz w:val="24"/>
          <w:szCs w:val="24"/>
        </w:rPr>
        <w:t>mreleri Yönergesinde belirtilen</w:t>
      </w:r>
      <w:r w:rsidR="001475B7">
        <w:rPr>
          <w:sz w:val="24"/>
          <w:szCs w:val="24"/>
        </w:rPr>
        <w:t xml:space="preserve"> mevcut konuların ilçe zümre başkanları toplantısında görüşülmesi.</w:t>
      </w:r>
    </w:p>
    <w:p w14:paraId="5EEDF366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604FB1">
        <w:rPr>
          <w:sz w:val="24"/>
          <w:szCs w:val="24"/>
        </w:rPr>
        <w:t>-Tespit edilen sorunlar ve karşılaşılan güçlüklerle ilgili çözüm önerilerinin değerlendirilmesi</w:t>
      </w:r>
    </w:p>
    <w:p w14:paraId="699F822B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604FB1">
        <w:rPr>
          <w:sz w:val="24"/>
          <w:szCs w:val="24"/>
        </w:rPr>
        <w:t>-Ders planları ve çevrenin özelliklerine uygun etkinliklerin değerlendirilmesi.</w:t>
      </w:r>
    </w:p>
    <w:p w14:paraId="27519DF7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604FB1">
        <w:rPr>
          <w:sz w:val="24"/>
          <w:szCs w:val="24"/>
        </w:rPr>
        <w:t>-Kitap okuma alışkanlığının kazandırılması için alınacak tedbirler</w:t>
      </w:r>
      <w:r w:rsidR="00966B60">
        <w:rPr>
          <w:sz w:val="24"/>
          <w:szCs w:val="24"/>
        </w:rPr>
        <w:t>, öneriler zümrede uygulama ile</w:t>
      </w:r>
      <w:r w:rsidR="00604FB1">
        <w:rPr>
          <w:sz w:val="24"/>
          <w:szCs w:val="24"/>
        </w:rPr>
        <w:t xml:space="preserve"> ilgili görüş ve önerilerin değerlendirilmesi.</w:t>
      </w:r>
    </w:p>
    <w:p w14:paraId="0125C741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604FB1">
        <w:rPr>
          <w:sz w:val="24"/>
          <w:szCs w:val="24"/>
        </w:rPr>
        <w:t>-Destekleme ve Yetiştirme kurslarının açılması ve amacına uygun olarak yürütülmesi.</w:t>
      </w:r>
    </w:p>
    <w:p w14:paraId="2159B6C5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604FB1">
        <w:rPr>
          <w:sz w:val="24"/>
          <w:szCs w:val="24"/>
        </w:rPr>
        <w:t>-</w:t>
      </w:r>
      <w:r w:rsidR="00604FB1" w:rsidRPr="00604FB1">
        <w:rPr>
          <w:sz w:val="24"/>
          <w:szCs w:val="24"/>
        </w:rPr>
        <w:t xml:space="preserve"> </w:t>
      </w:r>
      <w:r w:rsidR="00604FB1">
        <w:rPr>
          <w:sz w:val="24"/>
          <w:szCs w:val="24"/>
        </w:rPr>
        <w:t>Okullardaki laboratuvar, spor salonu vb. alanların ortak kullanımının değerlendirilmesi.</w:t>
      </w:r>
    </w:p>
    <w:p w14:paraId="09C57937" w14:textId="77777777" w:rsidR="00604FB1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604FB1">
        <w:rPr>
          <w:sz w:val="24"/>
          <w:szCs w:val="24"/>
        </w:rPr>
        <w:t>-</w:t>
      </w:r>
      <w:r w:rsidR="00604FB1" w:rsidRPr="00604FB1">
        <w:rPr>
          <w:sz w:val="24"/>
          <w:szCs w:val="24"/>
        </w:rPr>
        <w:t xml:space="preserve"> </w:t>
      </w:r>
      <w:r w:rsidR="00604FB1">
        <w:rPr>
          <w:sz w:val="24"/>
          <w:szCs w:val="24"/>
        </w:rPr>
        <w:t>İhtiyaç duyulan hizmetiçi eğitim faaliyetlerinin belirlenmesi.</w:t>
      </w:r>
    </w:p>
    <w:p w14:paraId="77C7E332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144412">
        <w:rPr>
          <w:sz w:val="24"/>
          <w:szCs w:val="24"/>
        </w:rPr>
        <w:t>-İlçe düzeyinde uygulama birliğinin sağlanması</w:t>
      </w:r>
    </w:p>
    <w:p w14:paraId="4A63DDCD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144412">
        <w:rPr>
          <w:sz w:val="24"/>
          <w:szCs w:val="24"/>
        </w:rPr>
        <w:t xml:space="preserve">-Öğretim Programında belirlenen ortak </w:t>
      </w:r>
      <w:r w:rsidR="000B651D">
        <w:rPr>
          <w:sz w:val="24"/>
          <w:szCs w:val="24"/>
        </w:rPr>
        <w:t>hedeflere ulaşılması</w:t>
      </w:r>
      <w:r w:rsidR="00144412">
        <w:rPr>
          <w:sz w:val="24"/>
          <w:szCs w:val="24"/>
        </w:rPr>
        <w:t>.</w:t>
      </w:r>
    </w:p>
    <w:p w14:paraId="7440E19A" w14:textId="77777777" w:rsidR="00144412" w:rsidRDefault="00604FB1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324784">
        <w:rPr>
          <w:sz w:val="24"/>
          <w:szCs w:val="24"/>
        </w:rPr>
        <w:t>0</w:t>
      </w:r>
      <w:r w:rsidR="00144412">
        <w:rPr>
          <w:sz w:val="24"/>
          <w:szCs w:val="24"/>
        </w:rPr>
        <w:t>-Öğrenci başarısının arttırılması için alınacak tedbirler.</w:t>
      </w:r>
    </w:p>
    <w:p w14:paraId="781BD2DE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144412">
        <w:rPr>
          <w:sz w:val="24"/>
          <w:szCs w:val="24"/>
        </w:rPr>
        <w:t xml:space="preserve">-İlçe düzeyinde yapılan sınavlar, ortak sınavlar ile merkezi ortak </w:t>
      </w:r>
      <w:r w:rsidR="00966B60">
        <w:rPr>
          <w:sz w:val="24"/>
          <w:szCs w:val="24"/>
        </w:rPr>
        <w:t xml:space="preserve">sınavlar ve yarışmalar,  </w:t>
      </w:r>
      <w:r w:rsidR="0022026A">
        <w:rPr>
          <w:sz w:val="24"/>
          <w:szCs w:val="24"/>
        </w:rPr>
        <w:t>sergiler, konser vb. görüşülmesi.</w:t>
      </w:r>
    </w:p>
    <w:p w14:paraId="5E758DA6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144412">
        <w:rPr>
          <w:sz w:val="24"/>
          <w:szCs w:val="24"/>
        </w:rPr>
        <w:t xml:space="preserve">-Zümre ve alanlar arası </w:t>
      </w:r>
      <w:proofErr w:type="gramStart"/>
      <w:r w:rsidR="00144412">
        <w:rPr>
          <w:sz w:val="24"/>
          <w:szCs w:val="24"/>
        </w:rPr>
        <w:t>işbirliği</w:t>
      </w:r>
      <w:proofErr w:type="gramEnd"/>
      <w:r w:rsidR="00144412">
        <w:rPr>
          <w:sz w:val="24"/>
          <w:szCs w:val="24"/>
        </w:rPr>
        <w:t>.</w:t>
      </w:r>
    </w:p>
    <w:p w14:paraId="5EC81502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 w:rsidR="00144412">
        <w:rPr>
          <w:sz w:val="24"/>
          <w:szCs w:val="24"/>
        </w:rPr>
        <w:t>-Eğitim ve Öğretimde kalitenin yükseltilmesi.</w:t>
      </w:r>
    </w:p>
    <w:p w14:paraId="3CDAE9A9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14</w:t>
      </w:r>
      <w:r w:rsidR="00144412">
        <w:rPr>
          <w:sz w:val="24"/>
          <w:szCs w:val="24"/>
        </w:rPr>
        <w:t xml:space="preserve">-İş Sağlığı ve </w:t>
      </w:r>
      <w:r w:rsidR="0022026A">
        <w:rPr>
          <w:sz w:val="24"/>
          <w:szCs w:val="24"/>
        </w:rPr>
        <w:t>Güvenliği ve</w:t>
      </w:r>
      <w:r w:rsidR="00144412">
        <w:rPr>
          <w:sz w:val="24"/>
          <w:szCs w:val="24"/>
        </w:rPr>
        <w:t xml:space="preserve"> be</w:t>
      </w:r>
      <w:r w:rsidR="00A36C3D">
        <w:rPr>
          <w:sz w:val="24"/>
          <w:szCs w:val="24"/>
        </w:rPr>
        <w:t>n</w:t>
      </w:r>
      <w:r w:rsidR="00144412">
        <w:rPr>
          <w:sz w:val="24"/>
          <w:szCs w:val="24"/>
        </w:rPr>
        <w:t>zeri konular görüşüler, değerlendirilir ve yeni kararlar alınır.</w:t>
      </w:r>
    </w:p>
    <w:p w14:paraId="3542BC81" w14:textId="77777777" w:rsidR="00365857" w:rsidRDefault="00365857" w:rsidP="00605DEF">
      <w:pPr>
        <w:spacing w:after="0" w:line="240" w:lineRule="auto"/>
        <w:rPr>
          <w:sz w:val="24"/>
          <w:szCs w:val="24"/>
        </w:rPr>
      </w:pPr>
    </w:p>
    <w:p w14:paraId="5C467EF9" w14:textId="77777777" w:rsidR="00F35B8A" w:rsidRDefault="00365857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781F5B2" w14:textId="77777777" w:rsidR="0056452C" w:rsidRPr="006D3E90" w:rsidRDefault="006D3E90" w:rsidP="00605DEF">
      <w:pPr>
        <w:spacing w:after="0" w:line="240" w:lineRule="auto"/>
        <w:rPr>
          <w:b/>
          <w:sz w:val="24"/>
          <w:szCs w:val="24"/>
          <w:u w:val="single"/>
        </w:rPr>
      </w:pPr>
      <w:r w:rsidRPr="006D3E90">
        <w:rPr>
          <w:b/>
          <w:sz w:val="24"/>
          <w:szCs w:val="24"/>
          <w:u w:val="single"/>
        </w:rPr>
        <w:t>GÜNDEM MADDELERİNİN GÖRÜŞÜLMESİ:</w:t>
      </w:r>
    </w:p>
    <w:p w14:paraId="6FBB5BF8" w14:textId="5A26DE49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>1)</w:t>
      </w:r>
      <w:proofErr w:type="gramStart"/>
      <w:r w:rsidRPr="004B4560">
        <w:rPr>
          <w:rFonts w:ascii="Arial" w:eastAsia="Times New Roman" w:hAnsi="Arial" w:cs="Arial"/>
          <w:color w:val="000000"/>
          <w:lang w:eastAsia="tr-TR"/>
        </w:rPr>
        <w:t>Milli</w:t>
      </w:r>
      <w:proofErr w:type="gramEnd"/>
      <w:r w:rsidRPr="004B4560">
        <w:rPr>
          <w:rFonts w:ascii="Arial" w:eastAsia="Times New Roman" w:hAnsi="Arial" w:cs="Arial"/>
          <w:color w:val="000000"/>
          <w:lang w:eastAsia="tr-TR"/>
        </w:rPr>
        <w:t xml:space="preserve"> Eğitim Bakanlığı Eğitim kurulları ve zümreleri yönergesinde belirtilen mevcut konuların ilçe zümre başkanları tarafından değerlendirildi.  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 xml:space="preserve"> bu konuların eksik bırakılmadan değerlendirmeye çalışıldığını belirtti.</w:t>
      </w:r>
    </w:p>
    <w:p w14:paraId="01C41CAD" w14:textId="77777777" w:rsidR="004B4560" w:rsidRP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14:paraId="5B8CDBC2" w14:textId="2FDA17F0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 xml:space="preserve">2) </w:t>
      </w:r>
      <w:r w:rsidR="00EA356F">
        <w:rPr>
          <w:rFonts w:ascii="Arial" w:eastAsia="Times New Roman" w:hAnsi="Arial" w:cs="Arial"/>
          <w:color w:val="000000"/>
          <w:lang w:eastAsia="tr-TR"/>
        </w:rPr>
        <w:t>……….</w:t>
      </w:r>
      <w:r>
        <w:rPr>
          <w:rFonts w:ascii="Arial" w:eastAsia="Times New Roman" w:hAnsi="Arial" w:cs="Arial"/>
          <w:color w:val="000000"/>
          <w:lang w:eastAsia="tr-TR"/>
        </w:rPr>
        <w:t>,</w:t>
      </w:r>
      <w:r w:rsidRPr="004B4560">
        <w:rPr>
          <w:rFonts w:ascii="Arial" w:eastAsia="Times New Roman" w:hAnsi="Arial" w:cs="Arial"/>
          <w:color w:val="000000"/>
          <w:lang w:eastAsia="tr-TR"/>
        </w:rPr>
        <w:t xml:space="preserve"> laboratuarların Gündem değişmesi gerektiğini belirtti mevcut laboratuarlar ise günümüz teknolojilerine göre yenilenmelidir, diye belirtti.</w:t>
      </w:r>
    </w:p>
    <w:p w14:paraId="45D7832F" w14:textId="5CA8B01E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 xml:space="preserve">3) 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…………….</w:t>
      </w:r>
      <w:r w:rsidRPr="004B4560">
        <w:rPr>
          <w:rFonts w:ascii="Arial" w:eastAsia="Times New Roman" w:hAnsi="Arial" w:cs="Arial"/>
          <w:color w:val="000000"/>
          <w:lang w:eastAsia="tr-TR"/>
        </w:rPr>
        <w:t xml:space="preserve"> öğretmenimiz ders planları ve çevrenin özelliklerine uygun etkinlikler kodlama ve algoritma eğitimi vb yapılabilir dedi.</w:t>
      </w:r>
    </w:p>
    <w:p w14:paraId="77D08D85" w14:textId="77777777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6D2134A" w14:textId="77777777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>4)</w:t>
      </w:r>
    </w:p>
    <w:p w14:paraId="143ACDFC" w14:textId="77777777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EFCF6B1" w14:textId="07523373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 xml:space="preserve">5) 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>, DYK nın  yönetmeliği değiştiği için açılamadığını belirtti.</w:t>
      </w:r>
    </w:p>
    <w:p w14:paraId="3990BC58" w14:textId="77777777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0963FDC" w14:textId="0CF60340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 xml:space="preserve">6)  Çiğli ilçesi Bilişim zümre başkanı 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…………….</w:t>
      </w:r>
      <w:r>
        <w:rPr>
          <w:rFonts w:ascii="Arial" w:eastAsia="Times New Roman" w:hAnsi="Arial" w:cs="Arial"/>
          <w:color w:val="000000"/>
          <w:lang w:eastAsia="tr-TR"/>
        </w:rPr>
        <w:t>, b</w:t>
      </w:r>
      <w:r w:rsidRPr="004B4560">
        <w:rPr>
          <w:rFonts w:ascii="Arial" w:eastAsia="Times New Roman" w:hAnsi="Arial" w:cs="Arial"/>
          <w:color w:val="000000"/>
          <w:lang w:eastAsia="tr-TR"/>
        </w:rPr>
        <w:t>ilişim laboratuvarlarının covid 19 sebebiyle ku</w:t>
      </w:r>
      <w:r>
        <w:rPr>
          <w:rFonts w:ascii="Arial" w:eastAsia="Times New Roman" w:hAnsi="Arial" w:cs="Arial"/>
          <w:color w:val="000000"/>
          <w:lang w:eastAsia="tr-TR"/>
        </w:rPr>
        <w:t>llanımını uygun bulmadığını ve h</w:t>
      </w:r>
      <w:r w:rsidRPr="004B4560">
        <w:rPr>
          <w:rFonts w:ascii="Arial" w:eastAsia="Times New Roman" w:hAnsi="Arial" w:cs="Arial"/>
          <w:color w:val="000000"/>
          <w:lang w:eastAsia="tr-TR"/>
        </w:rPr>
        <w:t>er ders başka öğrencinin laboratuarı kullanacak olmasından dolayı ortamın dezenfekte edilmesinin ve havalandırılmasının  zor olduğunu ve risk taşıdığını belirtti.</w:t>
      </w:r>
    </w:p>
    <w:p w14:paraId="1F1C7DC4" w14:textId="77777777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3118D71" w14:textId="1092627D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 xml:space="preserve">7) 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>,   en önemli Hizmetiçi Eğitim faaliyeti olarak robotik kodlama eğitiminin verilmesi gerektiğini belirtti.</w:t>
      </w:r>
    </w:p>
    <w:p w14:paraId="736BE0BB" w14:textId="77777777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C9962BB" w14:textId="5B218876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>8) Burha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………………..</w:t>
      </w:r>
      <w:r w:rsidRPr="004B4560">
        <w:rPr>
          <w:rFonts w:ascii="Arial" w:eastAsia="Times New Roman" w:hAnsi="Arial" w:cs="Arial"/>
          <w:color w:val="000000"/>
          <w:lang w:eastAsia="tr-TR"/>
        </w:rPr>
        <w:t>, uygulama birliğinin sağlanması için  ilçemize yeni gelen öğretmenlerin ilçe BTY iletişim grubuna eklenmesi gerektiğini belirtti. </w:t>
      </w:r>
    </w:p>
    <w:p w14:paraId="736D544E" w14:textId="77777777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4483344" w14:textId="0E02AB7E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>9)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………………..</w:t>
      </w:r>
      <w:r w:rsidRPr="004B4560">
        <w:rPr>
          <w:rFonts w:ascii="Arial" w:eastAsia="Times New Roman" w:hAnsi="Arial" w:cs="Arial"/>
          <w:color w:val="000000"/>
          <w:lang w:eastAsia="tr-TR"/>
        </w:rPr>
        <w:t>,  Öğretim programında belirlenen ortak hedeflere  ulaşıldığını belirtti.</w:t>
      </w:r>
    </w:p>
    <w:p w14:paraId="20E38628" w14:textId="77777777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39E66D3" w14:textId="353904B2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lastRenderedPageBreak/>
        <w:t xml:space="preserve">10)  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 xml:space="preserve"> Bilişim ders kitabımızın olmamasının  başarıyı etkilediğini belirtti uzaktan eğitim sürecinde öğrencilerin gerekli materyali bulunmaması (</w:t>
      </w:r>
      <w:r>
        <w:rPr>
          <w:rFonts w:ascii="Arial" w:eastAsia="Times New Roman" w:hAnsi="Arial" w:cs="Arial"/>
          <w:color w:val="000000"/>
          <w:lang w:eastAsia="tr-TR"/>
        </w:rPr>
        <w:t>b</w:t>
      </w:r>
      <w:r w:rsidRPr="004B4560">
        <w:rPr>
          <w:rFonts w:ascii="Arial" w:eastAsia="Times New Roman" w:hAnsi="Arial" w:cs="Arial"/>
          <w:color w:val="000000"/>
          <w:lang w:eastAsia="tr-TR"/>
        </w:rPr>
        <w:t>ilgisayar,</w:t>
      </w:r>
      <w:r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4B4560">
        <w:rPr>
          <w:rFonts w:ascii="Arial" w:eastAsia="Times New Roman" w:hAnsi="Arial" w:cs="Arial"/>
          <w:color w:val="000000"/>
          <w:lang w:eastAsia="tr-TR"/>
        </w:rPr>
        <w:t>tablet vb)  derse katılımlarını ve başarılarını etkiledi.</w:t>
      </w:r>
    </w:p>
    <w:p w14:paraId="7EDB92A0" w14:textId="2D30109E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 xml:space="preserve">11) 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>,  yerel yarışmalara katılım sağlandığını söyledi özel okullar online yarışmalara katılım göstermektedir diye belirtti.</w:t>
      </w:r>
    </w:p>
    <w:p w14:paraId="48950C7F" w14:textId="77777777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90D2E18" w14:textId="77777777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 xml:space="preserve">12)  Diğer zümre ve alanlarla </w:t>
      </w:r>
      <w:proofErr w:type="gramStart"/>
      <w:r w:rsidRPr="004B4560">
        <w:rPr>
          <w:rFonts w:ascii="Arial" w:eastAsia="Times New Roman" w:hAnsi="Arial" w:cs="Arial"/>
          <w:color w:val="000000"/>
          <w:lang w:eastAsia="tr-TR"/>
        </w:rPr>
        <w:t>işbirliği</w:t>
      </w:r>
      <w:proofErr w:type="gramEnd"/>
      <w:r w:rsidRPr="004B4560">
        <w:rPr>
          <w:rFonts w:ascii="Arial" w:eastAsia="Times New Roman" w:hAnsi="Arial" w:cs="Arial"/>
          <w:color w:val="000000"/>
          <w:lang w:eastAsia="tr-TR"/>
        </w:rPr>
        <w:t xml:space="preserve"> sağlandığını ve BT dersi ile bu alanlarda fayda arttırmaya yönelik yardımlaşma yapıldığını Özkan Şimşek adlı öğretmenimiz belirtti.</w:t>
      </w:r>
    </w:p>
    <w:p w14:paraId="29AE0CE9" w14:textId="77777777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5321758" w14:textId="03622C99" w:rsidR="004B4560" w:rsidRDefault="004B4560" w:rsidP="004B4560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 xml:space="preserve">13)  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>, BT sınıflarında ve Fatih projesi ekipmanlarının kullanılmasının eğitimde Kaliteyi arttırdığını belirtti.</w:t>
      </w:r>
    </w:p>
    <w:p w14:paraId="3DB6567F" w14:textId="77777777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7212393" w14:textId="7EA9E67D" w:rsidR="004B4560" w:rsidRPr="004B4560" w:rsidRDefault="004B4560" w:rsidP="004B45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 xml:space="preserve">14)  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……………….</w:t>
      </w:r>
      <w:r w:rsidRPr="004B4560">
        <w:rPr>
          <w:rFonts w:ascii="Arial" w:eastAsia="Times New Roman" w:hAnsi="Arial" w:cs="Arial"/>
          <w:color w:val="000000"/>
          <w:lang w:eastAsia="tr-TR"/>
        </w:rPr>
        <w:t xml:space="preserve"> BT sınıflarında ve Fatih projesinin ekipmanlarının bulunduğu alanlarda güvenliğin sağlanmasına  çok önem verildiğini, laboratuarlarda güvenlik için her okulun kurallar koymasını ve riayet etmesi gerektiğini belirtti.</w:t>
      </w:r>
    </w:p>
    <w:p w14:paraId="6D5E8548" w14:textId="77777777" w:rsidR="004B4560" w:rsidRPr="004B4560" w:rsidRDefault="004B4560" w:rsidP="004B456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E2C14EA" w14:textId="77777777" w:rsidR="004B4560" w:rsidRDefault="004B4560" w:rsidP="004B4560">
      <w:pPr>
        <w:spacing w:after="0" w:line="240" w:lineRule="auto"/>
        <w:rPr>
          <w:rFonts w:ascii="Arial" w:eastAsia="Times New Roman" w:hAnsi="Arial" w:cs="Arial"/>
          <w:b/>
          <w:color w:val="000000"/>
          <w:lang w:eastAsia="tr-TR"/>
        </w:rPr>
      </w:pPr>
      <w:r w:rsidRPr="004B4560">
        <w:rPr>
          <w:rFonts w:ascii="Arial" w:eastAsia="Times New Roman" w:hAnsi="Arial" w:cs="Arial"/>
          <w:b/>
          <w:color w:val="000000"/>
          <w:lang w:eastAsia="tr-TR"/>
        </w:rPr>
        <w:t>KATILIMCI LİSTESİ</w:t>
      </w:r>
    </w:p>
    <w:p w14:paraId="5C2B354A" w14:textId="77777777" w:rsidR="004B4560" w:rsidRDefault="004B4560" w:rsidP="004B4560">
      <w:pPr>
        <w:spacing w:after="0" w:line="240" w:lineRule="auto"/>
        <w:rPr>
          <w:rFonts w:ascii="Arial" w:eastAsia="Times New Roman" w:hAnsi="Arial" w:cs="Arial"/>
          <w:b/>
          <w:color w:val="000000"/>
          <w:lang w:eastAsia="tr-TR"/>
        </w:rPr>
      </w:pPr>
    </w:p>
    <w:p w14:paraId="00A84163" w14:textId="77777777" w:rsidR="004B4560" w:rsidRDefault="004B4560" w:rsidP="004B4560">
      <w:pPr>
        <w:spacing w:after="0" w:line="240" w:lineRule="auto"/>
        <w:ind w:firstLine="708"/>
        <w:rPr>
          <w:rFonts w:ascii="Arial" w:eastAsia="Times New Roman" w:hAnsi="Arial" w:cs="Arial"/>
          <w:b/>
          <w:color w:val="000000"/>
          <w:lang w:eastAsia="tr-TR"/>
        </w:rPr>
      </w:pPr>
      <w:r>
        <w:rPr>
          <w:rFonts w:ascii="Arial" w:eastAsia="Times New Roman" w:hAnsi="Arial" w:cs="Arial"/>
          <w:b/>
          <w:color w:val="000000"/>
          <w:lang w:eastAsia="tr-TR"/>
        </w:rPr>
        <w:t>Adı Soyadı</w:t>
      </w:r>
      <w:r>
        <w:rPr>
          <w:rFonts w:ascii="Arial" w:eastAsia="Times New Roman" w:hAnsi="Arial" w:cs="Arial"/>
          <w:b/>
          <w:color w:val="000000"/>
          <w:lang w:eastAsia="tr-TR"/>
        </w:rPr>
        <w:tab/>
      </w:r>
      <w:r>
        <w:rPr>
          <w:rFonts w:ascii="Arial" w:eastAsia="Times New Roman" w:hAnsi="Arial" w:cs="Arial"/>
          <w:b/>
          <w:color w:val="000000"/>
          <w:lang w:eastAsia="tr-TR"/>
        </w:rPr>
        <w:tab/>
      </w:r>
      <w:r>
        <w:rPr>
          <w:rFonts w:ascii="Arial" w:eastAsia="Times New Roman" w:hAnsi="Arial" w:cs="Arial"/>
          <w:b/>
          <w:color w:val="000000"/>
          <w:lang w:eastAsia="tr-TR"/>
        </w:rPr>
        <w:tab/>
        <w:t>Okulu</w:t>
      </w:r>
      <w:r>
        <w:rPr>
          <w:rFonts w:ascii="Arial" w:eastAsia="Times New Roman" w:hAnsi="Arial" w:cs="Arial"/>
          <w:b/>
          <w:color w:val="000000"/>
          <w:lang w:eastAsia="tr-TR"/>
        </w:rPr>
        <w:tab/>
      </w:r>
      <w:r>
        <w:rPr>
          <w:rFonts w:ascii="Arial" w:eastAsia="Times New Roman" w:hAnsi="Arial" w:cs="Arial"/>
          <w:b/>
          <w:color w:val="000000"/>
          <w:lang w:eastAsia="tr-TR"/>
        </w:rPr>
        <w:tab/>
      </w:r>
      <w:r>
        <w:rPr>
          <w:rFonts w:ascii="Arial" w:eastAsia="Times New Roman" w:hAnsi="Arial" w:cs="Arial"/>
          <w:b/>
          <w:color w:val="000000"/>
          <w:lang w:eastAsia="tr-TR"/>
        </w:rPr>
        <w:tab/>
      </w:r>
      <w:r>
        <w:rPr>
          <w:rFonts w:ascii="Arial" w:eastAsia="Times New Roman" w:hAnsi="Arial" w:cs="Arial"/>
          <w:b/>
          <w:color w:val="000000"/>
          <w:lang w:eastAsia="tr-TR"/>
        </w:rPr>
        <w:tab/>
      </w:r>
      <w:r>
        <w:rPr>
          <w:rFonts w:ascii="Arial" w:eastAsia="Times New Roman" w:hAnsi="Arial" w:cs="Arial"/>
          <w:b/>
          <w:color w:val="000000"/>
          <w:lang w:eastAsia="tr-TR"/>
        </w:rPr>
        <w:tab/>
        <w:t>Görevi</w:t>
      </w:r>
    </w:p>
    <w:p w14:paraId="51E11CD9" w14:textId="77777777" w:rsidR="004B4560" w:rsidRPr="004B4560" w:rsidRDefault="004B4560" w:rsidP="004B456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41C9F47" w14:textId="69E88EEC" w:rsidR="004B4560" w:rsidRPr="004B4560" w:rsidRDefault="004B4560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> 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ab/>
      </w:r>
      <w:r>
        <w:rPr>
          <w:rFonts w:ascii="Arial" w:eastAsia="Times New Roman" w:hAnsi="Arial" w:cs="Arial"/>
          <w:color w:val="000000"/>
          <w:lang w:eastAsia="tr-TR"/>
        </w:rPr>
        <w:tab/>
      </w:r>
      <w:r w:rsidRPr="004B4560">
        <w:rPr>
          <w:rFonts w:ascii="Arial" w:eastAsia="Times New Roman" w:hAnsi="Arial" w:cs="Arial"/>
          <w:color w:val="000000"/>
          <w:lang w:eastAsia="tr-TR"/>
        </w:rPr>
        <w:t>İzzet Gökçimen Ortaokulu</w:t>
      </w:r>
      <w:r w:rsidRPr="004B4560">
        <w:rPr>
          <w:rFonts w:ascii="Arial" w:eastAsia="Times New Roman" w:hAnsi="Arial" w:cs="Arial"/>
          <w:color w:val="000000"/>
          <w:lang w:eastAsia="tr-TR"/>
        </w:rPr>
        <w:tab/>
        <w:t xml:space="preserve"> </w:t>
      </w:r>
      <w:r>
        <w:rPr>
          <w:rFonts w:ascii="Arial" w:eastAsia="Times New Roman" w:hAnsi="Arial" w:cs="Arial"/>
          <w:color w:val="000000"/>
          <w:lang w:eastAsia="tr-TR"/>
        </w:rPr>
        <w:tab/>
      </w:r>
      <w:r w:rsidRPr="004B4560">
        <w:rPr>
          <w:rFonts w:ascii="Arial" w:eastAsia="Times New Roman" w:hAnsi="Arial" w:cs="Arial"/>
          <w:color w:val="000000"/>
          <w:lang w:eastAsia="tr-TR"/>
        </w:rPr>
        <w:t>Zümre başkanı</w:t>
      </w:r>
    </w:p>
    <w:p w14:paraId="1917420F" w14:textId="12F2D586" w:rsidR="004B4560" w:rsidRPr="004B4560" w:rsidRDefault="004B4560" w:rsidP="004B4560">
      <w:pPr>
        <w:numPr>
          <w:ilvl w:val="0"/>
          <w:numId w:val="1"/>
        </w:numPr>
        <w:tabs>
          <w:tab w:val="clear" w:pos="720"/>
        </w:tabs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> 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ab/>
      </w:r>
      <w:r w:rsidRPr="004B4560">
        <w:rPr>
          <w:rFonts w:ascii="Arial" w:eastAsia="Times New Roman" w:hAnsi="Arial" w:cs="Arial"/>
          <w:color w:val="000000"/>
          <w:lang w:eastAsia="tr-TR"/>
        </w:rPr>
        <w:tab/>
        <w:t>Tekel Ortaokulu</w:t>
      </w:r>
      <w:r w:rsidRPr="004B4560">
        <w:rPr>
          <w:rFonts w:ascii="Arial" w:eastAsia="Times New Roman" w:hAnsi="Arial" w:cs="Arial"/>
          <w:color w:val="000000"/>
          <w:lang w:eastAsia="tr-TR"/>
        </w:rPr>
        <w:tab/>
      </w:r>
      <w:r w:rsidRPr="004B4560">
        <w:rPr>
          <w:rFonts w:ascii="Arial" w:eastAsia="Times New Roman" w:hAnsi="Arial" w:cs="Arial"/>
          <w:color w:val="000000"/>
          <w:lang w:eastAsia="tr-TR"/>
        </w:rPr>
        <w:tab/>
        <w:t xml:space="preserve"> </w:t>
      </w:r>
      <w:r>
        <w:rPr>
          <w:rFonts w:ascii="Arial" w:eastAsia="Times New Roman" w:hAnsi="Arial" w:cs="Arial"/>
          <w:color w:val="000000"/>
          <w:lang w:eastAsia="tr-TR"/>
        </w:rPr>
        <w:tab/>
      </w:r>
      <w:r w:rsidRPr="004B4560">
        <w:rPr>
          <w:rFonts w:ascii="Arial" w:eastAsia="Times New Roman" w:hAnsi="Arial" w:cs="Arial"/>
          <w:color w:val="000000"/>
          <w:lang w:eastAsia="tr-TR"/>
        </w:rPr>
        <w:t>Yazman</w:t>
      </w:r>
    </w:p>
    <w:p w14:paraId="2C4DF611" w14:textId="2AE23E8C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ab/>
        <w:t>Şehit Ş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enali Ocak Ortaokulu</w:t>
      </w:r>
    </w:p>
    <w:p w14:paraId="45E5C1FE" w14:textId="6F580566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Akış öğütçü Ortaokulu</w:t>
      </w:r>
    </w:p>
    <w:p w14:paraId="1A50029F" w14:textId="46E6CB6B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ab/>
        <w:t>Kemal H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adımlı Ortaokulu</w:t>
      </w:r>
    </w:p>
    <w:p w14:paraId="0A813CF8" w14:textId="413B40D1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 xml:space="preserve">Selim </w:t>
      </w:r>
      <w:r w:rsidR="004B4560">
        <w:rPr>
          <w:rFonts w:ascii="Arial" w:eastAsia="Times New Roman" w:hAnsi="Arial" w:cs="Arial"/>
          <w:color w:val="000000"/>
          <w:lang w:eastAsia="tr-TR"/>
        </w:rPr>
        <w:t>D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iniz Ortaokulu</w:t>
      </w:r>
    </w:p>
    <w:p w14:paraId="1B0CBA35" w14:textId="3E3D714C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ab/>
        <w:t>Çiğli F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inal Okulları </w:t>
      </w:r>
    </w:p>
    <w:p w14:paraId="52503B00" w14:textId="169F0433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ab/>
        <w:t>Özel 21.yy  T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am Okul</w:t>
      </w:r>
    </w:p>
    <w:p w14:paraId="7C3E8CC2" w14:textId="77777777" w:rsidR="00EA356F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 xml:space="preserve"> </w:t>
      </w:r>
    </w:p>
    <w:p w14:paraId="396A2877" w14:textId="671A74F4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ab/>
        <w:t>İzmir B</w:t>
      </w:r>
      <w:r w:rsidR="00A55D7A">
        <w:rPr>
          <w:rFonts w:ascii="Arial" w:eastAsia="Times New Roman" w:hAnsi="Arial" w:cs="Arial"/>
          <w:color w:val="000000"/>
          <w:lang w:eastAsia="tr-TR"/>
        </w:rPr>
        <w:t>üyükçiğli Özel Türk O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rtaokulu</w:t>
      </w:r>
    </w:p>
    <w:p w14:paraId="389F40F6" w14:textId="5AF5624F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Cahide Ahmet Dalyanoğlu Ortaokulu </w:t>
      </w:r>
    </w:p>
    <w:p w14:paraId="508BEE24" w14:textId="51318B4D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 xml:space="preserve">K 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>Münevver O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rtaokulu</w:t>
      </w:r>
    </w:p>
    <w:p w14:paraId="233BAD94" w14:textId="1BF40394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  <w:t>Ali Şir Nevai Ortaokulu</w:t>
      </w:r>
    </w:p>
    <w:p w14:paraId="437EB9B8" w14:textId="7DC68839" w:rsidR="004B4560" w:rsidRPr="004B4560" w:rsidRDefault="004B4560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> 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ab/>
      </w:r>
      <w:r>
        <w:rPr>
          <w:rFonts w:ascii="Arial" w:eastAsia="Times New Roman" w:hAnsi="Arial" w:cs="Arial"/>
          <w:color w:val="000000"/>
          <w:lang w:eastAsia="tr-TR"/>
        </w:rPr>
        <w:tab/>
      </w:r>
      <w:r w:rsidRPr="004B4560">
        <w:rPr>
          <w:rFonts w:ascii="Arial" w:eastAsia="Times New Roman" w:hAnsi="Arial" w:cs="Arial"/>
          <w:color w:val="000000"/>
          <w:lang w:eastAsia="tr-TR"/>
        </w:rPr>
        <w:t>Çiğli Doğa Koleji</w:t>
      </w:r>
    </w:p>
    <w:p w14:paraId="6FA78F19" w14:textId="6CB9C991" w:rsidR="004B4560" w:rsidRPr="004B4560" w:rsidRDefault="004B4560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> 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ab/>
      </w:r>
      <w:r>
        <w:rPr>
          <w:rFonts w:ascii="Arial" w:eastAsia="Times New Roman" w:hAnsi="Arial" w:cs="Arial"/>
          <w:color w:val="000000"/>
          <w:lang w:eastAsia="tr-TR"/>
        </w:rPr>
        <w:tab/>
      </w:r>
      <w:r w:rsidRPr="004B4560">
        <w:rPr>
          <w:rFonts w:ascii="Arial" w:eastAsia="Times New Roman" w:hAnsi="Arial" w:cs="Arial"/>
          <w:color w:val="000000"/>
          <w:lang w:eastAsia="tr-TR"/>
        </w:rPr>
        <w:t>Gülen Kora Ortaokulu</w:t>
      </w:r>
    </w:p>
    <w:p w14:paraId="0A29A853" w14:textId="1928350B" w:rsidR="004B4560" w:rsidRPr="004B4560" w:rsidRDefault="004B4560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 w:rsidRPr="004B4560">
        <w:rPr>
          <w:rFonts w:ascii="Arial" w:eastAsia="Times New Roman" w:hAnsi="Arial" w:cs="Arial"/>
          <w:color w:val="000000"/>
          <w:lang w:eastAsia="tr-TR"/>
        </w:rPr>
        <w:t> </w:t>
      </w:r>
      <w:r w:rsidR="00EA356F"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ab/>
      </w:r>
      <w:r w:rsidR="000B0AC8">
        <w:rPr>
          <w:rFonts w:ascii="Arial" w:eastAsia="Times New Roman" w:hAnsi="Arial" w:cs="Arial"/>
          <w:color w:val="000000"/>
          <w:lang w:eastAsia="tr-TR"/>
        </w:rPr>
        <w:tab/>
        <w:t>Tüpraş</w:t>
      </w:r>
      <w:r w:rsidR="00A55D7A">
        <w:rPr>
          <w:rFonts w:ascii="Arial" w:eastAsia="Times New Roman" w:hAnsi="Arial" w:cs="Arial"/>
          <w:color w:val="000000"/>
          <w:lang w:eastAsia="tr-TR"/>
        </w:rPr>
        <w:t xml:space="preserve"> Mahmut Esat Bozkurt</w:t>
      </w:r>
      <w:r w:rsidR="000B0AC8">
        <w:rPr>
          <w:rFonts w:ascii="Arial" w:eastAsia="Times New Roman" w:hAnsi="Arial" w:cs="Arial"/>
          <w:color w:val="000000"/>
          <w:lang w:eastAsia="tr-TR"/>
        </w:rPr>
        <w:t xml:space="preserve"> Ortaokulu</w:t>
      </w:r>
    </w:p>
    <w:p w14:paraId="7B2B1D8A" w14:textId="0B188750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Şehit Samet Çakır Ortaokulu </w:t>
      </w:r>
    </w:p>
    <w:p w14:paraId="40192979" w14:textId="2A5CB554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</w:r>
      <w:r w:rsidR="004B4560">
        <w:rPr>
          <w:rFonts w:ascii="Arial" w:eastAsia="Times New Roman" w:hAnsi="Arial" w:cs="Arial"/>
          <w:color w:val="000000"/>
          <w:lang w:eastAsia="tr-TR"/>
        </w:rPr>
        <w:tab/>
        <w:t>Ö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>zel Çakabey Ortaokulu</w:t>
      </w:r>
    </w:p>
    <w:p w14:paraId="2058E7FE" w14:textId="78636D3D" w:rsidR="004B4560" w:rsidRPr="004B4560" w:rsidRDefault="00EA356F" w:rsidP="004B456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……………………</w:t>
      </w:r>
      <w:r w:rsidRPr="004B4560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 xml:space="preserve">R </w:t>
      </w:r>
      <w:r w:rsidR="004B4560">
        <w:rPr>
          <w:rFonts w:ascii="Arial" w:eastAsia="Times New Roman" w:hAnsi="Arial" w:cs="Arial"/>
          <w:color w:val="000000"/>
          <w:lang w:eastAsia="tr-TR"/>
        </w:rPr>
        <w:tab/>
      </w:r>
      <w:r w:rsidR="004B4560" w:rsidRPr="004B4560">
        <w:rPr>
          <w:rFonts w:ascii="Arial" w:eastAsia="Times New Roman" w:hAnsi="Arial" w:cs="Arial"/>
          <w:color w:val="000000"/>
          <w:lang w:eastAsia="tr-TR"/>
        </w:rPr>
        <w:tab/>
        <w:t>Mehmet Hikmet Kaşerci Ortaokulu</w:t>
      </w:r>
    </w:p>
    <w:p w14:paraId="0DC8B75F" w14:textId="77777777" w:rsidR="0056452C" w:rsidRDefault="0056452C" w:rsidP="00370254">
      <w:pPr>
        <w:rPr>
          <w:sz w:val="24"/>
          <w:szCs w:val="24"/>
        </w:rPr>
      </w:pPr>
    </w:p>
    <w:p w14:paraId="682F5E8C" w14:textId="77777777" w:rsidR="0056452C" w:rsidRDefault="0056452C" w:rsidP="001836F0">
      <w:pPr>
        <w:rPr>
          <w:sz w:val="24"/>
          <w:szCs w:val="24"/>
        </w:rPr>
      </w:pPr>
    </w:p>
    <w:p w14:paraId="7C4B130C" w14:textId="77777777" w:rsidR="0056452C" w:rsidRDefault="0056452C" w:rsidP="001836F0">
      <w:pPr>
        <w:rPr>
          <w:sz w:val="24"/>
          <w:szCs w:val="24"/>
        </w:rPr>
      </w:pPr>
    </w:p>
    <w:p w14:paraId="6726ACAB" w14:textId="77777777" w:rsidR="0056452C" w:rsidRDefault="0056452C" w:rsidP="001836F0">
      <w:pPr>
        <w:rPr>
          <w:sz w:val="24"/>
          <w:szCs w:val="24"/>
        </w:rPr>
      </w:pPr>
    </w:p>
    <w:p w14:paraId="51BAF8F5" w14:textId="77777777" w:rsidR="0056452C" w:rsidRDefault="0056452C" w:rsidP="001836F0">
      <w:pPr>
        <w:rPr>
          <w:sz w:val="24"/>
          <w:szCs w:val="24"/>
        </w:rPr>
      </w:pPr>
    </w:p>
    <w:p w14:paraId="0CEDAADF" w14:textId="77777777" w:rsidR="0056452C" w:rsidRDefault="0056452C" w:rsidP="001836F0">
      <w:pPr>
        <w:rPr>
          <w:sz w:val="24"/>
          <w:szCs w:val="24"/>
        </w:rPr>
      </w:pPr>
    </w:p>
    <w:p w14:paraId="14C0D4A7" w14:textId="77777777" w:rsidR="0056452C" w:rsidRDefault="0056452C" w:rsidP="001836F0">
      <w:pPr>
        <w:rPr>
          <w:sz w:val="24"/>
          <w:szCs w:val="24"/>
        </w:rPr>
      </w:pPr>
    </w:p>
    <w:p w14:paraId="44AAC184" w14:textId="77777777" w:rsidR="0056452C" w:rsidRDefault="0056452C" w:rsidP="001836F0">
      <w:pPr>
        <w:rPr>
          <w:sz w:val="24"/>
          <w:szCs w:val="24"/>
        </w:rPr>
      </w:pPr>
    </w:p>
    <w:p w14:paraId="65CEBD4B" w14:textId="77777777" w:rsidR="0056452C" w:rsidRDefault="0056452C" w:rsidP="001836F0">
      <w:pPr>
        <w:rPr>
          <w:sz w:val="24"/>
          <w:szCs w:val="24"/>
        </w:rPr>
      </w:pPr>
    </w:p>
    <w:p w14:paraId="4740C601" w14:textId="77777777" w:rsidR="0056452C" w:rsidRDefault="0056452C" w:rsidP="001836F0">
      <w:pPr>
        <w:rPr>
          <w:sz w:val="24"/>
          <w:szCs w:val="24"/>
        </w:rPr>
      </w:pPr>
    </w:p>
    <w:p w14:paraId="1AF8F373" w14:textId="77777777" w:rsidR="0056452C" w:rsidRPr="001836F0" w:rsidRDefault="0056452C" w:rsidP="001836F0">
      <w:pPr>
        <w:rPr>
          <w:sz w:val="24"/>
          <w:szCs w:val="24"/>
        </w:rPr>
      </w:pPr>
    </w:p>
    <w:sectPr w:rsidR="0056452C" w:rsidRPr="001836F0" w:rsidSect="00821691">
      <w:pgSz w:w="11906" w:h="16838"/>
      <w:pgMar w:top="709" w:right="991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A109E" w14:textId="77777777" w:rsidR="00353C0A" w:rsidRDefault="00353C0A" w:rsidP="0056452C">
      <w:pPr>
        <w:spacing w:after="0" w:line="240" w:lineRule="auto"/>
      </w:pPr>
      <w:r>
        <w:separator/>
      </w:r>
    </w:p>
  </w:endnote>
  <w:endnote w:type="continuationSeparator" w:id="0">
    <w:p w14:paraId="2D6D22D3" w14:textId="77777777" w:rsidR="00353C0A" w:rsidRDefault="00353C0A" w:rsidP="0056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1C8F3" w14:textId="77777777" w:rsidR="00353C0A" w:rsidRDefault="00353C0A" w:rsidP="0056452C">
      <w:pPr>
        <w:spacing w:after="0" w:line="240" w:lineRule="auto"/>
      </w:pPr>
      <w:r>
        <w:separator/>
      </w:r>
    </w:p>
  </w:footnote>
  <w:footnote w:type="continuationSeparator" w:id="0">
    <w:p w14:paraId="7EA73E2C" w14:textId="77777777" w:rsidR="00353C0A" w:rsidRDefault="00353C0A" w:rsidP="00564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3487E"/>
    <w:multiLevelType w:val="multilevel"/>
    <w:tmpl w:val="85604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6F0"/>
    <w:rsid w:val="0001144D"/>
    <w:rsid w:val="00054568"/>
    <w:rsid w:val="00085D31"/>
    <w:rsid w:val="000A0105"/>
    <w:rsid w:val="000B0AC8"/>
    <w:rsid w:val="000B4F7F"/>
    <w:rsid w:val="000B651D"/>
    <w:rsid w:val="00104DD3"/>
    <w:rsid w:val="00144412"/>
    <w:rsid w:val="001475B7"/>
    <w:rsid w:val="00157BB8"/>
    <w:rsid w:val="00175294"/>
    <w:rsid w:val="001836F0"/>
    <w:rsid w:val="0022026A"/>
    <w:rsid w:val="002C03E8"/>
    <w:rsid w:val="00324784"/>
    <w:rsid w:val="0033167F"/>
    <w:rsid w:val="0034498B"/>
    <w:rsid w:val="00353C0A"/>
    <w:rsid w:val="00364D0D"/>
    <w:rsid w:val="00365857"/>
    <w:rsid w:val="00370254"/>
    <w:rsid w:val="00376D46"/>
    <w:rsid w:val="00377FE9"/>
    <w:rsid w:val="00391380"/>
    <w:rsid w:val="003949DB"/>
    <w:rsid w:val="003B05AC"/>
    <w:rsid w:val="003B6731"/>
    <w:rsid w:val="003C4FBA"/>
    <w:rsid w:val="003D593F"/>
    <w:rsid w:val="003F7981"/>
    <w:rsid w:val="004852BF"/>
    <w:rsid w:val="004A391D"/>
    <w:rsid w:val="004B4560"/>
    <w:rsid w:val="004F7E44"/>
    <w:rsid w:val="00532A45"/>
    <w:rsid w:val="0056452C"/>
    <w:rsid w:val="00604FB1"/>
    <w:rsid w:val="00605DEF"/>
    <w:rsid w:val="00626C85"/>
    <w:rsid w:val="00654864"/>
    <w:rsid w:val="006816EF"/>
    <w:rsid w:val="006D3E90"/>
    <w:rsid w:val="007438D9"/>
    <w:rsid w:val="00751C66"/>
    <w:rsid w:val="00821691"/>
    <w:rsid w:val="008576AC"/>
    <w:rsid w:val="00935C7D"/>
    <w:rsid w:val="0094244D"/>
    <w:rsid w:val="00947DF1"/>
    <w:rsid w:val="00955990"/>
    <w:rsid w:val="00966B60"/>
    <w:rsid w:val="00983856"/>
    <w:rsid w:val="009E3245"/>
    <w:rsid w:val="00A36C3D"/>
    <w:rsid w:val="00A55D7A"/>
    <w:rsid w:val="00A96FEA"/>
    <w:rsid w:val="00BE362C"/>
    <w:rsid w:val="00C05689"/>
    <w:rsid w:val="00C228A0"/>
    <w:rsid w:val="00D10DF8"/>
    <w:rsid w:val="00D21B81"/>
    <w:rsid w:val="00D70694"/>
    <w:rsid w:val="00E37C8D"/>
    <w:rsid w:val="00E82841"/>
    <w:rsid w:val="00E90C55"/>
    <w:rsid w:val="00EA356F"/>
    <w:rsid w:val="00ED6126"/>
    <w:rsid w:val="00EF2753"/>
    <w:rsid w:val="00F106FB"/>
    <w:rsid w:val="00F31AC7"/>
    <w:rsid w:val="00F330E5"/>
    <w:rsid w:val="00F35B8A"/>
    <w:rsid w:val="00F81E76"/>
    <w:rsid w:val="00FA5BDA"/>
    <w:rsid w:val="00FF3D63"/>
    <w:rsid w:val="00FF5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2B539"/>
  <w15:docId w15:val="{88943D56-9BCE-4C4D-B4A4-737991F8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6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64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6452C"/>
  </w:style>
  <w:style w:type="paragraph" w:styleId="AltBilgi">
    <w:name w:val="footer"/>
    <w:basedOn w:val="Normal"/>
    <w:link w:val="AltBilgiChar"/>
    <w:uiPriority w:val="99"/>
    <w:semiHidden/>
    <w:unhideWhenUsed/>
    <w:rsid w:val="00564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6452C"/>
  </w:style>
  <w:style w:type="paragraph" w:styleId="BalonMetni">
    <w:name w:val="Balloon Text"/>
    <w:basedOn w:val="Normal"/>
    <w:link w:val="BalonMetniChar"/>
    <w:uiPriority w:val="99"/>
    <w:semiHidden/>
    <w:unhideWhenUsed/>
    <w:rsid w:val="004B4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56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B4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tab-span">
    <w:name w:val="apple-tab-span"/>
    <w:basedOn w:val="VarsaylanParagrafYazTipi"/>
    <w:rsid w:val="004B4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45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user</dc:creator>
  <cp:keywords>https:/www.sorubak.com</cp:keywords>
  <dc:description>https://www.sorubak.com</dc:description>
  <cp:lastModifiedBy>Burhan Demir</cp:lastModifiedBy>
  <cp:revision>2</cp:revision>
  <cp:lastPrinted>2021-02-18T10:28:00Z</cp:lastPrinted>
  <dcterms:created xsi:type="dcterms:W3CDTF">2021-02-18T15:26:00Z</dcterms:created>
  <dcterms:modified xsi:type="dcterms:W3CDTF">2021-02-18T15:26:00Z</dcterms:modified>
</cp:coreProperties>
</file>