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324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2019/2020 EĞİTİM-ÖĞRETİM YILI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NEVŞEHİR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DİRİLİŞ KIZ ANADOLU İMAM-HATİP LİSESİ</w:t>
      </w:r>
    </w:p>
    <w:p w:rsidR="006737E1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 xml:space="preserve">9.SINIF TARİH DERSİ </w:t>
      </w:r>
      <w:r w:rsidR="005166F9">
        <w:rPr>
          <w:b/>
          <w:sz w:val="24"/>
        </w:rPr>
        <w:t>I.DÖNEM I.YAZILI SINAVI (</w:t>
      </w:r>
      <w:r w:rsidRPr="00F05163">
        <w:rPr>
          <w:b/>
          <w:sz w:val="24"/>
        </w:rPr>
        <w:t>ORTAK SINAVI</w:t>
      </w:r>
      <w:r w:rsidR="005166F9">
        <w:rPr>
          <w:b/>
          <w:sz w:val="24"/>
        </w:rPr>
        <w:t>)</w:t>
      </w:r>
    </w:p>
    <w:p w:rsidR="00762AB1" w:rsidRPr="00F05163" w:rsidRDefault="00762AB1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CEVAP ANAHTARI</w:t>
      </w:r>
    </w:p>
    <w:p w:rsidR="006737E1" w:rsidRDefault="00F05163" w:rsidP="00762AB1">
      <w:pPr>
        <w:pStyle w:val="AralkYok"/>
        <w:jc w:val="right"/>
      </w:pPr>
      <w:r w:rsidRPr="00F05163">
        <w:rPr>
          <w:b/>
        </w:rPr>
        <w:t>Tarih:12.11.2019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r w:rsidR="00762AB1" w:rsidRPr="00762AB1">
        <w:rPr>
          <w:b/>
          <w:i/>
          <w:u w:val="single"/>
        </w:rPr>
        <w:t>OLAY</w:t>
      </w:r>
      <w:r w:rsidR="00762AB1">
        <w:t xml:space="preserve"> </w:t>
      </w:r>
      <w:r>
        <w:t>insanları etkileyen siyasi,sosyal,ekonomik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 w:rsidR="00762AB1" w:rsidRPr="00762AB1">
        <w:rPr>
          <w:b/>
          <w:i/>
          <w:u w:val="single"/>
        </w:rPr>
        <w:t xml:space="preserve">TENKİT </w:t>
      </w:r>
      <w:r>
        <w:t>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</w:t>
      </w:r>
      <w:r w:rsidR="00762AB1">
        <w:t xml:space="preserve"> </w:t>
      </w:r>
      <w:r w:rsidR="00762AB1" w:rsidRPr="00762AB1">
        <w:rPr>
          <w:b/>
          <w:i/>
          <w:u w:val="single"/>
        </w:rPr>
        <w:t>TÜRK TARİH KURUMU</w:t>
      </w:r>
      <w:r w:rsidRPr="00762AB1">
        <w:rPr>
          <w:b/>
          <w:i/>
          <w:u w:val="single"/>
        </w:rPr>
        <w:t>’nu</w:t>
      </w:r>
      <w:r>
        <w:t xml:space="preserve"> kurdu.</w:t>
      </w:r>
    </w:p>
    <w:p w:rsidR="00605A8E" w:rsidRDefault="00605A8E" w:rsidP="006737E1">
      <w:pPr>
        <w:pStyle w:val="AralkYok"/>
      </w:pPr>
      <w:r w:rsidRPr="00F05163">
        <w:rPr>
          <w:b/>
        </w:rPr>
        <w:t>4)</w:t>
      </w:r>
      <w:r w:rsidR="00762AB1">
        <w:t xml:space="preserve">Yazının icadından önceki döneme </w:t>
      </w:r>
      <w:r w:rsidR="00762AB1" w:rsidRPr="00762AB1">
        <w:rPr>
          <w:b/>
          <w:i/>
          <w:u w:val="single"/>
        </w:rPr>
        <w:t>TARİH ÖNCESİ DÖNEM</w:t>
      </w:r>
      <w:r w:rsidR="00762AB1">
        <w:t xml:space="preserve"> </w:t>
      </w:r>
      <w:r>
        <w:t>denir.</w:t>
      </w:r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</w:t>
      </w:r>
      <w:r w:rsidR="00762AB1">
        <w:t xml:space="preserve"> </w:t>
      </w:r>
      <w:r w:rsidR="00762AB1" w:rsidRPr="00762AB1">
        <w:rPr>
          <w:b/>
          <w:i/>
          <w:u w:val="single"/>
        </w:rPr>
        <w:t>RUMİ TAKVİM</w:t>
      </w:r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</w:t>
      </w:r>
      <w:r w:rsidR="00762AB1">
        <w:t xml:space="preserve"> </w:t>
      </w:r>
      <w:r w:rsidR="00762AB1" w:rsidRPr="00762AB1">
        <w:rPr>
          <w:b/>
          <w:i/>
          <w:u w:val="single"/>
        </w:rPr>
        <w:t>ORTA TAŞ</w:t>
      </w:r>
      <w:r w:rsidR="00762AB1">
        <w:t xml:space="preserve"> </w:t>
      </w:r>
      <w:r>
        <w:t>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</w:t>
      </w:r>
      <w:r w:rsidR="00762AB1">
        <w:t xml:space="preserve">iz sınırları içerisinde bulunan </w:t>
      </w:r>
      <w:r w:rsidR="00762AB1" w:rsidRPr="00762AB1">
        <w:rPr>
          <w:b/>
          <w:i/>
          <w:u w:val="single"/>
        </w:rPr>
        <w:t>ŞANLIURFA/GÖBEKLİTEPE</w:t>
      </w:r>
      <w:r w:rsidR="00762AB1">
        <w:t xml:space="preserve"> </w:t>
      </w:r>
      <w:r>
        <w:t>’dir.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</w:t>
      </w:r>
      <w:r w:rsidR="00762AB1">
        <w:t xml:space="preserve"> </w:t>
      </w:r>
      <w:r w:rsidR="00762AB1" w:rsidRPr="00762AB1">
        <w:rPr>
          <w:b/>
          <w:i/>
          <w:u w:val="single"/>
        </w:rPr>
        <w:t>SİTE</w:t>
      </w:r>
      <w:r w:rsidR="00762AB1">
        <w:t xml:space="preserve"> </w:t>
      </w:r>
      <w:r>
        <w:t>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 xml:space="preserve">Sümerlerin </w:t>
      </w:r>
      <w:r w:rsidR="00762AB1" w:rsidRPr="00762AB1">
        <w:rPr>
          <w:b/>
          <w:i/>
          <w:u w:val="single"/>
        </w:rPr>
        <w:t>ZİGGURAT</w:t>
      </w:r>
      <w:r w:rsidR="00762AB1">
        <w:t xml:space="preserve"> </w:t>
      </w:r>
      <w:r>
        <w:t>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</w:t>
      </w:r>
      <w:r w:rsidR="00762AB1">
        <w:t xml:space="preserve"> Paleoğrafya’dan faydalanılır.(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 w:rsidR="00762AB1">
        <w:t xml:space="preserve"> </w:t>
      </w:r>
    </w:p>
    <w:p w:rsidR="00605A8E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PALEOGRAFYA YAZI BİLİMİDİR.YAZIDAN ÖNCEKİ DÖNEMDE FAYDALANILMAZ.YAZIDAN ÖNCEKİ DÖNEMDE EN FAZLA ARKEOLOJİ’DEN YARARLANILIR.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</w:t>
      </w:r>
      <w:r w:rsidRPr="00762AB1">
        <w:rPr>
          <w:b/>
          <w:i/>
          <w:u w:val="single"/>
        </w:rPr>
        <w:t xml:space="preserve">.(   </w:t>
      </w:r>
      <w:r w:rsidR="00762AB1" w:rsidRPr="00762AB1">
        <w:rPr>
          <w:b/>
          <w:i/>
          <w:u w:val="single"/>
        </w:rPr>
        <w:t>D</w:t>
      </w:r>
      <w:r>
        <w:t xml:space="preserve">   )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 xml:space="preserve">Hicri Takvim Türklerin ilk kullandığı takvimdir.(    </w:t>
      </w:r>
      <w:r w:rsidR="00762AB1" w:rsidRPr="00762AB1">
        <w:rPr>
          <w:b/>
          <w:i/>
          <w:u w:val="single"/>
        </w:rPr>
        <w:t>Y</w:t>
      </w:r>
      <w:r w:rsidR="00BC3847" w:rsidRPr="00762AB1">
        <w:rPr>
          <w:b/>
          <w:i/>
          <w:u w:val="single"/>
        </w:rPr>
        <w:t xml:space="preserve"> </w:t>
      </w:r>
      <w:r w:rsidR="00BC3847">
        <w:t xml:space="preserve">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TÜRKLERİN KULLANDIĞI İLK TAKVİM 12 HAYVANLI TÜRK TAKVİMİDİR.</w:t>
      </w:r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 xml:space="preserve">Tarih öncesi dönemler dünyanın her yerinde aynı anda yaşanmıştır.(   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>
        <w:t xml:space="preserve"> 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TARİH ÖNCESİ DÖNEMLER YERYÜZÜNDE FARKI ZAMAN DİLİMLERİNDE YAŞANMIŞTIR.</w:t>
      </w:r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 xml:space="preserve">Tarihteki ilk yazılı kanunları Sümerler yapmışlardır.( </w:t>
      </w:r>
      <w:r w:rsidR="00762AB1" w:rsidRPr="00762AB1">
        <w:rPr>
          <w:b/>
          <w:i/>
          <w:u w:val="single"/>
        </w:rPr>
        <w:t>D</w:t>
      </w:r>
      <w:r w:rsidRPr="00762AB1">
        <w:rPr>
          <w:b/>
          <w:i/>
          <w:u w:val="single"/>
        </w:rPr>
        <w:t xml:space="preserve"> </w:t>
      </w:r>
      <w:r>
        <w:t xml:space="preserve">   )</w:t>
      </w:r>
    </w:p>
    <w:p w:rsidR="00BC3847" w:rsidRDefault="00BC3847" w:rsidP="006737E1">
      <w:pPr>
        <w:pStyle w:val="AralkYok"/>
      </w:pPr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762AB1" w:rsidRDefault="00B332F8" w:rsidP="00B332F8">
      <w:pPr>
        <w:pStyle w:val="AralkYok"/>
      </w:pPr>
      <w:r>
        <w:t xml:space="preserve">A) Yer B) Zaman C) Sebep D) Sonuç </w:t>
      </w:r>
    </w:p>
    <w:p w:rsidR="00DE75B2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t xml:space="preserve">D) Objektif bir tutum sergileme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:rsidR="00B332F8" w:rsidRDefault="00B332F8" w:rsidP="00B332F8">
      <w:pPr>
        <w:pStyle w:val="AralkYok"/>
      </w:pPr>
      <w:r>
        <w:t xml:space="preserve">A) Yalnız I. B) Yalnız II. </w:t>
      </w:r>
      <w:r w:rsidRPr="00762AB1">
        <w:rPr>
          <w:b/>
          <w:i/>
          <w:u w:val="single"/>
        </w:rPr>
        <w:t>C) I ve II.</w:t>
      </w:r>
      <w:r>
        <w:t xml:space="preserve"> D) I ve III. E) I, II ve III</w:t>
      </w:r>
      <w:r w:rsidR="004F5142">
        <w:t xml:space="preserve"> </w:t>
      </w:r>
      <w:hyperlink r:id="rId7" w:history="1">
        <w:r w:rsidR="004F5142" w:rsidRPr="004F5142">
          <w:rPr>
            <w:rStyle w:val="Kpr"/>
            <w:color w:val="FFFFFF" w:themeColor="background1"/>
          </w:rPr>
          <w:t>https://www.sorubak.com</w:t>
        </w:r>
      </w:hyperlink>
      <w:r w:rsidR="004F5142">
        <w:t xml:space="preserve"> 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lastRenderedPageBreak/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Yukarıda özellikleri verilen Tarih Öncesi Dönem aşağıdakilerden hangisidir?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Eski Taş Dönemi (Paleolitik) </w:t>
      </w:r>
    </w:p>
    <w:p w:rsidR="00B332F8" w:rsidRDefault="00B332F8" w:rsidP="00B332F8">
      <w:pPr>
        <w:pStyle w:val="AralkYok"/>
      </w:pPr>
      <w:r>
        <w:t xml:space="preserve">B) Orta Taş Dönemi (Mezolitik)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Bölgenin bir çok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Geçmişte yaşanan olayları yer ve zaman belirterek,neden-sonuç ilişkisi içerisinde objektif olarak belgelere dayalı bir şekilde aktaran sosyal bir bilimdir.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tekrarlanamaz.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-Tarihte deney ve gözlem metodu kullanılamaz.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bilgilerin kesinliği ve değişmezliği yoktur.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gerçekleştiği günün koşullarına göre değerlendirilir.</w:t>
      </w:r>
    </w:p>
    <w:tbl>
      <w:tblPr>
        <w:tblpPr w:leftFromText="141" w:rightFromText="141" w:vertAnchor="text" w:horzAnchor="page" w:tblpX="216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</w:tblGrid>
      <w:tr w:rsidR="00A41712" w:rsidTr="00A41712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41712" w:rsidRPr="00686C56" w:rsidRDefault="00A41712" w:rsidP="00A4171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>Baba adı:Ahmet</w:t>
            </w:r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>Doğum:1324</w:t>
            </w:r>
          </w:p>
          <w:p w:rsidR="00A41712" w:rsidRDefault="00A41712" w:rsidP="00A41712">
            <w:pPr>
              <w:pStyle w:val="AralkYok"/>
            </w:pPr>
            <w:r>
              <w:t>Ölüm    :1963</w:t>
            </w:r>
          </w:p>
        </w:tc>
      </w:tr>
    </w:tbl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1324+584=1908 (Miladi doğum tarihi)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1963-1908=55 yıl yaşamıştır.</w:t>
      </w:r>
    </w:p>
    <w:p w:rsidR="004C0925" w:rsidRDefault="004C0925" w:rsidP="00B332F8">
      <w:pPr>
        <w:pStyle w:val="AralkYok"/>
      </w:pPr>
    </w:p>
    <w:p w:rsidR="004C0925" w:rsidRDefault="004C0925" w:rsidP="00B332F8">
      <w:pPr>
        <w:pStyle w:val="AralkYok"/>
      </w:pPr>
    </w:p>
    <w:p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 w:firstRow="1" w:lastRow="0" w:firstColumn="1" w:lastColumn="0" w:noHBand="0" w:noVBand="1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Anıt ve Kitabe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Kronoloji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Filoloji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:rsidR="00C75229" w:rsidRPr="00762AB1" w:rsidRDefault="00762AB1" w:rsidP="00762AB1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Para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Arma Bilimi</w:t>
            </w:r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-12 Hayvanlı Türk takvimi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-Hicri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-Celali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-Rumi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-Miladi Takvim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</w:t>
      </w:r>
      <w:r w:rsidR="004C0925">
        <w:rPr>
          <w:b/>
        </w:rPr>
        <w:t>:</w:t>
      </w:r>
      <w:r w:rsidR="00762AB1">
        <w:rPr>
          <w:b/>
        </w:rPr>
        <w:t xml:space="preserve"> </w:t>
      </w:r>
      <w:r w:rsidR="00762AB1" w:rsidRPr="004C0925">
        <w:rPr>
          <w:b/>
          <w:i/>
        </w:rPr>
        <w:t>20.YY 2.ÇEYREK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341</w:t>
      </w:r>
      <w:r w:rsidR="00762AB1">
        <w:rPr>
          <w:b/>
        </w:rPr>
        <w:t xml:space="preserve"> </w:t>
      </w:r>
      <w:r w:rsidR="004C0925">
        <w:rPr>
          <w:b/>
        </w:rPr>
        <w:t>:</w:t>
      </w:r>
      <w:r w:rsidR="00762AB1" w:rsidRPr="004C0925">
        <w:rPr>
          <w:b/>
          <w:i/>
        </w:rPr>
        <w:t>4.YY.</w:t>
      </w:r>
      <w:r w:rsidR="004C0925" w:rsidRPr="004C0925">
        <w:rPr>
          <w:b/>
          <w:i/>
        </w:rPr>
        <w:t>2.ÇEYREK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</w:t>
      </w:r>
      <w:r w:rsidR="004C0925">
        <w:rPr>
          <w:b/>
        </w:rPr>
        <w:t xml:space="preserve">: </w:t>
      </w:r>
      <w:r w:rsidR="004C0925" w:rsidRPr="004C0925">
        <w:rPr>
          <w:b/>
          <w:i/>
        </w:rPr>
        <w:t>8.YY 3.ÇEYREK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92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SON 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1.ÇEYREK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tarımla uğraşmaya başladılar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-Hayvanları evcilleştirdiler.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-Ticaret gelişti.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-Köyler ve şehirler kurdular.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daha sağlıklı beslendiler böylece nüfus artışı yaşandı.</w:t>
      </w:r>
    </w:p>
    <w:p w:rsidR="005166F9" w:rsidRDefault="004F5142" w:rsidP="00B332F8">
      <w:pPr>
        <w:pStyle w:val="AralkYok"/>
        <w:rPr>
          <w:b/>
        </w:rPr>
      </w:pPr>
      <w:hyperlink r:id="rId8" w:history="1">
        <w:r w:rsidRPr="00C04EFD">
          <w:rPr>
            <w:rStyle w:val="Kpr"/>
          </w:rPr>
          <w:t>https://www.sorubak.com</w:t>
        </w:r>
      </w:hyperlink>
      <w:bookmarkStart w:id="0" w:name="_GoBack"/>
      <w:bookmarkEnd w:id="0"/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Pr="005166F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12C" w:rsidRDefault="009F512C" w:rsidP="006737E1">
      <w:pPr>
        <w:spacing w:after="0" w:line="240" w:lineRule="auto"/>
      </w:pPr>
      <w:r>
        <w:separator/>
      </w:r>
    </w:p>
  </w:endnote>
  <w:endnote w:type="continuationSeparator" w:id="0">
    <w:p w:rsidR="009F512C" w:rsidRDefault="009F512C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12C" w:rsidRDefault="009F512C" w:rsidP="006737E1">
      <w:pPr>
        <w:spacing w:after="0" w:line="240" w:lineRule="auto"/>
      </w:pPr>
      <w:r>
        <w:separator/>
      </w:r>
    </w:p>
  </w:footnote>
  <w:footnote w:type="continuationSeparator" w:id="0">
    <w:p w:rsidR="009F512C" w:rsidRDefault="009F512C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7E1"/>
    <w:rsid w:val="001A667B"/>
    <w:rsid w:val="004C0925"/>
    <w:rsid w:val="004F5142"/>
    <w:rsid w:val="005166F9"/>
    <w:rsid w:val="00605A8E"/>
    <w:rsid w:val="006737E1"/>
    <w:rsid w:val="0068262E"/>
    <w:rsid w:val="00686C56"/>
    <w:rsid w:val="00762AB1"/>
    <w:rsid w:val="009F2899"/>
    <w:rsid w:val="009F512C"/>
    <w:rsid w:val="00A41712"/>
    <w:rsid w:val="00B332F8"/>
    <w:rsid w:val="00BC3847"/>
    <w:rsid w:val="00C75229"/>
    <w:rsid w:val="00D118F6"/>
    <w:rsid w:val="00DD5324"/>
    <w:rsid w:val="00DE75B2"/>
    <w:rsid w:val="00F0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B5A36"/>
  <w15:chartTrackingRefBased/>
  <w15:docId w15:val="{9B0EF239-E121-4FED-9678-26B37CA1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1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F514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F51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3</cp:revision>
  <cp:lastPrinted>2019-11-12T10:25:00Z</cp:lastPrinted>
  <dcterms:created xsi:type="dcterms:W3CDTF">2019-11-12T19:10:00Z</dcterms:created>
  <dcterms:modified xsi:type="dcterms:W3CDTF">2019-11-12T19:10:00Z</dcterms:modified>
</cp:coreProperties>
</file>