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EF1" w:rsidRDefault="00193EF1" w:rsidP="000F4FBD">
      <w:pPr>
        <w:spacing w:line="360" w:lineRule="auto"/>
        <w:ind w:left="-284"/>
        <w:rPr>
          <w:rFonts w:ascii="Calibri" w:hAnsi="Calibri"/>
          <w:b/>
          <w:sz w:val="22"/>
          <w:szCs w:val="22"/>
          <w:u w:val="single"/>
        </w:rPr>
      </w:pPr>
    </w:p>
    <w:p w:rsidR="0014097D" w:rsidRDefault="001501DE" w:rsidP="000F4FBD">
      <w:pPr>
        <w:spacing w:line="360" w:lineRule="auto"/>
        <w:ind w:left="-284"/>
        <w:rPr>
          <w:rFonts w:ascii="Calibri" w:hAnsi="Calibri"/>
          <w:b/>
          <w:sz w:val="22"/>
          <w:szCs w:val="22"/>
          <w:u w:val="single"/>
        </w:rPr>
      </w:pPr>
      <w:r>
        <w:rPr>
          <w:rFonts w:ascii="Calibri" w:hAnsi="Calibri"/>
          <w:b/>
          <w:sz w:val="22"/>
          <w:szCs w:val="22"/>
          <w:u w:val="single"/>
        </w:rPr>
        <w:t>2015-2016</w:t>
      </w:r>
      <w:r w:rsidR="000F4FBD">
        <w:rPr>
          <w:rFonts w:ascii="Calibri" w:hAnsi="Calibri"/>
          <w:b/>
          <w:sz w:val="22"/>
          <w:szCs w:val="22"/>
          <w:u w:val="single"/>
        </w:rPr>
        <w:t xml:space="preserve"> EĞ</w:t>
      </w:r>
      <w:r w:rsidR="00FB44FF">
        <w:rPr>
          <w:rFonts w:ascii="Calibri" w:hAnsi="Calibri"/>
          <w:b/>
          <w:sz w:val="22"/>
          <w:szCs w:val="22"/>
          <w:u w:val="single"/>
        </w:rPr>
        <w:t xml:space="preserve">İTİM </w:t>
      </w:r>
      <w:r w:rsidR="00193EF1">
        <w:rPr>
          <w:rFonts w:ascii="Calibri" w:hAnsi="Calibri"/>
          <w:b/>
          <w:sz w:val="22"/>
          <w:szCs w:val="22"/>
          <w:u w:val="single"/>
        </w:rPr>
        <w:t>ÖĞRETİM YILI PERVARİ MEVLANA</w:t>
      </w:r>
      <w:r w:rsidR="00FB44FF">
        <w:rPr>
          <w:rFonts w:ascii="Calibri" w:hAnsi="Calibri"/>
          <w:b/>
          <w:sz w:val="22"/>
          <w:szCs w:val="22"/>
          <w:u w:val="single"/>
        </w:rPr>
        <w:t xml:space="preserve"> </w:t>
      </w:r>
      <w:r w:rsidR="000F4FBD">
        <w:rPr>
          <w:rFonts w:ascii="Calibri" w:hAnsi="Calibri"/>
          <w:b/>
          <w:sz w:val="22"/>
          <w:szCs w:val="22"/>
          <w:u w:val="single"/>
        </w:rPr>
        <w:t xml:space="preserve">ORTAOKULU SOSYAL BİLGİLER DERSİ 7.SINIFLAR </w:t>
      </w:r>
      <w:r w:rsidR="00FB44FF">
        <w:rPr>
          <w:rFonts w:ascii="Calibri" w:hAnsi="Calibri"/>
          <w:b/>
          <w:sz w:val="22"/>
          <w:szCs w:val="22"/>
          <w:u w:val="single"/>
        </w:rPr>
        <w:t xml:space="preserve">2. DÖNEM 1. </w:t>
      </w:r>
      <w:r w:rsidR="000F4FBD">
        <w:rPr>
          <w:rFonts w:ascii="Calibri" w:hAnsi="Calibri"/>
          <w:b/>
          <w:sz w:val="22"/>
          <w:szCs w:val="22"/>
          <w:u w:val="single"/>
        </w:rPr>
        <w:t>ORTAK YAZILI SORULARI</w:t>
      </w:r>
    </w:p>
    <w:p w:rsidR="000F4FBD" w:rsidRDefault="000F4FBD" w:rsidP="000F4FBD">
      <w:pPr>
        <w:spacing w:line="360" w:lineRule="auto"/>
        <w:ind w:left="-426"/>
        <w:rPr>
          <w:rFonts w:ascii="Calibri" w:hAnsi="Calibri"/>
          <w:b/>
          <w:sz w:val="22"/>
          <w:szCs w:val="22"/>
          <w:u w:val="single"/>
        </w:rPr>
      </w:pPr>
      <w:r>
        <w:rPr>
          <w:rFonts w:ascii="Calibri" w:hAnsi="Calibri"/>
          <w:b/>
          <w:sz w:val="22"/>
          <w:szCs w:val="22"/>
          <w:u w:val="single"/>
        </w:rPr>
        <w:t>ADI:</w:t>
      </w:r>
    </w:p>
    <w:p w:rsidR="0014097D" w:rsidRDefault="000F4FBD" w:rsidP="000F4FBD">
      <w:pPr>
        <w:spacing w:line="360" w:lineRule="auto"/>
        <w:ind w:left="-426"/>
        <w:rPr>
          <w:rFonts w:ascii="Calibri" w:hAnsi="Calibri"/>
          <w:b/>
          <w:sz w:val="22"/>
          <w:szCs w:val="22"/>
          <w:u w:val="single"/>
        </w:rPr>
      </w:pPr>
      <w:r>
        <w:rPr>
          <w:rFonts w:ascii="Calibri" w:hAnsi="Calibri"/>
          <w:b/>
          <w:sz w:val="22"/>
          <w:szCs w:val="22"/>
          <w:u w:val="single"/>
        </w:rPr>
        <w:t>SOYADI:</w:t>
      </w:r>
    </w:p>
    <w:p w:rsidR="000F4FBD" w:rsidRDefault="000F4FBD" w:rsidP="000F4FBD">
      <w:pPr>
        <w:spacing w:line="360" w:lineRule="auto"/>
        <w:ind w:left="-426"/>
        <w:rPr>
          <w:rFonts w:ascii="Calibri" w:hAnsi="Calibri"/>
          <w:b/>
          <w:sz w:val="22"/>
          <w:szCs w:val="22"/>
          <w:u w:val="single"/>
        </w:rPr>
      </w:pPr>
      <w:r>
        <w:rPr>
          <w:rFonts w:ascii="Calibri" w:hAnsi="Calibri"/>
          <w:b/>
          <w:sz w:val="22"/>
          <w:szCs w:val="22"/>
          <w:u w:val="single"/>
        </w:rPr>
        <w:t>SINIF/NO:</w:t>
      </w:r>
    </w:p>
    <w:p w:rsidR="004705A5" w:rsidRPr="0074359C" w:rsidRDefault="0074359C" w:rsidP="004705A5">
      <w:pPr>
        <w:spacing w:line="360" w:lineRule="auto"/>
        <w:rPr>
          <w:rFonts w:ascii="Calibri" w:hAnsi="Calibri"/>
          <w:b/>
          <w:sz w:val="22"/>
          <w:szCs w:val="22"/>
          <w:u w:val="single"/>
        </w:rPr>
      </w:pPr>
      <w:r>
        <w:rPr>
          <w:rFonts w:ascii="Calibri" w:hAnsi="Calibri"/>
          <w:b/>
          <w:sz w:val="22"/>
          <w:szCs w:val="22"/>
          <w:u w:val="single"/>
        </w:rPr>
        <w:t>A</w:t>
      </w:r>
      <w:r w:rsidR="004705A5" w:rsidRPr="0074359C">
        <w:rPr>
          <w:rFonts w:ascii="Calibri" w:hAnsi="Calibri"/>
          <w:b/>
          <w:sz w:val="22"/>
          <w:szCs w:val="22"/>
          <w:u w:val="single"/>
        </w:rPr>
        <w:t>-</w:t>
      </w:r>
      <w:r>
        <w:rPr>
          <w:rFonts w:ascii="Calibri" w:hAnsi="Calibri"/>
          <w:b/>
          <w:sz w:val="22"/>
          <w:szCs w:val="22"/>
          <w:u w:val="single"/>
        </w:rPr>
        <w:t xml:space="preserve">  </w:t>
      </w:r>
      <w:r w:rsidR="004705A5" w:rsidRPr="0074359C">
        <w:rPr>
          <w:rFonts w:ascii="Calibri" w:hAnsi="Calibri"/>
          <w:b/>
          <w:sz w:val="22"/>
          <w:szCs w:val="22"/>
          <w:u w:val="single"/>
        </w:rPr>
        <w:t>AŞAĞIDAKİ KAVRAMLARI AÇIKLAYINIZ</w:t>
      </w:r>
      <w:r w:rsidR="00EE63DE">
        <w:rPr>
          <w:rFonts w:ascii="Calibri" w:hAnsi="Calibri"/>
          <w:b/>
          <w:sz w:val="22"/>
          <w:szCs w:val="22"/>
          <w:u w:val="single"/>
        </w:rPr>
        <w:t xml:space="preserve"> </w:t>
      </w:r>
      <w:r w:rsidR="00EE63DE">
        <w:rPr>
          <w:rFonts w:ascii="Calibri" w:hAnsi="Calibri"/>
          <w:b/>
          <w:sz w:val="22"/>
          <w:szCs w:val="22"/>
        </w:rPr>
        <w:t>-</w:t>
      </w:r>
      <w:r w:rsidR="00EE63DE" w:rsidRPr="00EE63DE">
        <w:rPr>
          <w:rFonts w:ascii="Calibri" w:hAnsi="Calibri"/>
          <w:b/>
          <w:sz w:val="22"/>
          <w:szCs w:val="22"/>
        </w:rPr>
        <w:t xml:space="preserve"> 10 Puan</w:t>
      </w:r>
    </w:p>
    <w:p w:rsidR="004705A5" w:rsidRPr="003C2772" w:rsidRDefault="004705A5" w:rsidP="004705A5">
      <w:pPr>
        <w:spacing w:line="360" w:lineRule="auto"/>
        <w:rPr>
          <w:rFonts w:ascii="Calibri" w:hAnsi="Calibri"/>
          <w:sz w:val="22"/>
          <w:szCs w:val="22"/>
        </w:rPr>
      </w:pPr>
      <w:r w:rsidRPr="003C2772">
        <w:rPr>
          <w:rFonts w:ascii="Calibri" w:hAnsi="Calibri"/>
          <w:sz w:val="22"/>
          <w:szCs w:val="22"/>
        </w:rPr>
        <w:t>Rönesans:</w:t>
      </w:r>
    </w:p>
    <w:p w:rsidR="004705A5" w:rsidRPr="003C2772" w:rsidRDefault="004705A5" w:rsidP="004705A5">
      <w:pPr>
        <w:spacing w:line="360" w:lineRule="auto"/>
        <w:rPr>
          <w:rFonts w:ascii="Calibri" w:hAnsi="Calibri"/>
          <w:sz w:val="22"/>
          <w:szCs w:val="22"/>
        </w:rPr>
      </w:pPr>
    </w:p>
    <w:p w:rsidR="004705A5" w:rsidRPr="003C2772" w:rsidRDefault="004705A5" w:rsidP="004705A5">
      <w:pPr>
        <w:spacing w:line="360" w:lineRule="auto"/>
        <w:rPr>
          <w:rFonts w:ascii="Calibri" w:hAnsi="Calibri"/>
          <w:sz w:val="22"/>
          <w:szCs w:val="22"/>
        </w:rPr>
      </w:pPr>
      <w:r w:rsidRPr="003C2772">
        <w:rPr>
          <w:rFonts w:ascii="Calibri" w:hAnsi="Calibri"/>
          <w:sz w:val="22"/>
          <w:szCs w:val="22"/>
        </w:rPr>
        <w:t>Reform:</w:t>
      </w:r>
    </w:p>
    <w:p w:rsidR="000B42EA" w:rsidRPr="003C2772" w:rsidRDefault="000B42EA" w:rsidP="002A6E6C">
      <w:pPr>
        <w:rPr>
          <w:rFonts w:ascii="Calibri" w:hAnsi="Calibri"/>
          <w:b/>
          <w:sz w:val="22"/>
          <w:szCs w:val="22"/>
        </w:rPr>
      </w:pPr>
    </w:p>
    <w:p w:rsidR="000B42EA" w:rsidRPr="003C2772" w:rsidRDefault="000B42EA" w:rsidP="002A6E6C">
      <w:pPr>
        <w:rPr>
          <w:rFonts w:ascii="Calibri" w:hAnsi="Calibri"/>
          <w:b/>
          <w:sz w:val="22"/>
          <w:szCs w:val="22"/>
        </w:rPr>
      </w:pPr>
    </w:p>
    <w:p w:rsidR="000B42EA" w:rsidRPr="003C2772" w:rsidRDefault="000B42EA" w:rsidP="002A6E6C">
      <w:pPr>
        <w:rPr>
          <w:rFonts w:ascii="Calibri" w:hAnsi="Calibri"/>
          <w:b/>
          <w:sz w:val="22"/>
          <w:szCs w:val="22"/>
        </w:rPr>
      </w:pPr>
    </w:p>
    <w:p w:rsidR="004705A5" w:rsidRPr="0074359C" w:rsidRDefault="0074359C" w:rsidP="004705A5">
      <w:pPr>
        <w:rPr>
          <w:rFonts w:ascii="Calibri" w:hAnsi="Calibri"/>
          <w:b/>
          <w:sz w:val="22"/>
          <w:szCs w:val="22"/>
          <w:u w:val="single"/>
        </w:rPr>
      </w:pPr>
      <w:r>
        <w:rPr>
          <w:rFonts w:ascii="Calibri" w:hAnsi="Calibri"/>
          <w:b/>
          <w:sz w:val="22"/>
          <w:szCs w:val="22"/>
          <w:u w:val="single"/>
        </w:rPr>
        <w:t>B</w:t>
      </w:r>
      <w:r w:rsidR="004705A5" w:rsidRPr="0074359C">
        <w:rPr>
          <w:rFonts w:ascii="Calibri" w:hAnsi="Calibri"/>
          <w:b/>
          <w:sz w:val="22"/>
          <w:szCs w:val="22"/>
          <w:u w:val="single"/>
        </w:rPr>
        <w:t>-</w:t>
      </w:r>
      <w:r>
        <w:rPr>
          <w:rFonts w:ascii="Calibri" w:hAnsi="Calibri"/>
          <w:b/>
          <w:sz w:val="22"/>
          <w:szCs w:val="22"/>
          <w:u w:val="single"/>
        </w:rPr>
        <w:t xml:space="preserve">  </w:t>
      </w:r>
      <w:r w:rsidR="004705A5" w:rsidRPr="0074359C">
        <w:rPr>
          <w:rFonts w:ascii="Calibri" w:hAnsi="Calibri"/>
          <w:b/>
          <w:sz w:val="22"/>
          <w:szCs w:val="22"/>
          <w:u w:val="single"/>
        </w:rPr>
        <w:t xml:space="preserve">AŞAĞIDAKİ SORULARDAN DOĞRU OLANLARA (D) YANLIŞ OLANLARA (Y) KOYUNUZ. </w:t>
      </w:r>
      <w:r w:rsidR="00EE63DE">
        <w:rPr>
          <w:rFonts w:ascii="Calibri" w:hAnsi="Calibri"/>
          <w:b/>
          <w:sz w:val="22"/>
          <w:szCs w:val="22"/>
          <w:u w:val="single"/>
        </w:rPr>
        <w:t xml:space="preserve"> – Toplam 5 puan</w:t>
      </w:r>
    </w:p>
    <w:p w:rsidR="004705A5" w:rsidRPr="003C2772" w:rsidRDefault="004705A5" w:rsidP="004705A5">
      <w:pPr>
        <w:ind w:left="-120"/>
        <w:rPr>
          <w:rFonts w:ascii="Calibri" w:hAnsi="Calibri"/>
          <w:b/>
          <w:sz w:val="22"/>
          <w:szCs w:val="22"/>
          <w:u w:val="single"/>
        </w:rPr>
      </w:pPr>
      <w:r w:rsidRPr="003C2772">
        <w:rPr>
          <w:rFonts w:ascii="Calibri" w:hAnsi="Calibri"/>
          <w:sz w:val="22"/>
          <w:szCs w:val="22"/>
        </w:rPr>
        <w:t xml:space="preserve">1.  (  </w:t>
      </w:r>
      <w:r w:rsidR="0018359E">
        <w:rPr>
          <w:rFonts w:ascii="Calibri" w:hAnsi="Calibri"/>
          <w:sz w:val="22"/>
          <w:szCs w:val="22"/>
        </w:rPr>
        <w:t xml:space="preserve">  </w:t>
      </w:r>
      <w:r w:rsidRPr="003C2772">
        <w:rPr>
          <w:rFonts w:ascii="Calibri" w:hAnsi="Calibri"/>
          <w:sz w:val="22"/>
          <w:szCs w:val="22"/>
        </w:rPr>
        <w:t xml:space="preserve"> ) Coğrafi keşifler ile dünyanın yuvarlak olduğu ispatlandı, Afrika’nın güneyi dolaşılarak Hindistan”a ulaşıldı.</w:t>
      </w:r>
      <w:r w:rsidRPr="003C2772">
        <w:rPr>
          <w:rFonts w:ascii="Calibri" w:hAnsi="Calibri"/>
          <w:b/>
          <w:sz w:val="22"/>
          <w:szCs w:val="22"/>
          <w:u w:val="single"/>
        </w:rPr>
        <w:t xml:space="preserve"> </w:t>
      </w:r>
    </w:p>
    <w:p w:rsidR="004705A5" w:rsidRPr="003C2772" w:rsidRDefault="004705A5" w:rsidP="004705A5">
      <w:pPr>
        <w:ind w:left="-120"/>
        <w:rPr>
          <w:rFonts w:ascii="Calibri" w:hAnsi="Calibri"/>
          <w:sz w:val="22"/>
          <w:szCs w:val="22"/>
        </w:rPr>
      </w:pPr>
      <w:r w:rsidRPr="003C2772">
        <w:rPr>
          <w:rFonts w:ascii="Calibri" w:hAnsi="Calibri"/>
          <w:sz w:val="22"/>
          <w:szCs w:val="22"/>
        </w:rPr>
        <w:t xml:space="preserve">2. ( </w:t>
      </w:r>
      <w:r w:rsidR="0018359E">
        <w:rPr>
          <w:rFonts w:ascii="Calibri" w:hAnsi="Calibri"/>
          <w:sz w:val="22"/>
          <w:szCs w:val="22"/>
        </w:rPr>
        <w:t xml:space="preserve">  </w:t>
      </w:r>
      <w:r w:rsidRPr="003C2772">
        <w:rPr>
          <w:rFonts w:ascii="Calibri" w:hAnsi="Calibri"/>
          <w:sz w:val="22"/>
          <w:szCs w:val="22"/>
        </w:rPr>
        <w:t xml:space="preserve">  ) Süveyş kanalı, Akdeniz ve Kızıldeniz’i birbirine bağlamaktadır.</w:t>
      </w:r>
    </w:p>
    <w:p w:rsidR="004705A5" w:rsidRPr="003C2772" w:rsidRDefault="004705A5" w:rsidP="004705A5">
      <w:pPr>
        <w:ind w:left="-120"/>
        <w:rPr>
          <w:rFonts w:ascii="Calibri" w:hAnsi="Calibri"/>
          <w:sz w:val="22"/>
          <w:szCs w:val="22"/>
        </w:rPr>
      </w:pPr>
      <w:r w:rsidRPr="003C2772">
        <w:rPr>
          <w:rFonts w:ascii="Calibri" w:hAnsi="Calibri"/>
          <w:sz w:val="22"/>
          <w:szCs w:val="22"/>
        </w:rPr>
        <w:t xml:space="preserve">3. (  </w:t>
      </w:r>
      <w:r w:rsidR="0018359E">
        <w:rPr>
          <w:rFonts w:ascii="Calibri" w:hAnsi="Calibri"/>
          <w:sz w:val="22"/>
          <w:szCs w:val="22"/>
        </w:rPr>
        <w:t xml:space="preserve">  </w:t>
      </w:r>
      <w:r w:rsidRPr="003C2772">
        <w:rPr>
          <w:rFonts w:ascii="Calibri" w:hAnsi="Calibri"/>
          <w:sz w:val="22"/>
          <w:szCs w:val="22"/>
        </w:rPr>
        <w:t xml:space="preserve"> ) Buhar makinesi ilk defa Asya’da kullanıldı.</w:t>
      </w:r>
    </w:p>
    <w:p w:rsidR="004705A5" w:rsidRPr="003C2772" w:rsidRDefault="004705A5" w:rsidP="004705A5">
      <w:pPr>
        <w:ind w:left="-120"/>
        <w:rPr>
          <w:rFonts w:ascii="Calibri" w:hAnsi="Calibri"/>
          <w:sz w:val="22"/>
          <w:szCs w:val="22"/>
        </w:rPr>
      </w:pPr>
      <w:r w:rsidRPr="003C2772">
        <w:rPr>
          <w:rFonts w:ascii="Calibri" w:hAnsi="Calibri"/>
          <w:sz w:val="22"/>
          <w:szCs w:val="22"/>
        </w:rPr>
        <w:t xml:space="preserve">4. (   </w:t>
      </w:r>
      <w:r w:rsidR="0018359E">
        <w:rPr>
          <w:rFonts w:ascii="Calibri" w:hAnsi="Calibri"/>
          <w:sz w:val="22"/>
          <w:szCs w:val="22"/>
        </w:rPr>
        <w:t xml:space="preserve">  </w:t>
      </w:r>
      <w:r w:rsidRPr="003C2772">
        <w:rPr>
          <w:rFonts w:ascii="Calibri" w:hAnsi="Calibri"/>
          <w:sz w:val="22"/>
          <w:szCs w:val="22"/>
        </w:rPr>
        <w:t>) Barut ilk defa Mısır</w:t>
      </w:r>
      <w:r w:rsidR="00BB5061">
        <w:rPr>
          <w:rFonts w:ascii="Calibri" w:hAnsi="Calibri"/>
          <w:sz w:val="22"/>
          <w:szCs w:val="22"/>
        </w:rPr>
        <w:t>’</w:t>
      </w:r>
      <w:r w:rsidRPr="003C2772">
        <w:rPr>
          <w:rFonts w:ascii="Calibri" w:hAnsi="Calibri"/>
          <w:sz w:val="22"/>
          <w:szCs w:val="22"/>
        </w:rPr>
        <w:t>da icat edilmiştir.</w:t>
      </w:r>
    </w:p>
    <w:p w:rsidR="004705A5" w:rsidRPr="003C2772" w:rsidRDefault="004705A5" w:rsidP="004705A5">
      <w:pPr>
        <w:ind w:left="-120"/>
        <w:rPr>
          <w:rFonts w:ascii="Calibri" w:hAnsi="Calibri"/>
          <w:sz w:val="22"/>
          <w:szCs w:val="22"/>
        </w:rPr>
      </w:pPr>
      <w:r w:rsidRPr="003C2772">
        <w:rPr>
          <w:rFonts w:ascii="Calibri" w:hAnsi="Calibri"/>
          <w:sz w:val="22"/>
          <w:szCs w:val="22"/>
        </w:rPr>
        <w:t xml:space="preserve">5. ( </w:t>
      </w:r>
      <w:r w:rsidR="0018359E">
        <w:rPr>
          <w:rFonts w:ascii="Calibri" w:hAnsi="Calibri"/>
          <w:sz w:val="22"/>
          <w:szCs w:val="22"/>
        </w:rPr>
        <w:t xml:space="preserve">  </w:t>
      </w:r>
      <w:r w:rsidRPr="003C2772">
        <w:rPr>
          <w:rFonts w:ascii="Calibri" w:hAnsi="Calibri"/>
          <w:sz w:val="22"/>
          <w:szCs w:val="22"/>
        </w:rPr>
        <w:t xml:space="preserve">  ) Çivi yazılası ilk defa Çin’de kullanılmıştır. </w:t>
      </w:r>
    </w:p>
    <w:p w:rsidR="000B42EA" w:rsidRDefault="000B42EA" w:rsidP="002A6E6C">
      <w:pPr>
        <w:rPr>
          <w:b/>
          <w:sz w:val="20"/>
          <w:szCs w:val="20"/>
        </w:rPr>
      </w:pPr>
    </w:p>
    <w:p w:rsidR="000B42EA" w:rsidRDefault="0074359C" w:rsidP="002A6E6C">
      <w:pPr>
        <w:rPr>
          <w:b/>
          <w:sz w:val="20"/>
          <w:szCs w:val="20"/>
        </w:rPr>
      </w:pPr>
      <w:r>
        <w:rPr>
          <w:b/>
          <w:bCs/>
          <w:sz w:val="22"/>
          <w:szCs w:val="22"/>
        </w:rPr>
        <w:t>C</w:t>
      </w:r>
      <w:r w:rsidR="00473195">
        <w:rPr>
          <w:b/>
          <w:bCs/>
          <w:sz w:val="22"/>
          <w:szCs w:val="22"/>
        </w:rPr>
        <w:t xml:space="preserve">- Aşağıda verilen cümlelerin Rönesans’ın mı yoksa Reform’un sonucu mu </w:t>
      </w:r>
      <w:proofErr w:type="gramStart"/>
      <w:r w:rsidR="00473195">
        <w:rPr>
          <w:b/>
          <w:bCs/>
          <w:sz w:val="22"/>
          <w:szCs w:val="22"/>
        </w:rPr>
        <w:t>olduğunu ,</w:t>
      </w:r>
      <w:r w:rsidR="008D20FD">
        <w:rPr>
          <w:b/>
          <w:bCs/>
          <w:sz w:val="22"/>
          <w:szCs w:val="22"/>
        </w:rPr>
        <w:t xml:space="preserve"> </w:t>
      </w:r>
      <w:r w:rsidR="00473195">
        <w:rPr>
          <w:b/>
          <w:bCs/>
          <w:sz w:val="22"/>
          <w:szCs w:val="22"/>
        </w:rPr>
        <w:t>tabloya</w:t>
      </w:r>
      <w:proofErr w:type="gramEnd"/>
      <w:r w:rsidR="00473195">
        <w:rPr>
          <w:b/>
          <w:bCs/>
          <w:sz w:val="22"/>
          <w:szCs w:val="22"/>
        </w:rPr>
        <w:t xml:space="preserve"> </w:t>
      </w:r>
      <w:r w:rsidR="00F52B4E">
        <w:rPr>
          <w:b/>
          <w:bCs/>
          <w:sz w:val="22"/>
          <w:szCs w:val="22"/>
        </w:rPr>
        <w:t>X koyarak</w:t>
      </w:r>
      <w:r w:rsidR="00473195">
        <w:rPr>
          <w:b/>
          <w:bCs/>
          <w:sz w:val="22"/>
          <w:szCs w:val="22"/>
        </w:rPr>
        <w:t xml:space="preserve"> işaretleyiniz.  </w:t>
      </w:r>
      <w:r w:rsidR="00EE63DE">
        <w:rPr>
          <w:b/>
          <w:bCs/>
          <w:sz w:val="22"/>
          <w:szCs w:val="22"/>
        </w:rPr>
        <w:t xml:space="preserve"> Toplam 5 puan</w:t>
      </w:r>
    </w:p>
    <w:tbl>
      <w:tblPr>
        <w:tblW w:w="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2"/>
        <w:gridCol w:w="1228"/>
        <w:gridCol w:w="1014"/>
      </w:tblGrid>
      <w:tr w:rsidR="00473195" w:rsidRPr="00473195">
        <w:trPr>
          <w:trHeight w:hRule="exact" w:val="547"/>
          <w:jc w:val="center"/>
        </w:trPr>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r w:rsidRPr="00473195">
              <w:rPr>
                <w:rFonts w:ascii="Calibri" w:hAnsi="Calibri"/>
                <w:b/>
                <w:bCs/>
                <w:sz w:val="22"/>
                <w:szCs w:val="22"/>
              </w:rPr>
              <w:t>RÖNESANS</w:t>
            </w:r>
          </w:p>
          <w:p w:rsidR="00473195" w:rsidRPr="00473195" w:rsidRDefault="00473195" w:rsidP="004561A6">
            <w:pPr>
              <w:jc w:val="cente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r w:rsidRPr="00473195">
              <w:rPr>
                <w:rFonts w:ascii="Calibri" w:hAnsi="Calibri"/>
                <w:b/>
                <w:bCs/>
                <w:sz w:val="22"/>
                <w:szCs w:val="22"/>
              </w:rPr>
              <w:t>REFORM</w:t>
            </w:r>
          </w:p>
          <w:p w:rsidR="00473195" w:rsidRPr="00473195" w:rsidRDefault="00473195" w:rsidP="004561A6">
            <w:pPr>
              <w:jc w:val="center"/>
              <w:rPr>
                <w:rFonts w:ascii="Calibri" w:hAnsi="Calibri"/>
                <w:b/>
                <w:bCs/>
                <w:sz w:val="22"/>
                <w:szCs w:val="22"/>
              </w:rPr>
            </w:pPr>
          </w:p>
        </w:tc>
      </w:tr>
      <w:tr w:rsidR="00473195" w:rsidRPr="00473195">
        <w:trPr>
          <w:trHeight w:hRule="exact" w:val="547"/>
          <w:jc w:val="center"/>
        </w:trPr>
        <w:tc>
          <w:tcPr>
            <w:tcW w:w="0" w:type="auto"/>
            <w:vAlign w:val="center"/>
          </w:tcPr>
          <w:p w:rsidR="00473195" w:rsidRPr="00473195" w:rsidRDefault="00473195" w:rsidP="004561A6">
            <w:pPr>
              <w:rPr>
                <w:rFonts w:ascii="Calibri" w:hAnsi="Calibri"/>
                <w:b/>
                <w:bCs/>
                <w:sz w:val="22"/>
                <w:szCs w:val="22"/>
              </w:rPr>
            </w:pPr>
            <w:r w:rsidRPr="00473195">
              <w:rPr>
                <w:rFonts w:ascii="Calibri" w:hAnsi="Calibri"/>
                <w:b/>
                <w:bCs/>
                <w:sz w:val="22"/>
                <w:szCs w:val="22"/>
              </w:rPr>
              <w:t>Bilim ve düşünce hayatı gelişti.</w:t>
            </w: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r>
      <w:tr w:rsidR="00473195" w:rsidRPr="00473195">
        <w:trPr>
          <w:trHeight w:hRule="exact" w:val="547"/>
          <w:jc w:val="center"/>
        </w:trPr>
        <w:tc>
          <w:tcPr>
            <w:tcW w:w="0" w:type="auto"/>
            <w:vAlign w:val="center"/>
          </w:tcPr>
          <w:p w:rsidR="00473195" w:rsidRPr="00473195" w:rsidRDefault="00473195" w:rsidP="004561A6">
            <w:pPr>
              <w:rPr>
                <w:rFonts w:ascii="Calibri" w:hAnsi="Calibri"/>
                <w:b/>
                <w:bCs/>
                <w:sz w:val="22"/>
                <w:szCs w:val="22"/>
              </w:rPr>
            </w:pPr>
            <w:r w:rsidRPr="00473195">
              <w:rPr>
                <w:rFonts w:ascii="Calibri" w:hAnsi="Calibri"/>
                <w:b/>
                <w:bCs/>
                <w:sz w:val="22"/>
                <w:szCs w:val="22"/>
              </w:rPr>
              <w:t>Eğitim ve öğretim kilisenin elinden alındı.</w:t>
            </w:r>
          </w:p>
          <w:p w:rsidR="00473195" w:rsidRPr="00473195" w:rsidRDefault="00473195" w:rsidP="004561A6">
            <w:pP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r>
      <w:tr w:rsidR="00473195" w:rsidRPr="00473195">
        <w:trPr>
          <w:trHeight w:hRule="exact" w:val="547"/>
          <w:jc w:val="center"/>
        </w:trPr>
        <w:tc>
          <w:tcPr>
            <w:tcW w:w="0" w:type="auto"/>
            <w:vAlign w:val="center"/>
          </w:tcPr>
          <w:p w:rsidR="00473195" w:rsidRPr="00473195" w:rsidRDefault="00473195" w:rsidP="004561A6">
            <w:pPr>
              <w:rPr>
                <w:rFonts w:ascii="Calibri" w:hAnsi="Calibri"/>
                <w:b/>
                <w:bCs/>
                <w:sz w:val="22"/>
                <w:szCs w:val="22"/>
              </w:rPr>
            </w:pPr>
            <w:r w:rsidRPr="00473195">
              <w:rPr>
                <w:rFonts w:ascii="Calibri" w:hAnsi="Calibri"/>
                <w:b/>
                <w:bCs/>
                <w:sz w:val="22"/>
                <w:szCs w:val="22"/>
              </w:rPr>
              <w:t>Avrupa’da sanatla ilgilen</w:t>
            </w:r>
            <w:r>
              <w:rPr>
                <w:rFonts w:ascii="Calibri" w:hAnsi="Calibri"/>
                <w:b/>
                <w:bCs/>
                <w:sz w:val="22"/>
                <w:szCs w:val="22"/>
              </w:rPr>
              <w:t>en</w:t>
            </w:r>
            <w:r w:rsidRPr="00473195">
              <w:rPr>
                <w:rFonts w:ascii="Calibri" w:hAnsi="Calibri"/>
                <w:b/>
                <w:bCs/>
                <w:sz w:val="22"/>
                <w:szCs w:val="22"/>
              </w:rPr>
              <w:t xml:space="preserve"> sınıf oluştu.</w:t>
            </w:r>
          </w:p>
          <w:p w:rsidR="00473195" w:rsidRPr="00473195" w:rsidRDefault="00473195" w:rsidP="004561A6">
            <w:pP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r>
      <w:tr w:rsidR="00473195" w:rsidRPr="00473195">
        <w:trPr>
          <w:trHeight w:hRule="exact" w:val="547"/>
          <w:jc w:val="center"/>
        </w:trPr>
        <w:tc>
          <w:tcPr>
            <w:tcW w:w="0" w:type="auto"/>
            <w:vAlign w:val="center"/>
          </w:tcPr>
          <w:p w:rsidR="00473195" w:rsidRPr="00473195" w:rsidRDefault="00473195" w:rsidP="004561A6">
            <w:pPr>
              <w:rPr>
                <w:rFonts w:ascii="Calibri" w:hAnsi="Calibri"/>
                <w:b/>
                <w:bCs/>
                <w:sz w:val="22"/>
                <w:szCs w:val="22"/>
              </w:rPr>
            </w:pPr>
            <w:r w:rsidRPr="00473195">
              <w:rPr>
                <w:rFonts w:ascii="Calibri" w:hAnsi="Calibri"/>
                <w:b/>
                <w:bCs/>
                <w:sz w:val="22"/>
                <w:szCs w:val="22"/>
              </w:rPr>
              <w:t>Deney ve gözleme dayalı pozitif düşünce ortaya çıktı.</w:t>
            </w:r>
          </w:p>
          <w:p w:rsidR="00473195" w:rsidRPr="00473195" w:rsidRDefault="00473195" w:rsidP="004561A6">
            <w:pP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p w:rsidR="00473195" w:rsidRPr="00473195" w:rsidRDefault="00473195" w:rsidP="004561A6">
            <w:pPr>
              <w:jc w:val="center"/>
              <w:rPr>
                <w:rFonts w:ascii="Calibri" w:hAnsi="Calibri"/>
                <w:b/>
                <w:bCs/>
                <w:sz w:val="22"/>
                <w:szCs w:val="22"/>
              </w:rPr>
            </w:pPr>
          </w:p>
        </w:tc>
      </w:tr>
      <w:tr w:rsidR="00473195" w:rsidRPr="00473195">
        <w:trPr>
          <w:trHeight w:hRule="exact" w:val="547"/>
          <w:jc w:val="center"/>
        </w:trPr>
        <w:tc>
          <w:tcPr>
            <w:tcW w:w="0" w:type="auto"/>
            <w:vAlign w:val="center"/>
          </w:tcPr>
          <w:p w:rsidR="00473195" w:rsidRPr="00473195" w:rsidRDefault="00473195" w:rsidP="004561A6">
            <w:pPr>
              <w:rPr>
                <w:rFonts w:ascii="Calibri" w:hAnsi="Calibri"/>
                <w:b/>
                <w:bCs/>
                <w:sz w:val="22"/>
                <w:szCs w:val="22"/>
              </w:rPr>
            </w:pPr>
            <w:r w:rsidRPr="00473195">
              <w:rPr>
                <w:rFonts w:ascii="Calibri" w:hAnsi="Calibri"/>
                <w:b/>
                <w:bCs/>
                <w:sz w:val="22"/>
                <w:szCs w:val="22"/>
              </w:rPr>
              <w:t>Avrupa’da mezhep birliği bozuldu.</w:t>
            </w:r>
          </w:p>
        </w:tc>
        <w:tc>
          <w:tcPr>
            <w:tcW w:w="0" w:type="auto"/>
            <w:vAlign w:val="center"/>
          </w:tcPr>
          <w:p w:rsidR="00473195" w:rsidRPr="00473195" w:rsidRDefault="00473195" w:rsidP="004561A6">
            <w:pPr>
              <w:jc w:val="center"/>
              <w:rPr>
                <w:rFonts w:ascii="Calibri" w:hAnsi="Calibri"/>
                <w:b/>
                <w:bCs/>
                <w:sz w:val="22"/>
                <w:szCs w:val="22"/>
              </w:rPr>
            </w:pPr>
          </w:p>
        </w:tc>
        <w:tc>
          <w:tcPr>
            <w:tcW w:w="0" w:type="auto"/>
            <w:vAlign w:val="center"/>
          </w:tcPr>
          <w:p w:rsidR="00473195" w:rsidRPr="00473195" w:rsidRDefault="00473195" w:rsidP="004561A6">
            <w:pPr>
              <w:jc w:val="center"/>
              <w:rPr>
                <w:rFonts w:ascii="Calibri" w:hAnsi="Calibri"/>
                <w:b/>
                <w:bCs/>
                <w:sz w:val="22"/>
                <w:szCs w:val="22"/>
              </w:rPr>
            </w:pPr>
          </w:p>
        </w:tc>
      </w:tr>
    </w:tbl>
    <w:p w:rsidR="000B42EA" w:rsidRDefault="000B42EA" w:rsidP="002A6E6C">
      <w:pPr>
        <w:rPr>
          <w:b/>
          <w:sz w:val="20"/>
          <w:szCs w:val="20"/>
        </w:rPr>
      </w:pPr>
    </w:p>
    <w:p w:rsidR="00E005D9" w:rsidRPr="00E005D9" w:rsidRDefault="0074359C" w:rsidP="00E005D9">
      <w:pPr>
        <w:jc w:val="center"/>
        <w:rPr>
          <w:b/>
          <w:sz w:val="22"/>
          <w:szCs w:val="22"/>
        </w:rPr>
      </w:pPr>
      <w:r>
        <w:rPr>
          <w:b/>
          <w:sz w:val="22"/>
          <w:szCs w:val="22"/>
        </w:rPr>
        <w:t xml:space="preserve">D- </w:t>
      </w:r>
      <w:r w:rsidR="00E005D9" w:rsidRPr="00E005D9">
        <w:rPr>
          <w:b/>
          <w:sz w:val="22"/>
          <w:szCs w:val="22"/>
        </w:rPr>
        <w:t>TEST SORULARINI CEVAPLAYINIZ</w:t>
      </w:r>
      <w:r w:rsidR="008C69A6">
        <w:rPr>
          <w:b/>
          <w:sz w:val="22"/>
          <w:szCs w:val="22"/>
        </w:rPr>
        <w:t xml:space="preserve"> - 5’er puan</w:t>
      </w:r>
    </w:p>
    <w:p w:rsidR="00E005D9" w:rsidRDefault="00E005D9" w:rsidP="002A6E6C">
      <w:pPr>
        <w:rPr>
          <w:b/>
          <w:sz w:val="20"/>
          <w:szCs w:val="20"/>
        </w:rPr>
      </w:pPr>
    </w:p>
    <w:p w:rsidR="0012698C" w:rsidRDefault="00A02CEC" w:rsidP="002A6E6C">
      <w:pPr>
        <w:rPr>
          <w:b/>
          <w:sz w:val="20"/>
          <w:szCs w:val="20"/>
        </w:rPr>
      </w:pPr>
      <w:r>
        <w:rPr>
          <w:b/>
          <w:noProof/>
          <w:sz w:val="20"/>
          <w:szCs w:val="20"/>
        </w:rPr>
        <w:pict>
          <v:group id="_x0000_s1195" style="position:absolute;margin-left:0;margin-top:2.15pt;width:261pt;height:126pt;z-index:251658240" coordorigin="6386,5456" coordsize="4939,1918">
            <v:shapetype id="_x0000_t202" coordsize="21600,21600" o:spt="202" path="m,l,21600r21600,l21600,xe">
              <v:stroke joinstyle="miter"/>
              <v:path gradientshapeok="t" o:connecttype="rect"/>
            </v:shapetype>
            <v:shape id="_x0000_s1196" type="#_x0000_t202" style="position:absolute;left:10774;top:5456;width:551;height:493" stroked="f">
              <v:textbox style="mso-next-textbox:#_x0000_s1196">
                <w:txbxContent>
                  <w:p w:rsidR="0012698C" w:rsidRPr="00EA47B1" w:rsidRDefault="0012698C" w:rsidP="0012698C">
                    <w:pPr>
                      <w:rPr>
                        <w:rFonts w:ascii="Comic Sans MS" w:hAnsi="Comic Sans MS"/>
                        <w:b/>
                        <w:sz w:val="22"/>
                        <w:szCs w:val="22"/>
                      </w:rPr>
                    </w:pPr>
                    <w:r w:rsidRPr="00EA47B1">
                      <w:rPr>
                        <w:rFonts w:ascii="Comic Sans MS" w:hAnsi="Comic Sans MS"/>
                        <w:b/>
                        <w:sz w:val="22"/>
                        <w:szCs w:val="22"/>
                      </w:rPr>
                      <w:t>2.</w:t>
                    </w:r>
                  </w:p>
                </w:txbxContent>
              </v:textbox>
            </v:shape>
            <v:shape id="_x0000_s1197" type="#_x0000_t202" style="position:absolute;left:10774;top:6881;width:551;height:493" stroked="f">
              <v:textbox style="mso-next-textbox:#_x0000_s1197">
                <w:txbxContent>
                  <w:p w:rsidR="0012698C" w:rsidRPr="00EA47B1" w:rsidRDefault="0012698C" w:rsidP="0012698C">
                    <w:pPr>
                      <w:rPr>
                        <w:rFonts w:ascii="Comic Sans MS" w:hAnsi="Comic Sans MS"/>
                        <w:b/>
                        <w:sz w:val="22"/>
                        <w:szCs w:val="22"/>
                      </w:rPr>
                    </w:pPr>
                    <w:r w:rsidRPr="00EA47B1">
                      <w:rPr>
                        <w:rFonts w:ascii="Comic Sans MS" w:hAnsi="Comic Sans MS"/>
                        <w:b/>
                        <w:sz w:val="22"/>
                        <w:szCs w:val="22"/>
                      </w:rPr>
                      <w:t>4.</w:t>
                    </w:r>
                  </w:p>
                </w:txbxContent>
              </v:textbox>
            </v:shape>
            <v:shape id="_x0000_s1198" type="#_x0000_t202" style="position:absolute;left:6460;top:6781;width:551;height:493" stroked="f">
              <v:textbox style="mso-next-textbox:#_x0000_s1198">
                <w:txbxContent>
                  <w:p w:rsidR="0012698C" w:rsidRPr="00EA47B1" w:rsidRDefault="0012698C" w:rsidP="0012698C">
                    <w:pPr>
                      <w:rPr>
                        <w:rFonts w:ascii="Comic Sans MS" w:hAnsi="Comic Sans MS"/>
                        <w:b/>
                        <w:sz w:val="22"/>
                        <w:szCs w:val="22"/>
                      </w:rPr>
                    </w:pPr>
                    <w:r w:rsidRPr="00EA47B1">
                      <w:rPr>
                        <w:rFonts w:ascii="Comic Sans MS" w:hAnsi="Comic Sans MS"/>
                        <w:b/>
                        <w:sz w:val="22"/>
                        <w:szCs w:val="22"/>
                      </w:rPr>
                      <w:t>3.</w:t>
                    </w:r>
                  </w:p>
                </w:txbxContent>
              </v:textbox>
            </v:shape>
            <v:shape id="_x0000_s1199" type="#_x0000_t202" style="position:absolute;left:6386;top:5456;width:551;height:493" stroked="f">
              <v:textbox style="mso-next-textbox:#_x0000_s1199">
                <w:txbxContent>
                  <w:p w:rsidR="0012698C" w:rsidRPr="00EA47B1" w:rsidRDefault="0012698C" w:rsidP="0012698C">
                    <w:pPr>
                      <w:rPr>
                        <w:rFonts w:ascii="Comic Sans MS" w:hAnsi="Comic Sans MS"/>
                        <w:b/>
                        <w:sz w:val="22"/>
                        <w:szCs w:val="22"/>
                      </w:rPr>
                    </w:pPr>
                    <w:r w:rsidRPr="00EA47B1">
                      <w:rPr>
                        <w:rFonts w:ascii="Comic Sans MS" w:hAnsi="Comic Sans MS"/>
                        <w:b/>
                        <w:sz w:val="22"/>
                        <w:szCs w:val="22"/>
                      </w:rPr>
                      <w:t>1.</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0" type="#_x0000_t75" style="position:absolute;left:8347;top:5815;width:908;height:965">
              <v:imagedata r:id="rId5" o:title=""/>
            </v:shape>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_x0000_s1201" type="#_x0000_t78" style="position:absolute;left:6687;top:5587;width:1780;height:612;rotation:796148fd" adj="16185,9051,17827,9051" strokecolor="#95b3d7" strokeweight="1pt">
              <v:fill color2="#b8cce4" focusposition="1" focussize="" focus="100%" type="gradient"/>
              <v:shadow on="t" type="perspective" color="#243f60" opacity=".5" offset="1pt" offset2="-3pt"/>
              <v:textbox style="mso-next-textbox:#_x0000_s1201">
                <w:txbxContent>
                  <w:p w:rsidR="0012698C" w:rsidRPr="00EA47B1" w:rsidRDefault="0012698C" w:rsidP="0012698C">
                    <w:pPr>
                      <w:jc w:val="center"/>
                      <w:rPr>
                        <w:rFonts w:ascii="Comic Sans MS" w:hAnsi="Comic Sans MS"/>
                        <w:b/>
                        <w:sz w:val="22"/>
                        <w:szCs w:val="22"/>
                      </w:rPr>
                    </w:pPr>
                    <w:r w:rsidRPr="00EA47B1">
                      <w:rPr>
                        <w:rFonts w:ascii="Comic Sans MS" w:hAnsi="Comic Sans MS"/>
                        <w:b/>
                        <w:sz w:val="22"/>
                        <w:szCs w:val="22"/>
                      </w:rPr>
                      <w:t>Özgür düşünce ortamı</w:t>
                    </w:r>
                  </w:p>
                  <w:p w:rsidR="0012698C" w:rsidRPr="00EA47B1" w:rsidRDefault="0012698C" w:rsidP="0012698C">
                    <w:pPr>
                      <w:rPr>
                        <w:rFonts w:ascii="Comic Sans MS" w:hAnsi="Comic Sans MS"/>
                        <w:b/>
                        <w:sz w:val="22"/>
                        <w:szCs w:val="22"/>
                      </w:rPr>
                    </w:pPr>
                  </w:p>
                </w:txbxContent>
              </v:textbox>
            </v:shape>
            <v:shape id="_x0000_s1202" type="#_x0000_t78" style="position:absolute;left:6775;top:6482;width:1780;height:612;rotation:-1199818fd" adj="16185,9051,17827,9051" strokecolor="#95b3d7" strokeweight="1pt">
              <v:fill color2="#b8cce4" focusposition="1" focussize="" focus="100%" type="gradient"/>
              <v:shadow on="t" type="perspective" color="#243f60" opacity=".5" offset="1pt" offset2="-3pt"/>
              <v:textbox style="mso-next-textbox:#_x0000_s1202">
                <w:txbxContent>
                  <w:p w:rsidR="0012698C" w:rsidRPr="00EA47B1" w:rsidRDefault="0012698C" w:rsidP="0012698C">
                    <w:pPr>
                      <w:jc w:val="center"/>
                      <w:rPr>
                        <w:rFonts w:ascii="Comic Sans MS" w:hAnsi="Comic Sans MS"/>
                        <w:b/>
                        <w:sz w:val="22"/>
                        <w:szCs w:val="22"/>
                      </w:rPr>
                    </w:pPr>
                    <w:r w:rsidRPr="00EA47B1">
                      <w:rPr>
                        <w:rFonts w:ascii="Comic Sans MS" w:hAnsi="Comic Sans MS"/>
                        <w:b/>
                        <w:sz w:val="22"/>
                        <w:szCs w:val="22"/>
                      </w:rPr>
                      <w:t>Bilimsel</w:t>
                    </w:r>
                  </w:p>
                  <w:p w:rsidR="0012698C" w:rsidRPr="00EA47B1" w:rsidRDefault="0012698C" w:rsidP="0012698C">
                    <w:pPr>
                      <w:jc w:val="center"/>
                      <w:rPr>
                        <w:rFonts w:ascii="Comic Sans MS" w:hAnsi="Comic Sans MS"/>
                        <w:b/>
                        <w:sz w:val="22"/>
                        <w:szCs w:val="22"/>
                      </w:rPr>
                    </w:pPr>
                    <w:r w:rsidRPr="00EA47B1">
                      <w:rPr>
                        <w:rFonts w:ascii="Comic Sans MS" w:hAnsi="Comic Sans MS"/>
                        <w:b/>
                        <w:sz w:val="22"/>
                        <w:szCs w:val="22"/>
                      </w:rPr>
                      <w:t xml:space="preserve"> </w:t>
                    </w:r>
                    <w:proofErr w:type="gramStart"/>
                    <w:r w:rsidRPr="00EA47B1">
                      <w:rPr>
                        <w:rFonts w:ascii="Comic Sans MS" w:hAnsi="Comic Sans MS"/>
                        <w:b/>
                        <w:sz w:val="22"/>
                        <w:szCs w:val="22"/>
                      </w:rPr>
                      <w:t>birikim</w:t>
                    </w:r>
                    <w:proofErr w:type="gramEnd"/>
                  </w:p>
                  <w:p w:rsidR="0012698C" w:rsidRPr="00EA47B1" w:rsidRDefault="0012698C" w:rsidP="0012698C">
                    <w:pPr>
                      <w:rPr>
                        <w:rFonts w:ascii="Comic Sans MS" w:hAnsi="Comic Sans MS"/>
                        <w:b/>
                        <w:sz w:val="22"/>
                        <w:szCs w:val="22"/>
                      </w:rPr>
                    </w:pPr>
                  </w:p>
                </w:txbxContent>
              </v:textbox>
            </v:shape>
            <v:shape id="_x0000_s1203" type="#_x0000_t78" style="position:absolute;left:9151;top:5587;width:1780;height:612;rotation:1034967fd;flip:x" adj="16185,9051,17827,9051" strokecolor="#95b3d7" strokeweight="1pt">
              <v:fill color2="#b8cce4" focusposition="1" focussize="" focus="100%" type="gradient"/>
              <v:shadow on="t" type="perspective" color="#243f60" opacity=".5" offset="1pt" offset2="-3pt"/>
              <v:textbox style="mso-next-textbox:#_x0000_s1203">
                <w:txbxContent>
                  <w:p w:rsidR="0012698C" w:rsidRPr="00EA47B1" w:rsidRDefault="0012698C" w:rsidP="0012698C">
                    <w:pPr>
                      <w:jc w:val="center"/>
                      <w:rPr>
                        <w:rFonts w:ascii="Comic Sans MS" w:hAnsi="Comic Sans MS"/>
                        <w:b/>
                        <w:sz w:val="22"/>
                        <w:szCs w:val="22"/>
                      </w:rPr>
                    </w:pPr>
                    <w:r w:rsidRPr="00EA47B1">
                      <w:rPr>
                        <w:rFonts w:ascii="Comic Sans MS" w:hAnsi="Comic Sans MS"/>
                        <w:b/>
                        <w:sz w:val="22"/>
                        <w:szCs w:val="22"/>
                      </w:rPr>
                      <w:t xml:space="preserve">Kültür </w:t>
                    </w:r>
                  </w:p>
                  <w:p w:rsidR="0012698C" w:rsidRPr="00EA47B1" w:rsidRDefault="0012698C" w:rsidP="0012698C">
                    <w:pPr>
                      <w:jc w:val="center"/>
                      <w:rPr>
                        <w:rFonts w:ascii="Comic Sans MS" w:hAnsi="Comic Sans MS"/>
                        <w:b/>
                        <w:sz w:val="22"/>
                        <w:szCs w:val="22"/>
                      </w:rPr>
                    </w:pPr>
                    <w:proofErr w:type="gramStart"/>
                    <w:r w:rsidRPr="00EA47B1">
                      <w:rPr>
                        <w:rFonts w:ascii="Comic Sans MS" w:hAnsi="Comic Sans MS"/>
                        <w:b/>
                        <w:sz w:val="22"/>
                        <w:szCs w:val="22"/>
                      </w:rPr>
                      <w:t>zenginliği</w:t>
                    </w:r>
                    <w:proofErr w:type="gramEnd"/>
                  </w:p>
                  <w:p w:rsidR="0012698C" w:rsidRPr="00EA47B1" w:rsidRDefault="0012698C" w:rsidP="0012698C">
                    <w:pPr>
                      <w:rPr>
                        <w:rFonts w:ascii="Comic Sans MS" w:hAnsi="Comic Sans MS"/>
                        <w:b/>
                        <w:sz w:val="22"/>
                        <w:szCs w:val="22"/>
                      </w:rPr>
                    </w:pPr>
                  </w:p>
                </w:txbxContent>
              </v:textbox>
            </v:shape>
            <v:shape id="_x0000_s1204" type="#_x0000_t78" style="position:absolute;left:9151;top:6482;width:1780;height:612;rotation:-1362859fd;flip:x" adj="16185,9051,17827,9051" strokecolor="#95b3d7" strokeweight="1pt">
              <v:fill color2="#b8cce4" focusposition="1" focussize="" focus="100%" type="gradient"/>
              <v:shadow on="t" type="perspective" color="#243f60" opacity=".5" offset="1pt" offset2="-3pt"/>
              <v:textbox style="mso-next-textbox:#_x0000_s1204">
                <w:txbxContent>
                  <w:p w:rsidR="0012698C" w:rsidRPr="00EA47B1" w:rsidRDefault="0012698C" w:rsidP="0012698C">
                    <w:pPr>
                      <w:jc w:val="center"/>
                      <w:rPr>
                        <w:rFonts w:ascii="Comic Sans MS" w:hAnsi="Comic Sans MS"/>
                        <w:b/>
                        <w:sz w:val="22"/>
                        <w:szCs w:val="22"/>
                      </w:rPr>
                    </w:pPr>
                    <w:r w:rsidRPr="00EA47B1">
                      <w:rPr>
                        <w:rFonts w:ascii="Comic Sans MS" w:hAnsi="Comic Sans MS"/>
                        <w:b/>
                        <w:sz w:val="22"/>
                        <w:szCs w:val="22"/>
                      </w:rPr>
                      <w:t>Maddi</w:t>
                    </w:r>
                  </w:p>
                  <w:p w:rsidR="0012698C" w:rsidRPr="00EA47B1" w:rsidRDefault="0012698C" w:rsidP="0012698C">
                    <w:pPr>
                      <w:jc w:val="center"/>
                      <w:rPr>
                        <w:rFonts w:ascii="Comic Sans MS" w:hAnsi="Comic Sans MS"/>
                        <w:b/>
                        <w:sz w:val="22"/>
                        <w:szCs w:val="22"/>
                      </w:rPr>
                    </w:pPr>
                    <w:r w:rsidRPr="00EA47B1">
                      <w:rPr>
                        <w:rFonts w:ascii="Comic Sans MS" w:hAnsi="Comic Sans MS"/>
                        <w:b/>
                        <w:sz w:val="22"/>
                        <w:szCs w:val="22"/>
                      </w:rPr>
                      <w:t xml:space="preserve"> </w:t>
                    </w:r>
                    <w:proofErr w:type="gramStart"/>
                    <w:r w:rsidRPr="00EA47B1">
                      <w:rPr>
                        <w:rFonts w:ascii="Comic Sans MS" w:hAnsi="Comic Sans MS"/>
                        <w:b/>
                        <w:sz w:val="22"/>
                        <w:szCs w:val="22"/>
                      </w:rPr>
                      <w:t>imkan</w:t>
                    </w:r>
                    <w:proofErr w:type="gramEnd"/>
                  </w:p>
                  <w:p w:rsidR="0012698C" w:rsidRPr="00EA47B1" w:rsidRDefault="0012698C" w:rsidP="0012698C">
                    <w:pPr>
                      <w:rPr>
                        <w:rFonts w:ascii="Comic Sans MS" w:hAnsi="Comic Sans MS"/>
                        <w:b/>
                        <w:sz w:val="22"/>
                        <w:szCs w:val="22"/>
                      </w:rPr>
                    </w:pPr>
                  </w:p>
                </w:txbxContent>
              </v:textbox>
            </v:shape>
          </v:group>
        </w:pict>
      </w:r>
    </w:p>
    <w:p w:rsidR="0012698C" w:rsidRDefault="0012698C" w:rsidP="002A6E6C">
      <w:pPr>
        <w:rPr>
          <w:b/>
          <w:sz w:val="20"/>
          <w:szCs w:val="20"/>
        </w:rPr>
      </w:pPr>
    </w:p>
    <w:p w:rsidR="0012698C" w:rsidRDefault="0012698C" w:rsidP="002A6E6C">
      <w:pPr>
        <w:rPr>
          <w:b/>
          <w:sz w:val="20"/>
          <w:szCs w:val="20"/>
        </w:rPr>
      </w:pPr>
    </w:p>
    <w:p w:rsidR="0012698C" w:rsidRDefault="0012698C" w:rsidP="002A6E6C">
      <w:pPr>
        <w:rPr>
          <w:b/>
          <w:sz w:val="20"/>
          <w:szCs w:val="20"/>
        </w:rPr>
      </w:pPr>
    </w:p>
    <w:p w:rsidR="0012698C" w:rsidRDefault="0012698C" w:rsidP="002A6E6C">
      <w:pPr>
        <w:rPr>
          <w:b/>
          <w:sz w:val="20"/>
          <w:szCs w:val="20"/>
        </w:rPr>
      </w:pPr>
    </w:p>
    <w:p w:rsidR="000B42EA" w:rsidRDefault="000B42EA" w:rsidP="002A6E6C">
      <w:pPr>
        <w:rPr>
          <w:b/>
          <w:sz w:val="20"/>
          <w:szCs w:val="20"/>
        </w:rPr>
      </w:pPr>
    </w:p>
    <w:p w:rsidR="003C2772" w:rsidRPr="003C2772" w:rsidRDefault="003C2772" w:rsidP="003C2772">
      <w:pPr>
        <w:shd w:val="clear" w:color="auto" w:fill="FFFFFF"/>
        <w:ind w:firstLine="284"/>
        <w:rPr>
          <w:rFonts w:ascii="Calibri" w:hAnsi="Calibri" w:cs="Tunga"/>
          <w:color w:val="000000"/>
          <w:sz w:val="22"/>
          <w:szCs w:val="22"/>
        </w:rPr>
      </w:pPr>
      <w:r>
        <w:rPr>
          <w:rFonts w:ascii="Comic Sans MS" w:hAnsi="Comic Sans MS"/>
          <w:noProof/>
          <w:sz w:val="18"/>
          <w:szCs w:val="18"/>
        </w:rPr>
        <w:t xml:space="preserve">                  </w:t>
      </w:r>
    </w:p>
    <w:p w:rsidR="009B27B8" w:rsidRDefault="009B27B8" w:rsidP="002A6E6C">
      <w:pPr>
        <w:rPr>
          <w:b/>
          <w:sz w:val="20"/>
          <w:szCs w:val="20"/>
        </w:rPr>
      </w:pPr>
    </w:p>
    <w:p w:rsidR="009B27B8" w:rsidRDefault="009B27B8" w:rsidP="002A6E6C">
      <w:pPr>
        <w:rPr>
          <w:b/>
          <w:sz w:val="20"/>
          <w:szCs w:val="20"/>
        </w:rPr>
      </w:pPr>
    </w:p>
    <w:p w:rsidR="009B27B8" w:rsidRDefault="009B27B8" w:rsidP="002A6E6C">
      <w:pPr>
        <w:rPr>
          <w:b/>
          <w:sz w:val="20"/>
          <w:szCs w:val="20"/>
        </w:rPr>
      </w:pPr>
    </w:p>
    <w:p w:rsidR="009B27B8" w:rsidRDefault="009B27B8" w:rsidP="002A6E6C">
      <w:pPr>
        <w:rPr>
          <w:b/>
          <w:sz w:val="20"/>
          <w:szCs w:val="20"/>
        </w:rPr>
      </w:pPr>
    </w:p>
    <w:p w:rsidR="0012698C" w:rsidRPr="0012698C" w:rsidRDefault="0012698C" w:rsidP="0012698C">
      <w:pPr>
        <w:ind w:firstLine="227"/>
        <w:jc w:val="both"/>
        <w:rPr>
          <w:rFonts w:ascii="Calibri" w:hAnsi="Calibri" w:cs="Comic Sans MS"/>
          <w:color w:val="000000"/>
          <w:sz w:val="22"/>
          <w:szCs w:val="22"/>
        </w:rPr>
      </w:pPr>
      <w:r w:rsidRPr="0012698C">
        <w:rPr>
          <w:rFonts w:ascii="Calibri" w:hAnsi="Calibri" w:cs="Comic Sans MS"/>
          <w:color w:val="000000"/>
          <w:sz w:val="22"/>
          <w:szCs w:val="22"/>
        </w:rPr>
        <w:t xml:space="preserve">Bilim insanları; insanlık tarihi boyunca düşüncelerini ifade etme ve çalışmalarını rahatça sürdürebilme konusunda zaman </w:t>
      </w:r>
      <w:proofErr w:type="spellStart"/>
      <w:r w:rsidRPr="0012698C">
        <w:rPr>
          <w:rFonts w:ascii="Calibri" w:hAnsi="Calibri" w:cs="Comic Sans MS"/>
          <w:color w:val="000000"/>
          <w:sz w:val="22"/>
          <w:szCs w:val="22"/>
        </w:rPr>
        <w:t>zaman</w:t>
      </w:r>
      <w:proofErr w:type="spellEnd"/>
      <w:r w:rsidRPr="0012698C">
        <w:rPr>
          <w:rFonts w:ascii="Calibri" w:hAnsi="Calibri" w:cs="Comic Sans MS"/>
          <w:color w:val="000000"/>
          <w:sz w:val="22"/>
          <w:szCs w:val="22"/>
        </w:rPr>
        <w:t xml:space="preserve"> engellerle karşılaşmıştır.</w:t>
      </w:r>
    </w:p>
    <w:p w:rsidR="000F4FBD" w:rsidRDefault="000F4FBD" w:rsidP="0012698C">
      <w:pPr>
        <w:jc w:val="both"/>
        <w:rPr>
          <w:rFonts w:ascii="Calibri" w:hAnsi="Calibri" w:cs="Comic Sans MS"/>
          <w:b/>
          <w:color w:val="000000"/>
          <w:sz w:val="22"/>
          <w:szCs w:val="22"/>
        </w:rPr>
      </w:pPr>
    </w:p>
    <w:p w:rsidR="0012698C" w:rsidRPr="0012698C" w:rsidRDefault="0012698C" w:rsidP="0012698C">
      <w:pPr>
        <w:jc w:val="both"/>
        <w:rPr>
          <w:rFonts w:ascii="Calibri" w:hAnsi="Calibri" w:cs="Comic Sans MS"/>
          <w:color w:val="000000"/>
          <w:sz w:val="22"/>
          <w:szCs w:val="22"/>
        </w:rPr>
      </w:pPr>
      <w:r w:rsidRPr="0012698C">
        <w:rPr>
          <w:rFonts w:ascii="Calibri" w:hAnsi="Calibri" w:cs="Comic Sans MS"/>
          <w:b/>
          <w:color w:val="000000"/>
          <w:sz w:val="22"/>
          <w:szCs w:val="22"/>
        </w:rPr>
        <w:t>1)</w:t>
      </w:r>
      <w:r w:rsidRPr="0012698C">
        <w:rPr>
          <w:rFonts w:ascii="Calibri" w:hAnsi="Calibri" w:cs="Comic Sans MS"/>
          <w:color w:val="000000"/>
          <w:sz w:val="22"/>
          <w:szCs w:val="22"/>
        </w:rPr>
        <w:t xml:space="preserve"> </w:t>
      </w:r>
      <w:r w:rsidRPr="0012698C">
        <w:rPr>
          <w:rFonts w:ascii="Calibri" w:hAnsi="Calibri" w:cs="Comic Sans MS"/>
          <w:b/>
          <w:color w:val="000000"/>
          <w:sz w:val="22"/>
          <w:szCs w:val="22"/>
        </w:rPr>
        <w:t>Sadece bu bilgilere göre bilimin gelişebilmesi için yukarıdaki çocuğun söylediği unsurlardan öncelikle hangisi gereklidir?</w:t>
      </w:r>
    </w:p>
    <w:p w:rsidR="0012698C" w:rsidRPr="0012698C" w:rsidRDefault="0012698C" w:rsidP="0012698C">
      <w:pPr>
        <w:ind w:firstLine="227"/>
        <w:jc w:val="both"/>
        <w:rPr>
          <w:rFonts w:ascii="Calibri" w:hAnsi="Calibri"/>
          <w:noProof/>
          <w:color w:val="000000"/>
          <w:sz w:val="22"/>
          <w:szCs w:val="22"/>
        </w:rPr>
      </w:pPr>
      <w:r w:rsidRPr="0012698C">
        <w:rPr>
          <w:rFonts w:ascii="Calibri" w:hAnsi="Calibri" w:cs="Comic Sans MS"/>
          <w:b/>
          <w:color w:val="000000"/>
          <w:sz w:val="22"/>
          <w:szCs w:val="22"/>
        </w:rPr>
        <w:t>A)</w:t>
      </w:r>
      <w:r w:rsidRPr="0012698C">
        <w:rPr>
          <w:rFonts w:ascii="Calibri" w:hAnsi="Calibri"/>
          <w:noProof/>
          <w:color w:val="000000"/>
          <w:sz w:val="22"/>
          <w:szCs w:val="22"/>
        </w:rPr>
        <w:t xml:space="preserve"> 1.</w:t>
      </w:r>
      <w:r w:rsidRPr="0012698C">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Pr="0012698C">
        <w:rPr>
          <w:rFonts w:ascii="Calibri" w:hAnsi="Calibri"/>
          <w:b/>
          <w:noProof/>
          <w:color w:val="000000"/>
          <w:sz w:val="22"/>
          <w:szCs w:val="22"/>
        </w:rPr>
        <w:t>B)</w:t>
      </w:r>
      <w:r w:rsidRPr="0012698C">
        <w:rPr>
          <w:rFonts w:ascii="Calibri" w:hAnsi="Calibri"/>
          <w:noProof/>
          <w:color w:val="000000"/>
          <w:sz w:val="22"/>
          <w:szCs w:val="22"/>
        </w:rPr>
        <w:t xml:space="preserve"> 2.</w:t>
      </w:r>
      <w:r w:rsidRPr="0012698C">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Pr="0012698C">
        <w:rPr>
          <w:rFonts w:ascii="Calibri" w:hAnsi="Calibri"/>
          <w:noProof/>
          <w:color w:val="000000"/>
          <w:sz w:val="22"/>
          <w:szCs w:val="22"/>
        </w:rPr>
        <w:tab/>
      </w:r>
      <w:r w:rsidRPr="0012698C">
        <w:rPr>
          <w:rFonts w:ascii="Calibri" w:hAnsi="Calibri"/>
          <w:b/>
          <w:noProof/>
          <w:color w:val="000000"/>
          <w:sz w:val="22"/>
          <w:szCs w:val="22"/>
        </w:rPr>
        <w:t>C)</w:t>
      </w:r>
      <w:r w:rsidRPr="0012698C">
        <w:rPr>
          <w:rFonts w:ascii="Calibri" w:hAnsi="Calibri"/>
          <w:noProof/>
          <w:color w:val="000000"/>
          <w:sz w:val="22"/>
          <w:szCs w:val="22"/>
        </w:rPr>
        <w:t xml:space="preserve"> 3.</w:t>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00E005D9">
        <w:rPr>
          <w:rFonts w:ascii="Calibri" w:hAnsi="Calibri"/>
          <w:noProof/>
          <w:color w:val="000000"/>
          <w:sz w:val="22"/>
          <w:szCs w:val="22"/>
        </w:rPr>
        <w:tab/>
      </w:r>
      <w:r w:rsidRPr="0012698C">
        <w:rPr>
          <w:rFonts w:ascii="Calibri" w:hAnsi="Calibri"/>
          <w:noProof/>
          <w:color w:val="000000"/>
          <w:sz w:val="22"/>
          <w:szCs w:val="22"/>
        </w:rPr>
        <w:tab/>
      </w:r>
      <w:r w:rsidRPr="0012698C">
        <w:rPr>
          <w:rFonts w:ascii="Calibri" w:hAnsi="Calibri"/>
          <w:noProof/>
          <w:color w:val="000000"/>
          <w:sz w:val="22"/>
          <w:szCs w:val="22"/>
        </w:rPr>
        <w:tab/>
      </w:r>
      <w:r w:rsidRPr="0012698C">
        <w:rPr>
          <w:rFonts w:ascii="Calibri" w:hAnsi="Calibri"/>
          <w:b/>
          <w:noProof/>
          <w:color w:val="000000"/>
          <w:sz w:val="22"/>
          <w:szCs w:val="22"/>
        </w:rPr>
        <w:t xml:space="preserve">D) </w:t>
      </w:r>
      <w:r w:rsidRPr="0012698C">
        <w:rPr>
          <w:rFonts w:ascii="Calibri" w:hAnsi="Calibri"/>
          <w:noProof/>
          <w:color w:val="000000"/>
          <w:sz w:val="22"/>
          <w:szCs w:val="22"/>
        </w:rPr>
        <w:t>4.</w:t>
      </w:r>
    </w:p>
    <w:p w:rsidR="0012698C" w:rsidRDefault="0012698C" w:rsidP="00E22C06">
      <w:pPr>
        <w:rPr>
          <w:rFonts w:ascii="Calibri" w:hAnsi="Calibri"/>
          <w:b/>
          <w:sz w:val="22"/>
          <w:szCs w:val="22"/>
          <w:u w:val="single"/>
        </w:rPr>
      </w:pPr>
    </w:p>
    <w:p w:rsidR="00E22C06" w:rsidRPr="00E707C7" w:rsidRDefault="00E005D9" w:rsidP="00E22C06">
      <w:pPr>
        <w:rPr>
          <w:rFonts w:ascii="Calibri" w:hAnsi="Calibri"/>
          <w:sz w:val="22"/>
          <w:szCs w:val="22"/>
        </w:rPr>
      </w:pPr>
      <w:r>
        <w:rPr>
          <w:rFonts w:ascii="Calibri" w:hAnsi="Calibri"/>
          <w:b/>
          <w:sz w:val="22"/>
          <w:szCs w:val="22"/>
          <w:u w:val="single"/>
        </w:rPr>
        <w:t>2</w:t>
      </w:r>
      <w:r w:rsidR="00E22C06" w:rsidRPr="00E707C7">
        <w:rPr>
          <w:rFonts w:ascii="Calibri" w:hAnsi="Calibri"/>
          <w:b/>
          <w:sz w:val="22"/>
          <w:szCs w:val="22"/>
          <w:u w:val="single"/>
        </w:rPr>
        <w:t>)</w:t>
      </w:r>
      <w:r w:rsidR="00E22C06" w:rsidRPr="00E707C7">
        <w:rPr>
          <w:rFonts w:ascii="Calibri" w:hAnsi="Calibri"/>
          <w:sz w:val="22"/>
          <w:szCs w:val="22"/>
        </w:rPr>
        <w:t xml:space="preserve">Coğrafi </w:t>
      </w:r>
      <w:proofErr w:type="spellStart"/>
      <w:r w:rsidR="00E22C06" w:rsidRPr="00E707C7">
        <w:rPr>
          <w:rFonts w:ascii="Calibri" w:hAnsi="Calibri"/>
          <w:sz w:val="22"/>
          <w:szCs w:val="22"/>
        </w:rPr>
        <w:t>Keşifler’in</w:t>
      </w:r>
      <w:proofErr w:type="spellEnd"/>
      <w:r w:rsidR="00E22C06" w:rsidRPr="00E707C7">
        <w:rPr>
          <w:rFonts w:ascii="Calibri" w:hAnsi="Calibri"/>
          <w:sz w:val="22"/>
          <w:szCs w:val="22"/>
        </w:rPr>
        <w:t xml:space="preserve"> sonuçları arasında aşağıdakilerden hangisi yer </w:t>
      </w:r>
      <w:r w:rsidR="00E22C06" w:rsidRPr="00E707C7">
        <w:rPr>
          <w:rFonts w:ascii="Calibri" w:hAnsi="Calibri"/>
          <w:b/>
          <w:sz w:val="22"/>
          <w:szCs w:val="22"/>
          <w:u w:val="single"/>
        </w:rPr>
        <w:t>almaz?</w:t>
      </w:r>
    </w:p>
    <w:p w:rsidR="00E22C06" w:rsidRPr="00E707C7" w:rsidRDefault="00E22C06" w:rsidP="00E22C06">
      <w:pPr>
        <w:rPr>
          <w:rFonts w:ascii="Calibri" w:hAnsi="Calibri"/>
          <w:sz w:val="22"/>
          <w:szCs w:val="22"/>
        </w:rPr>
      </w:pPr>
      <w:r w:rsidRPr="00E707C7">
        <w:rPr>
          <w:rFonts w:ascii="Calibri" w:hAnsi="Calibri"/>
          <w:sz w:val="22"/>
          <w:szCs w:val="22"/>
        </w:rPr>
        <w:t xml:space="preserve">a) Dünya’nın yuvarlak olduğunu kanıtlanması </w:t>
      </w:r>
      <w:r w:rsidRPr="00E707C7">
        <w:rPr>
          <w:rFonts w:ascii="Calibri" w:hAnsi="Calibri"/>
          <w:sz w:val="22"/>
          <w:szCs w:val="22"/>
        </w:rPr>
        <w:tab/>
      </w:r>
      <w:r w:rsidRPr="00E707C7">
        <w:rPr>
          <w:rFonts w:ascii="Calibri" w:hAnsi="Calibri"/>
          <w:sz w:val="22"/>
          <w:szCs w:val="22"/>
        </w:rPr>
        <w:tab/>
        <w:t xml:space="preserve">    </w:t>
      </w:r>
    </w:p>
    <w:p w:rsidR="00E22C06" w:rsidRPr="00E707C7" w:rsidRDefault="00E22C06" w:rsidP="00E22C06">
      <w:pPr>
        <w:rPr>
          <w:rFonts w:ascii="Calibri" w:hAnsi="Calibri"/>
          <w:sz w:val="22"/>
          <w:szCs w:val="22"/>
        </w:rPr>
      </w:pPr>
      <w:r w:rsidRPr="00E707C7">
        <w:rPr>
          <w:rFonts w:ascii="Calibri" w:hAnsi="Calibri"/>
          <w:sz w:val="22"/>
          <w:szCs w:val="22"/>
        </w:rPr>
        <w:t>b) Osmanlı Devleti’nin sömürgecilik</w:t>
      </w:r>
      <w:r w:rsidR="00E707C7">
        <w:rPr>
          <w:rFonts w:ascii="Calibri" w:hAnsi="Calibri"/>
          <w:sz w:val="22"/>
          <w:szCs w:val="22"/>
        </w:rPr>
        <w:t xml:space="preserve"> faaliyetlerine katılması</w:t>
      </w:r>
    </w:p>
    <w:p w:rsidR="00E22C06" w:rsidRPr="00E707C7" w:rsidRDefault="00E22C06" w:rsidP="00E22C06">
      <w:pPr>
        <w:rPr>
          <w:rFonts w:ascii="Calibri" w:hAnsi="Calibri"/>
          <w:sz w:val="22"/>
          <w:szCs w:val="22"/>
        </w:rPr>
      </w:pPr>
      <w:r w:rsidRPr="00E707C7">
        <w:rPr>
          <w:rFonts w:ascii="Calibri" w:hAnsi="Calibri"/>
          <w:sz w:val="22"/>
          <w:szCs w:val="22"/>
        </w:rPr>
        <w:t xml:space="preserve">c) Yeni keşfedilen yerlerden Avrupa’ya bol miktarda hammaddenin aşınması        </w:t>
      </w:r>
    </w:p>
    <w:p w:rsidR="00E22C06" w:rsidRPr="00E707C7" w:rsidRDefault="00E22C06" w:rsidP="00E22C06">
      <w:pPr>
        <w:rPr>
          <w:rFonts w:ascii="Calibri" w:hAnsi="Calibri"/>
          <w:sz w:val="22"/>
          <w:szCs w:val="22"/>
        </w:rPr>
      </w:pPr>
      <w:r w:rsidRPr="00E707C7">
        <w:rPr>
          <w:rFonts w:ascii="Calibri" w:hAnsi="Calibri"/>
          <w:sz w:val="22"/>
          <w:szCs w:val="22"/>
        </w:rPr>
        <w:t xml:space="preserve">d) Ticaret yollarının değişmesi </w:t>
      </w:r>
    </w:p>
    <w:p w:rsidR="009B27B8" w:rsidRPr="009B27B8" w:rsidRDefault="009B27B8" w:rsidP="009B27B8">
      <w:pPr>
        <w:jc w:val="both"/>
        <w:rPr>
          <w:rFonts w:ascii="Calibri" w:hAnsi="Calibri" w:cs="Arial"/>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2"/>
        <w:gridCol w:w="4264"/>
      </w:tblGrid>
      <w:tr w:rsidR="009B27B8" w:rsidRPr="00BF789B">
        <w:trPr>
          <w:trHeight w:val="335"/>
        </w:trPr>
        <w:tc>
          <w:tcPr>
            <w:tcW w:w="1195" w:type="dxa"/>
          </w:tcPr>
          <w:p w:rsidR="009B27B8" w:rsidRPr="00BF789B" w:rsidRDefault="009B27B8" w:rsidP="004561A6">
            <w:pPr>
              <w:rPr>
                <w:rFonts w:ascii="Calibri" w:hAnsi="Calibri"/>
                <w:color w:val="000000"/>
                <w:sz w:val="22"/>
                <w:szCs w:val="22"/>
              </w:rPr>
            </w:pPr>
            <w:r w:rsidRPr="00BF789B">
              <w:rPr>
                <w:rFonts w:ascii="Calibri" w:hAnsi="Calibri"/>
                <w:color w:val="000000"/>
                <w:sz w:val="22"/>
                <w:szCs w:val="22"/>
              </w:rPr>
              <w:t>Yazı:</w:t>
            </w:r>
          </w:p>
        </w:tc>
        <w:tc>
          <w:tcPr>
            <w:tcW w:w="4511" w:type="dxa"/>
          </w:tcPr>
          <w:p w:rsidR="009B27B8" w:rsidRPr="00BF789B" w:rsidRDefault="009B27B8" w:rsidP="00BF789B">
            <w:pPr>
              <w:ind w:left="80"/>
              <w:rPr>
                <w:rFonts w:ascii="Calibri" w:hAnsi="Calibri"/>
                <w:color w:val="000000"/>
                <w:sz w:val="22"/>
                <w:szCs w:val="22"/>
              </w:rPr>
            </w:pPr>
            <w:r w:rsidRPr="00BF789B">
              <w:rPr>
                <w:rFonts w:ascii="Calibri" w:hAnsi="Calibri"/>
                <w:color w:val="000000"/>
                <w:sz w:val="22"/>
                <w:szCs w:val="22"/>
              </w:rPr>
              <w:t>Bilgi birikiminin daha kolay ve ucuz paylaşılması</w:t>
            </w:r>
          </w:p>
        </w:tc>
      </w:tr>
      <w:tr w:rsidR="009B27B8" w:rsidRPr="00BF789B">
        <w:trPr>
          <w:trHeight w:val="491"/>
        </w:trPr>
        <w:tc>
          <w:tcPr>
            <w:tcW w:w="1195" w:type="dxa"/>
          </w:tcPr>
          <w:p w:rsidR="009B27B8" w:rsidRPr="00BF789B" w:rsidRDefault="009B27B8" w:rsidP="004561A6">
            <w:pPr>
              <w:rPr>
                <w:rFonts w:ascii="Calibri" w:hAnsi="Calibri"/>
                <w:color w:val="000000"/>
                <w:sz w:val="22"/>
                <w:szCs w:val="22"/>
              </w:rPr>
            </w:pPr>
            <w:r w:rsidRPr="00BF789B">
              <w:rPr>
                <w:rFonts w:ascii="Calibri" w:hAnsi="Calibri"/>
                <w:color w:val="000000"/>
                <w:sz w:val="22"/>
                <w:szCs w:val="22"/>
              </w:rPr>
              <w:t>Tekerlek:</w:t>
            </w:r>
          </w:p>
        </w:tc>
        <w:tc>
          <w:tcPr>
            <w:tcW w:w="4511" w:type="dxa"/>
          </w:tcPr>
          <w:p w:rsidR="009B27B8" w:rsidRPr="00BF789B" w:rsidRDefault="009B27B8" w:rsidP="00BF789B">
            <w:pPr>
              <w:ind w:left="65"/>
              <w:rPr>
                <w:rFonts w:ascii="Calibri" w:hAnsi="Calibri"/>
                <w:color w:val="000000"/>
                <w:sz w:val="22"/>
                <w:szCs w:val="22"/>
              </w:rPr>
            </w:pPr>
            <w:r w:rsidRPr="00BF789B">
              <w:rPr>
                <w:rFonts w:ascii="Calibri" w:hAnsi="Calibri"/>
                <w:color w:val="000000"/>
                <w:sz w:val="22"/>
                <w:szCs w:val="22"/>
              </w:rPr>
              <w:t>İnsanların uzak yerlere rahatça yüklerini taşıyabilmeleri</w:t>
            </w:r>
          </w:p>
        </w:tc>
      </w:tr>
      <w:tr w:rsidR="009B27B8" w:rsidRPr="00BF789B">
        <w:trPr>
          <w:trHeight w:val="335"/>
        </w:trPr>
        <w:tc>
          <w:tcPr>
            <w:tcW w:w="1195" w:type="dxa"/>
          </w:tcPr>
          <w:p w:rsidR="009B27B8" w:rsidRPr="00BF789B" w:rsidRDefault="009B27B8" w:rsidP="004561A6">
            <w:pPr>
              <w:rPr>
                <w:rFonts w:ascii="Calibri" w:hAnsi="Calibri"/>
                <w:color w:val="000000"/>
                <w:sz w:val="22"/>
                <w:szCs w:val="22"/>
              </w:rPr>
            </w:pPr>
            <w:r w:rsidRPr="00BF789B">
              <w:rPr>
                <w:rFonts w:ascii="Calibri" w:hAnsi="Calibri"/>
                <w:color w:val="000000"/>
                <w:sz w:val="22"/>
                <w:szCs w:val="22"/>
              </w:rPr>
              <w:t>Matbaa:</w:t>
            </w:r>
          </w:p>
        </w:tc>
        <w:tc>
          <w:tcPr>
            <w:tcW w:w="4511" w:type="dxa"/>
          </w:tcPr>
          <w:p w:rsidR="009B27B8" w:rsidRPr="00BF789B" w:rsidRDefault="009B27B8" w:rsidP="00BF789B">
            <w:pPr>
              <w:ind w:left="28"/>
              <w:rPr>
                <w:rFonts w:ascii="Calibri" w:hAnsi="Calibri"/>
                <w:color w:val="000000"/>
                <w:sz w:val="22"/>
                <w:szCs w:val="22"/>
              </w:rPr>
            </w:pPr>
            <w:r w:rsidRPr="00BF789B">
              <w:rPr>
                <w:rFonts w:ascii="Calibri" w:hAnsi="Calibri"/>
                <w:color w:val="000000"/>
                <w:sz w:val="22"/>
                <w:szCs w:val="22"/>
              </w:rPr>
              <w:t xml:space="preserve">Bilgi birikiminin gelecek kuşaklara daha kolay ve doğru bir şekilde ulaştırılması </w:t>
            </w:r>
          </w:p>
        </w:tc>
      </w:tr>
      <w:tr w:rsidR="009B27B8" w:rsidRPr="00BF789B">
        <w:trPr>
          <w:trHeight w:val="363"/>
        </w:trPr>
        <w:tc>
          <w:tcPr>
            <w:tcW w:w="1195" w:type="dxa"/>
          </w:tcPr>
          <w:p w:rsidR="009B27B8" w:rsidRPr="00BF789B" w:rsidRDefault="009B27B8" w:rsidP="004561A6">
            <w:pPr>
              <w:rPr>
                <w:rFonts w:ascii="Calibri" w:hAnsi="Calibri"/>
                <w:color w:val="000000"/>
                <w:sz w:val="22"/>
                <w:szCs w:val="22"/>
              </w:rPr>
            </w:pPr>
            <w:r w:rsidRPr="00BF789B">
              <w:rPr>
                <w:rFonts w:ascii="Calibri" w:hAnsi="Calibri"/>
                <w:color w:val="000000"/>
                <w:sz w:val="22"/>
                <w:szCs w:val="22"/>
              </w:rPr>
              <w:t>Pusula:</w:t>
            </w:r>
          </w:p>
        </w:tc>
        <w:tc>
          <w:tcPr>
            <w:tcW w:w="4511" w:type="dxa"/>
          </w:tcPr>
          <w:p w:rsidR="009B27B8" w:rsidRPr="00BF789B" w:rsidRDefault="009B27B8" w:rsidP="00BF789B">
            <w:pPr>
              <w:ind w:left="28"/>
              <w:rPr>
                <w:rFonts w:ascii="Calibri" w:hAnsi="Calibri"/>
                <w:color w:val="000000"/>
                <w:sz w:val="22"/>
                <w:szCs w:val="22"/>
              </w:rPr>
            </w:pPr>
            <w:r w:rsidRPr="00BF789B">
              <w:rPr>
                <w:rFonts w:ascii="Calibri" w:hAnsi="Calibri"/>
                <w:color w:val="000000"/>
                <w:sz w:val="22"/>
                <w:szCs w:val="22"/>
              </w:rPr>
              <w:t>İnsanların yeni yerler keşfetmesi</w:t>
            </w:r>
          </w:p>
        </w:tc>
      </w:tr>
    </w:tbl>
    <w:p w:rsidR="009B27B8" w:rsidRPr="009B27B8" w:rsidRDefault="009B27B8" w:rsidP="009B27B8">
      <w:pPr>
        <w:jc w:val="both"/>
        <w:rPr>
          <w:rFonts w:ascii="Calibri" w:hAnsi="Calibri" w:cs="Arial"/>
          <w:b/>
          <w:color w:val="000000"/>
          <w:sz w:val="22"/>
          <w:szCs w:val="22"/>
        </w:rPr>
      </w:pPr>
      <w:r w:rsidRPr="009B27B8">
        <w:rPr>
          <w:rFonts w:ascii="Calibri" w:hAnsi="Calibri" w:cs="Arial"/>
          <w:b/>
          <w:color w:val="000000"/>
          <w:sz w:val="22"/>
          <w:szCs w:val="22"/>
        </w:rPr>
        <w:t xml:space="preserve">3) Yukarıda verilen tabloda hangi icatla ilgili açıklama </w:t>
      </w:r>
      <w:r w:rsidRPr="009B27B8">
        <w:rPr>
          <w:rFonts w:ascii="Calibri" w:hAnsi="Calibri" w:cs="Arial"/>
          <w:b/>
          <w:color w:val="000000"/>
          <w:sz w:val="22"/>
          <w:szCs w:val="22"/>
          <w:u w:val="single"/>
        </w:rPr>
        <w:t>yanlıştır</w:t>
      </w:r>
      <w:r w:rsidRPr="009B27B8">
        <w:rPr>
          <w:rFonts w:ascii="Calibri" w:hAnsi="Calibri" w:cs="Arial"/>
          <w:b/>
          <w:color w:val="000000"/>
          <w:sz w:val="22"/>
          <w:szCs w:val="22"/>
        </w:rPr>
        <w:t>?</w:t>
      </w:r>
    </w:p>
    <w:p w:rsidR="009B27B8" w:rsidRPr="009B27B8" w:rsidRDefault="009B27B8" w:rsidP="009B27B8">
      <w:pPr>
        <w:jc w:val="both"/>
        <w:rPr>
          <w:rFonts w:ascii="Calibri" w:hAnsi="Calibri" w:cs="Arial"/>
          <w:color w:val="000000"/>
          <w:sz w:val="22"/>
          <w:szCs w:val="22"/>
        </w:rPr>
      </w:pPr>
      <w:r w:rsidRPr="009B27B8">
        <w:rPr>
          <w:rFonts w:ascii="Calibri" w:hAnsi="Calibri" w:cs="Arial"/>
          <w:color w:val="000000"/>
          <w:sz w:val="22"/>
          <w:szCs w:val="22"/>
        </w:rPr>
        <w:t>a)Yazı ve Matbaa</w:t>
      </w:r>
      <w:r w:rsidRPr="009B27B8">
        <w:rPr>
          <w:rFonts w:ascii="Calibri" w:hAnsi="Calibri" w:cs="Arial"/>
          <w:color w:val="000000"/>
          <w:sz w:val="22"/>
          <w:szCs w:val="22"/>
        </w:rPr>
        <w:tab/>
      </w:r>
      <w:r w:rsidRPr="009B27B8">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Pr="009B27B8">
        <w:rPr>
          <w:rFonts w:ascii="Calibri" w:hAnsi="Calibri" w:cs="Arial"/>
          <w:color w:val="000000"/>
          <w:sz w:val="22"/>
          <w:szCs w:val="22"/>
        </w:rPr>
        <w:t>b)Tekerlek</w:t>
      </w:r>
    </w:p>
    <w:p w:rsidR="009B27B8" w:rsidRPr="009B27B8" w:rsidRDefault="009B27B8" w:rsidP="009B27B8">
      <w:pPr>
        <w:jc w:val="both"/>
        <w:rPr>
          <w:rFonts w:ascii="Calibri" w:hAnsi="Calibri" w:cs="Arial"/>
          <w:color w:val="000000"/>
          <w:sz w:val="22"/>
          <w:szCs w:val="22"/>
        </w:rPr>
      </w:pPr>
      <w:r w:rsidRPr="009B27B8">
        <w:rPr>
          <w:rFonts w:ascii="Calibri" w:hAnsi="Calibri" w:cs="Arial"/>
          <w:color w:val="000000"/>
          <w:sz w:val="22"/>
          <w:szCs w:val="22"/>
        </w:rPr>
        <w:t>c)Matbaa ve Pusula</w:t>
      </w:r>
      <w:r w:rsidRPr="009B27B8">
        <w:rPr>
          <w:rFonts w:ascii="Calibri" w:hAnsi="Calibri" w:cs="Arial"/>
          <w:color w:val="000000"/>
          <w:sz w:val="22"/>
          <w:szCs w:val="22"/>
        </w:rPr>
        <w:tab/>
      </w:r>
      <w:r w:rsidRPr="009B27B8">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00035FD7">
        <w:rPr>
          <w:rFonts w:ascii="Calibri" w:hAnsi="Calibri" w:cs="Arial"/>
          <w:color w:val="000000"/>
          <w:sz w:val="22"/>
          <w:szCs w:val="22"/>
        </w:rPr>
        <w:tab/>
      </w:r>
      <w:r w:rsidRPr="009B27B8">
        <w:rPr>
          <w:rFonts w:ascii="Calibri" w:hAnsi="Calibri" w:cs="Arial"/>
          <w:color w:val="000000"/>
          <w:sz w:val="22"/>
          <w:szCs w:val="22"/>
        </w:rPr>
        <w:t>d)Pusula</w:t>
      </w:r>
    </w:p>
    <w:p w:rsidR="000B42EA" w:rsidRDefault="000B42EA" w:rsidP="002A6E6C">
      <w:pPr>
        <w:rPr>
          <w:b/>
          <w:sz w:val="20"/>
          <w:szCs w:val="20"/>
        </w:rPr>
      </w:pPr>
    </w:p>
    <w:p w:rsidR="000B42EA" w:rsidRDefault="000B42EA" w:rsidP="002A6E6C">
      <w:pPr>
        <w:rPr>
          <w:b/>
          <w:sz w:val="20"/>
          <w:szCs w:val="20"/>
        </w:rPr>
      </w:pPr>
    </w:p>
    <w:p w:rsidR="00AD4B4B" w:rsidRPr="00AD4B4B" w:rsidRDefault="00E005D9" w:rsidP="00AD4B4B">
      <w:pPr>
        <w:rPr>
          <w:rFonts w:ascii="Calibri" w:hAnsi="Calibri"/>
          <w:b/>
          <w:sz w:val="22"/>
          <w:szCs w:val="22"/>
        </w:rPr>
      </w:pPr>
      <w:r>
        <w:rPr>
          <w:rFonts w:ascii="Calibri" w:hAnsi="Calibri"/>
          <w:b/>
          <w:sz w:val="22"/>
          <w:szCs w:val="22"/>
        </w:rPr>
        <w:t>4</w:t>
      </w:r>
      <w:r w:rsidR="00AD4B4B" w:rsidRPr="00AD4B4B">
        <w:rPr>
          <w:rFonts w:ascii="Calibri" w:hAnsi="Calibri"/>
          <w:b/>
          <w:sz w:val="22"/>
          <w:szCs w:val="22"/>
        </w:rPr>
        <w:t xml:space="preserve">)   9. yy.da yaşamış olan </w:t>
      </w:r>
      <w:proofErr w:type="gramStart"/>
      <w:r w:rsidR="00AD4B4B" w:rsidRPr="00AD4B4B">
        <w:rPr>
          <w:rFonts w:ascii="Calibri" w:hAnsi="Calibri"/>
          <w:b/>
          <w:sz w:val="22"/>
          <w:szCs w:val="22"/>
        </w:rPr>
        <w:t>Harezmi</w:t>
      </w:r>
      <w:proofErr w:type="gramEnd"/>
      <w:r w:rsidR="00AD4B4B" w:rsidRPr="00AD4B4B">
        <w:rPr>
          <w:rFonts w:ascii="Calibri" w:hAnsi="Calibri"/>
          <w:b/>
          <w:sz w:val="22"/>
          <w:szCs w:val="22"/>
        </w:rPr>
        <w:t>, “</w:t>
      </w:r>
      <w:smartTag w:uri="urn:schemas-microsoft-com:office:smarttags" w:element="metricconverter">
        <w:smartTagPr>
          <w:attr w:name="ProductID" w:val="0”"/>
        </w:smartTagPr>
        <w:r w:rsidR="00AD4B4B" w:rsidRPr="00AD4B4B">
          <w:rPr>
            <w:rFonts w:ascii="Calibri" w:hAnsi="Calibri"/>
            <w:b/>
            <w:sz w:val="22"/>
            <w:szCs w:val="22"/>
          </w:rPr>
          <w:t>0”</w:t>
        </w:r>
      </w:smartTag>
      <w:r w:rsidR="00AD4B4B" w:rsidRPr="00AD4B4B">
        <w:rPr>
          <w:rFonts w:ascii="Calibri" w:hAnsi="Calibri"/>
          <w:b/>
          <w:sz w:val="22"/>
          <w:szCs w:val="22"/>
        </w:rPr>
        <w:t xml:space="preserve"> (sıfır)   rakamını ilk kullanan ve pek çok bilim insanı tarafından “</w:t>
      </w:r>
      <w:proofErr w:type="spellStart"/>
      <w:r w:rsidR="00AD4B4B" w:rsidRPr="00AD4B4B">
        <w:rPr>
          <w:rFonts w:ascii="Calibri" w:hAnsi="Calibri"/>
          <w:b/>
          <w:sz w:val="22"/>
          <w:szCs w:val="22"/>
        </w:rPr>
        <w:t>cebirin</w:t>
      </w:r>
      <w:proofErr w:type="spellEnd"/>
      <w:r w:rsidR="00AD4B4B" w:rsidRPr="00AD4B4B">
        <w:rPr>
          <w:rFonts w:ascii="Calibri" w:hAnsi="Calibri"/>
          <w:b/>
          <w:sz w:val="22"/>
          <w:szCs w:val="22"/>
        </w:rPr>
        <w:t xml:space="preserve"> </w:t>
      </w:r>
      <w:proofErr w:type="gramStart"/>
      <w:r w:rsidR="00AD4B4B" w:rsidRPr="00AD4B4B">
        <w:rPr>
          <w:rFonts w:ascii="Calibri" w:hAnsi="Calibri"/>
          <w:b/>
          <w:sz w:val="22"/>
          <w:szCs w:val="22"/>
        </w:rPr>
        <w:t>babası</w:t>
      </w:r>
      <w:proofErr w:type="gramEnd"/>
      <w:r w:rsidR="00AD4B4B" w:rsidRPr="00AD4B4B">
        <w:rPr>
          <w:rFonts w:ascii="Calibri" w:hAnsi="Calibri"/>
          <w:b/>
          <w:sz w:val="22"/>
          <w:szCs w:val="22"/>
        </w:rPr>
        <w:t>” kabul edilen Müslüman bir Türk bilginidir.</w:t>
      </w:r>
    </w:p>
    <w:p w:rsidR="00AD4B4B" w:rsidRPr="00AD4B4B" w:rsidRDefault="00AD4B4B" w:rsidP="00AD4B4B">
      <w:pPr>
        <w:rPr>
          <w:rFonts w:ascii="Calibri" w:hAnsi="Calibri"/>
          <w:b/>
          <w:sz w:val="22"/>
          <w:szCs w:val="22"/>
        </w:rPr>
      </w:pPr>
      <w:r w:rsidRPr="00AD4B4B">
        <w:rPr>
          <w:rFonts w:ascii="Calibri" w:hAnsi="Calibri"/>
          <w:b/>
          <w:sz w:val="22"/>
          <w:szCs w:val="22"/>
        </w:rPr>
        <w:t xml:space="preserve">Bu bilgiye göre aşağıdakilerden hangisi </w:t>
      </w:r>
      <w:r w:rsidRPr="00BB5061">
        <w:rPr>
          <w:rFonts w:ascii="Calibri" w:hAnsi="Calibri"/>
          <w:b/>
          <w:sz w:val="22"/>
          <w:szCs w:val="22"/>
          <w:u w:val="single"/>
        </w:rPr>
        <w:t>yanlıştır</w:t>
      </w:r>
      <w:r w:rsidRPr="00AD4B4B">
        <w:rPr>
          <w:rFonts w:ascii="Calibri" w:hAnsi="Calibri"/>
          <w:b/>
          <w:sz w:val="22"/>
          <w:szCs w:val="22"/>
        </w:rPr>
        <w:t>?</w:t>
      </w:r>
    </w:p>
    <w:p w:rsidR="00AD4B4B" w:rsidRPr="00AD4B4B" w:rsidRDefault="00AD4B4B" w:rsidP="00AD4B4B">
      <w:pPr>
        <w:rPr>
          <w:rFonts w:ascii="Calibri" w:hAnsi="Calibri"/>
          <w:sz w:val="22"/>
          <w:szCs w:val="22"/>
        </w:rPr>
      </w:pPr>
      <w:r w:rsidRPr="00AD4B4B">
        <w:rPr>
          <w:rFonts w:ascii="Calibri" w:hAnsi="Calibri"/>
          <w:sz w:val="22"/>
          <w:szCs w:val="22"/>
        </w:rPr>
        <w:t>A) Bugünkü bilimsel gelişmelerde Müslüman bilim insanlarının katkıları da vardır.</w:t>
      </w:r>
    </w:p>
    <w:p w:rsidR="00AD4B4B" w:rsidRPr="00AD4B4B" w:rsidRDefault="00AD4B4B" w:rsidP="00AD4B4B">
      <w:pPr>
        <w:rPr>
          <w:rFonts w:ascii="Calibri" w:hAnsi="Calibri"/>
          <w:sz w:val="22"/>
          <w:szCs w:val="22"/>
        </w:rPr>
      </w:pPr>
      <w:r w:rsidRPr="00AD4B4B">
        <w:rPr>
          <w:rFonts w:ascii="Calibri" w:hAnsi="Calibri"/>
          <w:sz w:val="22"/>
          <w:szCs w:val="22"/>
        </w:rPr>
        <w:t xml:space="preserve">B) </w:t>
      </w:r>
      <w:proofErr w:type="gramStart"/>
      <w:r w:rsidRPr="00AD4B4B">
        <w:rPr>
          <w:rFonts w:ascii="Calibri" w:hAnsi="Calibri"/>
          <w:sz w:val="22"/>
          <w:szCs w:val="22"/>
        </w:rPr>
        <w:t>Harezmi’nin</w:t>
      </w:r>
      <w:proofErr w:type="gramEnd"/>
      <w:r w:rsidRPr="00AD4B4B">
        <w:rPr>
          <w:rFonts w:ascii="Calibri" w:hAnsi="Calibri"/>
          <w:sz w:val="22"/>
          <w:szCs w:val="22"/>
        </w:rPr>
        <w:t xml:space="preserve"> yaşadığı yerde bilimsel özgürlük vardır.</w:t>
      </w:r>
    </w:p>
    <w:p w:rsidR="00AD4B4B" w:rsidRPr="00AD4B4B" w:rsidRDefault="00AD4B4B" w:rsidP="00AD4B4B">
      <w:pPr>
        <w:rPr>
          <w:rFonts w:ascii="Calibri" w:hAnsi="Calibri"/>
          <w:sz w:val="22"/>
          <w:szCs w:val="22"/>
        </w:rPr>
      </w:pPr>
      <w:r w:rsidRPr="00AD4B4B">
        <w:rPr>
          <w:rFonts w:ascii="Calibri" w:hAnsi="Calibri"/>
          <w:sz w:val="22"/>
          <w:szCs w:val="22"/>
        </w:rPr>
        <w:t xml:space="preserve">C) </w:t>
      </w:r>
      <w:proofErr w:type="gramStart"/>
      <w:r w:rsidRPr="00AD4B4B">
        <w:rPr>
          <w:rFonts w:ascii="Calibri" w:hAnsi="Calibri"/>
          <w:sz w:val="22"/>
          <w:szCs w:val="22"/>
        </w:rPr>
        <w:t>Harezmi</w:t>
      </w:r>
      <w:proofErr w:type="gramEnd"/>
      <w:r w:rsidRPr="00AD4B4B">
        <w:rPr>
          <w:rFonts w:ascii="Calibri" w:hAnsi="Calibri"/>
          <w:sz w:val="22"/>
          <w:szCs w:val="22"/>
        </w:rPr>
        <w:t xml:space="preserve"> matematik bilimi ile uğraşmıştır.</w:t>
      </w:r>
    </w:p>
    <w:p w:rsidR="000B42EA" w:rsidRPr="00AD4B4B" w:rsidRDefault="00AD4B4B" w:rsidP="00AD4B4B">
      <w:pPr>
        <w:rPr>
          <w:rFonts w:ascii="Calibri" w:hAnsi="Calibri"/>
          <w:sz w:val="22"/>
          <w:szCs w:val="22"/>
        </w:rPr>
      </w:pPr>
      <w:r w:rsidRPr="00AD4B4B">
        <w:rPr>
          <w:rFonts w:ascii="Calibri" w:hAnsi="Calibri"/>
          <w:sz w:val="22"/>
          <w:szCs w:val="22"/>
        </w:rPr>
        <w:t>D) Müslüman bilim insanları astronomi ile uğraşmıştır.</w:t>
      </w:r>
    </w:p>
    <w:p w:rsidR="000B42EA" w:rsidRDefault="000B42EA" w:rsidP="002A6E6C">
      <w:pPr>
        <w:rPr>
          <w:b/>
          <w:sz w:val="20"/>
          <w:szCs w:val="20"/>
        </w:rPr>
      </w:pPr>
    </w:p>
    <w:p w:rsidR="00E707C7" w:rsidRPr="00E707C7" w:rsidRDefault="00A02CEC" w:rsidP="00E707C7">
      <w:pPr>
        <w:rPr>
          <w:rFonts w:ascii="Calibri" w:hAnsi="Calibri"/>
          <w:color w:val="000000"/>
        </w:rPr>
      </w:pPr>
      <w:r>
        <w:rPr>
          <w:rFonts w:ascii="Calibri" w:hAnsi="Calibri"/>
          <w:noProof/>
          <w:color w:val="000000"/>
        </w:rPr>
        <w:pict>
          <v:rect id="_x0000_s1184" style="position:absolute;margin-left:-5.15pt;margin-top:7.75pt;width:270.3pt;height:144.55pt;z-index:251657216" fillcolor="#ffffc9" strokecolor="#333">
            <v:textbox style="mso-next-textbox:#_x0000_s1184">
              <w:txbxContent>
                <w:p w:rsidR="00E707C7" w:rsidRPr="00E707C7" w:rsidRDefault="00E707C7" w:rsidP="00E707C7">
                  <w:pPr>
                    <w:jc w:val="both"/>
                    <w:rPr>
                      <w:rFonts w:ascii="Calibri" w:hAnsi="Calibri"/>
                      <w:sz w:val="22"/>
                      <w:szCs w:val="22"/>
                    </w:rPr>
                  </w:pPr>
                  <w:r w:rsidRPr="00E707C7">
                    <w:rPr>
                      <w:rFonts w:ascii="Calibri" w:hAnsi="Calibri"/>
                      <w:sz w:val="22"/>
                      <w:szCs w:val="22"/>
                    </w:rPr>
                    <w:t xml:space="preserve">1521’de Şam’da dünyaya gelen </w:t>
                  </w:r>
                  <w:proofErr w:type="spellStart"/>
                  <w:r w:rsidRPr="00E707C7">
                    <w:rPr>
                      <w:rFonts w:ascii="Calibri" w:hAnsi="Calibri"/>
                      <w:sz w:val="22"/>
                      <w:szCs w:val="22"/>
                    </w:rPr>
                    <w:t>Takiyuddin</w:t>
                  </w:r>
                  <w:proofErr w:type="spellEnd"/>
                  <w:r w:rsidRPr="00E707C7">
                    <w:rPr>
                      <w:rFonts w:ascii="Calibri" w:hAnsi="Calibri"/>
                      <w:sz w:val="22"/>
                      <w:szCs w:val="22"/>
                    </w:rPr>
                    <w:t xml:space="preserve">, 1570’de İstanbul’a gelir. Gök bilimlerine, saatlere ve çağın bütün yeniliklerine ilgi duyan padişah III. Murat’ın himayesindeki ilk çalışmalara Galata Kulesi’nde başlar. Ancak bu kulenin gözlemevi aletleri için uygun olmaması nedeniyle kısıtlı gözlemler yapabilir. Padişahın izniyle İstanbul Tophane üzerinde Frenk Sarayı diye bilinen boş olan yer ve 10.000 altın gözlemevi için ayrılır. </w:t>
                  </w:r>
                  <w:proofErr w:type="spellStart"/>
                  <w:r w:rsidRPr="00E707C7">
                    <w:rPr>
                      <w:rFonts w:ascii="Calibri" w:hAnsi="Calibri"/>
                      <w:sz w:val="22"/>
                      <w:szCs w:val="22"/>
                    </w:rPr>
                    <w:t>Takiyuddin’e</w:t>
                  </w:r>
                  <w:proofErr w:type="spellEnd"/>
                  <w:r w:rsidRPr="00E707C7">
                    <w:rPr>
                      <w:rFonts w:ascii="Calibri" w:hAnsi="Calibri"/>
                      <w:sz w:val="22"/>
                      <w:szCs w:val="22"/>
                    </w:rPr>
                    <w:t xml:space="preserve"> gelir sağlaması içinde 3000 altınlık gelir verilir...</w:t>
                  </w:r>
                </w:p>
                <w:p w:rsidR="00E707C7" w:rsidRPr="00E707C7" w:rsidRDefault="00E707C7" w:rsidP="00E707C7">
                  <w:pPr>
                    <w:jc w:val="both"/>
                    <w:rPr>
                      <w:rFonts w:ascii="Calibri" w:hAnsi="Calibri"/>
                      <w:sz w:val="22"/>
                      <w:szCs w:val="22"/>
                    </w:rPr>
                  </w:pPr>
                </w:p>
              </w:txbxContent>
            </v:textbox>
          </v:rect>
        </w:pict>
      </w:r>
    </w:p>
    <w:p w:rsidR="00E707C7" w:rsidRPr="00E707C7" w:rsidRDefault="00E707C7" w:rsidP="00E707C7">
      <w:pPr>
        <w:spacing w:line="220" w:lineRule="exact"/>
        <w:ind w:firstLine="227"/>
        <w:jc w:val="both"/>
        <w:rPr>
          <w:rFonts w:ascii="Calibri" w:hAnsi="Calibri" w:cs="Comic Sans MS"/>
          <w:color w:val="000000"/>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707C7" w:rsidP="00E707C7">
      <w:pPr>
        <w:spacing w:line="220" w:lineRule="exact"/>
        <w:ind w:firstLine="227"/>
        <w:jc w:val="both"/>
        <w:rPr>
          <w:rFonts w:ascii="Calibri" w:hAnsi="Calibri" w:cs="Comic Sans MS"/>
          <w:color w:val="000000"/>
          <w:sz w:val="16"/>
          <w:szCs w:val="16"/>
        </w:rPr>
      </w:pPr>
    </w:p>
    <w:p w:rsidR="00E707C7" w:rsidRPr="00E707C7" w:rsidRDefault="00E005D9" w:rsidP="00E707C7">
      <w:pPr>
        <w:rPr>
          <w:rFonts w:ascii="Calibri" w:hAnsi="Calibri"/>
          <w:color w:val="000000"/>
        </w:rPr>
      </w:pPr>
      <w:r>
        <w:rPr>
          <w:rFonts w:ascii="Calibri" w:hAnsi="Calibri"/>
          <w:b/>
          <w:color w:val="000000"/>
        </w:rPr>
        <w:t>5</w:t>
      </w:r>
      <w:r w:rsidR="00E707C7" w:rsidRPr="00E707C7">
        <w:rPr>
          <w:rFonts w:ascii="Calibri" w:hAnsi="Calibri"/>
          <w:b/>
          <w:color w:val="000000"/>
        </w:rPr>
        <w:t>)</w:t>
      </w:r>
      <w:r w:rsidR="00E707C7" w:rsidRPr="00E707C7">
        <w:rPr>
          <w:rFonts w:ascii="Calibri" w:hAnsi="Calibri"/>
          <w:color w:val="000000"/>
        </w:rPr>
        <w:t xml:space="preserve"> </w:t>
      </w:r>
      <w:r w:rsidR="00E707C7" w:rsidRPr="00E707C7">
        <w:rPr>
          <w:rFonts w:ascii="Calibri" w:hAnsi="Calibri"/>
          <w:b/>
          <w:color w:val="000000"/>
        </w:rPr>
        <w:t>Bu bilgiye göre, aşağıdakilerden hangisi söylenebilir?</w:t>
      </w:r>
    </w:p>
    <w:p w:rsidR="00E707C7" w:rsidRPr="00E707C7" w:rsidRDefault="00E707C7" w:rsidP="00E707C7">
      <w:pPr>
        <w:rPr>
          <w:rFonts w:ascii="Calibri" w:hAnsi="Calibri"/>
          <w:color w:val="000000"/>
        </w:rPr>
      </w:pPr>
      <w:r w:rsidRPr="00E707C7">
        <w:rPr>
          <w:rFonts w:ascii="Calibri" w:hAnsi="Calibri"/>
          <w:color w:val="000000"/>
        </w:rPr>
        <w:t>A)Osmanlı padişahları bilim adamlarının çalışabilecekleri özgür bir ortam oluşturmuştur.</w:t>
      </w:r>
    </w:p>
    <w:p w:rsidR="00E707C7" w:rsidRPr="00E707C7" w:rsidRDefault="00E707C7" w:rsidP="00E707C7">
      <w:pPr>
        <w:rPr>
          <w:rFonts w:ascii="Calibri" w:hAnsi="Calibri"/>
          <w:color w:val="000000"/>
        </w:rPr>
      </w:pPr>
      <w:r w:rsidRPr="00E707C7">
        <w:rPr>
          <w:rFonts w:ascii="Calibri" w:hAnsi="Calibri"/>
          <w:color w:val="000000"/>
        </w:rPr>
        <w:t>B)Osmanlı Devleti’nde bilimsel çalışmalar fazla olmamıştır.</w:t>
      </w:r>
    </w:p>
    <w:p w:rsidR="00E707C7" w:rsidRPr="00E707C7" w:rsidRDefault="00E707C7" w:rsidP="00E707C7">
      <w:pPr>
        <w:rPr>
          <w:rFonts w:ascii="Calibri" w:hAnsi="Calibri"/>
          <w:color w:val="000000"/>
        </w:rPr>
      </w:pPr>
      <w:r w:rsidRPr="00E707C7">
        <w:rPr>
          <w:rFonts w:ascii="Calibri" w:hAnsi="Calibri"/>
          <w:color w:val="000000"/>
        </w:rPr>
        <w:t>C)Bilimsel çalışmaları Osmanlı’da Hıristiyan bilim adamları yapmıştır.</w:t>
      </w:r>
    </w:p>
    <w:p w:rsidR="00E707C7" w:rsidRDefault="00E707C7" w:rsidP="00E707C7">
      <w:pPr>
        <w:rPr>
          <w:rFonts w:ascii="Calibri" w:hAnsi="Calibri"/>
          <w:color w:val="000000"/>
        </w:rPr>
      </w:pPr>
      <w:r w:rsidRPr="00E707C7">
        <w:rPr>
          <w:rFonts w:ascii="Calibri" w:hAnsi="Calibri"/>
          <w:color w:val="000000"/>
        </w:rPr>
        <w:t>D)Osmanlı’da dinin toplum üzerindeki baskısı artmaya başlamıştır.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5"/>
        <w:tblLook w:val="01E0"/>
      </w:tblPr>
      <w:tblGrid>
        <w:gridCol w:w="5446"/>
      </w:tblGrid>
      <w:tr w:rsidR="001529D6" w:rsidRPr="00BF789B">
        <w:tc>
          <w:tcPr>
            <w:tcW w:w="5446" w:type="dxa"/>
            <w:shd w:val="clear" w:color="auto" w:fill="FFFFC5"/>
          </w:tcPr>
          <w:p w:rsidR="001529D6" w:rsidRPr="00BF789B" w:rsidRDefault="001529D6" w:rsidP="00BF789B">
            <w:pPr>
              <w:jc w:val="both"/>
              <w:rPr>
                <w:rFonts w:ascii="Calibri" w:hAnsi="Calibri"/>
                <w:color w:val="000000"/>
                <w:sz w:val="22"/>
                <w:szCs w:val="22"/>
              </w:rPr>
            </w:pPr>
            <w:r w:rsidRPr="00BF789B">
              <w:rPr>
                <w:rFonts w:ascii="Calibri" w:hAnsi="Calibri"/>
                <w:color w:val="000000"/>
                <w:sz w:val="22"/>
                <w:szCs w:val="22"/>
              </w:rPr>
              <w:lastRenderedPageBreak/>
              <w:t>TOPRAK Y</w:t>
            </w:r>
            <w:r w:rsidR="00BB5061" w:rsidRPr="00BF789B">
              <w:rPr>
                <w:rFonts w:ascii="Calibri" w:hAnsi="Calibri"/>
                <w:color w:val="000000"/>
                <w:sz w:val="22"/>
                <w:szCs w:val="22"/>
              </w:rPr>
              <w:t xml:space="preserve">ÖNETİMİ: Selçuklu Devleti ve </w:t>
            </w:r>
            <w:r w:rsidRPr="00BF789B">
              <w:rPr>
                <w:rFonts w:ascii="Calibri" w:hAnsi="Calibri"/>
                <w:color w:val="000000"/>
                <w:sz w:val="22"/>
                <w:szCs w:val="22"/>
              </w:rPr>
              <w:t>Osmanlı Devletinde toprağın büyük bölümü devlete aitti.</w:t>
            </w:r>
            <w:r w:rsidR="00BB5061" w:rsidRPr="00BF789B">
              <w:rPr>
                <w:rFonts w:ascii="Calibri" w:hAnsi="Calibri"/>
                <w:color w:val="000000"/>
                <w:sz w:val="22"/>
                <w:szCs w:val="22"/>
              </w:rPr>
              <w:t xml:space="preserve"> </w:t>
            </w:r>
            <w:r w:rsidRPr="00BF789B">
              <w:rPr>
                <w:rFonts w:ascii="Calibri" w:hAnsi="Calibri"/>
                <w:color w:val="000000"/>
                <w:sz w:val="22"/>
                <w:szCs w:val="22"/>
              </w:rPr>
              <w:t xml:space="preserve"> Devlet toprağı halktan bazı kimselere dağıtmış, bunun karşılığında bazı faydalar elde etmiştir. </w:t>
            </w:r>
          </w:p>
        </w:tc>
      </w:tr>
    </w:tbl>
    <w:p w:rsidR="001529D6" w:rsidRPr="001529D6" w:rsidRDefault="00E005D9" w:rsidP="001529D6">
      <w:pPr>
        <w:rPr>
          <w:rFonts w:ascii="Calibri" w:hAnsi="Calibri"/>
          <w:color w:val="000000"/>
          <w:sz w:val="22"/>
          <w:szCs w:val="22"/>
        </w:rPr>
      </w:pPr>
      <w:r>
        <w:rPr>
          <w:rFonts w:ascii="Calibri" w:hAnsi="Calibri"/>
          <w:b/>
          <w:color w:val="000000"/>
          <w:sz w:val="22"/>
          <w:szCs w:val="22"/>
        </w:rPr>
        <w:t>6</w:t>
      </w:r>
      <w:r w:rsidR="001529D6" w:rsidRPr="001529D6">
        <w:rPr>
          <w:rFonts w:ascii="Calibri" w:hAnsi="Calibri"/>
          <w:b/>
          <w:color w:val="000000"/>
          <w:sz w:val="22"/>
          <w:szCs w:val="22"/>
        </w:rPr>
        <w:t>)</w:t>
      </w:r>
      <w:r w:rsidR="001529D6" w:rsidRPr="001529D6">
        <w:rPr>
          <w:rFonts w:ascii="Calibri" w:hAnsi="Calibri"/>
          <w:color w:val="000000"/>
          <w:sz w:val="22"/>
          <w:szCs w:val="22"/>
        </w:rPr>
        <w:t xml:space="preserve"> </w:t>
      </w:r>
      <w:r w:rsidR="001529D6" w:rsidRPr="001529D6">
        <w:rPr>
          <w:rFonts w:ascii="Calibri" w:hAnsi="Calibri"/>
          <w:b/>
          <w:color w:val="000000"/>
          <w:sz w:val="22"/>
          <w:szCs w:val="22"/>
        </w:rPr>
        <w:t xml:space="preserve">Aşağıdakilerden hangisi alınan sonuçlardan </w:t>
      </w:r>
      <w:r w:rsidR="001529D6" w:rsidRPr="001529D6">
        <w:rPr>
          <w:rFonts w:ascii="Calibri" w:hAnsi="Calibri"/>
          <w:b/>
          <w:color w:val="000000"/>
          <w:sz w:val="22"/>
          <w:szCs w:val="22"/>
          <w:u w:val="single"/>
        </w:rPr>
        <w:t>değildir?</w:t>
      </w:r>
      <w:r w:rsidR="001529D6" w:rsidRPr="001529D6">
        <w:rPr>
          <w:rFonts w:ascii="Calibri" w:hAnsi="Calibri"/>
          <w:b/>
          <w:color w:val="000000"/>
          <w:sz w:val="22"/>
          <w:szCs w:val="22"/>
        </w:rPr>
        <w:t xml:space="preserve"> </w:t>
      </w:r>
    </w:p>
    <w:p w:rsidR="001529D6" w:rsidRPr="001529D6" w:rsidRDefault="001529D6" w:rsidP="001529D6">
      <w:pPr>
        <w:rPr>
          <w:rFonts w:ascii="Calibri" w:hAnsi="Calibri"/>
          <w:color w:val="000000"/>
          <w:sz w:val="22"/>
          <w:szCs w:val="22"/>
        </w:rPr>
      </w:pPr>
      <w:r w:rsidRPr="001529D6">
        <w:rPr>
          <w:rFonts w:ascii="Calibri" w:hAnsi="Calibri"/>
          <w:color w:val="000000"/>
          <w:sz w:val="22"/>
          <w:szCs w:val="22"/>
        </w:rPr>
        <w:t>a)</w:t>
      </w:r>
      <w:r w:rsidR="00AC766A">
        <w:rPr>
          <w:rFonts w:ascii="Calibri" w:hAnsi="Calibri"/>
          <w:color w:val="000000"/>
          <w:sz w:val="22"/>
          <w:szCs w:val="22"/>
        </w:rPr>
        <w:t xml:space="preserve"> </w:t>
      </w:r>
      <w:r w:rsidRPr="001529D6">
        <w:rPr>
          <w:rFonts w:ascii="Calibri" w:hAnsi="Calibri"/>
          <w:color w:val="000000"/>
          <w:sz w:val="22"/>
          <w:szCs w:val="22"/>
        </w:rPr>
        <w:t>Devlet para harcamadan asker sahibi olmuştur ve memur maaşlarını karşılamıştır</w:t>
      </w:r>
    </w:p>
    <w:p w:rsidR="001529D6" w:rsidRPr="001529D6" w:rsidRDefault="001529D6" w:rsidP="001529D6">
      <w:pPr>
        <w:rPr>
          <w:rFonts w:ascii="Calibri" w:hAnsi="Calibri"/>
          <w:color w:val="000000"/>
          <w:sz w:val="22"/>
          <w:szCs w:val="22"/>
        </w:rPr>
      </w:pPr>
      <w:r w:rsidRPr="001529D6">
        <w:rPr>
          <w:rFonts w:ascii="Calibri" w:hAnsi="Calibri"/>
          <w:color w:val="000000"/>
          <w:sz w:val="22"/>
          <w:szCs w:val="22"/>
        </w:rPr>
        <w:t>b)</w:t>
      </w:r>
      <w:r w:rsidR="00AC766A">
        <w:rPr>
          <w:rFonts w:ascii="Calibri" w:hAnsi="Calibri"/>
          <w:color w:val="000000"/>
          <w:sz w:val="22"/>
          <w:szCs w:val="22"/>
        </w:rPr>
        <w:t xml:space="preserve"> </w:t>
      </w:r>
      <w:r w:rsidRPr="001529D6">
        <w:rPr>
          <w:rFonts w:ascii="Calibri" w:hAnsi="Calibri"/>
          <w:color w:val="000000"/>
          <w:sz w:val="22"/>
          <w:szCs w:val="22"/>
        </w:rPr>
        <w:t>Üretimde devamlılık sağlanmıştır</w:t>
      </w:r>
    </w:p>
    <w:p w:rsidR="001529D6" w:rsidRPr="001529D6" w:rsidRDefault="001529D6" w:rsidP="001529D6">
      <w:pPr>
        <w:rPr>
          <w:rFonts w:ascii="Calibri" w:hAnsi="Calibri"/>
          <w:color w:val="000000"/>
          <w:sz w:val="22"/>
          <w:szCs w:val="22"/>
        </w:rPr>
      </w:pPr>
      <w:r w:rsidRPr="001529D6">
        <w:rPr>
          <w:rFonts w:ascii="Calibri" w:hAnsi="Calibri"/>
          <w:color w:val="000000"/>
          <w:sz w:val="22"/>
          <w:szCs w:val="22"/>
        </w:rPr>
        <w:t>c)</w:t>
      </w:r>
      <w:r w:rsidR="00AC766A">
        <w:rPr>
          <w:rFonts w:ascii="Calibri" w:hAnsi="Calibri"/>
          <w:color w:val="000000"/>
          <w:sz w:val="22"/>
          <w:szCs w:val="22"/>
        </w:rPr>
        <w:t xml:space="preserve"> </w:t>
      </w:r>
      <w:r w:rsidRPr="001529D6">
        <w:rPr>
          <w:rFonts w:ascii="Calibri" w:hAnsi="Calibri"/>
          <w:color w:val="000000"/>
          <w:sz w:val="22"/>
          <w:szCs w:val="22"/>
        </w:rPr>
        <w:t>Güvenlik ihtiyacı karşılanmıştır</w:t>
      </w:r>
    </w:p>
    <w:p w:rsidR="001529D6" w:rsidRPr="001529D6" w:rsidRDefault="001529D6" w:rsidP="001529D6">
      <w:pPr>
        <w:rPr>
          <w:rFonts w:ascii="Calibri" w:hAnsi="Calibri"/>
          <w:color w:val="000000"/>
          <w:sz w:val="22"/>
          <w:szCs w:val="22"/>
        </w:rPr>
      </w:pPr>
      <w:r w:rsidRPr="001529D6">
        <w:rPr>
          <w:rFonts w:ascii="Calibri" w:hAnsi="Calibri"/>
          <w:color w:val="000000"/>
          <w:sz w:val="22"/>
          <w:szCs w:val="22"/>
        </w:rPr>
        <w:t>d)</w:t>
      </w:r>
      <w:r w:rsidR="00AC766A">
        <w:rPr>
          <w:rFonts w:ascii="Calibri" w:hAnsi="Calibri"/>
          <w:color w:val="000000"/>
          <w:sz w:val="22"/>
          <w:szCs w:val="22"/>
        </w:rPr>
        <w:t xml:space="preserve"> </w:t>
      </w:r>
      <w:r w:rsidRPr="001529D6">
        <w:rPr>
          <w:rFonts w:ascii="Calibri" w:hAnsi="Calibri"/>
          <w:color w:val="000000"/>
          <w:sz w:val="22"/>
          <w:szCs w:val="22"/>
        </w:rPr>
        <w:t>Vergi toplanmasına gerek kalmamıştır</w:t>
      </w:r>
      <w:r w:rsidR="00AC766A">
        <w:rPr>
          <w:rFonts w:ascii="Calibri" w:hAnsi="Calibri"/>
          <w:color w:val="000000"/>
          <w:sz w:val="22"/>
          <w:szCs w:val="22"/>
        </w:rPr>
        <w:t>.</w:t>
      </w:r>
    </w:p>
    <w:p w:rsidR="001529D6" w:rsidRDefault="001529D6" w:rsidP="00E707C7">
      <w:pPr>
        <w:rPr>
          <w:rFonts w:ascii="Calibri" w:hAnsi="Calibri"/>
          <w:color w:val="000000"/>
        </w:rPr>
      </w:pPr>
    </w:p>
    <w:p w:rsidR="00C57344" w:rsidRPr="00C57344" w:rsidRDefault="00E005D9" w:rsidP="00C57344">
      <w:pPr>
        <w:rPr>
          <w:rFonts w:ascii="Calibri" w:hAnsi="Calibri"/>
          <w:color w:val="000000"/>
          <w:sz w:val="22"/>
          <w:szCs w:val="22"/>
        </w:rPr>
      </w:pPr>
      <w:r w:rsidRPr="0018568F">
        <w:rPr>
          <w:rFonts w:ascii="Calibri" w:hAnsi="Calibri"/>
          <w:b/>
          <w:color w:val="000000"/>
          <w:sz w:val="22"/>
          <w:szCs w:val="22"/>
        </w:rPr>
        <w:t>7)</w:t>
      </w:r>
      <w:r>
        <w:rPr>
          <w:rFonts w:ascii="Calibri" w:hAnsi="Calibri"/>
          <w:color w:val="000000"/>
          <w:sz w:val="22"/>
          <w:szCs w:val="22"/>
        </w:rPr>
        <w:t xml:space="preserve"> </w:t>
      </w:r>
      <w:r w:rsidR="00C57344" w:rsidRPr="00C57344">
        <w:rPr>
          <w:rFonts w:ascii="Calibri" w:hAnsi="Calibri"/>
          <w:color w:val="000000"/>
          <w:sz w:val="22"/>
          <w:szCs w:val="22"/>
        </w:rPr>
        <w:t xml:space="preserve">Osmanlı Devleti’nde köylü toprağını iyi kullanmaz ve üç yıl arka arkaya boş bırakırsa, toprağı kullanma hakkı elinden alınır ve başkasına verilirdi. </w:t>
      </w:r>
    </w:p>
    <w:p w:rsidR="00C57344" w:rsidRPr="00C57344" w:rsidRDefault="00C57344" w:rsidP="00C57344">
      <w:pPr>
        <w:tabs>
          <w:tab w:val="num" w:pos="0"/>
        </w:tabs>
        <w:rPr>
          <w:rFonts w:ascii="Calibri" w:hAnsi="Calibri"/>
          <w:b/>
          <w:color w:val="000000"/>
          <w:sz w:val="22"/>
          <w:szCs w:val="22"/>
        </w:rPr>
      </w:pPr>
      <w:r w:rsidRPr="00C57344">
        <w:rPr>
          <w:rFonts w:ascii="Calibri" w:hAnsi="Calibri"/>
          <w:b/>
          <w:color w:val="000000"/>
          <w:sz w:val="22"/>
          <w:szCs w:val="22"/>
        </w:rPr>
        <w:t xml:space="preserve">Bu durum Osmanlı Devleti’nin aşağıdakilerden hangisine önem verdiğinin göstergesidir? </w:t>
      </w:r>
    </w:p>
    <w:p w:rsidR="00C57344" w:rsidRPr="00C57344" w:rsidRDefault="00C57344" w:rsidP="00C57344">
      <w:pPr>
        <w:rPr>
          <w:rFonts w:ascii="Calibri" w:hAnsi="Calibri"/>
          <w:color w:val="000000"/>
          <w:sz w:val="22"/>
          <w:szCs w:val="22"/>
        </w:rPr>
      </w:pPr>
      <w:r w:rsidRPr="00C57344">
        <w:rPr>
          <w:rFonts w:ascii="Calibri" w:hAnsi="Calibri"/>
          <w:color w:val="000000"/>
          <w:sz w:val="22"/>
          <w:szCs w:val="22"/>
        </w:rPr>
        <w:t>A)</w:t>
      </w:r>
      <w:r w:rsidRPr="00C57344">
        <w:rPr>
          <w:rFonts w:ascii="Calibri" w:hAnsi="Calibri"/>
          <w:b/>
          <w:color w:val="000000"/>
          <w:sz w:val="22"/>
          <w:szCs w:val="22"/>
        </w:rPr>
        <w:t xml:space="preserve"> </w:t>
      </w:r>
      <w:r w:rsidRPr="00C57344">
        <w:rPr>
          <w:rFonts w:ascii="Calibri" w:hAnsi="Calibri"/>
          <w:color w:val="000000"/>
          <w:sz w:val="22"/>
          <w:szCs w:val="22"/>
        </w:rPr>
        <w:t xml:space="preserve">Sosyal sınıf ayrımına                                           </w:t>
      </w:r>
    </w:p>
    <w:p w:rsidR="00C57344" w:rsidRPr="00C57344" w:rsidRDefault="00C57344" w:rsidP="00C57344">
      <w:pPr>
        <w:rPr>
          <w:rFonts w:ascii="Calibri" w:hAnsi="Calibri"/>
          <w:color w:val="000000"/>
          <w:sz w:val="22"/>
          <w:szCs w:val="22"/>
        </w:rPr>
      </w:pPr>
      <w:r w:rsidRPr="00C57344">
        <w:rPr>
          <w:rFonts w:ascii="Calibri" w:hAnsi="Calibri"/>
          <w:color w:val="000000"/>
          <w:sz w:val="22"/>
          <w:szCs w:val="22"/>
        </w:rPr>
        <w:t xml:space="preserve">B) Özel mülkiyet hakkının gelişmesine   </w:t>
      </w:r>
    </w:p>
    <w:p w:rsidR="00C57344" w:rsidRPr="00C57344" w:rsidRDefault="00C57344" w:rsidP="00C57344">
      <w:pPr>
        <w:rPr>
          <w:rFonts w:ascii="Calibri" w:hAnsi="Calibri"/>
          <w:color w:val="000000"/>
          <w:sz w:val="22"/>
          <w:szCs w:val="22"/>
        </w:rPr>
      </w:pPr>
      <w:r w:rsidRPr="00C57344">
        <w:rPr>
          <w:rFonts w:ascii="Calibri" w:hAnsi="Calibri"/>
          <w:color w:val="000000"/>
          <w:sz w:val="22"/>
          <w:szCs w:val="22"/>
        </w:rPr>
        <w:t xml:space="preserve">C) Ülke bütünlüğünü sağlamaya  </w:t>
      </w:r>
    </w:p>
    <w:p w:rsidR="00C57344" w:rsidRPr="00C57344" w:rsidRDefault="00C57344" w:rsidP="00C57344">
      <w:pPr>
        <w:rPr>
          <w:rFonts w:ascii="Calibri" w:hAnsi="Calibri"/>
          <w:color w:val="000000"/>
          <w:sz w:val="22"/>
          <w:szCs w:val="22"/>
        </w:rPr>
      </w:pPr>
      <w:r w:rsidRPr="00C57344">
        <w:rPr>
          <w:rFonts w:ascii="Calibri" w:hAnsi="Calibri"/>
          <w:color w:val="000000"/>
          <w:sz w:val="22"/>
          <w:szCs w:val="22"/>
        </w:rPr>
        <w:t>D) Üretimde sürekliliği artırmaya</w:t>
      </w:r>
    </w:p>
    <w:p w:rsidR="001529D6" w:rsidRDefault="001529D6" w:rsidP="00E707C7">
      <w:pPr>
        <w:rPr>
          <w:rFonts w:ascii="Calibri" w:hAnsi="Calibri"/>
          <w:color w:val="000000"/>
        </w:rPr>
      </w:pPr>
    </w:p>
    <w:p w:rsidR="001529D6" w:rsidRDefault="001529D6" w:rsidP="00E707C7">
      <w:pPr>
        <w:rPr>
          <w:rFonts w:ascii="Calibri" w:hAnsi="Calibri"/>
          <w:color w:val="000000"/>
        </w:rPr>
      </w:pPr>
    </w:p>
    <w:p w:rsidR="00341F06" w:rsidRPr="00341F06" w:rsidRDefault="00E005D9" w:rsidP="00341F06">
      <w:pPr>
        <w:rPr>
          <w:rFonts w:ascii="Calibri" w:hAnsi="Calibri"/>
          <w:color w:val="000000"/>
          <w:sz w:val="22"/>
          <w:szCs w:val="22"/>
        </w:rPr>
      </w:pPr>
      <w:r>
        <w:rPr>
          <w:rFonts w:ascii="Calibri" w:hAnsi="Calibri"/>
          <w:b/>
          <w:color w:val="000000"/>
          <w:sz w:val="22"/>
          <w:szCs w:val="22"/>
        </w:rPr>
        <w:t>8</w:t>
      </w:r>
      <w:r w:rsidR="00341F06" w:rsidRPr="00341F06">
        <w:rPr>
          <w:rFonts w:ascii="Calibri" w:hAnsi="Calibri"/>
          <w:b/>
          <w:color w:val="000000"/>
          <w:sz w:val="22"/>
          <w:szCs w:val="22"/>
        </w:rPr>
        <w:t>)</w:t>
      </w:r>
      <w:r w:rsidR="00341F06" w:rsidRPr="00341F06">
        <w:rPr>
          <w:rFonts w:ascii="Calibri" w:hAnsi="Calibri"/>
          <w:color w:val="000000"/>
          <w:sz w:val="22"/>
          <w:szCs w:val="22"/>
        </w:rPr>
        <w:t xml:space="preserve">     I.</w:t>
      </w:r>
      <w:r w:rsidR="00341F06" w:rsidRPr="00341F06">
        <w:rPr>
          <w:rFonts w:ascii="Calibri" w:hAnsi="Calibri"/>
          <w:b/>
          <w:color w:val="000000"/>
          <w:sz w:val="22"/>
          <w:szCs w:val="22"/>
        </w:rPr>
        <w:t xml:space="preserve">   </w:t>
      </w:r>
      <w:r w:rsidR="00341F06" w:rsidRPr="00341F06">
        <w:rPr>
          <w:rFonts w:ascii="Calibri" w:hAnsi="Calibri"/>
          <w:color w:val="000000"/>
          <w:sz w:val="22"/>
          <w:szCs w:val="22"/>
        </w:rPr>
        <w:t>Ziraat Bankası</w:t>
      </w:r>
    </w:p>
    <w:p w:rsidR="00341F06" w:rsidRPr="00341F06" w:rsidRDefault="00341F06" w:rsidP="00341F06">
      <w:pPr>
        <w:rPr>
          <w:rFonts w:ascii="Calibri" w:hAnsi="Calibri"/>
          <w:color w:val="000000"/>
          <w:sz w:val="22"/>
          <w:szCs w:val="22"/>
        </w:rPr>
      </w:pPr>
      <w:r w:rsidRPr="00341F06">
        <w:rPr>
          <w:rFonts w:ascii="Calibri" w:hAnsi="Calibri"/>
          <w:color w:val="000000"/>
          <w:sz w:val="22"/>
          <w:szCs w:val="22"/>
        </w:rPr>
        <w:t xml:space="preserve">       II.   </w:t>
      </w:r>
      <w:r w:rsidR="0018568F">
        <w:rPr>
          <w:rFonts w:ascii="Calibri" w:hAnsi="Calibri"/>
          <w:color w:val="000000"/>
          <w:sz w:val="22"/>
          <w:szCs w:val="22"/>
        </w:rPr>
        <w:t xml:space="preserve"> </w:t>
      </w:r>
      <w:r w:rsidRPr="00341F06">
        <w:rPr>
          <w:rFonts w:ascii="Calibri" w:hAnsi="Calibri"/>
          <w:color w:val="000000"/>
          <w:sz w:val="22"/>
          <w:szCs w:val="22"/>
        </w:rPr>
        <w:t>Devlet Su İşleri Genel Müdürlüğü</w:t>
      </w:r>
    </w:p>
    <w:p w:rsidR="00341F06" w:rsidRPr="00341F06" w:rsidRDefault="00341F06" w:rsidP="00341F06">
      <w:pPr>
        <w:rPr>
          <w:rFonts w:ascii="Calibri" w:hAnsi="Calibri"/>
          <w:color w:val="000000"/>
          <w:sz w:val="22"/>
          <w:szCs w:val="22"/>
        </w:rPr>
      </w:pPr>
      <w:r w:rsidRPr="00341F06">
        <w:rPr>
          <w:rFonts w:ascii="Calibri" w:hAnsi="Calibri"/>
          <w:color w:val="000000"/>
          <w:sz w:val="22"/>
          <w:szCs w:val="22"/>
        </w:rPr>
        <w:t xml:space="preserve">       III. </w:t>
      </w:r>
      <w:r w:rsidR="0018568F">
        <w:rPr>
          <w:rFonts w:ascii="Calibri" w:hAnsi="Calibri"/>
          <w:color w:val="000000"/>
          <w:sz w:val="22"/>
          <w:szCs w:val="22"/>
        </w:rPr>
        <w:t xml:space="preserve"> </w:t>
      </w:r>
      <w:r w:rsidRPr="00341F06">
        <w:rPr>
          <w:rFonts w:ascii="Calibri" w:hAnsi="Calibri"/>
          <w:color w:val="000000"/>
          <w:sz w:val="22"/>
          <w:szCs w:val="22"/>
        </w:rPr>
        <w:t>Türkiye İş Bankası</w:t>
      </w:r>
    </w:p>
    <w:p w:rsidR="00341F06" w:rsidRPr="00341F06" w:rsidRDefault="00341F06" w:rsidP="00341F06">
      <w:pPr>
        <w:rPr>
          <w:rFonts w:ascii="Calibri" w:hAnsi="Calibri"/>
          <w:color w:val="000000"/>
          <w:sz w:val="22"/>
          <w:szCs w:val="22"/>
        </w:rPr>
      </w:pPr>
      <w:r w:rsidRPr="00341F06">
        <w:rPr>
          <w:rFonts w:ascii="Calibri" w:hAnsi="Calibri"/>
          <w:color w:val="000000"/>
          <w:sz w:val="22"/>
          <w:szCs w:val="22"/>
        </w:rPr>
        <w:t xml:space="preserve">       IV.   Tarım Kredi Kooperatifleri</w:t>
      </w:r>
    </w:p>
    <w:p w:rsidR="00341F06" w:rsidRPr="00341F06" w:rsidRDefault="00341F06" w:rsidP="00341F06">
      <w:pPr>
        <w:rPr>
          <w:rFonts w:ascii="Calibri" w:hAnsi="Calibri"/>
          <w:b/>
          <w:color w:val="000000"/>
          <w:sz w:val="22"/>
          <w:szCs w:val="22"/>
          <w:u w:val="single"/>
        </w:rPr>
      </w:pPr>
      <w:r w:rsidRPr="00341F06">
        <w:rPr>
          <w:rFonts w:ascii="Calibri" w:hAnsi="Calibri"/>
          <w:b/>
          <w:color w:val="000000"/>
          <w:sz w:val="22"/>
          <w:szCs w:val="22"/>
        </w:rPr>
        <w:t xml:space="preserve">Yukarıdakilerden hangisi tarıma destek veren kuruluşlardan birisi </w:t>
      </w:r>
      <w:r w:rsidRPr="00341F06">
        <w:rPr>
          <w:rFonts w:ascii="Calibri" w:hAnsi="Calibri"/>
          <w:b/>
          <w:color w:val="000000"/>
          <w:sz w:val="22"/>
          <w:szCs w:val="22"/>
          <w:u w:val="single"/>
        </w:rPr>
        <w:t>değildir?</w:t>
      </w:r>
    </w:p>
    <w:p w:rsidR="00341F06" w:rsidRPr="00341F06" w:rsidRDefault="00341F06" w:rsidP="00341F06">
      <w:pPr>
        <w:rPr>
          <w:rFonts w:ascii="Calibri" w:hAnsi="Calibri"/>
          <w:color w:val="000000"/>
          <w:sz w:val="22"/>
          <w:szCs w:val="22"/>
        </w:rPr>
      </w:pPr>
      <w:r w:rsidRPr="00341F06">
        <w:rPr>
          <w:rFonts w:ascii="Calibri" w:hAnsi="Calibri"/>
          <w:color w:val="000000"/>
          <w:sz w:val="22"/>
          <w:szCs w:val="22"/>
        </w:rPr>
        <w:t>A)I</w:t>
      </w:r>
      <w:r w:rsidRPr="00341F06">
        <w:rPr>
          <w:rFonts w:ascii="Calibri" w:hAnsi="Calibri"/>
          <w:color w:val="000000"/>
          <w:sz w:val="22"/>
          <w:szCs w:val="22"/>
        </w:rPr>
        <w:tab/>
      </w:r>
      <w:r w:rsidRPr="00341F06">
        <w:rPr>
          <w:rFonts w:ascii="Calibri" w:hAnsi="Calibri"/>
          <w:color w:val="000000"/>
          <w:sz w:val="22"/>
          <w:szCs w:val="22"/>
        </w:rPr>
        <w:tab/>
      </w:r>
      <w:r>
        <w:rPr>
          <w:rFonts w:ascii="Calibri" w:hAnsi="Calibri"/>
          <w:color w:val="000000"/>
          <w:sz w:val="22"/>
          <w:szCs w:val="22"/>
        </w:rPr>
        <w:tab/>
      </w:r>
      <w:r>
        <w:rPr>
          <w:rFonts w:ascii="Calibri" w:hAnsi="Calibri"/>
          <w:color w:val="000000"/>
          <w:sz w:val="22"/>
          <w:szCs w:val="22"/>
        </w:rPr>
        <w:tab/>
        <w:t xml:space="preserve">             </w:t>
      </w:r>
      <w:r w:rsidRPr="00341F06">
        <w:rPr>
          <w:rFonts w:ascii="Calibri" w:hAnsi="Calibri"/>
          <w:color w:val="000000"/>
          <w:sz w:val="22"/>
          <w:szCs w:val="22"/>
        </w:rPr>
        <w:t>B)II</w:t>
      </w:r>
      <w:r w:rsidRPr="00341F06">
        <w:rPr>
          <w:rFonts w:ascii="Calibri" w:hAnsi="Calibri"/>
          <w:color w:val="000000"/>
          <w:sz w:val="22"/>
          <w:szCs w:val="22"/>
        </w:rPr>
        <w:tab/>
      </w:r>
      <w:r w:rsidRPr="00341F06">
        <w:rPr>
          <w:rFonts w:ascii="Calibri" w:hAnsi="Calibri"/>
          <w:color w:val="000000"/>
          <w:sz w:val="22"/>
          <w:szCs w:val="22"/>
        </w:rPr>
        <w:tab/>
      </w:r>
      <w:r>
        <w:rPr>
          <w:rFonts w:ascii="Calibri" w:hAnsi="Calibri"/>
          <w:color w:val="000000"/>
          <w:sz w:val="22"/>
          <w:szCs w:val="22"/>
        </w:rPr>
        <w:tab/>
      </w:r>
      <w:r>
        <w:rPr>
          <w:rFonts w:ascii="Calibri" w:hAnsi="Calibri"/>
          <w:color w:val="000000"/>
          <w:sz w:val="22"/>
          <w:szCs w:val="22"/>
        </w:rPr>
        <w:tab/>
      </w:r>
      <w:r>
        <w:rPr>
          <w:rFonts w:ascii="Calibri" w:hAnsi="Calibri"/>
          <w:color w:val="000000"/>
          <w:sz w:val="22"/>
          <w:szCs w:val="22"/>
        </w:rPr>
        <w:tab/>
        <w:t xml:space="preserve">   </w:t>
      </w:r>
      <w:r>
        <w:rPr>
          <w:rFonts w:ascii="Calibri" w:hAnsi="Calibri"/>
          <w:color w:val="000000"/>
          <w:sz w:val="22"/>
          <w:szCs w:val="22"/>
        </w:rPr>
        <w:tab/>
      </w:r>
      <w:r>
        <w:rPr>
          <w:rFonts w:ascii="Calibri" w:hAnsi="Calibri"/>
          <w:color w:val="000000"/>
          <w:sz w:val="22"/>
          <w:szCs w:val="22"/>
        </w:rPr>
        <w:tab/>
      </w:r>
      <w:r w:rsidRPr="00341F06">
        <w:rPr>
          <w:rFonts w:ascii="Calibri" w:hAnsi="Calibri"/>
          <w:color w:val="000000"/>
          <w:sz w:val="22"/>
          <w:szCs w:val="22"/>
        </w:rPr>
        <w:t>C) III</w:t>
      </w:r>
      <w:r w:rsidRPr="00341F06">
        <w:rPr>
          <w:rFonts w:ascii="Calibri" w:hAnsi="Calibri"/>
          <w:color w:val="000000"/>
          <w:sz w:val="22"/>
          <w:szCs w:val="22"/>
        </w:rPr>
        <w:tab/>
      </w:r>
      <w:r w:rsidRPr="00341F06">
        <w:rPr>
          <w:rFonts w:ascii="Calibri" w:hAnsi="Calibri"/>
          <w:color w:val="000000"/>
          <w:sz w:val="22"/>
          <w:szCs w:val="22"/>
        </w:rPr>
        <w:tab/>
      </w:r>
      <w:r>
        <w:rPr>
          <w:rFonts w:ascii="Calibri" w:hAnsi="Calibri"/>
          <w:color w:val="000000"/>
          <w:sz w:val="22"/>
          <w:szCs w:val="22"/>
        </w:rPr>
        <w:t xml:space="preserve">            </w:t>
      </w:r>
      <w:r>
        <w:rPr>
          <w:rFonts w:ascii="Calibri" w:hAnsi="Calibri"/>
          <w:color w:val="000000"/>
          <w:sz w:val="22"/>
          <w:szCs w:val="22"/>
        </w:rPr>
        <w:tab/>
      </w:r>
      <w:r>
        <w:rPr>
          <w:rFonts w:ascii="Calibri" w:hAnsi="Calibri"/>
          <w:color w:val="000000"/>
          <w:sz w:val="22"/>
          <w:szCs w:val="22"/>
        </w:rPr>
        <w:tab/>
      </w:r>
      <w:r w:rsidRPr="00341F06">
        <w:rPr>
          <w:rFonts w:ascii="Calibri" w:hAnsi="Calibri"/>
          <w:color w:val="000000"/>
          <w:sz w:val="22"/>
          <w:szCs w:val="22"/>
        </w:rPr>
        <w:t>D)IV</w:t>
      </w:r>
    </w:p>
    <w:p w:rsidR="001529D6" w:rsidRDefault="001529D6" w:rsidP="00E707C7">
      <w:pPr>
        <w:rPr>
          <w:rFonts w:ascii="Calibri" w:hAnsi="Calibri"/>
          <w:color w:val="000000"/>
        </w:rPr>
      </w:pPr>
    </w:p>
    <w:p w:rsidR="003C60D4" w:rsidRPr="003C60D4" w:rsidRDefault="00E005D9" w:rsidP="003C60D4">
      <w:pPr>
        <w:rPr>
          <w:rFonts w:ascii="Calibri" w:eastAsia="HelveticaTurk" w:hAnsi="Calibri"/>
          <w:color w:val="000000"/>
          <w:sz w:val="22"/>
          <w:szCs w:val="22"/>
        </w:rPr>
      </w:pPr>
      <w:r>
        <w:rPr>
          <w:rFonts w:ascii="Calibri" w:eastAsia="HelveticaTurk" w:hAnsi="Calibri"/>
          <w:b/>
          <w:color w:val="000000"/>
          <w:sz w:val="22"/>
          <w:szCs w:val="22"/>
        </w:rPr>
        <w:t>9</w:t>
      </w:r>
      <w:r w:rsidR="003C60D4" w:rsidRPr="003C60D4">
        <w:rPr>
          <w:rFonts w:ascii="Calibri" w:eastAsia="HelveticaTurk" w:hAnsi="Calibri"/>
          <w:b/>
          <w:color w:val="000000"/>
          <w:sz w:val="22"/>
          <w:szCs w:val="22"/>
        </w:rPr>
        <w:t>)</w:t>
      </w:r>
      <w:r w:rsidR="003C60D4" w:rsidRPr="003C60D4">
        <w:rPr>
          <w:rFonts w:ascii="Calibri" w:eastAsia="HelveticaTurk" w:hAnsi="Calibri"/>
          <w:color w:val="000000"/>
          <w:sz w:val="22"/>
          <w:szCs w:val="22"/>
        </w:rPr>
        <w:t xml:space="preserve"> Türkiye'de 1935'te etkin nüfusun %81'i tarım kesiminde çalışırken bu oran 1970'te % 67'ye düşmüştür.</w:t>
      </w:r>
    </w:p>
    <w:p w:rsidR="003C60D4" w:rsidRPr="003C60D4" w:rsidRDefault="003C60D4" w:rsidP="003C60D4">
      <w:pPr>
        <w:rPr>
          <w:rFonts w:ascii="Calibri" w:eastAsia="HelveticaTurkB" w:hAnsi="Calibri"/>
          <w:b/>
          <w:color w:val="000000"/>
          <w:sz w:val="22"/>
          <w:szCs w:val="22"/>
        </w:rPr>
      </w:pPr>
      <w:r w:rsidRPr="003C60D4">
        <w:rPr>
          <w:rFonts w:ascii="Calibri" w:eastAsia="HelveticaTurkB" w:hAnsi="Calibri"/>
          <w:color w:val="000000"/>
          <w:sz w:val="22"/>
          <w:szCs w:val="22"/>
        </w:rPr>
        <w:t xml:space="preserve">    </w:t>
      </w:r>
      <w:r w:rsidRPr="003C60D4">
        <w:rPr>
          <w:rFonts w:ascii="Calibri" w:eastAsia="HelveticaTurkB" w:hAnsi="Calibri"/>
          <w:b/>
          <w:color w:val="000000"/>
          <w:sz w:val="22"/>
          <w:szCs w:val="22"/>
        </w:rPr>
        <w:t>Bu durum, aşağıdakilerden hangisinin göstergesidir?</w:t>
      </w:r>
    </w:p>
    <w:p w:rsidR="003C60D4" w:rsidRPr="003C60D4" w:rsidRDefault="003C60D4" w:rsidP="003C60D4">
      <w:pPr>
        <w:rPr>
          <w:rFonts w:ascii="Calibri" w:eastAsia="HelveticaTurk" w:hAnsi="Calibri"/>
          <w:color w:val="000000"/>
          <w:sz w:val="22"/>
          <w:szCs w:val="22"/>
        </w:rPr>
      </w:pPr>
      <w:r w:rsidRPr="003C60D4">
        <w:rPr>
          <w:rFonts w:ascii="Calibri" w:eastAsia="HelveticaTurk" w:hAnsi="Calibri"/>
          <w:color w:val="000000"/>
          <w:sz w:val="22"/>
          <w:szCs w:val="22"/>
        </w:rPr>
        <w:t>A) Tarım ürünlerinin alıcı bulamamasının</w:t>
      </w:r>
    </w:p>
    <w:p w:rsidR="003C60D4" w:rsidRPr="003C60D4" w:rsidRDefault="003C60D4" w:rsidP="003C60D4">
      <w:pPr>
        <w:rPr>
          <w:rFonts w:ascii="Calibri" w:eastAsia="HelveticaTurk" w:hAnsi="Calibri"/>
          <w:color w:val="000000"/>
          <w:sz w:val="22"/>
          <w:szCs w:val="22"/>
        </w:rPr>
      </w:pPr>
      <w:r w:rsidRPr="003C60D4">
        <w:rPr>
          <w:rFonts w:ascii="Calibri" w:eastAsia="HelveticaTurk" w:hAnsi="Calibri"/>
          <w:color w:val="000000"/>
          <w:sz w:val="22"/>
          <w:szCs w:val="22"/>
        </w:rPr>
        <w:t>B) Tarım dışı sektörlerin de geliştiğinin</w:t>
      </w:r>
    </w:p>
    <w:p w:rsidR="003C60D4" w:rsidRPr="003C60D4" w:rsidRDefault="003C60D4" w:rsidP="003C60D4">
      <w:pPr>
        <w:rPr>
          <w:rFonts w:ascii="Calibri" w:eastAsia="HelveticaTurk" w:hAnsi="Calibri"/>
          <w:color w:val="000000"/>
          <w:sz w:val="22"/>
          <w:szCs w:val="22"/>
        </w:rPr>
      </w:pPr>
      <w:r w:rsidRPr="003C60D4">
        <w:rPr>
          <w:rFonts w:ascii="Calibri" w:eastAsia="HelveticaTurk" w:hAnsi="Calibri"/>
          <w:color w:val="000000"/>
          <w:sz w:val="22"/>
          <w:szCs w:val="22"/>
        </w:rPr>
        <w:t>C) Ekim alanlarının çok azaldığının</w:t>
      </w:r>
    </w:p>
    <w:p w:rsidR="003C60D4" w:rsidRPr="003C60D4" w:rsidRDefault="003C60D4" w:rsidP="003C60D4">
      <w:pPr>
        <w:rPr>
          <w:rFonts w:ascii="Calibri" w:eastAsia="HelveticaTurk" w:hAnsi="Calibri"/>
          <w:color w:val="000000"/>
          <w:sz w:val="22"/>
          <w:szCs w:val="22"/>
        </w:rPr>
      </w:pPr>
      <w:r w:rsidRPr="003C60D4">
        <w:rPr>
          <w:rFonts w:ascii="Calibri" w:eastAsia="HelveticaTurk" w:hAnsi="Calibri"/>
          <w:color w:val="000000"/>
          <w:sz w:val="22"/>
          <w:szCs w:val="22"/>
        </w:rPr>
        <w:t>D) Toprakların iyice verimsizleştiğinin</w:t>
      </w:r>
    </w:p>
    <w:p w:rsidR="001529D6" w:rsidRDefault="001529D6" w:rsidP="00E707C7">
      <w:pPr>
        <w:rPr>
          <w:rFonts w:ascii="Calibri" w:hAnsi="Calibri"/>
          <w:color w:val="000000"/>
        </w:rPr>
      </w:pPr>
    </w:p>
    <w:p w:rsidR="0012698C" w:rsidRPr="00401057" w:rsidRDefault="0012698C" w:rsidP="0012698C">
      <w:pPr>
        <w:rPr>
          <w:rFonts w:ascii="Calibri" w:hAnsi="Calibri"/>
          <w:b/>
          <w:bCs/>
          <w:color w:val="000000"/>
          <w:sz w:val="22"/>
          <w:szCs w:val="22"/>
        </w:rPr>
      </w:pPr>
      <w:r w:rsidRPr="00401057">
        <w:rPr>
          <w:rFonts w:ascii="Calibri" w:hAnsi="Calibri"/>
          <w:b/>
          <w:bCs/>
          <w:color w:val="000000"/>
          <w:sz w:val="22"/>
          <w:szCs w:val="22"/>
        </w:rPr>
        <w:lastRenderedPageBreak/>
        <w:t>1</w:t>
      </w:r>
      <w:r w:rsidR="00E005D9">
        <w:rPr>
          <w:rFonts w:ascii="Calibri" w:hAnsi="Calibri"/>
          <w:b/>
          <w:bCs/>
          <w:color w:val="000000"/>
          <w:sz w:val="22"/>
          <w:szCs w:val="22"/>
        </w:rPr>
        <w:t>0</w:t>
      </w:r>
      <w:r w:rsidRPr="00401057">
        <w:rPr>
          <w:rFonts w:ascii="Calibri" w:hAnsi="Calibri"/>
          <w:b/>
          <w:bCs/>
          <w:color w:val="000000"/>
          <w:sz w:val="22"/>
          <w:szCs w:val="22"/>
        </w:rPr>
        <w:t>)  Yabancı seyyahların Osmanlı hakkında dikkatini çeken konulardan bazıları şunlardır;</w:t>
      </w:r>
    </w:p>
    <w:p w:rsidR="0012698C" w:rsidRPr="00401057" w:rsidRDefault="0012698C" w:rsidP="0012698C">
      <w:pPr>
        <w:rPr>
          <w:rFonts w:ascii="Calibri" w:hAnsi="Calibri"/>
          <w:color w:val="000000"/>
          <w:sz w:val="22"/>
          <w:szCs w:val="22"/>
        </w:rPr>
      </w:pPr>
      <w:r w:rsidRPr="00401057">
        <w:rPr>
          <w:rFonts w:ascii="Calibri" w:hAnsi="Calibri"/>
          <w:color w:val="000000"/>
          <w:sz w:val="22"/>
          <w:szCs w:val="22"/>
        </w:rPr>
        <w:t xml:space="preserve">-Evlerinin en güzel yerlerini misafirlere ayırırlar ve ikramlarda bulunurlar                 </w:t>
      </w:r>
    </w:p>
    <w:p w:rsidR="0012698C" w:rsidRPr="00401057" w:rsidRDefault="0012698C" w:rsidP="0012698C">
      <w:pPr>
        <w:rPr>
          <w:rFonts w:ascii="Calibri" w:hAnsi="Calibri"/>
          <w:color w:val="000000"/>
          <w:sz w:val="22"/>
          <w:szCs w:val="22"/>
        </w:rPr>
      </w:pPr>
      <w:r w:rsidRPr="00401057">
        <w:rPr>
          <w:rFonts w:ascii="Calibri" w:hAnsi="Calibri"/>
          <w:color w:val="000000"/>
          <w:sz w:val="22"/>
          <w:szCs w:val="22"/>
        </w:rPr>
        <w:t>-En küçük köyde bile hamam bulunur</w:t>
      </w:r>
    </w:p>
    <w:p w:rsidR="0012698C" w:rsidRPr="00401057" w:rsidRDefault="0012698C" w:rsidP="0012698C">
      <w:pPr>
        <w:rPr>
          <w:rFonts w:ascii="Calibri" w:hAnsi="Calibri"/>
          <w:color w:val="000000"/>
          <w:sz w:val="22"/>
          <w:szCs w:val="22"/>
        </w:rPr>
      </w:pPr>
      <w:r w:rsidRPr="00401057">
        <w:rPr>
          <w:rFonts w:ascii="Calibri" w:hAnsi="Calibri"/>
          <w:color w:val="000000"/>
          <w:sz w:val="22"/>
          <w:szCs w:val="22"/>
        </w:rPr>
        <w:t>-Çeşitli vakıflar kurularak devletin harcama yapmasına gerek olmadan sosyal, kültürel sağlık alanında çeşitli hizmetlerin yürütülmesini sağlarlar</w:t>
      </w:r>
    </w:p>
    <w:p w:rsidR="0012698C" w:rsidRPr="00401057" w:rsidRDefault="0012698C" w:rsidP="0012698C">
      <w:pPr>
        <w:rPr>
          <w:rFonts w:ascii="Calibri" w:hAnsi="Calibri"/>
          <w:color w:val="000000"/>
          <w:sz w:val="22"/>
          <w:szCs w:val="22"/>
        </w:rPr>
      </w:pPr>
      <w:r w:rsidRPr="00401057">
        <w:rPr>
          <w:rFonts w:ascii="Calibri" w:hAnsi="Calibri"/>
          <w:b/>
          <w:bCs/>
          <w:color w:val="000000"/>
          <w:sz w:val="22"/>
          <w:szCs w:val="22"/>
        </w:rPr>
        <w:t xml:space="preserve"> Bu bilgilerde Osmanlının hangi özelliğinden </w:t>
      </w:r>
      <w:r w:rsidRPr="00401057">
        <w:rPr>
          <w:rFonts w:ascii="Calibri" w:hAnsi="Calibri"/>
          <w:b/>
          <w:bCs/>
          <w:color w:val="000000"/>
          <w:sz w:val="22"/>
          <w:szCs w:val="22"/>
          <w:u w:val="single"/>
        </w:rPr>
        <w:t>bahsedilmemiştir?</w:t>
      </w:r>
    </w:p>
    <w:p w:rsidR="0012698C" w:rsidRPr="00401057" w:rsidRDefault="0012698C" w:rsidP="0012698C">
      <w:pPr>
        <w:rPr>
          <w:rFonts w:ascii="Calibri" w:hAnsi="Calibri"/>
          <w:color w:val="000000"/>
          <w:sz w:val="22"/>
          <w:szCs w:val="22"/>
        </w:rPr>
      </w:pPr>
      <w:r w:rsidRPr="00401057">
        <w:rPr>
          <w:rFonts w:ascii="Calibri" w:hAnsi="Calibri"/>
          <w:b/>
          <w:bCs/>
          <w:color w:val="000000"/>
          <w:sz w:val="22"/>
          <w:szCs w:val="22"/>
        </w:rPr>
        <w:t xml:space="preserve">A) </w:t>
      </w:r>
      <w:r w:rsidRPr="00401057">
        <w:rPr>
          <w:rFonts w:ascii="Calibri" w:hAnsi="Calibri"/>
          <w:color w:val="000000"/>
          <w:sz w:val="22"/>
          <w:szCs w:val="22"/>
        </w:rPr>
        <w:t>Temizliğe önem vermelerinden</w:t>
      </w:r>
      <w:r w:rsidRPr="00401057">
        <w:rPr>
          <w:rFonts w:ascii="Calibri" w:hAnsi="Calibri"/>
          <w:color w:val="000000"/>
          <w:sz w:val="22"/>
          <w:szCs w:val="22"/>
        </w:rPr>
        <w:tab/>
      </w:r>
      <w:r w:rsidRPr="00401057">
        <w:rPr>
          <w:rFonts w:ascii="Calibri" w:hAnsi="Calibri"/>
          <w:color w:val="000000"/>
          <w:sz w:val="22"/>
          <w:szCs w:val="22"/>
        </w:rPr>
        <w:tab/>
      </w:r>
    </w:p>
    <w:p w:rsidR="0012698C" w:rsidRPr="00401057" w:rsidRDefault="0012698C" w:rsidP="0012698C">
      <w:pPr>
        <w:rPr>
          <w:rFonts w:ascii="Calibri" w:hAnsi="Calibri"/>
          <w:color w:val="000000"/>
          <w:sz w:val="22"/>
          <w:szCs w:val="22"/>
        </w:rPr>
      </w:pPr>
      <w:r w:rsidRPr="00401057">
        <w:rPr>
          <w:rFonts w:ascii="Calibri" w:hAnsi="Calibri"/>
          <w:b/>
          <w:bCs/>
          <w:color w:val="000000"/>
          <w:sz w:val="22"/>
          <w:szCs w:val="22"/>
        </w:rPr>
        <w:t xml:space="preserve">B) </w:t>
      </w:r>
      <w:r w:rsidRPr="00401057">
        <w:rPr>
          <w:rFonts w:ascii="Calibri" w:hAnsi="Calibri"/>
          <w:color w:val="000000"/>
          <w:sz w:val="22"/>
          <w:szCs w:val="22"/>
        </w:rPr>
        <w:t>Yardımsever olmalarından</w:t>
      </w:r>
    </w:p>
    <w:p w:rsidR="0012698C" w:rsidRPr="00401057" w:rsidRDefault="0012698C" w:rsidP="0012698C">
      <w:pPr>
        <w:rPr>
          <w:rFonts w:ascii="Calibri" w:hAnsi="Calibri"/>
          <w:color w:val="000000"/>
          <w:sz w:val="22"/>
          <w:szCs w:val="22"/>
        </w:rPr>
      </w:pPr>
      <w:r w:rsidRPr="00401057">
        <w:rPr>
          <w:rFonts w:ascii="Calibri" w:hAnsi="Calibri"/>
          <w:b/>
          <w:bCs/>
          <w:color w:val="000000"/>
          <w:sz w:val="22"/>
          <w:szCs w:val="22"/>
        </w:rPr>
        <w:t xml:space="preserve">C) </w:t>
      </w:r>
      <w:r w:rsidRPr="00401057">
        <w:rPr>
          <w:rFonts w:ascii="Calibri" w:hAnsi="Calibri"/>
          <w:color w:val="000000"/>
          <w:sz w:val="22"/>
          <w:szCs w:val="22"/>
        </w:rPr>
        <w:t>Savaşçı bir millet olmalarından</w:t>
      </w:r>
      <w:r w:rsidRPr="00401057">
        <w:rPr>
          <w:rFonts w:ascii="Calibri" w:hAnsi="Calibri"/>
          <w:color w:val="000000"/>
          <w:sz w:val="22"/>
          <w:szCs w:val="22"/>
        </w:rPr>
        <w:tab/>
      </w:r>
      <w:r w:rsidRPr="00401057">
        <w:rPr>
          <w:rFonts w:ascii="Calibri" w:hAnsi="Calibri"/>
          <w:color w:val="000000"/>
          <w:sz w:val="22"/>
          <w:szCs w:val="22"/>
        </w:rPr>
        <w:tab/>
      </w:r>
    </w:p>
    <w:p w:rsidR="0012698C" w:rsidRPr="00401057" w:rsidRDefault="0012698C" w:rsidP="0012698C">
      <w:pPr>
        <w:rPr>
          <w:rFonts w:ascii="Calibri" w:hAnsi="Calibri"/>
          <w:color w:val="000000"/>
          <w:sz w:val="22"/>
          <w:szCs w:val="22"/>
        </w:rPr>
      </w:pPr>
      <w:r w:rsidRPr="00401057">
        <w:rPr>
          <w:rFonts w:ascii="Calibri" w:hAnsi="Calibri"/>
          <w:b/>
          <w:bCs/>
          <w:color w:val="000000"/>
          <w:sz w:val="22"/>
          <w:szCs w:val="22"/>
        </w:rPr>
        <w:t xml:space="preserve">D) </w:t>
      </w:r>
      <w:r w:rsidRPr="00401057">
        <w:rPr>
          <w:rFonts w:ascii="Calibri" w:hAnsi="Calibri"/>
          <w:color w:val="000000"/>
          <w:sz w:val="22"/>
          <w:szCs w:val="22"/>
        </w:rPr>
        <w:t>Misafirperver olmalarından</w:t>
      </w:r>
    </w:p>
    <w:p w:rsidR="001529D6" w:rsidRDefault="001529D6" w:rsidP="00E707C7">
      <w:pPr>
        <w:rPr>
          <w:rFonts w:ascii="Calibri" w:hAnsi="Calibri"/>
          <w:color w:val="000000"/>
        </w:rPr>
      </w:pPr>
    </w:p>
    <w:p w:rsidR="001529D6" w:rsidRDefault="001529D6" w:rsidP="00E707C7">
      <w:pPr>
        <w:rPr>
          <w:rFonts w:ascii="Calibri" w:hAnsi="Calibri"/>
          <w:color w:val="000000"/>
        </w:rPr>
      </w:pPr>
    </w:p>
    <w:p w:rsidR="0012698C" w:rsidRPr="00931517" w:rsidRDefault="00E005D9" w:rsidP="0012698C">
      <w:pPr>
        <w:tabs>
          <w:tab w:val="left" w:pos="426"/>
          <w:tab w:val="left" w:pos="567"/>
        </w:tabs>
        <w:rPr>
          <w:b/>
          <w:sz w:val="16"/>
          <w:szCs w:val="16"/>
        </w:rPr>
      </w:pPr>
      <w:r>
        <w:rPr>
          <w:rFonts w:ascii="Comic Sans MS" w:hAnsi="Comic Sans MS"/>
          <w:noProof/>
          <w:sz w:val="18"/>
          <w:szCs w:val="18"/>
        </w:rPr>
        <w:t xml:space="preserve">         </w:t>
      </w:r>
      <w:r w:rsidR="000F4FBD">
        <w:rPr>
          <w:rFonts w:ascii="Comic Sans MS" w:hAnsi="Comic Sans MS"/>
          <w:noProof/>
          <w:sz w:val="18"/>
          <w:szCs w:val="18"/>
        </w:rPr>
        <w:drawing>
          <wp:inline distT="0" distB="0" distL="0" distR="0">
            <wp:extent cx="2028825" cy="1200150"/>
            <wp:effectExtent l="19050" t="19050" r="28575" b="19050"/>
            <wp:docPr id="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6" cstate="print"/>
                    <a:srcRect/>
                    <a:stretch>
                      <a:fillRect/>
                    </a:stretch>
                  </pic:blipFill>
                  <pic:spPr bwMode="auto">
                    <a:xfrm>
                      <a:off x="0" y="0"/>
                      <a:ext cx="2028825" cy="1200150"/>
                    </a:xfrm>
                    <a:prstGeom prst="rect">
                      <a:avLst/>
                    </a:prstGeom>
                    <a:noFill/>
                    <a:ln w="6350" cmpd="sng">
                      <a:solidFill>
                        <a:srgbClr val="000000"/>
                      </a:solidFill>
                      <a:miter lim="800000"/>
                      <a:headEnd/>
                      <a:tailEnd/>
                    </a:ln>
                    <a:effectLst/>
                  </pic:spPr>
                </pic:pic>
              </a:graphicData>
            </a:graphic>
          </wp:inline>
        </w:drawing>
      </w:r>
    </w:p>
    <w:p w:rsidR="0012698C" w:rsidRPr="003C2772" w:rsidRDefault="00E005D9" w:rsidP="0012698C">
      <w:pPr>
        <w:shd w:val="clear" w:color="auto" w:fill="FFFFFF"/>
        <w:tabs>
          <w:tab w:val="left" w:pos="284"/>
          <w:tab w:val="left" w:pos="426"/>
        </w:tabs>
        <w:rPr>
          <w:rFonts w:ascii="Calibri" w:hAnsi="Calibri" w:cs="Tunga"/>
          <w:b/>
          <w:color w:val="000000"/>
          <w:sz w:val="22"/>
          <w:szCs w:val="22"/>
        </w:rPr>
      </w:pPr>
      <w:r>
        <w:rPr>
          <w:rFonts w:ascii="Calibri" w:hAnsi="Calibri" w:cs="Tunga"/>
          <w:b/>
          <w:color w:val="000000"/>
          <w:sz w:val="22"/>
          <w:szCs w:val="22"/>
        </w:rPr>
        <w:t>11</w:t>
      </w:r>
      <w:r w:rsidR="0012698C" w:rsidRPr="003C2772">
        <w:rPr>
          <w:rFonts w:ascii="Calibri" w:hAnsi="Calibri" w:cs="Tunga"/>
          <w:b/>
          <w:color w:val="000000"/>
          <w:sz w:val="22"/>
          <w:szCs w:val="22"/>
        </w:rPr>
        <w:t xml:space="preserve">) Haritada çizgilerle belirtilen yolculuk Coğrafi keşiflerin aşağıdaki aşamalarından hangisini belirtmektedir? </w:t>
      </w:r>
    </w:p>
    <w:p w:rsidR="0012698C" w:rsidRPr="003C2772" w:rsidRDefault="0012698C" w:rsidP="00E005D9">
      <w:pPr>
        <w:shd w:val="clear" w:color="auto" w:fill="FFFFFF"/>
        <w:rPr>
          <w:rFonts w:ascii="Calibri" w:hAnsi="Calibri" w:cs="Tunga"/>
          <w:color w:val="000000"/>
          <w:sz w:val="22"/>
          <w:szCs w:val="22"/>
        </w:rPr>
      </w:pPr>
      <w:r w:rsidRPr="003C2772">
        <w:rPr>
          <w:rFonts w:ascii="Calibri" w:hAnsi="Calibri" w:cs="Tunga"/>
          <w:color w:val="000000"/>
          <w:sz w:val="22"/>
          <w:szCs w:val="22"/>
        </w:rPr>
        <w:t>A) Amerika’nın keşfedilmesi</w:t>
      </w:r>
    </w:p>
    <w:p w:rsidR="0012698C" w:rsidRPr="003C2772" w:rsidRDefault="0012698C" w:rsidP="00E005D9">
      <w:pPr>
        <w:shd w:val="clear" w:color="auto" w:fill="FFFFFF"/>
        <w:rPr>
          <w:rFonts w:ascii="Calibri" w:hAnsi="Calibri" w:cs="Tunga"/>
          <w:color w:val="000000"/>
          <w:sz w:val="22"/>
          <w:szCs w:val="22"/>
        </w:rPr>
      </w:pPr>
      <w:r w:rsidRPr="003C2772">
        <w:rPr>
          <w:rFonts w:ascii="Calibri" w:hAnsi="Calibri" w:cs="Tunga"/>
          <w:color w:val="000000"/>
          <w:sz w:val="22"/>
          <w:szCs w:val="22"/>
        </w:rPr>
        <w:t xml:space="preserve">B) </w:t>
      </w:r>
      <w:proofErr w:type="spellStart"/>
      <w:r w:rsidR="00A82B74">
        <w:rPr>
          <w:rFonts w:ascii="Calibri" w:hAnsi="Calibri" w:cs="Tunga"/>
          <w:color w:val="000000"/>
          <w:sz w:val="22"/>
          <w:szCs w:val="22"/>
        </w:rPr>
        <w:t>Antartika’nın</w:t>
      </w:r>
      <w:proofErr w:type="spellEnd"/>
      <w:r w:rsidR="00AC766A">
        <w:rPr>
          <w:rFonts w:ascii="Calibri" w:hAnsi="Calibri" w:cs="Tunga"/>
          <w:color w:val="000000"/>
          <w:sz w:val="22"/>
          <w:szCs w:val="22"/>
        </w:rPr>
        <w:t xml:space="preserve"> bulunması</w:t>
      </w:r>
    </w:p>
    <w:p w:rsidR="0012698C" w:rsidRPr="003C2772" w:rsidRDefault="0012698C" w:rsidP="00E005D9">
      <w:pPr>
        <w:shd w:val="clear" w:color="auto" w:fill="FFFFFF"/>
        <w:rPr>
          <w:rFonts w:ascii="Calibri" w:hAnsi="Calibri" w:cs="Tunga"/>
          <w:color w:val="000000"/>
          <w:sz w:val="22"/>
          <w:szCs w:val="22"/>
        </w:rPr>
      </w:pPr>
      <w:r w:rsidRPr="003C2772">
        <w:rPr>
          <w:rFonts w:ascii="Calibri" w:hAnsi="Calibri" w:cs="Tunga"/>
          <w:color w:val="000000"/>
          <w:sz w:val="22"/>
          <w:szCs w:val="22"/>
        </w:rPr>
        <w:t>C) Dünya’nın etrafının dolaşılması</w:t>
      </w:r>
    </w:p>
    <w:p w:rsidR="001529D6" w:rsidRDefault="0012698C" w:rsidP="0012698C">
      <w:pPr>
        <w:rPr>
          <w:rFonts w:ascii="Calibri" w:hAnsi="Calibri"/>
          <w:color w:val="000000"/>
        </w:rPr>
      </w:pPr>
      <w:r w:rsidRPr="003C2772">
        <w:rPr>
          <w:rFonts w:ascii="Calibri" w:hAnsi="Calibri" w:cs="Tunga"/>
          <w:color w:val="000000"/>
          <w:sz w:val="22"/>
          <w:szCs w:val="22"/>
        </w:rPr>
        <w:t>D) Avustralya ve Yeni Zelanda’nın bulunması</w:t>
      </w:r>
    </w:p>
    <w:p w:rsidR="001529D6" w:rsidRPr="00254604" w:rsidRDefault="001529D6" w:rsidP="00E707C7">
      <w:pPr>
        <w:rPr>
          <w:rFonts w:ascii="Calibri" w:hAnsi="Calibri"/>
          <w:color w:val="000000"/>
          <w:sz w:val="22"/>
          <w:szCs w:val="22"/>
        </w:rPr>
      </w:pPr>
    </w:p>
    <w:p w:rsidR="00254604" w:rsidRPr="00254604" w:rsidRDefault="00E005D9" w:rsidP="00254604">
      <w:pPr>
        <w:rPr>
          <w:rFonts w:ascii="Calibri" w:hAnsi="Calibri"/>
          <w:b/>
          <w:color w:val="000000"/>
          <w:sz w:val="22"/>
          <w:szCs w:val="22"/>
        </w:rPr>
      </w:pPr>
      <w:r>
        <w:rPr>
          <w:rFonts w:ascii="Calibri" w:hAnsi="Calibri"/>
          <w:b/>
          <w:color w:val="000000"/>
          <w:sz w:val="22"/>
          <w:szCs w:val="22"/>
        </w:rPr>
        <w:t>1</w:t>
      </w:r>
      <w:r w:rsidR="00254604" w:rsidRPr="00254604">
        <w:rPr>
          <w:rFonts w:ascii="Calibri" w:hAnsi="Calibri"/>
          <w:b/>
          <w:color w:val="000000"/>
          <w:sz w:val="22"/>
          <w:szCs w:val="22"/>
        </w:rPr>
        <w:t xml:space="preserve">2) Aşağıdakilerden hangisi matbaanın kullanılması ile gerçekleşen bir durum </w:t>
      </w:r>
      <w:r w:rsidR="00254604" w:rsidRPr="00254604">
        <w:rPr>
          <w:rFonts w:ascii="Calibri" w:hAnsi="Calibri"/>
          <w:b/>
          <w:color w:val="000000"/>
          <w:sz w:val="22"/>
          <w:szCs w:val="22"/>
          <w:u w:val="single"/>
        </w:rPr>
        <w:t>değildir</w:t>
      </w:r>
      <w:r w:rsidR="00254604" w:rsidRPr="00254604">
        <w:rPr>
          <w:rFonts w:ascii="Calibri" w:hAnsi="Calibri"/>
          <w:b/>
          <w:color w:val="000000"/>
          <w:sz w:val="22"/>
          <w:szCs w:val="22"/>
        </w:rPr>
        <w:t>?</w:t>
      </w:r>
    </w:p>
    <w:p w:rsidR="00254604" w:rsidRPr="00254604" w:rsidRDefault="00254604" w:rsidP="00254604">
      <w:pPr>
        <w:rPr>
          <w:rFonts w:ascii="Calibri" w:hAnsi="Calibri"/>
          <w:color w:val="000000"/>
          <w:sz w:val="22"/>
          <w:szCs w:val="22"/>
        </w:rPr>
      </w:pPr>
      <w:r w:rsidRPr="00254604">
        <w:rPr>
          <w:rFonts w:ascii="Calibri" w:hAnsi="Calibri"/>
          <w:b/>
          <w:color w:val="000000"/>
          <w:sz w:val="22"/>
          <w:szCs w:val="22"/>
        </w:rPr>
        <w:t xml:space="preserve">A) </w:t>
      </w:r>
      <w:r w:rsidRPr="00254604">
        <w:rPr>
          <w:rFonts w:ascii="Calibri" w:hAnsi="Calibri"/>
          <w:color w:val="000000"/>
          <w:sz w:val="22"/>
          <w:szCs w:val="22"/>
        </w:rPr>
        <w:t>Kısa sürede çok sayıda kitap basılmıştır.</w:t>
      </w:r>
    </w:p>
    <w:p w:rsidR="00254604" w:rsidRPr="00254604" w:rsidRDefault="00254604" w:rsidP="00254604">
      <w:pPr>
        <w:rPr>
          <w:rFonts w:ascii="Calibri" w:hAnsi="Calibri"/>
          <w:b/>
          <w:color w:val="000000"/>
          <w:sz w:val="22"/>
          <w:szCs w:val="22"/>
        </w:rPr>
      </w:pPr>
      <w:r w:rsidRPr="00254604">
        <w:rPr>
          <w:rFonts w:ascii="Calibri" w:hAnsi="Calibri"/>
          <w:b/>
          <w:color w:val="000000"/>
          <w:sz w:val="22"/>
          <w:szCs w:val="22"/>
        </w:rPr>
        <w:t xml:space="preserve">B) </w:t>
      </w:r>
      <w:r w:rsidRPr="00254604">
        <w:rPr>
          <w:rFonts w:ascii="Calibri" w:hAnsi="Calibri"/>
          <w:color w:val="000000"/>
          <w:sz w:val="22"/>
          <w:szCs w:val="22"/>
        </w:rPr>
        <w:t>Matbaada basılan kitapların fiyatları artmıştır.</w:t>
      </w:r>
    </w:p>
    <w:p w:rsidR="00254604" w:rsidRPr="00254604" w:rsidRDefault="00254604" w:rsidP="00254604">
      <w:pPr>
        <w:rPr>
          <w:rFonts w:ascii="Calibri" w:hAnsi="Calibri"/>
          <w:b/>
          <w:color w:val="000000"/>
          <w:sz w:val="22"/>
          <w:szCs w:val="22"/>
        </w:rPr>
      </w:pPr>
      <w:r w:rsidRPr="00254604">
        <w:rPr>
          <w:rFonts w:ascii="Calibri" w:hAnsi="Calibri"/>
          <w:b/>
          <w:color w:val="000000"/>
          <w:sz w:val="22"/>
          <w:szCs w:val="22"/>
        </w:rPr>
        <w:t xml:space="preserve">C) </w:t>
      </w:r>
      <w:r w:rsidRPr="00254604">
        <w:rPr>
          <w:rFonts w:ascii="Calibri" w:hAnsi="Calibri"/>
          <w:color w:val="000000"/>
          <w:sz w:val="22"/>
          <w:szCs w:val="22"/>
        </w:rPr>
        <w:t>Okuma oranı artmıştır.</w:t>
      </w:r>
    </w:p>
    <w:p w:rsidR="00254604" w:rsidRPr="00254604" w:rsidRDefault="00254604" w:rsidP="00254604">
      <w:pPr>
        <w:rPr>
          <w:rFonts w:ascii="Calibri" w:hAnsi="Calibri"/>
          <w:b/>
          <w:color w:val="000000"/>
          <w:sz w:val="22"/>
          <w:szCs w:val="22"/>
        </w:rPr>
      </w:pPr>
      <w:r w:rsidRPr="00254604">
        <w:rPr>
          <w:rFonts w:ascii="Calibri" w:hAnsi="Calibri"/>
          <w:b/>
          <w:color w:val="000000"/>
          <w:sz w:val="22"/>
          <w:szCs w:val="22"/>
        </w:rPr>
        <w:t xml:space="preserve">D) </w:t>
      </w:r>
      <w:r w:rsidRPr="00254604">
        <w:rPr>
          <w:rFonts w:ascii="Calibri" w:hAnsi="Calibri"/>
          <w:color w:val="000000"/>
          <w:sz w:val="22"/>
          <w:szCs w:val="22"/>
        </w:rPr>
        <w:t>Bilgiye ulaşmak kolaylaşmış ve kültür seviyesi artmıştır.</w:t>
      </w:r>
    </w:p>
    <w:p w:rsidR="001529D6" w:rsidRDefault="001529D6" w:rsidP="00E707C7">
      <w:pPr>
        <w:rPr>
          <w:rFonts w:ascii="Calibri" w:hAnsi="Calibri"/>
          <w:color w:val="000000"/>
        </w:rPr>
      </w:pPr>
    </w:p>
    <w:p w:rsidR="00ED47CB" w:rsidRDefault="00ED47CB" w:rsidP="00E707C7">
      <w:pPr>
        <w:rPr>
          <w:rFonts w:ascii="Calibri" w:hAnsi="Calibri"/>
          <w:color w:val="000000"/>
        </w:rPr>
        <w:sectPr w:rsidR="00ED47CB" w:rsidSect="000F4FBD">
          <w:pgSz w:w="11906" w:h="16838"/>
          <w:pgMar w:top="142" w:right="284" w:bottom="540" w:left="709" w:header="709" w:footer="709" w:gutter="0"/>
          <w:cols w:num="2" w:sep="1" w:space="453"/>
          <w:docGrid w:linePitch="360"/>
        </w:sectPr>
      </w:pPr>
    </w:p>
    <w:p w:rsidR="00AA50E2" w:rsidRDefault="00AA50E2" w:rsidP="00E707C7">
      <w:pPr>
        <w:rPr>
          <w:rFonts w:ascii="Comic Sans MS" w:hAnsi="Comic Sans MS"/>
          <w:b/>
          <w:i/>
          <w:sz w:val="18"/>
          <w:szCs w:val="18"/>
          <w:u w:val="single"/>
        </w:rPr>
      </w:pPr>
    </w:p>
    <w:p w:rsidR="00AA50E2" w:rsidRPr="00AA50E2" w:rsidRDefault="00AA50E2" w:rsidP="00E707C7">
      <w:pPr>
        <w:rPr>
          <w:rFonts w:ascii="Comic Sans MS" w:hAnsi="Comic Sans MS"/>
          <w:b/>
          <w:sz w:val="18"/>
          <w:szCs w:val="18"/>
          <w:u w:val="single"/>
        </w:rPr>
      </w:pPr>
      <w:r w:rsidRPr="00AA50E2">
        <w:rPr>
          <w:rFonts w:ascii="Comic Sans MS" w:hAnsi="Comic Sans MS"/>
          <w:b/>
          <w:sz w:val="18"/>
          <w:szCs w:val="18"/>
          <w:u w:val="single"/>
        </w:rPr>
        <w:t>E- AŞAĞIDA VERİLEN DURUMLARI EŞLEŞTİRİNİZ</w:t>
      </w:r>
      <w:r w:rsidR="008C69A6" w:rsidRPr="008C69A6">
        <w:rPr>
          <w:rFonts w:ascii="Comic Sans MS" w:hAnsi="Comic Sans MS"/>
          <w:b/>
          <w:sz w:val="18"/>
          <w:szCs w:val="18"/>
        </w:rPr>
        <w:t xml:space="preserve"> - 2’şer puan</w:t>
      </w:r>
    </w:p>
    <w:tbl>
      <w:tblPr>
        <w:tblpPr w:leftFromText="141" w:rightFromText="141" w:vertAnchor="text" w:horzAnchor="margin" w:tblpY="133"/>
        <w:tblW w:w="11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
        <w:gridCol w:w="1834"/>
        <w:gridCol w:w="236"/>
        <w:gridCol w:w="662"/>
        <w:gridCol w:w="7771"/>
      </w:tblGrid>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1</w:t>
            </w:r>
          </w:p>
        </w:tc>
        <w:tc>
          <w:tcPr>
            <w:tcW w:w="1834" w:type="dxa"/>
          </w:tcPr>
          <w:p w:rsidR="004B1159" w:rsidRPr="00BF789B" w:rsidRDefault="004B1159" w:rsidP="00BF789B">
            <w:pPr>
              <w:rPr>
                <w:rFonts w:ascii="Calibri" w:hAnsi="Calibri"/>
                <w:sz w:val="22"/>
                <w:szCs w:val="22"/>
                <w:u w:val="single"/>
              </w:rPr>
            </w:pPr>
            <w:r w:rsidRPr="00BF789B">
              <w:rPr>
                <w:rFonts w:ascii="Calibri" w:hAnsi="Calibri"/>
                <w:sz w:val="22"/>
                <w:szCs w:val="22"/>
              </w:rPr>
              <w:t>Coğrafi Keşifler</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proofErr w:type="gramEnd"/>
          </w:p>
        </w:tc>
        <w:tc>
          <w:tcPr>
            <w:tcW w:w="7771" w:type="dxa"/>
          </w:tcPr>
          <w:p w:rsidR="004B1159" w:rsidRPr="00BF789B" w:rsidRDefault="004B1159" w:rsidP="00BF789B">
            <w:pPr>
              <w:rPr>
                <w:rFonts w:ascii="Calibri" w:hAnsi="Calibri"/>
                <w:sz w:val="22"/>
                <w:szCs w:val="22"/>
              </w:rPr>
            </w:pPr>
            <w:r w:rsidRPr="00BF789B">
              <w:rPr>
                <w:rFonts w:ascii="Calibri" w:hAnsi="Calibri"/>
                <w:sz w:val="22"/>
                <w:szCs w:val="22"/>
              </w:rPr>
              <w:t>Çin’den başlayarak İstanbul ve Karadeniz limanlarına ulaşan ticaret yoludur</w:t>
            </w:r>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2</w:t>
            </w:r>
          </w:p>
        </w:tc>
        <w:tc>
          <w:tcPr>
            <w:tcW w:w="1834" w:type="dxa"/>
          </w:tcPr>
          <w:p w:rsidR="004B1159" w:rsidRPr="00BF789B" w:rsidRDefault="004B1159" w:rsidP="00BF789B">
            <w:pPr>
              <w:rPr>
                <w:rFonts w:ascii="Calibri" w:hAnsi="Calibri"/>
                <w:sz w:val="22"/>
                <w:szCs w:val="22"/>
                <w:u w:val="single"/>
              </w:rPr>
            </w:pPr>
            <w:r w:rsidRPr="00BF789B">
              <w:rPr>
                <w:rFonts w:ascii="Calibri" w:hAnsi="Calibri"/>
                <w:sz w:val="22"/>
                <w:szCs w:val="22"/>
              </w:rPr>
              <w:t xml:space="preserve">Süveyş Kanalı                                </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proofErr w:type="gramEnd"/>
          </w:p>
        </w:tc>
        <w:tc>
          <w:tcPr>
            <w:tcW w:w="7771" w:type="dxa"/>
          </w:tcPr>
          <w:p w:rsidR="004B1159" w:rsidRPr="00BF789B" w:rsidRDefault="00BB1059" w:rsidP="00BF789B">
            <w:pPr>
              <w:ind w:right="36"/>
              <w:rPr>
                <w:rFonts w:ascii="Calibri" w:hAnsi="Calibri"/>
                <w:sz w:val="22"/>
                <w:szCs w:val="22"/>
              </w:rPr>
            </w:pPr>
            <w:proofErr w:type="gramStart"/>
            <w:r w:rsidRPr="00BF789B">
              <w:rPr>
                <w:rFonts w:ascii="Calibri" w:hAnsi="Calibri"/>
                <w:sz w:val="22"/>
                <w:szCs w:val="22"/>
              </w:rPr>
              <w:t>Fatih zamanında İstanbul’a davet edilen matematikçi.</w:t>
            </w:r>
            <w:proofErr w:type="gramEnd"/>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3</w:t>
            </w:r>
          </w:p>
        </w:tc>
        <w:tc>
          <w:tcPr>
            <w:tcW w:w="1834" w:type="dxa"/>
          </w:tcPr>
          <w:p w:rsidR="004B1159" w:rsidRPr="00BF789B" w:rsidRDefault="004B1159" w:rsidP="00BF789B">
            <w:pPr>
              <w:rPr>
                <w:rFonts w:ascii="Calibri" w:hAnsi="Calibri"/>
                <w:sz w:val="22"/>
                <w:szCs w:val="22"/>
                <w:u w:val="single"/>
              </w:rPr>
            </w:pPr>
            <w:r w:rsidRPr="00BF789B">
              <w:rPr>
                <w:rFonts w:ascii="Calibri" w:hAnsi="Calibri"/>
                <w:sz w:val="22"/>
                <w:szCs w:val="22"/>
              </w:rPr>
              <w:t xml:space="preserve">Kral Yolu                                       </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proofErr w:type="gramEnd"/>
          </w:p>
        </w:tc>
        <w:tc>
          <w:tcPr>
            <w:tcW w:w="7771" w:type="dxa"/>
          </w:tcPr>
          <w:p w:rsidR="004B1159" w:rsidRPr="00BF789B" w:rsidRDefault="004B1159" w:rsidP="004B1159">
            <w:pPr>
              <w:rPr>
                <w:rFonts w:ascii="Calibri" w:hAnsi="Calibri"/>
                <w:sz w:val="22"/>
                <w:szCs w:val="22"/>
              </w:rPr>
            </w:pPr>
            <w:proofErr w:type="gramStart"/>
            <w:r w:rsidRPr="00BF789B">
              <w:rPr>
                <w:rFonts w:ascii="Calibri" w:hAnsi="Calibri"/>
                <w:sz w:val="22"/>
                <w:szCs w:val="22"/>
              </w:rPr>
              <w:t xml:space="preserve">Orta Çağda Avrupa’da kilisenin </w:t>
            </w:r>
            <w:r w:rsidR="00BB1059" w:rsidRPr="00BF789B">
              <w:rPr>
                <w:rFonts w:ascii="Calibri" w:hAnsi="Calibri"/>
                <w:sz w:val="22"/>
                <w:szCs w:val="22"/>
              </w:rPr>
              <w:t xml:space="preserve">kendi </w:t>
            </w:r>
            <w:r w:rsidRPr="00BF789B">
              <w:rPr>
                <w:rFonts w:ascii="Calibri" w:hAnsi="Calibri"/>
                <w:sz w:val="22"/>
                <w:szCs w:val="22"/>
              </w:rPr>
              <w:t>düşüncesinin dışında hiçbir düşünceye hayat hakkı verme</w:t>
            </w:r>
            <w:r w:rsidR="00BB1059" w:rsidRPr="00BF789B">
              <w:rPr>
                <w:rFonts w:ascii="Calibri" w:hAnsi="Calibri"/>
                <w:sz w:val="22"/>
                <w:szCs w:val="22"/>
              </w:rPr>
              <w:t>mesi.</w:t>
            </w:r>
            <w:proofErr w:type="gramEnd"/>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4</w:t>
            </w:r>
          </w:p>
        </w:tc>
        <w:tc>
          <w:tcPr>
            <w:tcW w:w="1834" w:type="dxa"/>
          </w:tcPr>
          <w:p w:rsidR="004B1159" w:rsidRPr="00BF789B" w:rsidRDefault="004B1159" w:rsidP="00BF789B">
            <w:pPr>
              <w:rPr>
                <w:rFonts w:ascii="Calibri" w:hAnsi="Calibri"/>
                <w:sz w:val="22"/>
                <w:szCs w:val="22"/>
                <w:u w:val="single"/>
              </w:rPr>
            </w:pPr>
            <w:r w:rsidRPr="00BF789B">
              <w:rPr>
                <w:rFonts w:ascii="Calibri" w:hAnsi="Calibri"/>
                <w:sz w:val="22"/>
                <w:szCs w:val="22"/>
              </w:rPr>
              <w:t xml:space="preserve">İpek Yolu                                     </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proofErr w:type="gramEnd"/>
          </w:p>
        </w:tc>
        <w:tc>
          <w:tcPr>
            <w:tcW w:w="7771" w:type="dxa"/>
          </w:tcPr>
          <w:p w:rsidR="004B1159" w:rsidRPr="00BF789B" w:rsidRDefault="004B1159" w:rsidP="00BF789B">
            <w:pPr>
              <w:rPr>
                <w:rFonts w:ascii="Calibri" w:hAnsi="Calibri"/>
                <w:sz w:val="22"/>
                <w:szCs w:val="22"/>
              </w:rPr>
            </w:pPr>
            <w:r w:rsidRPr="00BF789B">
              <w:rPr>
                <w:rFonts w:ascii="Calibri" w:hAnsi="Calibri"/>
                <w:sz w:val="22"/>
                <w:szCs w:val="22"/>
              </w:rPr>
              <w:t>Bu kanalın açılmasıyla Akdeniz limanları tekrar önem kazanmıştır</w:t>
            </w:r>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5</w:t>
            </w:r>
          </w:p>
        </w:tc>
        <w:tc>
          <w:tcPr>
            <w:tcW w:w="1834" w:type="dxa"/>
          </w:tcPr>
          <w:p w:rsidR="004B1159" w:rsidRPr="00BF789B" w:rsidRDefault="004B1159" w:rsidP="00BF789B">
            <w:pPr>
              <w:rPr>
                <w:rFonts w:ascii="Calibri" w:hAnsi="Calibri"/>
                <w:sz w:val="22"/>
                <w:szCs w:val="22"/>
                <w:u w:val="single"/>
              </w:rPr>
            </w:pPr>
            <w:proofErr w:type="gramStart"/>
            <w:r w:rsidRPr="00BF789B">
              <w:rPr>
                <w:rFonts w:ascii="Calibri" w:hAnsi="Calibri"/>
                <w:sz w:val="22"/>
                <w:szCs w:val="22"/>
              </w:rPr>
              <w:t>Skolastik</w:t>
            </w:r>
            <w:proofErr w:type="gramEnd"/>
            <w:r w:rsidRPr="00BF789B">
              <w:rPr>
                <w:rFonts w:ascii="Calibri" w:hAnsi="Calibri"/>
                <w:sz w:val="22"/>
                <w:szCs w:val="22"/>
              </w:rPr>
              <w:t xml:space="preserve"> düşünce</w:t>
            </w:r>
          </w:p>
        </w:tc>
        <w:tc>
          <w:tcPr>
            <w:tcW w:w="236" w:type="dxa"/>
            <w:shd w:val="clear" w:color="auto" w:fill="C0C0C0"/>
          </w:tcPr>
          <w:p w:rsidR="004B1159" w:rsidRPr="00BF789B" w:rsidRDefault="004B1159" w:rsidP="00BF789B">
            <w:pPr>
              <w:jc w:val="center"/>
              <w:rPr>
                <w:rFonts w:ascii="Calibri" w:hAnsi="Calibri"/>
                <w:b/>
                <w:sz w:val="22"/>
                <w:szCs w:val="22"/>
              </w:rPr>
            </w:pPr>
          </w:p>
        </w:tc>
        <w:tc>
          <w:tcPr>
            <w:tcW w:w="662" w:type="dxa"/>
            <w:vAlign w:val="bottom"/>
          </w:tcPr>
          <w:p w:rsidR="004B1159" w:rsidRPr="00BF789B" w:rsidRDefault="004B1159" w:rsidP="00BF789B">
            <w:pPr>
              <w:jc w:val="center"/>
              <w:rPr>
                <w:rFonts w:ascii="Calibri" w:hAnsi="Calibri"/>
                <w:b/>
                <w:sz w:val="18"/>
                <w:szCs w:val="18"/>
              </w:rPr>
            </w:pPr>
            <w:proofErr w:type="gramStart"/>
            <w:r w:rsidRPr="00BF789B">
              <w:rPr>
                <w:rFonts w:ascii="Calibri" w:hAnsi="Calibri"/>
                <w:b/>
                <w:sz w:val="18"/>
                <w:szCs w:val="18"/>
              </w:rPr>
              <w:t>….</w:t>
            </w:r>
            <w:proofErr w:type="gramEnd"/>
          </w:p>
        </w:tc>
        <w:tc>
          <w:tcPr>
            <w:tcW w:w="7771" w:type="dxa"/>
          </w:tcPr>
          <w:p w:rsidR="004B1159" w:rsidRPr="00BF789B" w:rsidRDefault="004B1159" w:rsidP="00BF789B">
            <w:pPr>
              <w:rPr>
                <w:rFonts w:ascii="Calibri" w:hAnsi="Calibri"/>
                <w:sz w:val="22"/>
                <w:szCs w:val="22"/>
              </w:rPr>
            </w:pPr>
            <w:r w:rsidRPr="00BF789B">
              <w:rPr>
                <w:rFonts w:ascii="Calibri" w:hAnsi="Calibri"/>
                <w:sz w:val="22"/>
                <w:szCs w:val="22"/>
              </w:rPr>
              <w:t>Hindistan’dan Mısır’a ulaşan ticaret yoludur</w:t>
            </w:r>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6</w:t>
            </w:r>
          </w:p>
        </w:tc>
        <w:tc>
          <w:tcPr>
            <w:tcW w:w="1834" w:type="dxa"/>
          </w:tcPr>
          <w:p w:rsidR="004B1159" w:rsidRPr="00BF789B" w:rsidRDefault="004B1159" w:rsidP="00BF789B">
            <w:pPr>
              <w:rPr>
                <w:rFonts w:ascii="Calibri" w:hAnsi="Calibri"/>
                <w:sz w:val="22"/>
                <w:szCs w:val="22"/>
                <w:u w:val="single"/>
              </w:rPr>
            </w:pPr>
            <w:proofErr w:type="spellStart"/>
            <w:r w:rsidRPr="00BF789B">
              <w:rPr>
                <w:rFonts w:ascii="Calibri" w:hAnsi="Calibri"/>
                <w:sz w:val="22"/>
                <w:szCs w:val="22"/>
              </w:rPr>
              <w:t>İkta</w:t>
            </w:r>
            <w:proofErr w:type="spellEnd"/>
            <w:r w:rsidRPr="00BF789B">
              <w:rPr>
                <w:rFonts w:ascii="Calibri" w:hAnsi="Calibri"/>
                <w:sz w:val="22"/>
                <w:szCs w:val="22"/>
              </w:rPr>
              <w:t xml:space="preserve"> Sistemi                                 </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proofErr w:type="gramEnd"/>
          </w:p>
        </w:tc>
        <w:tc>
          <w:tcPr>
            <w:tcW w:w="7771" w:type="dxa"/>
          </w:tcPr>
          <w:p w:rsidR="004B1159" w:rsidRPr="00BF789B" w:rsidRDefault="001A269C" w:rsidP="00BF789B">
            <w:pPr>
              <w:rPr>
                <w:rFonts w:ascii="Calibri" w:hAnsi="Calibri"/>
                <w:sz w:val="22"/>
                <w:szCs w:val="22"/>
              </w:rPr>
            </w:pPr>
            <w:proofErr w:type="gramStart"/>
            <w:r w:rsidRPr="00BF789B">
              <w:rPr>
                <w:rFonts w:ascii="Calibri" w:hAnsi="Calibri"/>
                <w:sz w:val="22"/>
                <w:szCs w:val="22"/>
              </w:rPr>
              <w:t>Osmanlı’da matbaayı kuran kişi.</w:t>
            </w:r>
            <w:proofErr w:type="gramEnd"/>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7</w:t>
            </w:r>
          </w:p>
        </w:tc>
        <w:tc>
          <w:tcPr>
            <w:tcW w:w="1834" w:type="dxa"/>
          </w:tcPr>
          <w:p w:rsidR="004B1159" w:rsidRPr="00BF789B" w:rsidRDefault="001A269C" w:rsidP="00C41439">
            <w:pPr>
              <w:rPr>
                <w:rFonts w:ascii="Calibri" w:hAnsi="Calibri"/>
                <w:sz w:val="22"/>
                <w:szCs w:val="22"/>
              </w:rPr>
            </w:pPr>
            <w:r w:rsidRPr="00BF789B">
              <w:rPr>
                <w:rFonts w:ascii="Calibri" w:hAnsi="Calibri"/>
                <w:sz w:val="22"/>
                <w:szCs w:val="22"/>
              </w:rPr>
              <w:t>İbrahim Müteferrika</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proofErr w:type="gramEnd"/>
          </w:p>
        </w:tc>
        <w:tc>
          <w:tcPr>
            <w:tcW w:w="7771" w:type="dxa"/>
          </w:tcPr>
          <w:p w:rsidR="004B1159" w:rsidRPr="00BF789B" w:rsidRDefault="004B1159" w:rsidP="00BF789B">
            <w:pPr>
              <w:rPr>
                <w:rFonts w:ascii="Calibri" w:hAnsi="Calibri"/>
                <w:sz w:val="22"/>
                <w:szCs w:val="22"/>
              </w:rPr>
            </w:pPr>
            <w:r w:rsidRPr="00BF789B">
              <w:rPr>
                <w:rFonts w:ascii="Calibri" w:hAnsi="Calibri"/>
                <w:sz w:val="22"/>
                <w:szCs w:val="22"/>
              </w:rPr>
              <w:t>Yazı,  M.Ö. 3500 yıllarında Mezopotamya’da yaşayan bu devlet tarafından bulunmuştur.</w:t>
            </w:r>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8</w:t>
            </w:r>
          </w:p>
        </w:tc>
        <w:tc>
          <w:tcPr>
            <w:tcW w:w="1834" w:type="dxa"/>
          </w:tcPr>
          <w:p w:rsidR="004B1159" w:rsidRPr="00BF789B" w:rsidRDefault="004B1159" w:rsidP="00BF789B">
            <w:pPr>
              <w:rPr>
                <w:rFonts w:ascii="Calibri" w:hAnsi="Calibri"/>
                <w:sz w:val="22"/>
                <w:szCs w:val="22"/>
                <w:u w:val="single"/>
              </w:rPr>
            </w:pPr>
            <w:r w:rsidRPr="00BF789B">
              <w:rPr>
                <w:rFonts w:ascii="Calibri" w:hAnsi="Calibri"/>
                <w:sz w:val="22"/>
                <w:szCs w:val="22"/>
              </w:rPr>
              <w:t xml:space="preserve">Baharat Yolu                                 </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proofErr w:type="gramEnd"/>
          </w:p>
        </w:tc>
        <w:tc>
          <w:tcPr>
            <w:tcW w:w="7771" w:type="dxa"/>
          </w:tcPr>
          <w:p w:rsidR="004B1159" w:rsidRPr="00BF789B" w:rsidRDefault="004B1159" w:rsidP="00BF789B">
            <w:pPr>
              <w:rPr>
                <w:rFonts w:ascii="Calibri" w:hAnsi="Calibri"/>
                <w:sz w:val="22"/>
                <w:szCs w:val="22"/>
              </w:rPr>
            </w:pPr>
            <w:proofErr w:type="spellStart"/>
            <w:r w:rsidRPr="00BF789B">
              <w:rPr>
                <w:rFonts w:ascii="Calibri" w:hAnsi="Calibri"/>
                <w:sz w:val="22"/>
                <w:szCs w:val="22"/>
              </w:rPr>
              <w:t>Avrupa’lı</w:t>
            </w:r>
            <w:proofErr w:type="spellEnd"/>
            <w:r w:rsidRPr="00BF789B">
              <w:rPr>
                <w:rFonts w:ascii="Calibri" w:hAnsi="Calibri"/>
                <w:sz w:val="22"/>
                <w:szCs w:val="22"/>
              </w:rPr>
              <w:t xml:space="preserve"> devletlerin doğu ülkelerinin zenginliklerini ele geçirmek için çıktıkları seferlerdir</w:t>
            </w:r>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9</w:t>
            </w:r>
          </w:p>
        </w:tc>
        <w:tc>
          <w:tcPr>
            <w:tcW w:w="1834" w:type="dxa"/>
          </w:tcPr>
          <w:p w:rsidR="004B1159" w:rsidRPr="00BF789B" w:rsidRDefault="00BB1059" w:rsidP="00BB1059">
            <w:pPr>
              <w:rPr>
                <w:rFonts w:ascii="Calibri" w:hAnsi="Calibri"/>
                <w:sz w:val="22"/>
                <w:szCs w:val="22"/>
              </w:rPr>
            </w:pPr>
            <w:r w:rsidRPr="00BF789B">
              <w:rPr>
                <w:rFonts w:ascii="Calibri" w:hAnsi="Calibri"/>
                <w:sz w:val="22"/>
                <w:szCs w:val="22"/>
              </w:rPr>
              <w:t>Ali Kuşçu</w:t>
            </w:r>
          </w:p>
        </w:tc>
        <w:tc>
          <w:tcPr>
            <w:tcW w:w="236" w:type="dxa"/>
            <w:shd w:val="clear" w:color="auto" w:fill="C0C0C0"/>
          </w:tcPr>
          <w:p w:rsidR="004B1159" w:rsidRPr="00BF789B" w:rsidRDefault="004B1159" w:rsidP="00BF789B">
            <w:pPr>
              <w:rPr>
                <w:rFonts w:ascii="Calibri" w:hAnsi="Calibri"/>
                <w:sz w:val="22"/>
                <w:szCs w:val="22"/>
              </w:rPr>
            </w:pPr>
          </w:p>
        </w:tc>
        <w:tc>
          <w:tcPr>
            <w:tcW w:w="662" w:type="dxa"/>
            <w:vAlign w:val="bottom"/>
          </w:tcPr>
          <w:p w:rsidR="004B1159" w:rsidRPr="00BF789B" w:rsidRDefault="004B1159" w:rsidP="00BF789B">
            <w:pPr>
              <w:jc w:val="center"/>
              <w:rPr>
                <w:rFonts w:ascii="Calibri" w:hAnsi="Calibri"/>
                <w:sz w:val="18"/>
                <w:szCs w:val="18"/>
              </w:rPr>
            </w:pPr>
            <w:proofErr w:type="gramStart"/>
            <w:r w:rsidRPr="00BF789B">
              <w:rPr>
                <w:rFonts w:ascii="Calibri" w:hAnsi="Calibri"/>
                <w:sz w:val="18"/>
                <w:szCs w:val="18"/>
              </w:rPr>
              <w:t>….</w:t>
            </w:r>
            <w:r w:rsidR="00BB1059" w:rsidRPr="00BF789B">
              <w:rPr>
                <w:rFonts w:ascii="Calibri" w:hAnsi="Calibri"/>
                <w:sz w:val="18"/>
                <w:szCs w:val="18"/>
              </w:rPr>
              <w:t>,</w:t>
            </w:r>
            <w:proofErr w:type="gramEnd"/>
          </w:p>
        </w:tc>
        <w:tc>
          <w:tcPr>
            <w:tcW w:w="7771" w:type="dxa"/>
          </w:tcPr>
          <w:p w:rsidR="004B1159" w:rsidRPr="00BF789B" w:rsidRDefault="004B1159" w:rsidP="00BF789B">
            <w:pPr>
              <w:rPr>
                <w:rFonts w:ascii="Calibri" w:hAnsi="Calibri"/>
                <w:sz w:val="22"/>
                <w:szCs w:val="22"/>
              </w:rPr>
            </w:pPr>
            <w:r w:rsidRPr="00BF789B">
              <w:rPr>
                <w:rFonts w:ascii="Calibri" w:hAnsi="Calibri"/>
                <w:sz w:val="22"/>
                <w:szCs w:val="22"/>
              </w:rPr>
              <w:t>Lidyalılar tarafından kurulan ticaret yoludur</w:t>
            </w:r>
          </w:p>
        </w:tc>
      </w:tr>
      <w:tr w:rsidR="004B1159" w:rsidRPr="00BF789B">
        <w:trPr>
          <w:trHeight w:val="377"/>
        </w:trPr>
        <w:tc>
          <w:tcPr>
            <w:tcW w:w="612" w:type="dxa"/>
            <w:shd w:val="clear" w:color="auto" w:fill="EEECE1"/>
          </w:tcPr>
          <w:p w:rsidR="004B1159" w:rsidRPr="00BF789B" w:rsidRDefault="004B1159" w:rsidP="00BF789B">
            <w:pPr>
              <w:jc w:val="center"/>
              <w:rPr>
                <w:rFonts w:ascii="Calibri" w:hAnsi="Calibri"/>
                <w:b/>
                <w:sz w:val="22"/>
                <w:szCs w:val="22"/>
                <w:u w:val="single"/>
              </w:rPr>
            </w:pPr>
            <w:r w:rsidRPr="00BF789B">
              <w:rPr>
                <w:rFonts w:ascii="Calibri" w:hAnsi="Calibri"/>
                <w:b/>
                <w:sz w:val="22"/>
                <w:szCs w:val="22"/>
                <w:u w:val="single"/>
              </w:rPr>
              <w:t>10</w:t>
            </w:r>
          </w:p>
        </w:tc>
        <w:tc>
          <w:tcPr>
            <w:tcW w:w="1834" w:type="dxa"/>
          </w:tcPr>
          <w:p w:rsidR="004B1159" w:rsidRPr="00BF789B" w:rsidRDefault="004B1159" w:rsidP="00BF789B">
            <w:pPr>
              <w:rPr>
                <w:rFonts w:ascii="Calibri" w:hAnsi="Calibri"/>
                <w:sz w:val="22"/>
                <w:szCs w:val="22"/>
                <w:u w:val="single"/>
              </w:rPr>
            </w:pPr>
            <w:r w:rsidRPr="00BF789B">
              <w:rPr>
                <w:rFonts w:ascii="Calibri" w:hAnsi="Calibri"/>
                <w:sz w:val="22"/>
                <w:szCs w:val="22"/>
              </w:rPr>
              <w:t>Sümerler</w:t>
            </w:r>
          </w:p>
        </w:tc>
        <w:tc>
          <w:tcPr>
            <w:tcW w:w="236" w:type="dxa"/>
            <w:shd w:val="clear" w:color="auto" w:fill="C0C0C0"/>
          </w:tcPr>
          <w:p w:rsidR="004B1159" w:rsidRPr="00BF789B" w:rsidRDefault="004B1159" w:rsidP="00BF789B">
            <w:pPr>
              <w:jc w:val="center"/>
              <w:rPr>
                <w:rFonts w:ascii="Calibri" w:hAnsi="Calibri"/>
                <w:b/>
                <w:sz w:val="22"/>
                <w:szCs w:val="22"/>
              </w:rPr>
            </w:pPr>
          </w:p>
        </w:tc>
        <w:tc>
          <w:tcPr>
            <w:tcW w:w="662" w:type="dxa"/>
            <w:vAlign w:val="bottom"/>
          </w:tcPr>
          <w:p w:rsidR="004B1159" w:rsidRPr="00BF789B" w:rsidRDefault="004B1159" w:rsidP="00BF789B">
            <w:pPr>
              <w:jc w:val="center"/>
              <w:rPr>
                <w:rFonts w:ascii="Calibri" w:hAnsi="Calibri"/>
                <w:b/>
                <w:sz w:val="18"/>
                <w:szCs w:val="18"/>
              </w:rPr>
            </w:pPr>
            <w:proofErr w:type="gramStart"/>
            <w:r w:rsidRPr="00BF789B">
              <w:rPr>
                <w:rFonts w:ascii="Calibri" w:hAnsi="Calibri"/>
                <w:b/>
                <w:sz w:val="18"/>
                <w:szCs w:val="18"/>
              </w:rPr>
              <w:t>….</w:t>
            </w:r>
            <w:proofErr w:type="gramEnd"/>
          </w:p>
        </w:tc>
        <w:tc>
          <w:tcPr>
            <w:tcW w:w="7771" w:type="dxa"/>
          </w:tcPr>
          <w:p w:rsidR="004B1159" w:rsidRPr="00BF789B" w:rsidRDefault="004B1159" w:rsidP="00BF789B">
            <w:pPr>
              <w:rPr>
                <w:rFonts w:ascii="Calibri" w:hAnsi="Calibri"/>
                <w:sz w:val="22"/>
                <w:szCs w:val="22"/>
              </w:rPr>
            </w:pPr>
            <w:proofErr w:type="spellStart"/>
            <w:r w:rsidRPr="00BF789B">
              <w:rPr>
                <w:rFonts w:ascii="Calibri" w:hAnsi="Calibri"/>
                <w:sz w:val="22"/>
                <w:szCs w:val="22"/>
              </w:rPr>
              <w:t>Selçuklular’daki</w:t>
            </w:r>
            <w:proofErr w:type="spellEnd"/>
            <w:r w:rsidRPr="00BF789B">
              <w:rPr>
                <w:rFonts w:ascii="Calibri" w:hAnsi="Calibri"/>
                <w:sz w:val="22"/>
                <w:szCs w:val="22"/>
              </w:rPr>
              <w:t xml:space="preserve"> toprak yönetim şekline denir</w:t>
            </w:r>
          </w:p>
        </w:tc>
      </w:tr>
    </w:tbl>
    <w:p w:rsidR="00AA50E2" w:rsidRPr="00AA50E2" w:rsidRDefault="00AA50E2" w:rsidP="00E707C7">
      <w:pPr>
        <w:rPr>
          <w:rFonts w:ascii="Comic Sans MS" w:hAnsi="Comic Sans MS"/>
          <w:b/>
          <w:i/>
          <w:sz w:val="18"/>
          <w:szCs w:val="18"/>
          <w:u w:val="single"/>
        </w:rPr>
      </w:pPr>
    </w:p>
    <w:p w:rsidR="001529D6" w:rsidRDefault="001529D6" w:rsidP="004B1159"/>
    <w:sectPr w:rsidR="001529D6" w:rsidSect="00BF789B">
      <w:type w:val="continuous"/>
      <w:pgSz w:w="11906" w:h="16838"/>
      <w:pgMar w:top="425" w:right="284" w:bottom="540" w:left="709" w:header="709" w:footer="709" w:gutter="0"/>
      <w:cols w:space="453"/>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unga">
    <w:panose1 w:val="020B0502040204020203"/>
    <w:charset w:val="01"/>
    <w:family w:val="roman"/>
    <w:notTrueType/>
    <w:pitch w:val="variable"/>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HelveticaTurk">
    <w:altName w:val="Courier New"/>
    <w:charset w:val="00"/>
    <w:family w:val="auto"/>
    <w:pitch w:val="variable"/>
    <w:sig w:usb0="00000083" w:usb1="00000000" w:usb2="00000000" w:usb3="00000000" w:csb0="00000009" w:csb1="00000000"/>
  </w:font>
  <w:font w:name="HelveticaTurkB">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DF2F15A"/>
    <w:lvl w:ilvl="0">
      <w:start w:val="1"/>
      <w:numFmt w:val="decimal"/>
      <w:lvlText w:val="%1."/>
      <w:lvlJc w:val="left"/>
      <w:pPr>
        <w:tabs>
          <w:tab w:val="num" w:pos="1492"/>
        </w:tabs>
        <w:ind w:left="1492" w:hanging="360"/>
      </w:pPr>
    </w:lvl>
  </w:abstractNum>
  <w:abstractNum w:abstractNumId="1">
    <w:nsid w:val="FFFFFF7D"/>
    <w:multiLevelType w:val="singleLevel"/>
    <w:tmpl w:val="14CC2FF4"/>
    <w:lvl w:ilvl="0">
      <w:start w:val="1"/>
      <w:numFmt w:val="decimal"/>
      <w:lvlText w:val="%1."/>
      <w:lvlJc w:val="left"/>
      <w:pPr>
        <w:tabs>
          <w:tab w:val="num" w:pos="1209"/>
        </w:tabs>
        <w:ind w:left="1209" w:hanging="360"/>
      </w:pPr>
    </w:lvl>
  </w:abstractNum>
  <w:abstractNum w:abstractNumId="2">
    <w:nsid w:val="FFFFFF7E"/>
    <w:multiLevelType w:val="singleLevel"/>
    <w:tmpl w:val="9F9EF6D0"/>
    <w:lvl w:ilvl="0">
      <w:start w:val="1"/>
      <w:numFmt w:val="decimal"/>
      <w:lvlText w:val="%1."/>
      <w:lvlJc w:val="left"/>
      <w:pPr>
        <w:tabs>
          <w:tab w:val="num" w:pos="926"/>
        </w:tabs>
        <w:ind w:left="926" w:hanging="360"/>
      </w:pPr>
    </w:lvl>
  </w:abstractNum>
  <w:abstractNum w:abstractNumId="3">
    <w:nsid w:val="FFFFFF7F"/>
    <w:multiLevelType w:val="singleLevel"/>
    <w:tmpl w:val="91A0354A"/>
    <w:lvl w:ilvl="0">
      <w:start w:val="1"/>
      <w:numFmt w:val="decimal"/>
      <w:lvlText w:val="%1."/>
      <w:lvlJc w:val="left"/>
      <w:pPr>
        <w:tabs>
          <w:tab w:val="num" w:pos="643"/>
        </w:tabs>
        <w:ind w:left="643" w:hanging="360"/>
      </w:pPr>
    </w:lvl>
  </w:abstractNum>
  <w:abstractNum w:abstractNumId="4">
    <w:nsid w:val="FFFFFF80"/>
    <w:multiLevelType w:val="singleLevel"/>
    <w:tmpl w:val="2EB2E8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E00A9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EA29C3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FEB74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D54C770"/>
    <w:lvl w:ilvl="0">
      <w:start w:val="1"/>
      <w:numFmt w:val="decimal"/>
      <w:lvlText w:val="%1."/>
      <w:lvlJc w:val="left"/>
      <w:pPr>
        <w:tabs>
          <w:tab w:val="num" w:pos="360"/>
        </w:tabs>
        <w:ind w:left="360" w:hanging="360"/>
      </w:pPr>
    </w:lvl>
  </w:abstractNum>
  <w:abstractNum w:abstractNumId="9">
    <w:nsid w:val="FFFFFF89"/>
    <w:multiLevelType w:val="singleLevel"/>
    <w:tmpl w:val="06A2B248"/>
    <w:lvl w:ilvl="0">
      <w:start w:val="1"/>
      <w:numFmt w:val="bullet"/>
      <w:lvlText w:val=""/>
      <w:lvlJc w:val="left"/>
      <w:pPr>
        <w:tabs>
          <w:tab w:val="num" w:pos="360"/>
        </w:tabs>
        <w:ind w:left="360" w:hanging="360"/>
      </w:pPr>
      <w:rPr>
        <w:rFonts w:ascii="Symbol" w:hAnsi="Symbol" w:hint="default"/>
      </w:rPr>
    </w:lvl>
  </w:abstractNum>
  <w:abstractNum w:abstractNumId="10">
    <w:nsid w:val="02CA38D4"/>
    <w:multiLevelType w:val="hybridMultilevel"/>
    <w:tmpl w:val="E4D2ED9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05140B14"/>
    <w:multiLevelType w:val="hybridMultilevel"/>
    <w:tmpl w:val="6D8AA14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061E624A"/>
    <w:multiLevelType w:val="hybridMultilevel"/>
    <w:tmpl w:val="FEF22F72"/>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19E231F5"/>
    <w:multiLevelType w:val="hybridMultilevel"/>
    <w:tmpl w:val="2B781794"/>
    <w:lvl w:ilvl="0" w:tplc="DCCE85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01E610C"/>
    <w:multiLevelType w:val="hybridMultilevel"/>
    <w:tmpl w:val="87788B78"/>
    <w:lvl w:ilvl="0" w:tplc="041F0017">
      <w:start w:val="1"/>
      <w:numFmt w:val="low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nsid w:val="2B924B72"/>
    <w:multiLevelType w:val="multilevel"/>
    <w:tmpl w:val="69B4A2FE"/>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nsid w:val="2EE8338A"/>
    <w:multiLevelType w:val="hybridMultilevel"/>
    <w:tmpl w:val="D488E3D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20F1539"/>
    <w:multiLevelType w:val="hybridMultilevel"/>
    <w:tmpl w:val="C6A65B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42F3B1A"/>
    <w:multiLevelType w:val="hybridMultilevel"/>
    <w:tmpl w:val="1AE41DF4"/>
    <w:lvl w:ilvl="0" w:tplc="8B249098">
      <w:start w:val="1"/>
      <w:numFmt w:val="upperLetter"/>
      <w:lvlText w:val="%1)"/>
      <w:lvlJc w:val="left"/>
      <w:pPr>
        <w:ind w:left="1080" w:hanging="360"/>
      </w:pPr>
      <w:rPr>
        <w:rFonts w:ascii="Kayra" w:eastAsia="Times New Roman" w:hAnsi="Kayra"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3D5528F4"/>
    <w:multiLevelType w:val="hybridMultilevel"/>
    <w:tmpl w:val="9F0ADBDA"/>
    <w:lvl w:ilvl="0" w:tplc="C96A83C4">
      <w:start w:val="3"/>
      <w:numFmt w:val="upperRoman"/>
      <w:lvlText w:val="%1."/>
      <w:lvlJc w:val="left"/>
      <w:pPr>
        <w:tabs>
          <w:tab w:val="num" w:pos="900"/>
        </w:tabs>
        <w:ind w:left="900" w:hanging="72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nsid w:val="3DA63B3B"/>
    <w:multiLevelType w:val="hybridMultilevel"/>
    <w:tmpl w:val="1D92CEA4"/>
    <w:lvl w:ilvl="0" w:tplc="27B4A1BE">
      <w:start w:val="1"/>
      <w:numFmt w:val="upperLetter"/>
      <w:lvlText w:val="%1)"/>
      <w:lvlJc w:val="left"/>
      <w:pPr>
        <w:ind w:left="1065" w:hanging="360"/>
      </w:pPr>
      <w:rPr>
        <w:rFonts w:ascii="Kayra" w:eastAsia="Times New Roman" w:hAnsi="Kayra"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nsid w:val="48290782"/>
    <w:multiLevelType w:val="multilevel"/>
    <w:tmpl w:val="2920F7CE"/>
    <w:lvl w:ilvl="0">
      <w:start w:val="1"/>
      <w:numFmt w:val="upperLetter"/>
      <w:lvlText w:val="%1."/>
      <w:lvlJc w:val="left"/>
      <w:pPr>
        <w:tabs>
          <w:tab w:val="num" w:pos="720"/>
        </w:tabs>
        <w:ind w:left="720" w:hanging="360"/>
      </w:pPr>
      <w:rPr>
        <w:rFonts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74361B99"/>
    <w:multiLevelType w:val="hybridMultilevel"/>
    <w:tmpl w:val="2920F7CE"/>
    <w:lvl w:ilvl="0" w:tplc="041F0015">
      <w:start w:val="1"/>
      <w:numFmt w:val="upperLetter"/>
      <w:lvlText w:val="%1."/>
      <w:lvlJc w:val="left"/>
      <w:pPr>
        <w:tabs>
          <w:tab w:val="num" w:pos="720"/>
        </w:tabs>
        <w:ind w:left="720" w:hanging="360"/>
      </w:pPr>
      <w:rPr>
        <w:rFonts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3">
    <w:nsid w:val="7C504EF8"/>
    <w:multiLevelType w:val="multilevel"/>
    <w:tmpl w:val="2920F7CE"/>
    <w:lvl w:ilvl="0">
      <w:start w:val="1"/>
      <w:numFmt w:val="upperLetter"/>
      <w:lvlText w:val="%1."/>
      <w:lvlJc w:val="left"/>
      <w:pPr>
        <w:tabs>
          <w:tab w:val="num" w:pos="720"/>
        </w:tabs>
        <w:ind w:left="720" w:hanging="360"/>
      </w:pPr>
      <w:rPr>
        <w:rFonts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11"/>
  </w:num>
  <w:num w:numId="2">
    <w:abstractNumId w:val="13"/>
  </w:num>
  <w:num w:numId="3">
    <w:abstractNumId w:val="18"/>
  </w:num>
  <w:num w:numId="4">
    <w:abstractNumId w:val="20"/>
  </w:num>
  <w:num w:numId="5">
    <w:abstractNumId w:val="17"/>
  </w:num>
  <w:num w:numId="6">
    <w:abstractNumId w:val="10"/>
  </w:num>
  <w:num w:numId="7">
    <w:abstractNumId w:val="12"/>
  </w:num>
  <w:num w:numId="8">
    <w:abstractNumId w:val="14"/>
  </w:num>
  <w:num w:numId="9">
    <w:abstractNumId w:val="22"/>
  </w:num>
  <w:num w:numId="10">
    <w:abstractNumId w:val="15"/>
  </w:num>
  <w:num w:numId="11">
    <w:abstractNumId w:val="21"/>
  </w:num>
  <w:num w:numId="12">
    <w:abstractNumId w:val="23"/>
  </w:num>
  <w:num w:numId="13">
    <w:abstractNumId w:val="1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13"/>
  <w:hyphenationZone w:val="425"/>
  <w:characterSpacingControl w:val="doNotCompress"/>
  <w:compat/>
  <w:rsids>
    <w:rsidRoot w:val="00AA5BB7"/>
    <w:rsid w:val="00022909"/>
    <w:rsid w:val="00025F19"/>
    <w:rsid w:val="00031E0D"/>
    <w:rsid w:val="00035FD7"/>
    <w:rsid w:val="000575D0"/>
    <w:rsid w:val="0008364E"/>
    <w:rsid w:val="000876D3"/>
    <w:rsid w:val="000918BD"/>
    <w:rsid w:val="00092CC5"/>
    <w:rsid w:val="00094EA2"/>
    <w:rsid w:val="000A2930"/>
    <w:rsid w:val="000A5475"/>
    <w:rsid w:val="000B1996"/>
    <w:rsid w:val="000B42EA"/>
    <w:rsid w:val="000C5826"/>
    <w:rsid w:val="000D1EE3"/>
    <w:rsid w:val="000D3650"/>
    <w:rsid w:val="000E2024"/>
    <w:rsid w:val="000E2189"/>
    <w:rsid w:val="000F0AE0"/>
    <w:rsid w:val="000F326D"/>
    <w:rsid w:val="000F4FBD"/>
    <w:rsid w:val="001035DB"/>
    <w:rsid w:val="001122A8"/>
    <w:rsid w:val="00116178"/>
    <w:rsid w:val="0012698C"/>
    <w:rsid w:val="0013759D"/>
    <w:rsid w:val="0014097D"/>
    <w:rsid w:val="00140F9B"/>
    <w:rsid w:val="00144A47"/>
    <w:rsid w:val="001501DE"/>
    <w:rsid w:val="0015142A"/>
    <w:rsid w:val="001529D6"/>
    <w:rsid w:val="001604B3"/>
    <w:rsid w:val="0018359E"/>
    <w:rsid w:val="00185348"/>
    <w:rsid w:val="0018568F"/>
    <w:rsid w:val="00190D3A"/>
    <w:rsid w:val="00193EF1"/>
    <w:rsid w:val="00195B1E"/>
    <w:rsid w:val="001A269C"/>
    <w:rsid w:val="001B5728"/>
    <w:rsid w:val="001B6124"/>
    <w:rsid w:val="001E4B53"/>
    <w:rsid w:val="001F1679"/>
    <w:rsid w:val="00221F33"/>
    <w:rsid w:val="00230EA4"/>
    <w:rsid w:val="00254604"/>
    <w:rsid w:val="00262155"/>
    <w:rsid w:val="002639B5"/>
    <w:rsid w:val="00265B86"/>
    <w:rsid w:val="00270444"/>
    <w:rsid w:val="0027164B"/>
    <w:rsid w:val="002845C7"/>
    <w:rsid w:val="002947D0"/>
    <w:rsid w:val="002A6E6C"/>
    <w:rsid w:val="002B689A"/>
    <w:rsid w:val="002B7B47"/>
    <w:rsid w:val="002C5F84"/>
    <w:rsid w:val="00320C14"/>
    <w:rsid w:val="00335731"/>
    <w:rsid w:val="00341F06"/>
    <w:rsid w:val="00366D0B"/>
    <w:rsid w:val="00376F9C"/>
    <w:rsid w:val="00381D58"/>
    <w:rsid w:val="003A12D1"/>
    <w:rsid w:val="003C1138"/>
    <w:rsid w:val="003C2772"/>
    <w:rsid w:val="003C60D4"/>
    <w:rsid w:val="003C667C"/>
    <w:rsid w:val="003D1993"/>
    <w:rsid w:val="003D602F"/>
    <w:rsid w:val="003D6434"/>
    <w:rsid w:val="003D7785"/>
    <w:rsid w:val="003F588F"/>
    <w:rsid w:val="00401057"/>
    <w:rsid w:val="00417DAD"/>
    <w:rsid w:val="00425E01"/>
    <w:rsid w:val="004261D0"/>
    <w:rsid w:val="00445C49"/>
    <w:rsid w:val="00452FFA"/>
    <w:rsid w:val="00455FB0"/>
    <w:rsid w:val="004561A6"/>
    <w:rsid w:val="00457704"/>
    <w:rsid w:val="00457FDE"/>
    <w:rsid w:val="00463A60"/>
    <w:rsid w:val="0046487D"/>
    <w:rsid w:val="00464DF3"/>
    <w:rsid w:val="004705A5"/>
    <w:rsid w:val="004713CD"/>
    <w:rsid w:val="00473195"/>
    <w:rsid w:val="004947ED"/>
    <w:rsid w:val="004A0847"/>
    <w:rsid w:val="004B074A"/>
    <w:rsid w:val="004B1159"/>
    <w:rsid w:val="004E70AB"/>
    <w:rsid w:val="004F08C6"/>
    <w:rsid w:val="004F4868"/>
    <w:rsid w:val="004F5F09"/>
    <w:rsid w:val="004F720E"/>
    <w:rsid w:val="005035AE"/>
    <w:rsid w:val="00505B71"/>
    <w:rsid w:val="00513C4C"/>
    <w:rsid w:val="00517E60"/>
    <w:rsid w:val="00522E78"/>
    <w:rsid w:val="005250E1"/>
    <w:rsid w:val="0053045E"/>
    <w:rsid w:val="00553000"/>
    <w:rsid w:val="005541F8"/>
    <w:rsid w:val="00563C2F"/>
    <w:rsid w:val="00571133"/>
    <w:rsid w:val="00590502"/>
    <w:rsid w:val="005957D7"/>
    <w:rsid w:val="0059730A"/>
    <w:rsid w:val="005C2572"/>
    <w:rsid w:val="00634F35"/>
    <w:rsid w:val="0065511A"/>
    <w:rsid w:val="00655290"/>
    <w:rsid w:val="00663D70"/>
    <w:rsid w:val="006A7713"/>
    <w:rsid w:val="006C4822"/>
    <w:rsid w:val="006C65BC"/>
    <w:rsid w:val="006E7044"/>
    <w:rsid w:val="006F7C81"/>
    <w:rsid w:val="00706A0A"/>
    <w:rsid w:val="0071055A"/>
    <w:rsid w:val="00713E53"/>
    <w:rsid w:val="00720179"/>
    <w:rsid w:val="007250DE"/>
    <w:rsid w:val="0074359C"/>
    <w:rsid w:val="00753474"/>
    <w:rsid w:val="00760098"/>
    <w:rsid w:val="00761C69"/>
    <w:rsid w:val="00780E04"/>
    <w:rsid w:val="007A1AAE"/>
    <w:rsid w:val="007A37EA"/>
    <w:rsid w:val="007B4473"/>
    <w:rsid w:val="007D0011"/>
    <w:rsid w:val="007D3BCD"/>
    <w:rsid w:val="007E2F57"/>
    <w:rsid w:val="008040DB"/>
    <w:rsid w:val="0081029D"/>
    <w:rsid w:val="008170C5"/>
    <w:rsid w:val="0081711E"/>
    <w:rsid w:val="008224F0"/>
    <w:rsid w:val="008233E8"/>
    <w:rsid w:val="0083680C"/>
    <w:rsid w:val="00860924"/>
    <w:rsid w:val="008615C9"/>
    <w:rsid w:val="00866672"/>
    <w:rsid w:val="00882D3F"/>
    <w:rsid w:val="008856E0"/>
    <w:rsid w:val="00892008"/>
    <w:rsid w:val="00893F74"/>
    <w:rsid w:val="008A2CAB"/>
    <w:rsid w:val="008A41C4"/>
    <w:rsid w:val="008B6ABC"/>
    <w:rsid w:val="008B7CB6"/>
    <w:rsid w:val="008C69A6"/>
    <w:rsid w:val="008C6AEF"/>
    <w:rsid w:val="008D20FD"/>
    <w:rsid w:val="008F15D4"/>
    <w:rsid w:val="008F3D34"/>
    <w:rsid w:val="00927BCA"/>
    <w:rsid w:val="00931883"/>
    <w:rsid w:val="0093694C"/>
    <w:rsid w:val="009604A0"/>
    <w:rsid w:val="009A0476"/>
    <w:rsid w:val="009B27B8"/>
    <w:rsid w:val="009C1F4A"/>
    <w:rsid w:val="009D1889"/>
    <w:rsid w:val="009D66AD"/>
    <w:rsid w:val="00A02C3B"/>
    <w:rsid w:val="00A02CEC"/>
    <w:rsid w:val="00A04B4D"/>
    <w:rsid w:val="00A06FDF"/>
    <w:rsid w:val="00A326EF"/>
    <w:rsid w:val="00A337B5"/>
    <w:rsid w:val="00A82B74"/>
    <w:rsid w:val="00A974B7"/>
    <w:rsid w:val="00AA50E2"/>
    <w:rsid w:val="00AA5BB7"/>
    <w:rsid w:val="00AA64FF"/>
    <w:rsid w:val="00AA69B0"/>
    <w:rsid w:val="00AB646E"/>
    <w:rsid w:val="00AC17AA"/>
    <w:rsid w:val="00AC1DA1"/>
    <w:rsid w:val="00AC766A"/>
    <w:rsid w:val="00AD13F6"/>
    <w:rsid w:val="00AD3829"/>
    <w:rsid w:val="00AD4882"/>
    <w:rsid w:val="00AD4B4B"/>
    <w:rsid w:val="00AF60B0"/>
    <w:rsid w:val="00B13A0A"/>
    <w:rsid w:val="00B15E8B"/>
    <w:rsid w:val="00B218ED"/>
    <w:rsid w:val="00B27312"/>
    <w:rsid w:val="00B31697"/>
    <w:rsid w:val="00B32F67"/>
    <w:rsid w:val="00B643E5"/>
    <w:rsid w:val="00B66052"/>
    <w:rsid w:val="00B84BB9"/>
    <w:rsid w:val="00B927FB"/>
    <w:rsid w:val="00BA013E"/>
    <w:rsid w:val="00BB1059"/>
    <w:rsid w:val="00BB5061"/>
    <w:rsid w:val="00BC4A03"/>
    <w:rsid w:val="00BC60BF"/>
    <w:rsid w:val="00BE1888"/>
    <w:rsid w:val="00BF789B"/>
    <w:rsid w:val="00C069EB"/>
    <w:rsid w:val="00C076F3"/>
    <w:rsid w:val="00C261D0"/>
    <w:rsid w:val="00C31FF8"/>
    <w:rsid w:val="00C41439"/>
    <w:rsid w:val="00C43343"/>
    <w:rsid w:val="00C508DF"/>
    <w:rsid w:val="00C57344"/>
    <w:rsid w:val="00C600F2"/>
    <w:rsid w:val="00C6130A"/>
    <w:rsid w:val="00C67FE9"/>
    <w:rsid w:val="00C70A3B"/>
    <w:rsid w:val="00C71591"/>
    <w:rsid w:val="00C86329"/>
    <w:rsid w:val="00C949C6"/>
    <w:rsid w:val="00C96F8E"/>
    <w:rsid w:val="00CA2EAB"/>
    <w:rsid w:val="00CA6E54"/>
    <w:rsid w:val="00CA76A0"/>
    <w:rsid w:val="00CB2D26"/>
    <w:rsid w:val="00CC7DAD"/>
    <w:rsid w:val="00CF73C4"/>
    <w:rsid w:val="00D25A86"/>
    <w:rsid w:val="00D26917"/>
    <w:rsid w:val="00D43D19"/>
    <w:rsid w:val="00D62079"/>
    <w:rsid w:val="00D72ACE"/>
    <w:rsid w:val="00D74465"/>
    <w:rsid w:val="00DB0100"/>
    <w:rsid w:val="00DB0DE4"/>
    <w:rsid w:val="00DB5BA9"/>
    <w:rsid w:val="00E005D9"/>
    <w:rsid w:val="00E14BA9"/>
    <w:rsid w:val="00E203A0"/>
    <w:rsid w:val="00E20421"/>
    <w:rsid w:val="00E22C06"/>
    <w:rsid w:val="00E26132"/>
    <w:rsid w:val="00E310BD"/>
    <w:rsid w:val="00E35DDB"/>
    <w:rsid w:val="00E369FA"/>
    <w:rsid w:val="00E44870"/>
    <w:rsid w:val="00E64013"/>
    <w:rsid w:val="00E676B9"/>
    <w:rsid w:val="00E707C7"/>
    <w:rsid w:val="00E7287A"/>
    <w:rsid w:val="00E75C20"/>
    <w:rsid w:val="00E80242"/>
    <w:rsid w:val="00EB4B3C"/>
    <w:rsid w:val="00EC7718"/>
    <w:rsid w:val="00ED2F8A"/>
    <w:rsid w:val="00ED47CB"/>
    <w:rsid w:val="00EE63DE"/>
    <w:rsid w:val="00EF20EB"/>
    <w:rsid w:val="00F02053"/>
    <w:rsid w:val="00F0495F"/>
    <w:rsid w:val="00F130C9"/>
    <w:rsid w:val="00F2128E"/>
    <w:rsid w:val="00F300F3"/>
    <w:rsid w:val="00F37B91"/>
    <w:rsid w:val="00F40D93"/>
    <w:rsid w:val="00F43AE9"/>
    <w:rsid w:val="00F43C90"/>
    <w:rsid w:val="00F51394"/>
    <w:rsid w:val="00F52B4E"/>
    <w:rsid w:val="00F97234"/>
    <w:rsid w:val="00FA0A03"/>
    <w:rsid w:val="00FA40AB"/>
    <w:rsid w:val="00FB44FF"/>
    <w:rsid w:val="00FC649F"/>
    <w:rsid w:val="00FD192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BB7"/>
    <w:rPr>
      <w:rFonts w:ascii="Times New Roman" w:eastAsia="Times New Roman" w:hAnsi="Times New Roman"/>
      <w:sz w:val="24"/>
      <w:szCs w:val="24"/>
    </w:rPr>
  </w:style>
  <w:style w:type="paragraph" w:styleId="Balk1">
    <w:name w:val="heading 1"/>
    <w:basedOn w:val="Normal"/>
    <w:next w:val="Normal"/>
    <w:link w:val="Balk1Char"/>
    <w:qFormat/>
    <w:rsid w:val="00AA5BB7"/>
    <w:pPr>
      <w:keepNext/>
      <w:jc w:val="center"/>
      <w:outlineLvl w:val="0"/>
    </w:pPr>
    <w:rPr>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A5BB7"/>
    <w:rPr>
      <w:rFonts w:ascii="Times New Roman" w:eastAsia="Times New Roman" w:hAnsi="Times New Roman" w:cs="Times New Roman"/>
      <w:b/>
      <w:sz w:val="28"/>
      <w:szCs w:val="24"/>
      <w:lang w:eastAsia="tr-TR"/>
    </w:rPr>
  </w:style>
  <w:style w:type="paragraph" w:styleId="ListeParagraf">
    <w:name w:val="List Paragraph"/>
    <w:basedOn w:val="Normal"/>
    <w:uiPriority w:val="34"/>
    <w:qFormat/>
    <w:rsid w:val="00335731"/>
    <w:pPr>
      <w:ind w:left="720"/>
      <w:contextualSpacing/>
    </w:pPr>
  </w:style>
  <w:style w:type="paragraph" w:styleId="BalonMetni">
    <w:name w:val="Balloon Text"/>
    <w:basedOn w:val="Normal"/>
    <w:link w:val="BalonMetniChar"/>
    <w:uiPriority w:val="99"/>
    <w:semiHidden/>
    <w:unhideWhenUsed/>
    <w:rsid w:val="008170C5"/>
    <w:rPr>
      <w:rFonts w:ascii="Tahoma" w:hAnsi="Tahoma" w:cs="Tahoma"/>
      <w:sz w:val="16"/>
      <w:szCs w:val="16"/>
    </w:rPr>
  </w:style>
  <w:style w:type="character" w:customStyle="1" w:styleId="BalonMetniChar">
    <w:name w:val="Balon Metni Char"/>
    <w:basedOn w:val="VarsaylanParagrafYazTipi"/>
    <w:link w:val="BalonMetni"/>
    <w:uiPriority w:val="99"/>
    <w:semiHidden/>
    <w:rsid w:val="008170C5"/>
    <w:rPr>
      <w:rFonts w:ascii="Tahoma" w:eastAsia="Times New Roman" w:hAnsi="Tahoma" w:cs="Tahoma"/>
      <w:sz w:val="16"/>
      <w:szCs w:val="16"/>
      <w:lang w:eastAsia="tr-TR"/>
    </w:rPr>
  </w:style>
  <w:style w:type="table" w:styleId="TabloKlavuzu">
    <w:name w:val="Table Grid"/>
    <w:basedOn w:val="NormalTablo"/>
    <w:uiPriority w:val="59"/>
    <w:rsid w:val="005541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CA2EAB"/>
    <w:pPr>
      <w:tabs>
        <w:tab w:val="center" w:pos="4536"/>
        <w:tab w:val="right" w:pos="9072"/>
      </w:tabs>
    </w:pPr>
  </w:style>
  <w:style w:type="paragraph" w:customStyle="1" w:styleId="AralkYok1">
    <w:name w:val="Aralık Yok1"/>
    <w:rsid w:val="004261D0"/>
    <w:rPr>
      <w:rFonts w:eastAsia="Times New Roman"/>
      <w:sz w:val="22"/>
      <w:szCs w:val="22"/>
      <w:lang w:eastAsia="en-US"/>
    </w:rPr>
  </w:style>
  <w:style w:type="paragraph" w:styleId="AralkYok">
    <w:name w:val="No Spacing"/>
    <w:qFormat/>
    <w:rsid w:val="0027164B"/>
    <w:rPr>
      <w:rFonts w:ascii="Times New Roman" w:hAnsi="Times New Roman"/>
      <w:color w:val="000000"/>
      <w:sz w:val="24"/>
      <w:szCs w:val="22"/>
      <w:lang w:eastAsia="en-US"/>
    </w:rPr>
  </w:style>
  <w:style w:type="character" w:styleId="Kpr">
    <w:name w:val="Hyperlink"/>
    <w:basedOn w:val="VarsaylanParagrafYazTipi"/>
    <w:rsid w:val="00720179"/>
    <w:rPr>
      <w:color w:val="0000FF"/>
      <w:u w:val="single"/>
    </w:rPr>
  </w:style>
  <w:style w:type="character" w:customStyle="1" w:styleId="stbilgiChar">
    <w:name w:val="Üstbilgi Char"/>
    <w:link w:val="stbilgi"/>
    <w:rsid w:val="00B32F67"/>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98257816">
      <w:bodyDiv w:val="1"/>
      <w:marLeft w:val="0"/>
      <w:marRight w:val="0"/>
      <w:marTop w:val="0"/>
      <w:marBottom w:val="0"/>
      <w:divBdr>
        <w:top w:val="none" w:sz="0" w:space="0" w:color="auto"/>
        <w:left w:val="none" w:sz="0" w:space="0" w:color="auto"/>
        <w:bottom w:val="none" w:sz="0" w:space="0" w:color="auto"/>
        <w:right w:val="none" w:sz="0" w:space="0" w:color="auto"/>
      </w:divBdr>
    </w:div>
    <w:div w:id="103404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988</Words>
  <Characters>5632</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Hewlett-Packard</Company>
  <LinksUpToDate>false</LinksUpToDate>
  <CharactersWithSpaces>6607</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DOG@N</dc:creator>
  <cp:keywords>www.sorubak.com</cp:keywords>
  <dc:description>www.sorubak.com</dc:description>
  <cp:lastModifiedBy>ECE</cp:lastModifiedBy>
  <cp:revision>6</cp:revision>
  <cp:lastPrinted>2015-04-09T04:32:00Z</cp:lastPrinted>
  <dcterms:created xsi:type="dcterms:W3CDTF">2014-04-14T19:39:00Z</dcterms:created>
  <dcterms:modified xsi:type="dcterms:W3CDTF">2016-04-06T04:59:00Z</dcterms:modified>
  <cp:category>www.sorubak.com</cp:category>
</cp:coreProperties>
</file>