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31BD8C63"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423ADD">
                              <w:rPr>
                                <w:b/>
                                <w:bCs/>
                                <w:color w:val="000000" w:themeColor="text1"/>
                                <w:sz w:val="28"/>
                                <w:szCs w:val="28"/>
                              </w:rPr>
                              <w:t>6</w:t>
                            </w:r>
                            <w:r w:rsidRPr="00C4090B">
                              <w:rPr>
                                <w:b/>
                                <w:bCs/>
                                <w:color w:val="000000" w:themeColor="text1"/>
                                <w:sz w:val="28"/>
                                <w:szCs w:val="28"/>
                              </w:rPr>
                              <w:t xml:space="preserve">.SINIFLAR </w:t>
                            </w:r>
                            <w:hyperlink r:id="rId6" w:history="1">
                              <w:r w:rsidRPr="00C4090B">
                                <w:rPr>
                                  <w:rStyle w:val="Kpr"/>
                                  <w:b/>
                                  <w:bCs/>
                                  <w:color w:val="000000" w:themeColor="text1"/>
                                  <w:sz w:val="28"/>
                                  <w:szCs w:val="28"/>
                                  <w:u w:val="none"/>
                                </w:rPr>
                                <w:t>MATEMATİK</w:t>
                              </w:r>
                            </w:hyperlink>
                            <w:r w:rsidR="00423ADD">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7"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146C4E" w:rsidP="00834614">
                            <w:pPr>
                              <w:jc w:val="center"/>
                              <w:rPr>
                                <w:b/>
                                <w:bCs/>
                                <w:color w:val="000000" w:themeColor="text1"/>
                                <w:sz w:val="28"/>
                                <w:szCs w:val="28"/>
                              </w:rPr>
                            </w:pPr>
                            <w:hyperlink r:id="rId8" w:history="1">
                              <w:r w:rsidR="00834614" w:rsidRPr="00834614">
                                <w:rPr>
                                  <w:rStyle w:val="Kpr"/>
                                  <w:b/>
                                  <w:bCs/>
                                  <w:sz w:val="28"/>
                                  <w:szCs w:val="28"/>
                                </w:rPr>
                                <w:t>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31BD8C63"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423ADD">
                        <w:rPr>
                          <w:b/>
                          <w:bCs/>
                          <w:color w:val="000000" w:themeColor="text1"/>
                          <w:sz w:val="28"/>
                          <w:szCs w:val="28"/>
                        </w:rPr>
                        <w:t>6</w:t>
                      </w:r>
                      <w:r w:rsidRPr="00C4090B">
                        <w:rPr>
                          <w:b/>
                          <w:bCs/>
                          <w:color w:val="000000" w:themeColor="text1"/>
                          <w:sz w:val="28"/>
                          <w:szCs w:val="28"/>
                        </w:rPr>
                        <w:t xml:space="preserve">.SINIFLAR </w:t>
                      </w:r>
                      <w:hyperlink r:id="rId11" w:history="1">
                        <w:r w:rsidRPr="00C4090B">
                          <w:rPr>
                            <w:rStyle w:val="Kpr"/>
                            <w:b/>
                            <w:bCs/>
                            <w:color w:val="000000" w:themeColor="text1"/>
                            <w:sz w:val="28"/>
                            <w:szCs w:val="28"/>
                            <w:u w:val="none"/>
                          </w:rPr>
                          <w:t>MATEMATİK</w:t>
                        </w:r>
                      </w:hyperlink>
                      <w:r w:rsidR="00423ADD">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12"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146C4E" w:rsidP="00834614">
                      <w:pPr>
                        <w:jc w:val="center"/>
                        <w:rPr>
                          <w:b/>
                          <w:bCs/>
                          <w:color w:val="000000" w:themeColor="text1"/>
                          <w:sz w:val="28"/>
                          <w:szCs w:val="28"/>
                        </w:rPr>
                      </w:pPr>
                      <w:hyperlink r:id="rId13" w:history="1">
                        <w:r w:rsidR="00834614" w:rsidRPr="00834614">
                          <w:rPr>
                            <w:rStyle w:val="Kpr"/>
                            <w:b/>
                            <w:bCs/>
                            <w:sz w:val="28"/>
                            <w:szCs w:val="28"/>
                          </w:rPr>
                          <w:t>MATEMATİK</w:t>
                        </w:r>
                      </w:hyperlink>
                      <w:r w:rsidR="00834614">
                        <w:rPr>
                          <w:b/>
                          <w:bCs/>
                          <w:color w:val="000000" w:themeColor="text1"/>
                          <w:sz w:val="28"/>
                          <w:szCs w:val="28"/>
                        </w:rPr>
                        <w:t xml:space="preserve"> – </w:t>
                      </w:r>
                      <w:hyperlink r:id="rId14"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2977"/>
        <w:gridCol w:w="4819"/>
        <w:gridCol w:w="2268"/>
        <w:gridCol w:w="1919"/>
      </w:tblGrid>
      <w:tr w:rsidR="00C4090B" w14:paraId="5D0F054F" w14:textId="48AD08E7" w:rsidTr="002C7BF0">
        <w:trPr>
          <w:trHeight w:val="330"/>
        </w:trPr>
        <w:tc>
          <w:tcPr>
            <w:tcW w:w="2357"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2977" w:type="dxa"/>
            <w:vMerge w:val="restart"/>
            <w:vAlign w:val="center"/>
          </w:tcPr>
          <w:p w14:paraId="2D9A28F7" w14:textId="4F978635" w:rsidR="00085AB6" w:rsidRDefault="002C7BF0" w:rsidP="00C4090B">
            <w:pPr>
              <w:jc w:val="center"/>
              <w:rPr>
                <w:b/>
                <w:bCs/>
                <w:sz w:val="28"/>
                <w:szCs w:val="28"/>
              </w:rPr>
            </w:pPr>
            <w:r>
              <w:rPr>
                <w:b/>
                <w:bCs/>
                <w:sz w:val="28"/>
                <w:szCs w:val="28"/>
              </w:rPr>
              <w:t>KAZANIM</w:t>
            </w:r>
          </w:p>
        </w:tc>
        <w:tc>
          <w:tcPr>
            <w:tcW w:w="4819" w:type="dxa"/>
            <w:vMerge w:val="restart"/>
            <w:vAlign w:val="center"/>
          </w:tcPr>
          <w:p w14:paraId="2AC3DD0F" w14:textId="54EFAA7D" w:rsidR="00085AB6" w:rsidRDefault="002C7BF0" w:rsidP="00C4090B">
            <w:pPr>
              <w:jc w:val="center"/>
              <w:rPr>
                <w:b/>
                <w:bCs/>
                <w:sz w:val="28"/>
                <w:szCs w:val="28"/>
              </w:rPr>
            </w:pPr>
            <w:r>
              <w:rPr>
                <w:b/>
                <w:bCs/>
                <w:sz w:val="28"/>
                <w:szCs w:val="28"/>
              </w:rPr>
              <w:t>AÇIKLAMALAR</w:t>
            </w:r>
          </w:p>
        </w:tc>
        <w:tc>
          <w:tcPr>
            <w:tcW w:w="2268" w:type="dxa"/>
            <w:vMerge w:val="restart"/>
            <w:vAlign w:val="center"/>
          </w:tcPr>
          <w:p w14:paraId="6BA51E52" w14:textId="014C89B9" w:rsidR="00085AB6" w:rsidRDefault="002C7BF0" w:rsidP="00C4090B">
            <w:pPr>
              <w:jc w:val="center"/>
              <w:rPr>
                <w:b/>
                <w:bCs/>
                <w:sz w:val="28"/>
                <w:szCs w:val="28"/>
              </w:rPr>
            </w:pPr>
            <w:r>
              <w:rPr>
                <w:b/>
                <w:bCs/>
                <w:sz w:val="28"/>
                <w:szCs w:val="28"/>
              </w:rPr>
              <w:t>ARAÇ-GEREÇ</w:t>
            </w:r>
          </w:p>
        </w:tc>
        <w:tc>
          <w:tcPr>
            <w:tcW w:w="1919" w:type="dxa"/>
            <w:vMerge w:val="restart"/>
            <w:vAlign w:val="center"/>
          </w:tcPr>
          <w:p w14:paraId="313B6886" w14:textId="5A5061A2" w:rsidR="00085AB6" w:rsidRDefault="00085AB6" w:rsidP="00C4090B">
            <w:pPr>
              <w:jc w:val="center"/>
              <w:rPr>
                <w:b/>
                <w:bCs/>
                <w:sz w:val="28"/>
                <w:szCs w:val="28"/>
              </w:rPr>
            </w:pPr>
            <w:r>
              <w:rPr>
                <w:b/>
                <w:bCs/>
                <w:sz w:val="28"/>
                <w:szCs w:val="28"/>
              </w:rPr>
              <w:t>PLANLAMA/</w:t>
            </w:r>
            <w:r w:rsidR="002C7BF0">
              <w:rPr>
                <w:b/>
                <w:bCs/>
                <w:sz w:val="28"/>
                <w:szCs w:val="28"/>
              </w:rPr>
              <w:br/>
            </w:r>
            <w:r>
              <w:rPr>
                <w:b/>
                <w:bCs/>
                <w:sz w:val="28"/>
                <w:szCs w:val="28"/>
              </w:rPr>
              <w:t>DÜŞÜNCELER</w:t>
            </w:r>
          </w:p>
        </w:tc>
      </w:tr>
      <w:tr w:rsidR="00664D2A" w14:paraId="6CA63AB7" w14:textId="77777777" w:rsidTr="002C7BF0">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1134" w:type="dxa"/>
          </w:tcPr>
          <w:p w14:paraId="7AC4D580" w14:textId="41A7962A" w:rsidR="00085AB6" w:rsidRPr="00C4090B" w:rsidRDefault="00085AB6" w:rsidP="00085AB6">
            <w:pPr>
              <w:jc w:val="center"/>
              <w:rPr>
                <w:b/>
                <w:bCs/>
              </w:rPr>
            </w:pPr>
            <w:r w:rsidRPr="00C4090B">
              <w:rPr>
                <w:b/>
                <w:bCs/>
              </w:rPr>
              <w:t>HAFTA</w:t>
            </w:r>
          </w:p>
        </w:tc>
        <w:tc>
          <w:tcPr>
            <w:tcW w:w="709" w:type="dxa"/>
          </w:tcPr>
          <w:p w14:paraId="5D47F980" w14:textId="747CE56E" w:rsidR="00085AB6" w:rsidRPr="00C4090B" w:rsidRDefault="00085AB6" w:rsidP="00085AB6">
            <w:pPr>
              <w:jc w:val="center"/>
              <w:rPr>
                <w:b/>
                <w:bCs/>
              </w:rPr>
            </w:pPr>
            <w:r w:rsidRPr="00C4090B">
              <w:rPr>
                <w:b/>
                <w:bCs/>
              </w:rPr>
              <w:t>SAAT</w:t>
            </w:r>
          </w:p>
        </w:tc>
        <w:tc>
          <w:tcPr>
            <w:tcW w:w="2977" w:type="dxa"/>
            <w:vMerge/>
          </w:tcPr>
          <w:p w14:paraId="08962CFA" w14:textId="288DA6E2" w:rsidR="00085AB6" w:rsidRDefault="00085AB6" w:rsidP="00085AB6">
            <w:pPr>
              <w:jc w:val="center"/>
              <w:rPr>
                <w:b/>
                <w:bCs/>
                <w:sz w:val="28"/>
                <w:szCs w:val="28"/>
              </w:rPr>
            </w:pPr>
          </w:p>
        </w:tc>
        <w:tc>
          <w:tcPr>
            <w:tcW w:w="4819" w:type="dxa"/>
            <w:vMerge/>
          </w:tcPr>
          <w:p w14:paraId="044831FD" w14:textId="77777777" w:rsidR="00085AB6" w:rsidRDefault="00085AB6" w:rsidP="00085AB6">
            <w:pPr>
              <w:jc w:val="center"/>
              <w:rPr>
                <w:b/>
                <w:bCs/>
                <w:sz w:val="28"/>
                <w:szCs w:val="28"/>
              </w:rPr>
            </w:pPr>
          </w:p>
        </w:tc>
        <w:tc>
          <w:tcPr>
            <w:tcW w:w="2268" w:type="dxa"/>
            <w:vMerge/>
          </w:tcPr>
          <w:p w14:paraId="60B26F1B" w14:textId="77777777" w:rsidR="00085AB6" w:rsidRDefault="00085AB6" w:rsidP="00085AB6">
            <w:pPr>
              <w:jc w:val="center"/>
              <w:rPr>
                <w:b/>
                <w:bCs/>
                <w:sz w:val="28"/>
                <w:szCs w:val="28"/>
              </w:rPr>
            </w:pPr>
          </w:p>
        </w:tc>
        <w:tc>
          <w:tcPr>
            <w:tcW w:w="1919" w:type="dxa"/>
            <w:vMerge/>
          </w:tcPr>
          <w:p w14:paraId="385D417D" w14:textId="77777777" w:rsidR="00085AB6" w:rsidRDefault="00085AB6" w:rsidP="00085AB6">
            <w:pPr>
              <w:jc w:val="center"/>
              <w:rPr>
                <w:b/>
                <w:bCs/>
                <w:sz w:val="28"/>
                <w:szCs w:val="28"/>
              </w:rPr>
            </w:pPr>
          </w:p>
        </w:tc>
      </w:tr>
      <w:tr w:rsidR="002F7F86" w14:paraId="02F91137" w14:textId="7A418787" w:rsidTr="002C7BF0">
        <w:trPr>
          <w:trHeight w:val="852"/>
        </w:trPr>
        <w:tc>
          <w:tcPr>
            <w:tcW w:w="514" w:type="dxa"/>
            <w:vMerge w:val="restart"/>
            <w:textDirection w:val="btLr"/>
            <w:vAlign w:val="center"/>
          </w:tcPr>
          <w:p w14:paraId="275F02BF" w14:textId="36C2B060" w:rsidR="002F7F86" w:rsidRPr="00C4090B" w:rsidRDefault="002F7F86" w:rsidP="002F7F86">
            <w:pPr>
              <w:ind w:left="113" w:right="113"/>
              <w:jc w:val="center"/>
              <w:rPr>
                <w:b/>
                <w:bCs/>
              </w:rPr>
            </w:pPr>
            <w:r w:rsidRPr="00C4090B">
              <w:rPr>
                <w:b/>
                <w:bCs/>
              </w:rPr>
              <w:t>EYLÜL</w:t>
            </w:r>
            <w:r>
              <w:rPr>
                <w:b/>
                <w:bCs/>
              </w:rPr>
              <w:t xml:space="preserve"> </w:t>
            </w:r>
          </w:p>
        </w:tc>
        <w:tc>
          <w:tcPr>
            <w:tcW w:w="1134" w:type="dxa"/>
            <w:vAlign w:val="center"/>
          </w:tcPr>
          <w:p w14:paraId="5DE27C8A" w14:textId="24901809"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1F72B304" w14:textId="64F07ACC" w:rsidR="002F7F86" w:rsidRPr="00085AB6" w:rsidRDefault="00423ADD" w:rsidP="002F7F86">
            <w:pPr>
              <w:jc w:val="center"/>
              <w:rPr>
                <w:b/>
                <w:bCs/>
                <w:sz w:val="20"/>
                <w:szCs w:val="20"/>
              </w:rPr>
            </w:pPr>
            <w:r>
              <w:rPr>
                <w:sz w:val="20"/>
                <w:szCs w:val="20"/>
              </w:rPr>
              <w:t>2 saat</w:t>
            </w:r>
          </w:p>
        </w:tc>
        <w:tc>
          <w:tcPr>
            <w:tcW w:w="7796" w:type="dxa"/>
            <w:gridSpan w:val="2"/>
            <w:vAlign w:val="center"/>
          </w:tcPr>
          <w:p w14:paraId="0970FDAF" w14:textId="6A2B8E81"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D54EB0">
              <w:rPr>
                <w:b/>
                <w:bCs/>
                <w:sz w:val="20"/>
                <w:szCs w:val="20"/>
              </w:rPr>
              <w:t>6</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r w:rsidR="002C7BF0">
              <w:rPr>
                <w:b/>
                <w:bCs/>
                <w:color w:val="FFFFFF" w:themeColor="background1"/>
                <w:sz w:val="20"/>
                <w:szCs w:val="20"/>
              </w:rPr>
              <w:br/>
            </w:r>
            <w:r w:rsidR="002C7BF0" w:rsidRPr="00085AB6">
              <w:rPr>
                <w:sz w:val="20"/>
                <w:szCs w:val="20"/>
              </w:rPr>
              <w:t>Önceki yıl bilgilerini yoklamak için değerlendirme sınavı yapıldı. Ders işlenişi hakkında bilgi verildi. Yapılan değerlendirme sınavı soruları çözülerek eksik bilgiler giderildi</w:t>
            </w:r>
          </w:p>
        </w:tc>
        <w:tc>
          <w:tcPr>
            <w:tcW w:w="2268" w:type="dxa"/>
            <w:vAlign w:val="center"/>
          </w:tcPr>
          <w:p w14:paraId="77D41AAE" w14:textId="251A13C0" w:rsidR="002F7F86" w:rsidRPr="00085AB6" w:rsidRDefault="002F7F86" w:rsidP="002F7F86">
            <w:pPr>
              <w:rPr>
                <w:sz w:val="20"/>
                <w:szCs w:val="20"/>
              </w:rPr>
            </w:pPr>
          </w:p>
        </w:tc>
        <w:tc>
          <w:tcPr>
            <w:tcW w:w="1919" w:type="dxa"/>
            <w:vAlign w:val="center"/>
          </w:tcPr>
          <w:p w14:paraId="3EF93E27" w14:textId="4CA3536B"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2C7BF0" w14:paraId="13B97975" w14:textId="77777777" w:rsidTr="002C7BF0">
        <w:trPr>
          <w:trHeight w:val="1020"/>
        </w:trPr>
        <w:tc>
          <w:tcPr>
            <w:tcW w:w="514" w:type="dxa"/>
            <w:vMerge/>
            <w:textDirection w:val="btLr"/>
            <w:vAlign w:val="center"/>
          </w:tcPr>
          <w:p w14:paraId="7AAA94D1" w14:textId="77777777" w:rsidR="002C7BF0" w:rsidRPr="00C4090B" w:rsidRDefault="002C7BF0" w:rsidP="002C7BF0">
            <w:pPr>
              <w:ind w:left="113" w:right="113"/>
              <w:jc w:val="center"/>
              <w:rPr>
                <w:b/>
                <w:bCs/>
              </w:rPr>
            </w:pPr>
          </w:p>
        </w:tc>
        <w:tc>
          <w:tcPr>
            <w:tcW w:w="1134" w:type="dxa"/>
            <w:vAlign w:val="center"/>
          </w:tcPr>
          <w:p w14:paraId="7D1C057E" w14:textId="16A8B8B7" w:rsidR="002C7BF0" w:rsidRPr="00085AB6" w:rsidRDefault="002C7BF0" w:rsidP="002C7BF0">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70B9E72" w14:textId="3E41D35C" w:rsidR="002C7BF0" w:rsidRPr="00085AB6" w:rsidRDefault="002C7BF0" w:rsidP="002C7BF0">
            <w:pPr>
              <w:jc w:val="center"/>
              <w:rPr>
                <w:sz w:val="20"/>
                <w:szCs w:val="20"/>
              </w:rPr>
            </w:pPr>
            <w:r>
              <w:rPr>
                <w:sz w:val="20"/>
                <w:szCs w:val="20"/>
              </w:rPr>
              <w:t>2 saat</w:t>
            </w:r>
          </w:p>
        </w:tc>
        <w:tc>
          <w:tcPr>
            <w:tcW w:w="2977" w:type="dxa"/>
            <w:vAlign w:val="center"/>
          </w:tcPr>
          <w:p w14:paraId="53CA5600" w14:textId="6712A67E" w:rsidR="002C7BF0" w:rsidRPr="00085AB6" w:rsidRDefault="002C7BF0" w:rsidP="002C7BF0">
            <w:pPr>
              <w:rPr>
                <w:sz w:val="20"/>
                <w:szCs w:val="20"/>
              </w:rPr>
            </w:pPr>
            <w:r>
              <w:t>MU.6.1.1.1.Üslü sayılarla hesaplama gerektiren günlük hayat problemleri çözer.</w:t>
            </w:r>
          </w:p>
        </w:tc>
        <w:tc>
          <w:tcPr>
            <w:tcW w:w="4819" w:type="dxa"/>
            <w:vAlign w:val="center"/>
          </w:tcPr>
          <w:p w14:paraId="14522EFF" w14:textId="77777777" w:rsidR="002C7BF0" w:rsidRPr="00085AB6" w:rsidRDefault="002C7BF0" w:rsidP="002C7BF0">
            <w:pPr>
              <w:rPr>
                <w:sz w:val="20"/>
                <w:szCs w:val="20"/>
              </w:rPr>
            </w:pPr>
          </w:p>
        </w:tc>
        <w:tc>
          <w:tcPr>
            <w:tcW w:w="2268" w:type="dxa"/>
            <w:vAlign w:val="center"/>
          </w:tcPr>
          <w:p w14:paraId="2FE19CD1" w14:textId="518A18F9" w:rsidR="002C7BF0" w:rsidRPr="00085AB6" w:rsidRDefault="002C7BF0" w:rsidP="002C7BF0">
            <w:pPr>
              <w:rPr>
                <w:sz w:val="20"/>
                <w:szCs w:val="20"/>
              </w:rPr>
            </w:pPr>
            <w:r>
              <w:t>MEB Matematik Uygulamaları Kitabı</w:t>
            </w:r>
          </w:p>
        </w:tc>
        <w:tc>
          <w:tcPr>
            <w:tcW w:w="1919" w:type="dxa"/>
            <w:vAlign w:val="center"/>
          </w:tcPr>
          <w:p w14:paraId="7D49CFE5" w14:textId="3F6B35D7" w:rsidR="002C7BF0" w:rsidRPr="00085AB6" w:rsidRDefault="002C7BF0" w:rsidP="002C7BF0">
            <w:pPr>
              <w:rPr>
                <w:sz w:val="20"/>
                <w:szCs w:val="20"/>
              </w:rPr>
            </w:pPr>
            <w:r>
              <w:rPr>
                <w:noProof/>
                <w:sz w:val="20"/>
                <w:szCs w:val="20"/>
                <w:lang w:eastAsia="tr-TR"/>
              </w:rPr>
              <mc:AlternateContent>
                <mc:Choice Requires="wps">
                  <w:drawing>
                    <wp:anchor distT="0" distB="0" distL="114300" distR="114300" simplePos="0" relativeHeight="251667456"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C7BF0" w:rsidRDefault="002C7BF0" w:rsidP="002F7F86"/>
                                <w:p w14:paraId="6EBC8FC8" w14:textId="77777777" w:rsidR="002C7BF0" w:rsidRDefault="002C7BF0" w:rsidP="002F7F86"/>
                                <w:p w14:paraId="52E4E7D0" w14:textId="77777777" w:rsidR="002C7BF0" w:rsidRDefault="002C7BF0" w:rsidP="002F7F86">
                                  <w:r>
                                    <w:t>Tüm matematik dosya doküman ve planlar için</w:t>
                                  </w:r>
                                </w:p>
                                <w:p w14:paraId="329DEFA7" w14:textId="77777777" w:rsidR="002C7BF0" w:rsidRDefault="002C7BF0"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D43AA" id="Metin Kutusu 13" o:spid="_x0000_s1027" type="#_x0000_t202" style="position:absolute;margin-left:-.35pt;margin-top:15.4pt;width:141.7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2C7BF0" w:rsidRDefault="002C7BF0" w:rsidP="002F7F86"/>
                          <w:p w14:paraId="6EBC8FC8" w14:textId="77777777" w:rsidR="002C7BF0" w:rsidRDefault="002C7BF0" w:rsidP="002F7F86"/>
                          <w:p w14:paraId="52E4E7D0" w14:textId="77777777" w:rsidR="002C7BF0" w:rsidRDefault="002C7BF0" w:rsidP="002F7F86">
                            <w:r>
                              <w:t>Tüm matematik dosya doküman ve planlar için</w:t>
                            </w:r>
                          </w:p>
                          <w:p w14:paraId="329DEFA7" w14:textId="77777777" w:rsidR="002C7BF0" w:rsidRDefault="002C7BF0" w:rsidP="002F7F86">
                            <w:r>
                              <w:t>ORTAOKULDOKUMAN.COM</w:t>
                            </w:r>
                          </w:p>
                        </w:txbxContent>
                      </v:textbox>
                    </v:shape>
                  </w:pict>
                </mc:Fallback>
              </mc:AlternateContent>
            </w:r>
          </w:p>
        </w:tc>
      </w:tr>
      <w:tr w:rsidR="002C7BF0" w14:paraId="07A18922" w14:textId="77777777" w:rsidTr="002C7BF0">
        <w:trPr>
          <w:trHeight w:val="930"/>
        </w:trPr>
        <w:tc>
          <w:tcPr>
            <w:tcW w:w="514" w:type="dxa"/>
            <w:vMerge/>
            <w:textDirection w:val="btLr"/>
            <w:vAlign w:val="center"/>
          </w:tcPr>
          <w:p w14:paraId="059DDE63" w14:textId="77777777" w:rsidR="002C7BF0" w:rsidRPr="00C4090B" w:rsidRDefault="002C7BF0" w:rsidP="002C7BF0">
            <w:pPr>
              <w:ind w:left="113" w:right="113"/>
              <w:jc w:val="center"/>
              <w:rPr>
                <w:b/>
                <w:bCs/>
              </w:rPr>
            </w:pPr>
          </w:p>
        </w:tc>
        <w:tc>
          <w:tcPr>
            <w:tcW w:w="1134" w:type="dxa"/>
            <w:vAlign w:val="center"/>
          </w:tcPr>
          <w:p w14:paraId="14693A62" w14:textId="2977235F" w:rsidR="002C7BF0" w:rsidRPr="00085AB6" w:rsidRDefault="002C7BF0" w:rsidP="002C7BF0">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23F180D8" w14:textId="614E6533" w:rsidR="002C7BF0" w:rsidRPr="00085AB6" w:rsidRDefault="002C7BF0" w:rsidP="002C7BF0">
            <w:pPr>
              <w:jc w:val="center"/>
              <w:rPr>
                <w:sz w:val="20"/>
                <w:szCs w:val="20"/>
              </w:rPr>
            </w:pPr>
            <w:r>
              <w:rPr>
                <w:sz w:val="20"/>
                <w:szCs w:val="20"/>
              </w:rPr>
              <w:t>2 saat</w:t>
            </w:r>
          </w:p>
        </w:tc>
        <w:tc>
          <w:tcPr>
            <w:tcW w:w="2977" w:type="dxa"/>
            <w:vAlign w:val="center"/>
          </w:tcPr>
          <w:p w14:paraId="02E89DA3" w14:textId="39ECE332" w:rsidR="002C7BF0" w:rsidRPr="00085AB6" w:rsidRDefault="002C7BF0" w:rsidP="002C7BF0">
            <w:pPr>
              <w:rPr>
                <w:sz w:val="20"/>
                <w:szCs w:val="20"/>
              </w:rPr>
            </w:pPr>
            <w:r>
              <w:t>MU.6.1.1.1.Üslü sayılarla hesaplama gerektiren günlük hayat problemleri çözer. MU.6.1.1.2.Doğal sayılarda ortak çarpan parantezine alma ve dağılma özelliğine yönelik problemler çözer.</w:t>
            </w:r>
          </w:p>
        </w:tc>
        <w:tc>
          <w:tcPr>
            <w:tcW w:w="4819" w:type="dxa"/>
            <w:vAlign w:val="center"/>
          </w:tcPr>
          <w:p w14:paraId="30F42E6A" w14:textId="4FD4CDBB" w:rsidR="002C7BF0" w:rsidRPr="00085AB6" w:rsidRDefault="002C7BF0" w:rsidP="002C7BF0">
            <w:pPr>
              <w:rPr>
                <w:sz w:val="20"/>
                <w:szCs w:val="20"/>
              </w:rPr>
            </w:pPr>
            <w:r>
              <w:t>MU.6.1.1.2.a) Zihinden işlem gerektirenproblem durumlarına yer verilir. b) Sözel, sayısal veya şekiller yardımıyla modellemeler yaptırılır. c) Problem kurmaya yönelik çalışmalara yer verilir.</w:t>
            </w:r>
          </w:p>
        </w:tc>
        <w:tc>
          <w:tcPr>
            <w:tcW w:w="2268" w:type="dxa"/>
            <w:vAlign w:val="center"/>
          </w:tcPr>
          <w:p w14:paraId="22A554D4" w14:textId="31E54D3C" w:rsidR="002C7BF0" w:rsidRPr="00085AB6" w:rsidRDefault="002C7BF0" w:rsidP="002C7BF0">
            <w:pPr>
              <w:rPr>
                <w:sz w:val="20"/>
                <w:szCs w:val="20"/>
              </w:rPr>
            </w:pPr>
            <w:r>
              <w:t>MEB Matematik Uygulamaları Kitabı</w:t>
            </w:r>
          </w:p>
        </w:tc>
        <w:tc>
          <w:tcPr>
            <w:tcW w:w="1919" w:type="dxa"/>
            <w:vAlign w:val="center"/>
          </w:tcPr>
          <w:p w14:paraId="3BB41BF6" w14:textId="77777777" w:rsidR="002C7BF0" w:rsidRPr="00085AB6" w:rsidRDefault="002C7BF0" w:rsidP="002C7BF0">
            <w:pPr>
              <w:rPr>
                <w:sz w:val="20"/>
                <w:szCs w:val="20"/>
              </w:rPr>
            </w:pPr>
          </w:p>
        </w:tc>
      </w:tr>
      <w:tr w:rsidR="002C7BF0" w14:paraId="41253559" w14:textId="77777777" w:rsidTr="002C7BF0">
        <w:trPr>
          <w:trHeight w:val="705"/>
        </w:trPr>
        <w:tc>
          <w:tcPr>
            <w:tcW w:w="514" w:type="dxa"/>
            <w:vMerge/>
            <w:textDirection w:val="btLr"/>
            <w:vAlign w:val="center"/>
          </w:tcPr>
          <w:p w14:paraId="4D70E5DF" w14:textId="77777777" w:rsidR="002C7BF0" w:rsidRPr="00C4090B" w:rsidRDefault="002C7BF0" w:rsidP="002C7BF0">
            <w:pPr>
              <w:ind w:left="113" w:right="113"/>
              <w:jc w:val="center"/>
              <w:rPr>
                <w:b/>
                <w:bCs/>
              </w:rPr>
            </w:pPr>
          </w:p>
        </w:tc>
        <w:tc>
          <w:tcPr>
            <w:tcW w:w="1134" w:type="dxa"/>
            <w:vAlign w:val="center"/>
          </w:tcPr>
          <w:p w14:paraId="7F2F7B18" w14:textId="4E8DE28D" w:rsidR="002C7BF0" w:rsidRPr="00085AB6" w:rsidRDefault="002C7BF0" w:rsidP="002C7BF0">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5B9234D0" w14:textId="1E399C81" w:rsidR="002C7BF0" w:rsidRPr="00085AB6" w:rsidRDefault="002C7BF0" w:rsidP="002C7BF0">
            <w:pPr>
              <w:jc w:val="center"/>
              <w:rPr>
                <w:sz w:val="20"/>
                <w:szCs w:val="20"/>
              </w:rPr>
            </w:pPr>
            <w:r>
              <w:rPr>
                <w:sz w:val="20"/>
                <w:szCs w:val="20"/>
              </w:rPr>
              <w:t>2 saat</w:t>
            </w:r>
          </w:p>
        </w:tc>
        <w:tc>
          <w:tcPr>
            <w:tcW w:w="2977" w:type="dxa"/>
            <w:vAlign w:val="center"/>
          </w:tcPr>
          <w:p w14:paraId="1300FB63" w14:textId="44D0C985" w:rsidR="002C7BF0" w:rsidRPr="00085AB6" w:rsidRDefault="002C7BF0" w:rsidP="002C7BF0">
            <w:pPr>
              <w:rPr>
                <w:sz w:val="20"/>
                <w:szCs w:val="20"/>
              </w:rPr>
            </w:pPr>
            <w:r>
              <w:t>MU.6.1.1.2.Doğal sayılarda ortak çarpan parantezine alma ve dağılma özelliğine yönelik problemler çözer.</w:t>
            </w:r>
          </w:p>
        </w:tc>
        <w:tc>
          <w:tcPr>
            <w:tcW w:w="4819" w:type="dxa"/>
            <w:vAlign w:val="center"/>
          </w:tcPr>
          <w:p w14:paraId="27B8C70E" w14:textId="18CFBB2D" w:rsidR="002C7BF0" w:rsidRPr="00085AB6" w:rsidRDefault="002C7BF0" w:rsidP="002C7BF0">
            <w:pPr>
              <w:rPr>
                <w:sz w:val="20"/>
                <w:szCs w:val="20"/>
              </w:rPr>
            </w:pPr>
            <w:r>
              <w:t>a) Zihinden işlem gerektirenproblem durumlarına yer verilir. b) Sözel, sayısal veya şekiller yardımıyla modellemeler yaptırılır. c) Problem kurmaya yönelik çalışmalara yer verilir.</w:t>
            </w:r>
          </w:p>
        </w:tc>
        <w:tc>
          <w:tcPr>
            <w:tcW w:w="2268" w:type="dxa"/>
            <w:vAlign w:val="center"/>
          </w:tcPr>
          <w:p w14:paraId="76B91F80" w14:textId="744C683D" w:rsidR="002C7BF0" w:rsidRPr="00085AB6" w:rsidRDefault="002C7BF0" w:rsidP="002C7BF0">
            <w:pPr>
              <w:rPr>
                <w:sz w:val="20"/>
                <w:szCs w:val="20"/>
              </w:rPr>
            </w:pPr>
            <w:r>
              <w:t>MEB Matematik Uygulamaları Kitabı</w:t>
            </w:r>
          </w:p>
        </w:tc>
        <w:tc>
          <w:tcPr>
            <w:tcW w:w="1919" w:type="dxa"/>
            <w:vAlign w:val="center"/>
          </w:tcPr>
          <w:p w14:paraId="36FA7347" w14:textId="77777777" w:rsidR="002C7BF0" w:rsidRPr="00085AB6" w:rsidRDefault="002C7BF0" w:rsidP="002C7BF0">
            <w:pPr>
              <w:rPr>
                <w:sz w:val="20"/>
                <w:szCs w:val="20"/>
              </w:rPr>
            </w:pPr>
          </w:p>
        </w:tc>
      </w:tr>
      <w:tr w:rsidR="002C7BF0" w14:paraId="1C8D1F10" w14:textId="77777777" w:rsidTr="002C7BF0">
        <w:trPr>
          <w:cantSplit/>
          <w:trHeight w:val="285"/>
        </w:trPr>
        <w:tc>
          <w:tcPr>
            <w:tcW w:w="514" w:type="dxa"/>
            <w:vMerge w:val="restart"/>
            <w:textDirection w:val="btLr"/>
            <w:vAlign w:val="center"/>
          </w:tcPr>
          <w:p w14:paraId="538A75B3" w14:textId="3004A38A" w:rsidR="002C7BF0" w:rsidRPr="00C4090B" w:rsidRDefault="002C7BF0" w:rsidP="002C7BF0">
            <w:pPr>
              <w:ind w:left="113" w:right="113"/>
              <w:jc w:val="center"/>
              <w:rPr>
                <w:b/>
                <w:bCs/>
              </w:rPr>
            </w:pPr>
            <w:r w:rsidRPr="00C4090B">
              <w:rPr>
                <w:b/>
                <w:bCs/>
              </w:rPr>
              <w:lastRenderedPageBreak/>
              <w:t>EKİM</w:t>
            </w:r>
          </w:p>
        </w:tc>
        <w:tc>
          <w:tcPr>
            <w:tcW w:w="1134" w:type="dxa"/>
            <w:vAlign w:val="center"/>
          </w:tcPr>
          <w:p w14:paraId="01D22CBF" w14:textId="6978E26A" w:rsidR="002C7BF0" w:rsidRDefault="002C7BF0" w:rsidP="002C7BF0">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70B5142" w14:textId="608A85CC" w:rsidR="002C7BF0" w:rsidRPr="00085AB6" w:rsidRDefault="002C7BF0" w:rsidP="002C7BF0">
            <w:pPr>
              <w:jc w:val="center"/>
              <w:rPr>
                <w:sz w:val="20"/>
                <w:szCs w:val="20"/>
              </w:rPr>
            </w:pPr>
            <w:r>
              <w:rPr>
                <w:sz w:val="20"/>
                <w:szCs w:val="20"/>
              </w:rPr>
              <w:t>2 saat</w:t>
            </w:r>
          </w:p>
        </w:tc>
        <w:tc>
          <w:tcPr>
            <w:tcW w:w="2977" w:type="dxa"/>
            <w:vAlign w:val="center"/>
          </w:tcPr>
          <w:p w14:paraId="083941D3" w14:textId="3247E386" w:rsidR="002C7BF0" w:rsidRPr="00085AB6" w:rsidRDefault="002C7BF0" w:rsidP="002C7BF0">
            <w:pPr>
              <w:rPr>
                <w:sz w:val="20"/>
                <w:szCs w:val="20"/>
              </w:rPr>
            </w:pPr>
            <w:r>
              <w:t>MU.6.1.2.1.İki doğal sayının ortak bölenleri ile ortak katlarını belirlemeye yönelik problemler çözer.</w:t>
            </w:r>
          </w:p>
        </w:tc>
        <w:tc>
          <w:tcPr>
            <w:tcW w:w="4819" w:type="dxa"/>
            <w:vAlign w:val="center"/>
          </w:tcPr>
          <w:p w14:paraId="179EF4FA" w14:textId="0AF04CCC" w:rsidR="002C7BF0" w:rsidRPr="00085AB6" w:rsidRDefault="002C7BF0" w:rsidP="002C7BF0">
            <w:pPr>
              <w:rPr>
                <w:sz w:val="20"/>
                <w:szCs w:val="20"/>
              </w:rPr>
            </w:pPr>
            <w:r>
              <w:t>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w:t>
            </w:r>
          </w:p>
        </w:tc>
        <w:tc>
          <w:tcPr>
            <w:tcW w:w="2268" w:type="dxa"/>
            <w:vAlign w:val="center"/>
          </w:tcPr>
          <w:p w14:paraId="4828CC93" w14:textId="3FBEDBAB" w:rsidR="002C7BF0" w:rsidRPr="00085AB6" w:rsidRDefault="002C7BF0" w:rsidP="002C7BF0">
            <w:pPr>
              <w:rPr>
                <w:sz w:val="20"/>
                <w:szCs w:val="20"/>
              </w:rPr>
            </w:pPr>
            <w:r>
              <w:t>MEB Matematik Uygulamaları Kitabı</w:t>
            </w:r>
          </w:p>
        </w:tc>
        <w:tc>
          <w:tcPr>
            <w:tcW w:w="1919" w:type="dxa"/>
            <w:vAlign w:val="center"/>
          </w:tcPr>
          <w:p w14:paraId="603CEE41" w14:textId="77777777" w:rsidR="002C7BF0" w:rsidRPr="00085AB6" w:rsidRDefault="002C7BF0" w:rsidP="002C7BF0">
            <w:pPr>
              <w:rPr>
                <w:sz w:val="20"/>
                <w:szCs w:val="20"/>
              </w:rPr>
            </w:pPr>
          </w:p>
        </w:tc>
      </w:tr>
      <w:tr w:rsidR="002C7BF0" w14:paraId="77AFD70A" w14:textId="77777777" w:rsidTr="002C7BF0">
        <w:trPr>
          <w:cantSplit/>
          <w:trHeight w:val="240"/>
        </w:trPr>
        <w:tc>
          <w:tcPr>
            <w:tcW w:w="514" w:type="dxa"/>
            <w:vMerge/>
            <w:textDirection w:val="btLr"/>
            <w:vAlign w:val="center"/>
          </w:tcPr>
          <w:p w14:paraId="582E5577" w14:textId="77777777" w:rsidR="002C7BF0" w:rsidRPr="00085AB6" w:rsidRDefault="002C7BF0" w:rsidP="002C7BF0">
            <w:pPr>
              <w:ind w:left="113" w:right="113"/>
              <w:jc w:val="center"/>
              <w:rPr>
                <w:sz w:val="20"/>
                <w:szCs w:val="20"/>
              </w:rPr>
            </w:pPr>
          </w:p>
        </w:tc>
        <w:tc>
          <w:tcPr>
            <w:tcW w:w="1134" w:type="dxa"/>
            <w:vAlign w:val="center"/>
          </w:tcPr>
          <w:p w14:paraId="04919E29" w14:textId="39E063B2" w:rsidR="002C7BF0" w:rsidRDefault="002C7BF0" w:rsidP="002C7BF0">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16D3BE5" w14:textId="3C8C713F" w:rsidR="002C7BF0" w:rsidRPr="00085AB6" w:rsidRDefault="002C7BF0" w:rsidP="002C7BF0">
            <w:pPr>
              <w:jc w:val="center"/>
              <w:rPr>
                <w:sz w:val="20"/>
                <w:szCs w:val="20"/>
              </w:rPr>
            </w:pPr>
            <w:r>
              <w:rPr>
                <w:sz w:val="20"/>
                <w:szCs w:val="20"/>
              </w:rPr>
              <w:t>2 saat</w:t>
            </w:r>
          </w:p>
        </w:tc>
        <w:tc>
          <w:tcPr>
            <w:tcW w:w="2977" w:type="dxa"/>
            <w:vAlign w:val="center"/>
          </w:tcPr>
          <w:p w14:paraId="369FB874" w14:textId="17FDF362" w:rsidR="002C7BF0" w:rsidRPr="00085AB6" w:rsidRDefault="002C7BF0" w:rsidP="002C7BF0">
            <w:pPr>
              <w:rPr>
                <w:sz w:val="20"/>
                <w:szCs w:val="20"/>
              </w:rPr>
            </w:pPr>
            <w:r>
              <w:t>MU.6.1.2.1.İki doğal sayının ortak bölenleri ile ortak katlarını belirlemeye yönelik problemler çözer.</w:t>
            </w:r>
          </w:p>
        </w:tc>
        <w:tc>
          <w:tcPr>
            <w:tcW w:w="4819" w:type="dxa"/>
            <w:vAlign w:val="center"/>
          </w:tcPr>
          <w:p w14:paraId="28740213" w14:textId="046EBC4A" w:rsidR="002C7BF0" w:rsidRPr="00085AB6" w:rsidRDefault="002C7BF0" w:rsidP="002C7BF0">
            <w:pPr>
              <w:rPr>
                <w:sz w:val="20"/>
                <w:szCs w:val="20"/>
              </w:rPr>
            </w:pPr>
            <w:r>
              <w:t>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w:t>
            </w:r>
          </w:p>
        </w:tc>
        <w:tc>
          <w:tcPr>
            <w:tcW w:w="2268" w:type="dxa"/>
            <w:vAlign w:val="center"/>
          </w:tcPr>
          <w:p w14:paraId="058054C5" w14:textId="273A1383" w:rsidR="002C7BF0" w:rsidRPr="00085AB6" w:rsidRDefault="002C7BF0" w:rsidP="002C7BF0">
            <w:pPr>
              <w:rPr>
                <w:sz w:val="20"/>
                <w:szCs w:val="20"/>
              </w:rPr>
            </w:pPr>
            <w:r>
              <w:t>MEB Matematik Uygulamaları Kitabı</w:t>
            </w:r>
          </w:p>
        </w:tc>
        <w:tc>
          <w:tcPr>
            <w:tcW w:w="1919" w:type="dxa"/>
            <w:vAlign w:val="center"/>
          </w:tcPr>
          <w:p w14:paraId="2740B015" w14:textId="77777777" w:rsidR="002C7BF0" w:rsidRPr="00085AB6" w:rsidRDefault="002C7BF0" w:rsidP="002C7BF0">
            <w:pPr>
              <w:rPr>
                <w:sz w:val="20"/>
                <w:szCs w:val="20"/>
              </w:rPr>
            </w:pPr>
          </w:p>
        </w:tc>
      </w:tr>
      <w:tr w:rsidR="002C7BF0" w14:paraId="4B8F5E58" w14:textId="77777777" w:rsidTr="002C7BF0">
        <w:trPr>
          <w:cantSplit/>
          <w:trHeight w:val="168"/>
        </w:trPr>
        <w:tc>
          <w:tcPr>
            <w:tcW w:w="514" w:type="dxa"/>
            <w:vMerge/>
            <w:textDirection w:val="btLr"/>
            <w:vAlign w:val="center"/>
          </w:tcPr>
          <w:p w14:paraId="674682F4" w14:textId="77777777" w:rsidR="002C7BF0" w:rsidRPr="00085AB6" w:rsidRDefault="002C7BF0" w:rsidP="002C7BF0">
            <w:pPr>
              <w:ind w:left="113" w:right="113"/>
              <w:jc w:val="center"/>
              <w:rPr>
                <w:sz w:val="20"/>
                <w:szCs w:val="20"/>
              </w:rPr>
            </w:pPr>
          </w:p>
        </w:tc>
        <w:tc>
          <w:tcPr>
            <w:tcW w:w="1134" w:type="dxa"/>
            <w:vAlign w:val="center"/>
          </w:tcPr>
          <w:p w14:paraId="171AAF32" w14:textId="2E7348F3" w:rsidR="002C7BF0" w:rsidRDefault="002C7BF0" w:rsidP="002C7BF0">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5BFE1DC" w14:textId="47574A1E" w:rsidR="002C7BF0" w:rsidRPr="00085AB6" w:rsidRDefault="002C7BF0" w:rsidP="002C7BF0">
            <w:pPr>
              <w:jc w:val="center"/>
              <w:rPr>
                <w:sz w:val="20"/>
                <w:szCs w:val="20"/>
              </w:rPr>
            </w:pPr>
            <w:r>
              <w:rPr>
                <w:sz w:val="20"/>
                <w:szCs w:val="20"/>
              </w:rPr>
              <w:t>2 saat</w:t>
            </w:r>
          </w:p>
        </w:tc>
        <w:tc>
          <w:tcPr>
            <w:tcW w:w="2977" w:type="dxa"/>
            <w:vAlign w:val="center"/>
          </w:tcPr>
          <w:p w14:paraId="24476503" w14:textId="77777777" w:rsidR="002C7BF0" w:rsidRDefault="002C7BF0" w:rsidP="002C7BF0">
            <w:r>
              <w:t xml:space="preserve">MU.6.1.2.1.İki doğal sayının ortak bölenleri ile ortak katlarını belirlemeye yönelik problemler çözer. </w:t>
            </w:r>
          </w:p>
          <w:p w14:paraId="70C7B4DA" w14:textId="77777777" w:rsidR="002C7BF0" w:rsidRDefault="002C7BF0" w:rsidP="002C7BF0">
            <w:r>
              <w:t>MU.6.1.3.1.Kümelerle ilgili temel kavramları günlük hayat durumları ile ilişkilendirir.</w:t>
            </w:r>
          </w:p>
          <w:p w14:paraId="08A0866E" w14:textId="77777777" w:rsidR="002C7BF0" w:rsidRDefault="002C7BF0" w:rsidP="002C7BF0">
            <w:r>
              <w:t xml:space="preserve">MU.6.1.2.1.İki doğal sayının ortak bölenleri ile ortak katlarını belirlemeye yönelik problemler çözer. </w:t>
            </w:r>
          </w:p>
          <w:p w14:paraId="5D48A6D0" w14:textId="38720116" w:rsidR="002C7BF0" w:rsidRPr="00085AB6" w:rsidRDefault="002C7BF0" w:rsidP="002C7BF0">
            <w:pPr>
              <w:rPr>
                <w:sz w:val="20"/>
                <w:szCs w:val="20"/>
              </w:rPr>
            </w:pPr>
            <w:r>
              <w:t>MU.6.1.3.1.Kümelerle ilgili temel kavramları günlük hayat durumları ile ilişkilendirir.</w:t>
            </w:r>
          </w:p>
        </w:tc>
        <w:tc>
          <w:tcPr>
            <w:tcW w:w="4819" w:type="dxa"/>
            <w:vAlign w:val="center"/>
          </w:tcPr>
          <w:p w14:paraId="473456FF" w14:textId="21224F44" w:rsidR="002C7BF0" w:rsidRPr="002C7BF0" w:rsidRDefault="002C7BF0" w:rsidP="002C7BF0">
            <w:pPr>
              <w:rPr>
                <w:sz w:val="20"/>
                <w:szCs w:val="20"/>
              </w:rPr>
            </w:pPr>
            <w:r w:rsidRPr="002C7BF0">
              <w:rPr>
                <w:sz w:val="20"/>
                <w:szCs w:val="20"/>
              </w:rPr>
              <w:t>MU.6.1.2.1.a)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girilmezMU.6.1.3.1 Fen bilimleri dersinden farklı sınıflandırmalar, görsel sanatlar dersinden ana ve ara renklerin sınıflandırılması gibi disiplinlerarası ilişkilendirimelere yer verilir.MU.6.1.2.1.a)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girilmezMU.6.1.3.1 Fen bilimleri dersinden farklı sınıflandırmalar, görsel sanatlar dersinden ana ve ara renklerin sınıflandırılması gibi disiplinlerarası ilişkilendirimelere yer verilir.</w:t>
            </w:r>
          </w:p>
        </w:tc>
        <w:tc>
          <w:tcPr>
            <w:tcW w:w="2268" w:type="dxa"/>
            <w:vAlign w:val="center"/>
          </w:tcPr>
          <w:p w14:paraId="3DFA61E2" w14:textId="3C47A3C4" w:rsidR="002C7BF0" w:rsidRPr="00085AB6" w:rsidRDefault="002C7BF0" w:rsidP="002C7BF0">
            <w:pPr>
              <w:rPr>
                <w:sz w:val="20"/>
                <w:szCs w:val="20"/>
              </w:rPr>
            </w:pPr>
            <w:r>
              <w:t>MEB Matematik Uygulamaları KitabıMEB Matematik Uygulamaları Kitabı</w:t>
            </w:r>
          </w:p>
        </w:tc>
        <w:tc>
          <w:tcPr>
            <w:tcW w:w="1919" w:type="dxa"/>
            <w:vAlign w:val="center"/>
          </w:tcPr>
          <w:p w14:paraId="4989EE7F" w14:textId="77777777" w:rsidR="002C7BF0" w:rsidRPr="00085AB6" w:rsidRDefault="002C7BF0" w:rsidP="002C7BF0">
            <w:pPr>
              <w:rPr>
                <w:sz w:val="20"/>
                <w:szCs w:val="20"/>
              </w:rPr>
            </w:pPr>
          </w:p>
        </w:tc>
      </w:tr>
      <w:tr w:rsidR="002C7BF0" w14:paraId="21A24019" w14:textId="77777777" w:rsidTr="002C7BF0">
        <w:trPr>
          <w:cantSplit/>
          <w:trHeight w:val="198"/>
        </w:trPr>
        <w:tc>
          <w:tcPr>
            <w:tcW w:w="514" w:type="dxa"/>
            <w:vMerge/>
            <w:textDirection w:val="btLr"/>
            <w:vAlign w:val="center"/>
          </w:tcPr>
          <w:p w14:paraId="2E741EA3" w14:textId="77777777" w:rsidR="002C7BF0" w:rsidRPr="00085AB6" w:rsidRDefault="002C7BF0" w:rsidP="002C7BF0">
            <w:pPr>
              <w:ind w:left="113" w:right="113"/>
              <w:jc w:val="center"/>
              <w:rPr>
                <w:sz w:val="20"/>
                <w:szCs w:val="20"/>
              </w:rPr>
            </w:pPr>
          </w:p>
        </w:tc>
        <w:tc>
          <w:tcPr>
            <w:tcW w:w="1134" w:type="dxa"/>
            <w:vAlign w:val="center"/>
          </w:tcPr>
          <w:p w14:paraId="37C82603" w14:textId="2FC74DDB" w:rsidR="002C7BF0" w:rsidRDefault="002C7BF0" w:rsidP="002C7BF0">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14670FEB" w14:textId="2D91C344" w:rsidR="002C7BF0" w:rsidRPr="00085AB6" w:rsidRDefault="002C7BF0" w:rsidP="002C7BF0">
            <w:pPr>
              <w:jc w:val="center"/>
              <w:rPr>
                <w:sz w:val="20"/>
                <w:szCs w:val="20"/>
              </w:rPr>
            </w:pPr>
            <w:r>
              <w:rPr>
                <w:sz w:val="20"/>
                <w:szCs w:val="20"/>
              </w:rPr>
              <w:t>2 saat</w:t>
            </w:r>
          </w:p>
        </w:tc>
        <w:tc>
          <w:tcPr>
            <w:tcW w:w="2977" w:type="dxa"/>
            <w:vAlign w:val="center"/>
          </w:tcPr>
          <w:p w14:paraId="50DA6125" w14:textId="23627BA8" w:rsidR="002C7BF0" w:rsidRPr="00085AB6" w:rsidRDefault="002C7BF0" w:rsidP="002C7BF0">
            <w:pPr>
              <w:rPr>
                <w:sz w:val="20"/>
                <w:szCs w:val="20"/>
              </w:rPr>
            </w:pPr>
            <w:r>
              <w:t>MU.6.1.3.1.Kümelerle ilgili temel kavramları günlük hayat durumları ile ilişkilendirir.</w:t>
            </w:r>
          </w:p>
        </w:tc>
        <w:tc>
          <w:tcPr>
            <w:tcW w:w="4819" w:type="dxa"/>
            <w:vAlign w:val="center"/>
          </w:tcPr>
          <w:p w14:paraId="64CD99D0" w14:textId="142EB3A0" w:rsidR="002C7BF0" w:rsidRPr="00085AB6" w:rsidRDefault="002C7BF0" w:rsidP="002C7BF0">
            <w:pPr>
              <w:rPr>
                <w:sz w:val="20"/>
                <w:szCs w:val="20"/>
              </w:rPr>
            </w:pPr>
            <w:r>
              <w:t>Fen bilimleri dersinden farklı sınıflandırmalar, görsel sanatlar dersinden ana ve ara renklerin sınıflandırılması gibi disiplinlerarası ilişkilendirimelere yer verilir.</w:t>
            </w:r>
          </w:p>
        </w:tc>
        <w:tc>
          <w:tcPr>
            <w:tcW w:w="2268" w:type="dxa"/>
            <w:vAlign w:val="center"/>
          </w:tcPr>
          <w:p w14:paraId="3E92A471" w14:textId="5EADC190" w:rsidR="002C7BF0" w:rsidRPr="00085AB6" w:rsidRDefault="002C7BF0" w:rsidP="002C7BF0">
            <w:pPr>
              <w:rPr>
                <w:sz w:val="20"/>
                <w:szCs w:val="20"/>
              </w:rPr>
            </w:pPr>
            <w:r>
              <w:t>MEB Matematik Uygulamaları Kitabı</w:t>
            </w:r>
          </w:p>
        </w:tc>
        <w:tc>
          <w:tcPr>
            <w:tcW w:w="1919" w:type="dxa"/>
            <w:vAlign w:val="center"/>
          </w:tcPr>
          <w:p w14:paraId="1ABB61C3" w14:textId="3A72D30B" w:rsidR="002C7BF0" w:rsidRPr="00085AB6" w:rsidRDefault="002C7BF0" w:rsidP="002C7BF0">
            <w:pPr>
              <w:rPr>
                <w:sz w:val="20"/>
                <w:szCs w:val="20"/>
              </w:rPr>
            </w:pPr>
            <w:r>
              <w:rPr>
                <w:rFonts w:ascii="Arial" w:hAnsi="Arial" w:cs="Arial"/>
                <w:color w:val="000000"/>
                <w:sz w:val="27"/>
                <w:szCs w:val="27"/>
              </w:rPr>
              <w:t>29 Ekim Cumhuriyet Bayramı</w:t>
            </w:r>
          </w:p>
        </w:tc>
      </w:tr>
      <w:tr w:rsidR="002C7BF0" w14:paraId="0A23B74E" w14:textId="77777777" w:rsidTr="002C7BF0">
        <w:trPr>
          <w:cantSplit/>
          <w:trHeight w:val="210"/>
        </w:trPr>
        <w:tc>
          <w:tcPr>
            <w:tcW w:w="514" w:type="dxa"/>
            <w:vMerge w:val="restart"/>
            <w:textDirection w:val="btLr"/>
            <w:vAlign w:val="center"/>
          </w:tcPr>
          <w:p w14:paraId="05A94B1D" w14:textId="6E8E0C24" w:rsidR="002C7BF0" w:rsidRPr="00085AB6" w:rsidRDefault="002C7BF0" w:rsidP="002C7BF0">
            <w:pPr>
              <w:ind w:left="113" w:right="113"/>
              <w:jc w:val="center"/>
              <w:rPr>
                <w:sz w:val="20"/>
                <w:szCs w:val="20"/>
              </w:rPr>
            </w:pPr>
            <w:r>
              <w:rPr>
                <w:sz w:val="20"/>
                <w:szCs w:val="20"/>
              </w:rPr>
              <w:t xml:space="preserve">KASIM </w:t>
            </w:r>
          </w:p>
        </w:tc>
        <w:tc>
          <w:tcPr>
            <w:tcW w:w="1134" w:type="dxa"/>
            <w:vAlign w:val="center"/>
          </w:tcPr>
          <w:p w14:paraId="4AB3411F" w14:textId="5CABCC96" w:rsidR="002C7BF0" w:rsidRDefault="002C7BF0" w:rsidP="002C7BF0">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59D614D5" w14:textId="3DDE74C2" w:rsidR="002C7BF0" w:rsidRPr="00085AB6" w:rsidRDefault="002C7BF0" w:rsidP="002C7BF0">
            <w:pPr>
              <w:jc w:val="center"/>
              <w:rPr>
                <w:sz w:val="20"/>
                <w:szCs w:val="20"/>
              </w:rPr>
            </w:pPr>
            <w:r>
              <w:rPr>
                <w:sz w:val="20"/>
                <w:szCs w:val="20"/>
              </w:rPr>
              <w:t>2 saat</w:t>
            </w:r>
          </w:p>
        </w:tc>
        <w:tc>
          <w:tcPr>
            <w:tcW w:w="2977" w:type="dxa"/>
            <w:vAlign w:val="center"/>
          </w:tcPr>
          <w:p w14:paraId="04EA0FAA" w14:textId="4AE7933E" w:rsidR="002C7BF0" w:rsidRPr="00085AB6" w:rsidRDefault="002C7BF0" w:rsidP="002C7BF0">
            <w:pPr>
              <w:rPr>
                <w:sz w:val="20"/>
                <w:szCs w:val="20"/>
              </w:rPr>
            </w:pPr>
            <w:r>
              <w:t>MU.6.1.3.1.Kümelerle ilgili temel kavramları günlük hayat durumları ile ilişkilendirir. MU.6.1.4.1.Tam sayıları anlamlandırabilecek modeller geliştirir.</w:t>
            </w:r>
          </w:p>
        </w:tc>
        <w:tc>
          <w:tcPr>
            <w:tcW w:w="4819" w:type="dxa"/>
            <w:vAlign w:val="center"/>
          </w:tcPr>
          <w:p w14:paraId="2267AFE5" w14:textId="31089AE0" w:rsidR="002C7BF0" w:rsidRPr="00085AB6" w:rsidRDefault="002C7BF0" w:rsidP="002C7BF0">
            <w:pPr>
              <w:rPr>
                <w:sz w:val="20"/>
                <w:szCs w:val="20"/>
              </w:rPr>
            </w:pPr>
            <w:r>
              <w:t>Fen bilimleri dersinden farklı sınıflandırmalar, görsel sanatlar dersinden ana ve ara renklerin sınıflandırılması gibi disiplinlerarası ilişkilendirimelere yer verilir. MU.6.1.4.1 Günlük hayattan farklı modellere yer verilir.</w:t>
            </w:r>
          </w:p>
        </w:tc>
        <w:tc>
          <w:tcPr>
            <w:tcW w:w="2268" w:type="dxa"/>
            <w:vAlign w:val="center"/>
          </w:tcPr>
          <w:p w14:paraId="7ED3B470" w14:textId="322A45B0" w:rsidR="002C7BF0" w:rsidRPr="00085AB6" w:rsidRDefault="002C7BF0" w:rsidP="002C7BF0">
            <w:pPr>
              <w:rPr>
                <w:sz w:val="20"/>
                <w:szCs w:val="20"/>
              </w:rPr>
            </w:pPr>
            <w:r>
              <w:t>MEB Matematik Uygulamaları Kitabı</w:t>
            </w:r>
          </w:p>
        </w:tc>
        <w:tc>
          <w:tcPr>
            <w:tcW w:w="1919" w:type="dxa"/>
            <w:vAlign w:val="center"/>
          </w:tcPr>
          <w:p w14:paraId="1ABE1B22" w14:textId="77777777" w:rsidR="002C7BF0" w:rsidRPr="00085AB6" w:rsidRDefault="002C7BF0" w:rsidP="002C7BF0">
            <w:pPr>
              <w:rPr>
                <w:sz w:val="20"/>
                <w:szCs w:val="20"/>
              </w:rPr>
            </w:pPr>
          </w:p>
        </w:tc>
      </w:tr>
      <w:tr w:rsidR="002C7BF0" w14:paraId="5E4D5BFA" w14:textId="77777777" w:rsidTr="002C7BF0">
        <w:trPr>
          <w:cantSplit/>
          <w:trHeight w:val="138"/>
        </w:trPr>
        <w:tc>
          <w:tcPr>
            <w:tcW w:w="514" w:type="dxa"/>
            <w:vMerge/>
            <w:textDirection w:val="btLr"/>
            <w:vAlign w:val="center"/>
          </w:tcPr>
          <w:p w14:paraId="6B754D00" w14:textId="77777777" w:rsidR="002C7BF0" w:rsidRPr="00085AB6" w:rsidRDefault="002C7BF0" w:rsidP="002C7BF0">
            <w:pPr>
              <w:ind w:left="113" w:right="113"/>
              <w:jc w:val="center"/>
              <w:rPr>
                <w:sz w:val="20"/>
                <w:szCs w:val="20"/>
              </w:rPr>
            </w:pPr>
          </w:p>
        </w:tc>
        <w:tc>
          <w:tcPr>
            <w:tcW w:w="1134" w:type="dxa"/>
            <w:vAlign w:val="center"/>
          </w:tcPr>
          <w:p w14:paraId="0E17F6A8" w14:textId="18F72524" w:rsidR="002C7BF0" w:rsidRDefault="002C7BF0" w:rsidP="002C7BF0">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85E5609" w14:textId="0B589FBE" w:rsidR="002C7BF0" w:rsidRPr="00085AB6" w:rsidRDefault="002C7BF0" w:rsidP="002C7BF0">
            <w:pPr>
              <w:jc w:val="center"/>
              <w:rPr>
                <w:sz w:val="20"/>
                <w:szCs w:val="20"/>
              </w:rPr>
            </w:pPr>
            <w:r>
              <w:rPr>
                <w:sz w:val="20"/>
                <w:szCs w:val="20"/>
              </w:rPr>
              <w:t>2 saat</w:t>
            </w:r>
          </w:p>
        </w:tc>
        <w:tc>
          <w:tcPr>
            <w:tcW w:w="2977" w:type="dxa"/>
            <w:vAlign w:val="center"/>
          </w:tcPr>
          <w:p w14:paraId="66176A4A" w14:textId="1AC04143" w:rsidR="002C7BF0" w:rsidRPr="00085AB6" w:rsidRDefault="002C7BF0" w:rsidP="002C7BF0">
            <w:pPr>
              <w:rPr>
                <w:sz w:val="20"/>
                <w:szCs w:val="20"/>
              </w:rPr>
            </w:pPr>
            <w:r>
              <w:t>MU.6.1.4.1.Tam sayıları anlamlandırabilecek modeller geliştirir.</w:t>
            </w:r>
          </w:p>
        </w:tc>
        <w:tc>
          <w:tcPr>
            <w:tcW w:w="4819" w:type="dxa"/>
            <w:vAlign w:val="center"/>
          </w:tcPr>
          <w:p w14:paraId="2B557C9D" w14:textId="5C947663" w:rsidR="002C7BF0" w:rsidRPr="00085AB6" w:rsidRDefault="002C7BF0" w:rsidP="002C7BF0">
            <w:pPr>
              <w:rPr>
                <w:sz w:val="20"/>
                <w:szCs w:val="20"/>
              </w:rPr>
            </w:pPr>
            <w:r>
              <w:t>Günlük hayattan farklı modellere yer verilir</w:t>
            </w:r>
          </w:p>
        </w:tc>
        <w:tc>
          <w:tcPr>
            <w:tcW w:w="2268" w:type="dxa"/>
            <w:vAlign w:val="center"/>
          </w:tcPr>
          <w:p w14:paraId="099A63D0" w14:textId="468EA601" w:rsidR="002C7BF0" w:rsidRPr="00085AB6" w:rsidRDefault="002C7BF0" w:rsidP="002C7BF0">
            <w:pPr>
              <w:rPr>
                <w:sz w:val="20"/>
                <w:szCs w:val="20"/>
              </w:rPr>
            </w:pPr>
            <w:r>
              <w:t>MEB Matematik Uygulamaları Kitabı</w:t>
            </w:r>
          </w:p>
        </w:tc>
        <w:tc>
          <w:tcPr>
            <w:tcW w:w="1919" w:type="dxa"/>
            <w:vAlign w:val="center"/>
          </w:tcPr>
          <w:p w14:paraId="02F3CEB3" w14:textId="0E1AE825" w:rsidR="002C7BF0" w:rsidRPr="00085AB6" w:rsidRDefault="002C7BF0" w:rsidP="002C7BF0">
            <w:pPr>
              <w:rPr>
                <w:sz w:val="20"/>
                <w:szCs w:val="20"/>
              </w:rPr>
            </w:pPr>
            <w:r>
              <w:rPr>
                <w:sz w:val="20"/>
                <w:szCs w:val="20"/>
              </w:rPr>
              <w:t>1.Dönem 1.Yazılı Sınav</w:t>
            </w:r>
          </w:p>
        </w:tc>
      </w:tr>
      <w:tr w:rsidR="002F7F86" w14:paraId="6E2AD86B" w14:textId="77777777" w:rsidTr="00C4090B">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1134" w:type="dxa"/>
            <w:vAlign w:val="center"/>
          </w:tcPr>
          <w:p w14:paraId="467698EC" w14:textId="05608D2D" w:rsidR="002F7F86" w:rsidRDefault="002F7F86" w:rsidP="002F7F86">
            <w:pPr>
              <w:jc w:val="center"/>
              <w:rPr>
                <w:b/>
                <w:bCs/>
                <w:sz w:val="20"/>
                <w:szCs w:val="20"/>
              </w:rPr>
            </w:pPr>
            <w:r>
              <w:rPr>
                <w:b/>
                <w:bCs/>
                <w:sz w:val="20"/>
                <w:szCs w:val="20"/>
              </w:rPr>
              <w:t>(15-21)</w:t>
            </w:r>
          </w:p>
        </w:tc>
        <w:tc>
          <w:tcPr>
            <w:tcW w:w="12692"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C7BF0" w14:paraId="0C19CA91" w14:textId="77777777" w:rsidTr="002C7BF0">
        <w:trPr>
          <w:cantSplit/>
          <w:trHeight w:val="198"/>
        </w:trPr>
        <w:tc>
          <w:tcPr>
            <w:tcW w:w="514" w:type="dxa"/>
            <w:vMerge/>
            <w:textDirection w:val="btLr"/>
            <w:vAlign w:val="center"/>
          </w:tcPr>
          <w:p w14:paraId="6543B213" w14:textId="77777777" w:rsidR="002C7BF0" w:rsidRPr="00085AB6" w:rsidRDefault="002C7BF0" w:rsidP="002C7BF0">
            <w:pPr>
              <w:ind w:left="113" w:right="113"/>
              <w:jc w:val="center"/>
              <w:rPr>
                <w:sz w:val="20"/>
                <w:szCs w:val="20"/>
              </w:rPr>
            </w:pPr>
          </w:p>
        </w:tc>
        <w:tc>
          <w:tcPr>
            <w:tcW w:w="1134" w:type="dxa"/>
            <w:vAlign w:val="center"/>
          </w:tcPr>
          <w:p w14:paraId="71137A09" w14:textId="1944A9B0" w:rsidR="002C7BF0" w:rsidRDefault="002C7BF0" w:rsidP="002C7BF0">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133DA422" w14:textId="0D414B6A" w:rsidR="002C7BF0" w:rsidRPr="00085AB6" w:rsidRDefault="002C7BF0" w:rsidP="002C7BF0">
            <w:pPr>
              <w:jc w:val="center"/>
              <w:rPr>
                <w:sz w:val="20"/>
                <w:szCs w:val="20"/>
              </w:rPr>
            </w:pPr>
            <w:r>
              <w:rPr>
                <w:sz w:val="20"/>
                <w:szCs w:val="20"/>
              </w:rPr>
              <w:t>2 saat</w:t>
            </w:r>
          </w:p>
        </w:tc>
        <w:tc>
          <w:tcPr>
            <w:tcW w:w="2977" w:type="dxa"/>
            <w:vAlign w:val="center"/>
          </w:tcPr>
          <w:p w14:paraId="3ECE5F61" w14:textId="05C47C3E" w:rsidR="002C7BF0" w:rsidRPr="00085AB6" w:rsidRDefault="002C7BF0" w:rsidP="002C7BF0">
            <w:pPr>
              <w:rPr>
                <w:sz w:val="20"/>
                <w:szCs w:val="20"/>
              </w:rPr>
            </w:pPr>
            <w:r>
              <w:t>MU.6.1.4.1.Tam sayıları anlamlandırabilecek modeller geliştirir.</w:t>
            </w:r>
          </w:p>
        </w:tc>
        <w:tc>
          <w:tcPr>
            <w:tcW w:w="4819" w:type="dxa"/>
            <w:vAlign w:val="center"/>
          </w:tcPr>
          <w:p w14:paraId="0E2DDA77" w14:textId="5DDF0CC5" w:rsidR="002C7BF0" w:rsidRPr="00085AB6" w:rsidRDefault="002C7BF0" w:rsidP="002C7BF0">
            <w:pPr>
              <w:rPr>
                <w:sz w:val="20"/>
                <w:szCs w:val="20"/>
              </w:rPr>
            </w:pPr>
            <w:r>
              <w:t>Günlük hayattan farklı modellere yer verilir</w:t>
            </w:r>
          </w:p>
        </w:tc>
        <w:tc>
          <w:tcPr>
            <w:tcW w:w="2268" w:type="dxa"/>
            <w:vAlign w:val="center"/>
          </w:tcPr>
          <w:p w14:paraId="1022D2FC" w14:textId="50F9CEE3" w:rsidR="002C7BF0" w:rsidRPr="00085AB6" w:rsidRDefault="002C7BF0" w:rsidP="002C7BF0">
            <w:pPr>
              <w:rPr>
                <w:sz w:val="20"/>
                <w:szCs w:val="20"/>
              </w:rPr>
            </w:pPr>
            <w:r>
              <w:t>MEB Matematik Uygulamaları Kitabı</w:t>
            </w:r>
          </w:p>
        </w:tc>
        <w:tc>
          <w:tcPr>
            <w:tcW w:w="1919" w:type="dxa"/>
            <w:vAlign w:val="center"/>
          </w:tcPr>
          <w:p w14:paraId="2304D987" w14:textId="77777777" w:rsidR="002C7BF0" w:rsidRPr="00085AB6" w:rsidRDefault="002C7BF0" w:rsidP="002C7BF0">
            <w:pPr>
              <w:rPr>
                <w:sz w:val="20"/>
                <w:szCs w:val="20"/>
              </w:rPr>
            </w:pPr>
          </w:p>
        </w:tc>
      </w:tr>
      <w:tr w:rsidR="002C7BF0" w14:paraId="3476A439" w14:textId="77777777" w:rsidTr="002C7BF0">
        <w:trPr>
          <w:cantSplit/>
          <w:trHeight w:val="210"/>
        </w:trPr>
        <w:tc>
          <w:tcPr>
            <w:tcW w:w="514" w:type="dxa"/>
            <w:vMerge w:val="restart"/>
            <w:textDirection w:val="btLr"/>
            <w:vAlign w:val="center"/>
          </w:tcPr>
          <w:p w14:paraId="340622F9" w14:textId="7AD83C20" w:rsidR="002C7BF0" w:rsidRPr="00085AB6" w:rsidRDefault="002C7BF0" w:rsidP="002C7BF0">
            <w:pPr>
              <w:ind w:left="113" w:right="113"/>
              <w:jc w:val="center"/>
              <w:rPr>
                <w:sz w:val="20"/>
                <w:szCs w:val="20"/>
              </w:rPr>
            </w:pPr>
            <w:r>
              <w:rPr>
                <w:sz w:val="20"/>
                <w:szCs w:val="20"/>
              </w:rPr>
              <w:t xml:space="preserve">ARALIK </w:t>
            </w:r>
          </w:p>
        </w:tc>
        <w:tc>
          <w:tcPr>
            <w:tcW w:w="1134" w:type="dxa"/>
            <w:vAlign w:val="center"/>
          </w:tcPr>
          <w:p w14:paraId="6A787CCD" w14:textId="10C7F001" w:rsidR="002C7BF0" w:rsidRDefault="002C7BF0" w:rsidP="002C7BF0">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B58B637" w14:textId="4774B544" w:rsidR="002C7BF0" w:rsidRPr="00085AB6" w:rsidRDefault="002C7BF0" w:rsidP="002C7BF0">
            <w:pPr>
              <w:jc w:val="center"/>
              <w:rPr>
                <w:sz w:val="20"/>
                <w:szCs w:val="20"/>
              </w:rPr>
            </w:pPr>
            <w:r>
              <w:rPr>
                <w:sz w:val="20"/>
                <w:szCs w:val="20"/>
              </w:rPr>
              <w:t>2 saat</w:t>
            </w:r>
          </w:p>
        </w:tc>
        <w:tc>
          <w:tcPr>
            <w:tcW w:w="2977" w:type="dxa"/>
            <w:vAlign w:val="center"/>
          </w:tcPr>
          <w:p w14:paraId="05532B7C" w14:textId="1A82B4D5" w:rsidR="002C7BF0" w:rsidRPr="00085AB6" w:rsidRDefault="002C7BF0" w:rsidP="002C7BF0">
            <w:pPr>
              <w:rPr>
                <w:sz w:val="20"/>
                <w:szCs w:val="20"/>
              </w:rPr>
            </w:pPr>
            <w:r>
              <w:t>MU.6.1.5.1.Kesirlerle işlem yapmayı gerektiren problemleri çözer.</w:t>
            </w:r>
          </w:p>
        </w:tc>
        <w:tc>
          <w:tcPr>
            <w:tcW w:w="4819" w:type="dxa"/>
            <w:vAlign w:val="center"/>
          </w:tcPr>
          <w:p w14:paraId="62B7DCCE" w14:textId="2360051B" w:rsidR="002C7BF0" w:rsidRPr="00085AB6" w:rsidRDefault="002C7BF0" w:rsidP="002C7BF0">
            <w:pPr>
              <w:rPr>
                <w:sz w:val="20"/>
                <w:szCs w:val="20"/>
              </w:rPr>
            </w:pPr>
            <w:r>
              <w:t>a) Öğrencilerin kendilerine özgü stratejiler geliştirmeleri teşvik edilir. b) Sınıf sayı ve işlem sınırlılıkları içinde kalınır.</w:t>
            </w:r>
          </w:p>
        </w:tc>
        <w:tc>
          <w:tcPr>
            <w:tcW w:w="2268" w:type="dxa"/>
            <w:vAlign w:val="center"/>
          </w:tcPr>
          <w:p w14:paraId="429EC3D8" w14:textId="35B0995A" w:rsidR="002C7BF0" w:rsidRPr="00085AB6" w:rsidRDefault="002C7BF0" w:rsidP="002C7BF0">
            <w:pPr>
              <w:rPr>
                <w:sz w:val="20"/>
                <w:szCs w:val="20"/>
              </w:rPr>
            </w:pPr>
            <w:r>
              <w:t>MEB Matematik Uygulamaları Kitabı</w:t>
            </w:r>
          </w:p>
        </w:tc>
        <w:tc>
          <w:tcPr>
            <w:tcW w:w="1919" w:type="dxa"/>
            <w:vAlign w:val="center"/>
          </w:tcPr>
          <w:p w14:paraId="5FCC1CB8" w14:textId="790B18D7" w:rsidR="002C7BF0" w:rsidRPr="00085AB6" w:rsidRDefault="002C7BF0" w:rsidP="002C7BF0">
            <w:pPr>
              <w:rPr>
                <w:sz w:val="20"/>
                <w:szCs w:val="20"/>
              </w:rPr>
            </w:pPr>
            <w:r>
              <w:rPr>
                <w:noProof/>
                <w:sz w:val="20"/>
                <w:szCs w:val="20"/>
                <w:lang w:eastAsia="tr-TR"/>
              </w:rPr>
              <mc:AlternateContent>
                <mc:Choice Requires="wps">
                  <w:drawing>
                    <wp:anchor distT="0" distB="0" distL="114300" distR="114300" simplePos="0" relativeHeight="251669504"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C7BF0" w:rsidRDefault="002C7BF0" w:rsidP="002F7F86"/>
                                <w:p w14:paraId="5125A25E" w14:textId="77777777" w:rsidR="002C7BF0" w:rsidRDefault="002C7BF0" w:rsidP="002F7F86"/>
                                <w:p w14:paraId="2BD2DCF2" w14:textId="77777777" w:rsidR="002C7BF0" w:rsidRDefault="002C7BF0" w:rsidP="002F7F86">
                                  <w:r>
                                    <w:t>Tüm matematik dosya doküman ve planlar için</w:t>
                                  </w:r>
                                </w:p>
                                <w:p w14:paraId="5372FFDD" w14:textId="77777777" w:rsidR="002C7BF0" w:rsidRDefault="002C7BF0"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8" type="#_x0000_t202" style="position:absolute;margin-left:-.35pt;margin-top:6.95pt;width:141.7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C7BF0" w:rsidRDefault="002C7BF0" w:rsidP="002F7F86"/>
                          <w:p w14:paraId="5125A25E" w14:textId="77777777" w:rsidR="002C7BF0" w:rsidRDefault="002C7BF0" w:rsidP="002F7F86"/>
                          <w:p w14:paraId="2BD2DCF2" w14:textId="77777777" w:rsidR="002C7BF0" w:rsidRDefault="002C7BF0" w:rsidP="002F7F86">
                            <w:r>
                              <w:t>Tüm matematik dosya doküman ve planlar için</w:t>
                            </w:r>
                          </w:p>
                          <w:p w14:paraId="5372FFDD" w14:textId="77777777" w:rsidR="002C7BF0" w:rsidRDefault="002C7BF0" w:rsidP="002F7F86">
                            <w:r>
                              <w:t>ORTAOKULDOKUMAN.COM</w:t>
                            </w:r>
                          </w:p>
                        </w:txbxContent>
                      </v:textbox>
                    </v:shape>
                  </w:pict>
                </mc:Fallback>
              </mc:AlternateContent>
            </w:r>
          </w:p>
        </w:tc>
      </w:tr>
      <w:tr w:rsidR="002C7BF0" w14:paraId="32FAC032" w14:textId="77777777" w:rsidTr="002C7BF0">
        <w:trPr>
          <w:cantSplit/>
          <w:trHeight w:val="198"/>
        </w:trPr>
        <w:tc>
          <w:tcPr>
            <w:tcW w:w="514" w:type="dxa"/>
            <w:vMerge/>
            <w:textDirection w:val="btLr"/>
            <w:vAlign w:val="center"/>
          </w:tcPr>
          <w:p w14:paraId="4D905410" w14:textId="77777777" w:rsidR="002C7BF0" w:rsidRPr="00085AB6" w:rsidRDefault="002C7BF0" w:rsidP="002C7BF0">
            <w:pPr>
              <w:ind w:left="113" w:right="113"/>
              <w:jc w:val="center"/>
              <w:rPr>
                <w:sz w:val="20"/>
                <w:szCs w:val="20"/>
              </w:rPr>
            </w:pPr>
          </w:p>
        </w:tc>
        <w:tc>
          <w:tcPr>
            <w:tcW w:w="1134" w:type="dxa"/>
            <w:vAlign w:val="center"/>
          </w:tcPr>
          <w:p w14:paraId="34F5D94F" w14:textId="191AA5AE" w:rsidR="002C7BF0" w:rsidRDefault="002C7BF0" w:rsidP="002C7BF0">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569E69F7" w14:textId="2DF75CE4" w:rsidR="002C7BF0" w:rsidRPr="00085AB6" w:rsidRDefault="002C7BF0" w:rsidP="002C7BF0">
            <w:pPr>
              <w:jc w:val="center"/>
              <w:rPr>
                <w:sz w:val="20"/>
                <w:szCs w:val="20"/>
              </w:rPr>
            </w:pPr>
            <w:r>
              <w:rPr>
                <w:sz w:val="20"/>
                <w:szCs w:val="20"/>
              </w:rPr>
              <w:t>2 saat</w:t>
            </w:r>
          </w:p>
        </w:tc>
        <w:tc>
          <w:tcPr>
            <w:tcW w:w="2977" w:type="dxa"/>
            <w:vAlign w:val="center"/>
          </w:tcPr>
          <w:p w14:paraId="16540066" w14:textId="52F7E28B" w:rsidR="002C7BF0" w:rsidRPr="00085AB6" w:rsidRDefault="002C7BF0" w:rsidP="002C7BF0">
            <w:pPr>
              <w:rPr>
                <w:sz w:val="20"/>
                <w:szCs w:val="20"/>
              </w:rPr>
            </w:pPr>
            <w:r>
              <w:t>MU.6.1.5.1.Kesirlerle işlem yapmayı gerektiren problemleri çözer.</w:t>
            </w:r>
          </w:p>
        </w:tc>
        <w:tc>
          <w:tcPr>
            <w:tcW w:w="4819" w:type="dxa"/>
            <w:vAlign w:val="center"/>
          </w:tcPr>
          <w:p w14:paraId="2FA01076" w14:textId="0ABAC7F7" w:rsidR="002C7BF0" w:rsidRPr="00085AB6" w:rsidRDefault="002C7BF0" w:rsidP="002C7BF0">
            <w:pPr>
              <w:rPr>
                <w:sz w:val="20"/>
                <w:szCs w:val="20"/>
              </w:rPr>
            </w:pPr>
            <w:r>
              <w:t>a) Öğrencilerin kendilerine özgü stratejiler geliştirmeleri teşvik edilir. b) Sınıf sayı ve işlem sınırlılıkları içinde kalınır.</w:t>
            </w:r>
          </w:p>
        </w:tc>
        <w:tc>
          <w:tcPr>
            <w:tcW w:w="2268" w:type="dxa"/>
            <w:vAlign w:val="center"/>
          </w:tcPr>
          <w:p w14:paraId="2AA45CAE" w14:textId="3A95FD90" w:rsidR="002C7BF0" w:rsidRPr="00085AB6" w:rsidRDefault="002C7BF0" w:rsidP="002C7BF0">
            <w:pPr>
              <w:rPr>
                <w:sz w:val="20"/>
                <w:szCs w:val="20"/>
              </w:rPr>
            </w:pPr>
            <w:r>
              <w:t>MEB Matematik Uygulamaları Kitabı</w:t>
            </w:r>
          </w:p>
        </w:tc>
        <w:tc>
          <w:tcPr>
            <w:tcW w:w="1919" w:type="dxa"/>
            <w:vAlign w:val="center"/>
          </w:tcPr>
          <w:p w14:paraId="7E844291" w14:textId="77777777" w:rsidR="002C7BF0" w:rsidRPr="00085AB6" w:rsidRDefault="002C7BF0" w:rsidP="002C7BF0">
            <w:pPr>
              <w:rPr>
                <w:sz w:val="20"/>
                <w:szCs w:val="20"/>
              </w:rPr>
            </w:pPr>
          </w:p>
        </w:tc>
      </w:tr>
      <w:tr w:rsidR="002C7BF0" w14:paraId="77574B43" w14:textId="77777777" w:rsidTr="002C7BF0">
        <w:trPr>
          <w:cantSplit/>
          <w:trHeight w:val="210"/>
        </w:trPr>
        <w:tc>
          <w:tcPr>
            <w:tcW w:w="514" w:type="dxa"/>
            <w:vMerge/>
            <w:textDirection w:val="btLr"/>
            <w:vAlign w:val="center"/>
          </w:tcPr>
          <w:p w14:paraId="748FF0E1" w14:textId="77777777" w:rsidR="002C7BF0" w:rsidRPr="00085AB6" w:rsidRDefault="002C7BF0" w:rsidP="002C7BF0">
            <w:pPr>
              <w:ind w:left="113" w:right="113"/>
              <w:jc w:val="center"/>
              <w:rPr>
                <w:sz w:val="20"/>
                <w:szCs w:val="20"/>
              </w:rPr>
            </w:pPr>
          </w:p>
        </w:tc>
        <w:tc>
          <w:tcPr>
            <w:tcW w:w="1134" w:type="dxa"/>
            <w:vAlign w:val="center"/>
          </w:tcPr>
          <w:p w14:paraId="5118EC96" w14:textId="3A1F3CF4" w:rsidR="002C7BF0" w:rsidRDefault="002C7BF0" w:rsidP="002C7BF0">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44391248" w14:textId="509CDA4B" w:rsidR="002C7BF0" w:rsidRPr="00085AB6" w:rsidRDefault="002C7BF0" w:rsidP="002C7BF0">
            <w:pPr>
              <w:jc w:val="center"/>
              <w:rPr>
                <w:sz w:val="20"/>
                <w:szCs w:val="20"/>
              </w:rPr>
            </w:pPr>
            <w:r>
              <w:rPr>
                <w:sz w:val="20"/>
                <w:szCs w:val="20"/>
              </w:rPr>
              <w:t>2 saat</w:t>
            </w:r>
          </w:p>
        </w:tc>
        <w:tc>
          <w:tcPr>
            <w:tcW w:w="2977" w:type="dxa"/>
            <w:vAlign w:val="center"/>
          </w:tcPr>
          <w:p w14:paraId="5C7F1B30" w14:textId="272D44F2" w:rsidR="002C7BF0" w:rsidRPr="00085AB6" w:rsidRDefault="002C7BF0" w:rsidP="002C7BF0">
            <w:pPr>
              <w:rPr>
                <w:sz w:val="20"/>
                <w:szCs w:val="20"/>
              </w:rPr>
            </w:pPr>
            <w:r>
              <w:t>MU.6.1.5.1.Kesirlerle işlem yapmayı gerektiren problemleri çözer.</w:t>
            </w:r>
          </w:p>
        </w:tc>
        <w:tc>
          <w:tcPr>
            <w:tcW w:w="4819" w:type="dxa"/>
            <w:vAlign w:val="center"/>
          </w:tcPr>
          <w:p w14:paraId="1342E1C6" w14:textId="0EBAC445" w:rsidR="002C7BF0" w:rsidRPr="00085AB6" w:rsidRDefault="002C7BF0" w:rsidP="002C7BF0">
            <w:pPr>
              <w:rPr>
                <w:sz w:val="20"/>
                <w:szCs w:val="20"/>
              </w:rPr>
            </w:pPr>
            <w:r>
              <w:t>a) Öğrencilerin kendilerine özgü stratejiler geliştirmeleri teşvik edilir. b) Sınıf sayı ve işlem sınırlılıkları içinde kalınır.</w:t>
            </w:r>
          </w:p>
        </w:tc>
        <w:tc>
          <w:tcPr>
            <w:tcW w:w="2268" w:type="dxa"/>
            <w:vAlign w:val="center"/>
          </w:tcPr>
          <w:p w14:paraId="07DC1A89" w14:textId="2E084211" w:rsidR="002C7BF0" w:rsidRPr="00085AB6" w:rsidRDefault="002C7BF0" w:rsidP="002C7BF0">
            <w:pPr>
              <w:rPr>
                <w:sz w:val="20"/>
                <w:szCs w:val="20"/>
              </w:rPr>
            </w:pPr>
            <w:r>
              <w:t>MEB Matematik Uygulamaları Kitabı</w:t>
            </w:r>
          </w:p>
        </w:tc>
        <w:tc>
          <w:tcPr>
            <w:tcW w:w="1919" w:type="dxa"/>
            <w:vAlign w:val="center"/>
          </w:tcPr>
          <w:p w14:paraId="21F2B6B0" w14:textId="77777777" w:rsidR="002C7BF0" w:rsidRPr="00085AB6" w:rsidRDefault="002C7BF0" w:rsidP="002C7BF0">
            <w:pPr>
              <w:rPr>
                <w:sz w:val="20"/>
                <w:szCs w:val="20"/>
              </w:rPr>
            </w:pPr>
          </w:p>
        </w:tc>
      </w:tr>
      <w:tr w:rsidR="002C7BF0" w14:paraId="0827C7A9" w14:textId="77777777" w:rsidTr="002C7BF0">
        <w:trPr>
          <w:cantSplit/>
          <w:trHeight w:val="183"/>
        </w:trPr>
        <w:tc>
          <w:tcPr>
            <w:tcW w:w="514" w:type="dxa"/>
            <w:vMerge/>
            <w:textDirection w:val="btLr"/>
            <w:vAlign w:val="center"/>
          </w:tcPr>
          <w:p w14:paraId="1C7E02FE" w14:textId="77777777" w:rsidR="002C7BF0" w:rsidRPr="00085AB6" w:rsidRDefault="002C7BF0" w:rsidP="002C7BF0">
            <w:pPr>
              <w:ind w:left="113" w:right="113"/>
              <w:jc w:val="center"/>
              <w:rPr>
                <w:sz w:val="20"/>
                <w:szCs w:val="20"/>
              </w:rPr>
            </w:pPr>
          </w:p>
        </w:tc>
        <w:tc>
          <w:tcPr>
            <w:tcW w:w="1134" w:type="dxa"/>
            <w:vAlign w:val="center"/>
          </w:tcPr>
          <w:p w14:paraId="294579B4" w14:textId="5EA787C3" w:rsidR="002C7BF0" w:rsidRDefault="002C7BF0" w:rsidP="002C7BF0">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95AC767" w14:textId="42EF32B3" w:rsidR="002C7BF0" w:rsidRPr="00085AB6" w:rsidRDefault="002C7BF0" w:rsidP="002C7BF0">
            <w:pPr>
              <w:jc w:val="center"/>
              <w:rPr>
                <w:sz w:val="20"/>
                <w:szCs w:val="20"/>
              </w:rPr>
            </w:pPr>
            <w:r>
              <w:rPr>
                <w:sz w:val="20"/>
                <w:szCs w:val="20"/>
              </w:rPr>
              <w:t>2 saat</w:t>
            </w:r>
          </w:p>
        </w:tc>
        <w:tc>
          <w:tcPr>
            <w:tcW w:w="2977" w:type="dxa"/>
            <w:vAlign w:val="center"/>
          </w:tcPr>
          <w:p w14:paraId="5AA0B287" w14:textId="0DDB4618" w:rsidR="002C7BF0" w:rsidRPr="00085AB6" w:rsidRDefault="002C7BF0" w:rsidP="002C7BF0">
            <w:pPr>
              <w:rPr>
                <w:sz w:val="20"/>
                <w:szCs w:val="20"/>
              </w:rPr>
            </w:pPr>
            <w:r>
              <w:t>MU.6.1.6.1.Ondalık gösterimleri verilen sayılarla dört işlem yapmayı gerektiren problemleri çözer.</w:t>
            </w:r>
          </w:p>
        </w:tc>
        <w:tc>
          <w:tcPr>
            <w:tcW w:w="4819" w:type="dxa"/>
            <w:vAlign w:val="center"/>
          </w:tcPr>
          <w:p w14:paraId="61EDC566" w14:textId="301CB7DF" w:rsidR="002C7BF0" w:rsidRPr="00085AB6" w:rsidRDefault="002C7BF0" w:rsidP="002C7BF0">
            <w:pPr>
              <w:rPr>
                <w:sz w:val="20"/>
                <w:szCs w:val="20"/>
              </w:rPr>
            </w:pPr>
            <w:r>
              <w:t>a) Türk ve yabancı para birimleri birbirine dönüştürülür. b) Finansal okuryazarlığın toplum için önemi vurgulanır. c) Girişimcilik ve tasarruf bilincinin aile ve toplum için önemi vurgulanır. ç) Öğrencilerin kendilerine özgü stratejiler geliştirmeleri teşvik edilir.</w:t>
            </w:r>
          </w:p>
        </w:tc>
        <w:tc>
          <w:tcPr>
            <w:tcW w:w="2268" w:type="dxa"/>
            <w:vAlign w:val="center"/>
          </w:tcPr>
          <w:p w14:paraId="79BACA85" w14:textId="58C6C5D8" w:rsidR="002C7BF0" w:rsidRPr="00085AB6" w:rsidRDefault="002C7BF0" w:rsidP="002C7BF0">
            <w:pPr>
              <w:rPr>
                <w:sz w:val="20"/>
                <w:szCs w:val="20"/>
              </w:rPr>
            </w:pPr>
            <w:r>
              <w:t>MEB Matematik Uygulamaları Kitabı</w:t>
            </w:r>
          </w:p>
        </w:tc>
        <w:tc>
          <w:tcPr>
            <w:tcW w:w="1919" w:type="dxa"/>
            <w:vAlign w:val="center"/>
          </w:tcPr>
          <w:p w14:paraId="0DF842CF" w14:textId="77777777" w:rsidR="002C7BF0" w:rsidRPr="00085AB6" w:rsidRDefault="002C7BF0" w:rsidP="002C7BF0">
            <w:pPr>
              <w:rPr>
                <w:sz w:val="20"/>
                <w:szCs w:val="20"/>
              </w:rPr>
            </w:pPr>
          </w:p>
        </w:tc>
      </w:tr>
      <w:tr w:rsidR="002C7BF0" w14:paraId="3D043E16" w14:textId="77777777" w:rsidTr="002C7BF0">
        <w:trPr>
          <w:cantSplit/>
          <w:trHeight w:val="225"/>
        </w:trPr>
        <w:tc>
          <w:tcPr>
            <w:tcW w:w="514" w:type="dxa"/>
            <w:vMerge/>
            <w:textDirection w:val="btLr"/>
            <w:vAlign w:val="center"/>
          </w:tcPr>
          <w:p w14:paraId="0CEAB587" w14:textId="77777777" w:rsidR="002C7BF0" w:rsidRPr="00085AB6" w:rsidRDefault="002C7BF0" w:rsidP="002C7BF0">
            <w:pPr>
              <w:ind w:left="113" w:right="113"/>
              <w:jc w:val="center"/>
              <w:rPr>
                <w:sz w:val="20"/>
                <w:szCs w:val="20"/>
              </w:rPr>
            </w:pPr>
          </w:p>
        </w:tc>
        <w:tc>
          <w:tcPr>
            <w:tcW w:w="1134" w:type="dxa"/>
            <w:vAlign w:val="center"/>
          </w:tcPr>
          <w:p w14:paraId="2342B06C" w14:textId="4FAE4E18" w:rsidR="002C7BF0" w:rsidRDefault="002C7BF0" w:rsidP="002C7BF0">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076D170" w14:textId="519DFFE3" w:rsidR="002C7BF0" w:rsidRPr="00085AB6" w:rsidRDefault="002C7BF0" w:rsidP="002C7BF0">
            <w:pPr>
              <w:jc w:val="center"/>
              <w:rPr>
                <w:sz w:val="20"/>
                <w:szCs w:val="20"/>
              </w:rPr>
            </w:pPr>
            <w:r>
              <w:rPr>
                <w:sz w:val="20"/>
                <w:szCs w:val="20"/>
              </w:rPr>
              <w:t>2 saat</w:t>
            </w:r>
          </w:p>
        </w:tc>
        <w:tc>
          <w:tcPr>
            <w:tcW w:w="2977" w:type="dxa"/>
            <w:vAlign w:val="center"/>
          </w:tcPr>
          <w:p w14:paraId="794D83FC" w14:textId="5CA0D585" w:rsidR="002C7BF0" w:rsidRPr="00085AB6" w:rsidRDefault="002C7BF0" w:rsidP="002C7BF0">
            <w:pPr>
              <w:rPr>
                <w:sz w:val="20"/>
                <w:szCs w:val="20"/>
              </w:rPr>
            </w:pPr>
            <w:r>
              <w:t>MU.6.1.6.1.Ondalık gösterimleri verilen sayılarla dört işlem yapmayı gerektiren problemleri çözer.</w:t>
            </w:r>
          </w:p>
        </w:tc>
        <w:tc>
          <w:tcPr>
            <w:tcW w:w="4819" w:type="dxa"/>
            <w:vAlign w:val="center"/>
          </w:tcPr>
          <w:p w14:paraId="2DCD53A2" w14:textId="212C384B" w:rsidR="002C7BF0" w:rsidRPr="00085AB6" w:rsidRDefault="002C7BF0" w:rsidP="002C7BF0">
            <w:pPr>
              <w:rPr>
                <w:sz w:val="20"/>
                <w:szCs w:val="20"/>
              </w:rPr>
            </w:pPr>
            <w:r>
              <w:t>a) Türk ve yabancı para birimleri birbirine dönüştürülür. b) Finansal okuryazarlığın toplum için önemi vurgulanır. c) Girişimcilik ve tasarruf bilincinin aile ve toplum için önemi vurgulanır. ç) Öğrencilerin kendilerine özgü stratejiler geliştirmeleri teşvik edilir.</w:t>
            </w:r>
          </w:p>
        </w:tc>
        <w:tc>
          <w:tcPr>
            <w:tcW w:w="2268" w:type="dxa"/>
            <w:vAlign w:val="center"/>
          </w:tcPr>
          <w:p w14:paraId="390E35B5" w14:textId="38785B14" w:rsidR="002C7BF0" w:rsidRPr="00085AB6" w:rsidRDefault="002C7BF0" w:rsidP="002C7BF0">
            <w:pPr>
              <w:rPr>
                <w:sz w:val="20"/>
                <w:szCs w:val="20"/>
              </w:rPr>
            </w:pPr>
            <w:r>
              <w:t>MEB Matematik Uygulamaları Kitabı</w:t>
            </w:r>
          </w:p>
        </w:tc>
        <w:tc>
          <w:tcPr>
            <w:tcW w:w="1919" w:type="dxa"/>
            <w:vAlign w:val="center"/>
          </w:tcPr>
          <w:p w14:paraId="712F4202" w14:textId="018DA17D" w:rsidR="002C7BF0" w:rsidRPr="00085AB6" w:rsidRDefault="002C7BF0" w:rsidP="002C7BF0">
            <w:pPr>
              <w:rPr>
                <w:sz w:val="20"/>
                <w:szCs w:val="20"/>
              </w:rPr>
            </w:pPr>
            <w:r>
              <w:rPr>
                <w:rFonts w:ascii="Arial" w:hAnsi="Arial" w:cs="Arial"/>
                <w:color w:val="000000"/>
                <w:sz w:val="27"/>
                <w:szCs w:val="27"/>
              </w:rPr>
              <w:t>1 Ocak Yılbaşı</w:t>
            </w:r>
          </w:p>
        </w:tc>
      </w:tr>
      <w:tr w:rsidR="002C7BF0" w14:paraId="7475B2CD" w14:textId="77777777" w:rsidTr="002C7BF0">
        <w:trPr>
          <w:cantSplit/>
          <w:trHeight w:val="240"/>
        </w:trPr>
        <w:tc>
          <w:tcPr>
            <w:tcW w:w="514" w:type="dxa"/>
            <w:vMerge w:val="restart"/>
            <w:textDirection w:val="btLr"/>
            <w:vAlign w:val="center"/>
          </w:tcPr>
          <w:p w14:paraId="16553CA2" w14:textId="747620A0" w:rsidR="002C7BF0" w:rsidRPr="00085AB6" w:rsidRDefault="002C7BF0" w:rsidP="002C7BF0">
            <w:pPr>
              <w:ind w:left="113" w:right="113"/>
              <w:jc w:val="center"/>
              <w:rPr>
                <w:sz w:val="20"/>
                <w:szCs w:val="20"/>
              </w:rPr>
            </w:pPr>
            <w:r>
              <w:rPr>
                <w:sz w:val="20"/>
                <w:szCs w:val="20"/>
              </w:rPr>
              <w:t xml:space="preserve">OCAK </w:t>
            </w:r>
          </w:p>
        </w:tc>
        <w:tc>
          <w:tcPr>
            <w:tcW w:w="1134" w:type="dxa"/>
            <w:vAlign w:val="center"/>
          </w:tcPr>
          <w:p w14:paraId="5F03CC52" w14:textId="55AA491F" w:rsidR="002C7BF0" w:rsidRDefault="002C7BF0" w:rsidP="002C7BF0">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C24BD8" w14:textId="6B7A5DF9" w:rsidR="002C7BF0" w:rsidRPr="00085AB6" w:rsidRDefault="002C7BF0" w:rsidP="002C7BF0">
            <w:pPr>
              <w:jc w:val="center"/>
              <w:rPr>
                <w:sz w:val="20"/>
                <w:szCs w:val="20"/>
              </w:rPr>
            </w:pPr>
            <w:r>
              <w:rPr>
                <w:sz w:val="20"/>
                <w:szCs w:val="20"/>
              </w:rPr>
              <w:t>2 saat</w:t>
            </w:r>
          </w:p>
        </w:tc>
        <w:tc>
          <w:tcPr>
            <w:tcW w:w="2977" w:type="dxa"/>
            <w:vAlign w:val="center"/>
          </w:tcPr>
          <w:p w14:paraId="4BE46014" w14:textId="7C4AF331" w:rsidR="002C7BF0" w:rsidRPr="00085AB6" w:rsidRDefault="002C7BF0" w:rsidP="002C7BF0">
            <w:pPr>
              <w:rPr>
                <w:sz w:val="20"/>
                <w:szCs w:val="20"/>
              </w:rPr>
            </w:pPr>
            <w:r>
              <w:t>MU.6.1.6.1.Ondalık gösterimleri verilen sayılarla dört işlem yapmayı gerektiren problemleri çözer. MU.6.1.7.1.Günlük hayatta oranın farklı kullanım alanlarını inceler.</w:t>
            </w:r>
          </w:p>
        </w:tc>
        <w:tc>
          <w:tcPr>
            <w:tcW w:w="4819" w:type="dxa"/>
            <w:vAlign w:val="center"/>
          </w:tcPr>
          <w:p w14:paraId="1346CB77" w14:textId="62609257" w:rsidR="002C7BF0" w:rsidRPr="00085AB6" w:rsidRDefault="002C7BF0" w:rsidP="002C7BF0">
            <w:pPr>
              <w:rPr>
                <w:sz w:val="20"/>
                <w:szCs w:val="20"/>
              </w:rPr>
            </w:pPr>
            <w:r>
              <w:t>MU.6.1.6.</w:t>
            </w:r>
            <w:proofErr w:type="gramStart"/>
            <w:r>
              <w:t>1 a</w:t>
            </w:r>
            <w:proofErr w:type="gramEnd"/>
            <w:r>
              <w:t>) Türk ve yabancı para birimleri birbirine dönüştürülür. b) Finansal okuryazarlığın toplum için önemi vurgulanır. c) Girişimcilik ve tasarruf bilincinin aile ve toplum için önemi vurgulanır. ç) Öğrencilerin kendilerine özgü stratejiler geliştirmeleri teşvikedilir.MU.6.1.7.1.a) Sağlıklı hayat (kalori miktarı, egzersiz vb.) için günlük veya haftalık bir plan oluşturmaya yönelik uygulamalara yer verilir. b) Zaman yönetimi için günlük veya haftalık bir plan oluşturur.</w:t>
            </w:r>
          </w:p>
        </w:tc>
        <w:tc>
          <w:tcPr>
            <w:tcW w:w="2268" w:type="dxa"/>
            <w:vAlign w:val="center"/>
          </w:tcPr>
          <w:p w14:paraId="1DF852CC" w14:textId="2DDAF10B" w:rsidR="002C7BF0" w:rsidRPr="00085AB6" w:rsidRDefault="002C7BF0" w:rsidP="002C7BF0">
            <w:pPr>
              <w:rPr>
                <w:sz w:val="20"/>
                <w:szCs w:val="20"/>
              </w:rPr>
            </w:pPr>
            <w:r>
              <w:t>MEB Matematik Uygulamaları Kitabı</w:t>
            </w:r>
          </w:p>
        </w:tc>
        <w:tc>
          <w:tcPr>
            <w:tcW w:w="1919" w:type="dxa"/>
            <w:vAlign w:val="center"/>
          </w:tcPr>
          <w:p w14:paraId="5A8D2949" w14:textId="3178F4A7" w:rsidR="002C7BF0" w:rsidRPr="00085AB6" w:rsidRDefault="002C7BF0" w:rsidP="002C7BF0">
            <w:pPr>
              <w:rPr>
                <w:sz w:val="20"/>
                <w:szCs w:val="20"/>
              </w:rPr>
            </w:pPr>
            <w:r>
              <w:rPr>
                <w:sz w:val="20"/>
                <w:szCs w:val="20"/>
              </w:rPr>
              <w:t>1.Dönem 2.Yazılı Sınav</w:t>
            </w:r>
          </w:p>
        </w:tc>
      </w:tr>
      <w:tr w:rsidR="002C7BF0" w14:paraId="410BCDC1" w14:textId="77777777" w:rsidTr="002C7BF0">
        <w:trPr>
          <w:cantSplit/>
          <w:trHeight w:val="210"/>
        </w:trPr>
        <w:tc>
          <w:tcPr>
            <w:tcW w:w="514" w:type="dxa"/>
            <w:vMerge/>
            <w:textDirection w:val="btLr"/>
            <w:vAlign w:val="center"/>
          </w:tcPr>
          <w:p w14:paraId="32885261" w14:textId="77777777" w:rsidR="002C7BF0" w:rsidRPr="00085AB6" w:rsidRDefault="002C7BF0" w:rsidP="002C7BF0">
            <w:pPr>
              <w:ind w:left="113" w:right="113"/>
              <w:jc w:val="center"/>
              <w:rPr>
                <w:sz w:val="20"/>
                <w:szCs w:val="20"/>
              </w:rPr>
            </w:pPr>
          </w:p>
        </w:tc>
        <w:tc>
          <w:tcPr>
            <w:tcW w:w="1134" w:type="dxa"/>
            <w:vAlign w:val="center"/>
          </w:tcPr>
          <w:p w14:paraId="32CD15ED" w14:textId="1496ADF7" w:rsidR="002C7BF0" w:rsidRDefault="002C7BF0" w:rsidP="002C7BF0">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00CEF1E7" w14:textId="0C0733D3" w:rsidR="002C7BF0" w:rsidRPr="00085AB6" w:rsidRDefault="002C7BF0" w:rsidP="002C7BF0">
            <w:pPr>
              <w:jc w:val="center"/>
              <w:rPr>
                <w:sz w:val="20"/>
                <w:szCs w:val="20"/>
              </w:rPr>
            </w:pPr>
            <w:r>
              <w:rPr>
                <w:sz w:val="20"/>
                <w:szCs w:val="20"/>
              </w:rPr>
              <w:t>2 saat</w:t>
            </w:r>
          </w:p>
        </w:tc>
        <w:tc>
          <w:tcPr>
            <w:tcW w:w="2977" w:type="dxa"/>
            <w:vAlign w:val="center"/>
          </w:tcPr>
          <w:p w14:paraId="1E22E55D" w14:textId="435DF9E1" w:rsidR="002C7BF0" w:rsidRPr="00085AB6" w:rsidRDefault="002C7BF0" w:rsidP="002C7BF0">
            <w:pPr>
              <w:rPr>
                <w:sz w:val="20"/>
                <w:szCs w:val="20"/>
              </w:rPr>
            </w:pPr>
            <w:r>
              <w:t>MU.6.1.7.1.Günlük hayatta oranın farklı kullanım alanlarını inceler.</w:t>
            </w:r>
          </w:p>
        </w:tc>
        <w:tc>
          <w:tcPr>
            <w:tcW w:w="4819" w:type="dxa"/>
            <w:vAlign w:val="center"/>
          </w:tcPr>
          <w:p w14:paraId="3BC5EE56" w14:textId="07480023" w:rsidR="002C7BF0" w:rsidRPr="00085AB6" w:rsidRDefault="002C7BF0" w:rsidP="002C7BF0">
            <w:pPr>
              <w:rPr>
                <w:sz w:val="20"/>
                <w:szCs w:val="20"/>
              </w:rPr>
            </w:pPr>
            <w:r>
              <w:t>a) Sağlıklı hayat (kalori miktarı, egzersiz vb.) için günlük veya haftalık bir plan oluşturmaya yönelik uygulamalara yer verilir. b) Zaman yönetimi için günlük veya haftalık bir plan oluşturur.</w:t>
            </w:r>
          </w:p>
        </w:tc>
        <w:tc>
          <w:tcPr>
            <w:tcW w:w="2268" w:type="dxa"/>
            <w:vAlign w:val="center"/>
          </w:tcPr>
          <w:p w14:paraId="33553E82" w14:textId="7039F88F" w:rsidR="002C7BF0" w:rsidRPr="00085AB6" w:rsidRDefault="002C7BF0" w:rsidP="002C7BF0">
            <w:pPr>
              <w:rPr>
                <w:sz w:val="20"/>
                <w:szCs w:val="20"/>
              </w:rPr>
            </w:pPr>
            <w:r>
              <w:t>MEB Matematik Uygulamaları Kitabı</w:t>
            </w:r>
          </w:p>
        </w:tc>
        <w:tc>
          <w:tcPr>
            <w:tcW w:w="1919" w:type="dxa"/>
            <w:vAlign w:val="center"/>
          </w:tcPr>
          <w:p w14:paraId="684BDA8A" w14:textId="77777777" w:rsidR="002C7BF0" w:rsidRPr="00085AB6" w:rsidRDefault="002C7BF0" w:rsidP="002C7BF0">
            <w:pPr>
              <w:rPr>
                <w:sz w:val="20"/>
                <w:szCs w:val="20"/>
              </w:rPr>
            </w:pPr>
          </w:p>
        </w:tc>
      </w:tr>
      <w:tr w:rsidR="002C7BF0" w14:paraId="5C13E65B" w14:textId="77777777" w:rsidTr="002C7BF0">
        <w:trPr>
          <w:cantSplit/>
          <w:trHeight w:val="183"/>
        </w:trPr>
        <w:tc>
          <w:tcPr>
            <w:tcW w:w="514" w:type="dxa"/>
            <w:vMerge/>
            <w:textDirection w:val="btLr"/>
            <w:vAlign w:val="center"/>
          </w:tcPr>
          <w:p w14:paraId="6C40F53D" w14:textId="77777777" w:rsidR="002C7BF0" w:rsidRPr="00085AB6" w:rsidRDefault="002C7BF0" w:rsidP="002C7BF0">
            <w:pPr>
              <w:ind w:left="113" w:right="113"/>
              <w:jc w:val="center"/>
              <w:rPr>
                <w:sz w:val="20"/>
                <w:szCs w:val="20"/>
              </w:rPr>
            </w:pPr>
          </w:p>
        </w:tc>
        <w:tc>
          <w:tcPr>
            <w:tcW w:w="1134" w:type="dxa"/>
            <w:vAlign w:val="center"/>
          </w:tcPr>
          <w:p w14:paraId="130D1854" w14:textId="40245A36" w:rsidR="002C7BF0" w:rsidRDefault="002C7BF0" w:rsidP="002C7BF0">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86B0908" w14:textId="5E1B735B" w:rsidR="002C7BF0" w:rsidRPr="00085AB6" w:rsidRDefault="002C7BF0" w:rsidP="002C7BF0">
            <w:pPr>
              <w:jc w:val="center"/>
              <w:rPr>
                <w:sz w:val="20"/>
                <w:szCs w:val="20"/>
              </w:rPr>
            </w:pPr>
            <w:r>
              <w:rPr>
                <w:sz w:val="20"/>
                <w:szCs w:val="20"/>
              </w:rPr>
              <w:t>2 saat</w:t>
            </w:r>
          </w:p>
        </w:tc>
        <w:tc>
          <w:tcPr>
            <w:tcW w:w="2977" w:type="dxa"/>
            <w:vAlign w:val="center"/>
          </w:tcPr>
          <w:p w14:paraId="3D4672CA" w14:textId="7B01687A" w:rsidR="002C7BF0" w:rsidRPr="00085AB6" w:rsidRDefault="002C7BF0" w:rsidP="002C7BF0">
            <w:pPr>
              <w:rPr>
                <w:sz w:val="20"/>
                <w:szCs w:val="20"/>
              </w:rPr>
            </w:pPr>
            <w:r>
              <w:t>MU.6.1.7.1.Günlük hayatta oranın farklı kullanım alanlarını inceler. MU.6.2.1.1.Gerçek hayat durumlarında yer alan örüntüleri cebirsel olarak ifade eder.</w:t>
            </w:r>
          </w:p>
        </w:tc>
        <w:tc>
          <w:tcPr>
            <w:tcW w:w="4819" w:type="dxa"/>
            <w:vAlign w:val="center"/>
          </w:tcPr>
          <w:p w14:paraId="52AE8506" w14:textId="00120B22" w:rsidR="002C7BF0" w:rsidRPr="00085AB6" w:rsidRDefault="002C7BF0" w:rsidP="002C7BF0">
            <w:pPr>
              <w:rPr>
                <w:sz w:val="20"/>
                <w:szCs w:val="20"/>
              </w:rPr>
            </w:pPr>
            <w:r>
              <w:t>a) Sağlıklı hayat (kalori miktarı, egzersiz vb.) için günlük veya haftalık bir plan oluşturmaya yönelik uygulamalara yer verilir. b) Zaman yönetimi için günlük veya haftalık bir plan oluşturur. MU.6.2.1.1. Somut materyaller veya bilgi ve iletişim teknolojileri kullanılır.</w:t>
            </w:r>
          </w:p>
        </w:tc>
        <w:tc>
          <w:tcPr>
            <w:tcW w:w="2268" w:type="dxa"/>
            <w:vAlign w:val="center"/>
          </w:tcPr>
          <w:p w14:paraId="0C3228A0" w14:textId="4F41BFBD" w:rsidR="002C7BF0" w:rsidRPr="00085AB6" w:rsidRDefault="002C7BF0" w:rsidP="002C7BF0">
            <w:pPr>
              <w:rPr>
                <w:sz w:val="20"/>
                <w:szCs w:val="20"/>
              </w:rPr>
            </w:pPr>
            <w:r>
              <w:t>MEB Matematik Uygulamaları Kitabı</w:t>
            </w:r>
          </w:p>
        </w:tc>
        <w:tc>
          <w:tcPr>
            <w:tcW w:w="1919" w:type="dxa"/>
            <w:vAlign w:val="center"/>
          </w:tcPr>
          <w:p w14:paraId="7B4D35BF" w14:textId="77777777" w:rsidR="002C7BF0" w:rsidRPr="00085AB6" w:rsidRDefault="002C7BF0" w:rsidP="002C7BF0">
            <w:pPr>
              <w:rPr>
                <w:sz w:val="20"/>
                <w:szCs w:val="20"/>
              </w:rPr>
            </w:pPr>
          </w:p>
        </w:tc>
      </w:tr>
      <w:tr w:rsidR="002F7F86" w14:paraId="1FB36E20" w14:textId="77777777" w:rsidTr="00C4090B">
        <w:trPr>
          <w:cantSplit/>
          <w:trHeight w:val="225"/>
        </w:trPr>
        <w:tc>
          <w:tcPr>
            <w:tcW w:w="14340" w:type="dxa"/>
            <w:gridSpan w:val="7"/>
            <w:vAlign w:val="center"/>
          </w:tcPr>
          <w:p w14:paraId="44E524F2" w14:textId="4DA01EE2" w:rsidR="00423ADD" w:rsidRDefault="00423ADD" w:rsidP="00423ADD">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6</w:t>
            </w:r>
            <w:r w:rsidRPr="00C4090B">
              <w:rPr>
                <w:b/>
                <w:bCs/>
                <w:color w:val="000000" w:themeColor="text1"/>
                <w:sz w:val="28"/>
                <w:szCs w:val="28"/>
              </w:rPr>
              <w:t xml:space="preserve">.SINIFLAR </w:t>
            </w:r>
            <w:r w:rsidRPr="00E82D64">
              <w:rPr>
                <w:b/>
                <w:bCs/>
                <w:sz w:val="28"/>
                <w:szCs w:val="28"/>
              </w:rPr>
              <w:t>MATEMATİK</w:t>
            </w:r>
            <w:r>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r w:rsidRPr="00E82D64">
              <w:rPr>
                <w:b/>
                <w:bCs/>
                <w:sz w:val="28"/>
                <w:szCs w:val="28"/>
              </w:rPr>
              <w:t>YILLIK PLAN</w:t>
            </w:r>
          </w:p>
          <w:p w14:paraId="0F99F0B1" w14:textId="2E003F44" w:rsidR="002F7F86" w:rsidRPr="00423ADD" w:rsidRDefault="00423ADD" w:rsidP="002F7F86">
            <w:pPr>
              <w:rPr>
                <w:b/>
                <w:bCs/>
                <w:sz w:val="20"/>
                <w:szCs w:val="20"/>
              </w:rPr>
            </w:pPr>
            <w:r w:rsidRPr="00423ADD">
              <w:rPr>
                <w:b/>
                <w:bCs/>
                <w:color w:val="FF0000"/>
              </w:rPr>
              <w:t>II.DÖNEM</w:t>
            </w:r>
          </w:p>
        </w:tc>
      </w:tr>
      <w:tr w:rsidR="002C7BF0" w14:paraId="1A870455" w14:textId="77777777" w:rsidTr="002C7BF0">
        <w:trPr>
          <w:cantSplit/>
          <w:trHeight w:val="168"/>
        </w:trPr>
        <w:tc>
          <w:tcPr>
            <w:tcW w:w="514" w:type="dxa"/>
            <w:vMerge w:val="restart"/>
            <w:textDirection w:val="btLr"/>
            <w:vAlign w:val="center"/>
          </w:tcPr>
          <w:p w14:paraId="60C01FD4" w14:textId="6E20F331" w:rsidR="002C7BF0" w:rsidRPr="00085AB6" w:rsidRDefault="002C7BF0" w:rsidP="002C7BF0">
            <w:pPr>
              <w:ind w:left="113" w:right="113"/>
              <w:jc w:val="center"/>
              <w:rPr>
                <w:sz w:val="20"/>
                <w:szCs w:val="20"/>
              </w:rPr>
            </w:pPr>
            <w:r>
              <w:rPr>
                <w:sz w:val="20"/>
                <w:szCs w:val="20"/>
              </w:rPr>
              <w:t>ŞUBAT</w:t>
            </w:r>
          </w:p>
        </w:tc>
        <w:tc>
          <w:tcPr>
            <w:tcW w:w="1134" w:type="dxa"/>
            <w:vAlign w:val="center"/>
          </w:tcPr>
          <w:p w14:paraId="459200B0" w14:textId="1EC4693A" w:rsidR="002C7BF0" w:rsidRDefault="002C7BF0" w:rsidP="002C7BF0">
            <w:pPr>
              <w:jc w:val="center"/>
              <w:rPr>
                <w:b/>
                <w:bCs/>
                <w:sz w:val="20"/>
                <w:szCs w:val="20"/>
              </w:rPr>
            </w:pPr>
            <w:r>
              <w:rPr>
                <w:b/>
                <w:bCs/>
                <w:sz w:val="20"/>
                <w:szCs w:val="20"/>
              </w:rPr>
              <w:t>19.HAFTA</w:t>
            </w:r>
            <w:r>
              <w:rPr>
                <w:b/>
                <w:bCs/>
                <w:sz w:val="20"/>
                <w:szCs w:val="20"/>
              </w:rPr>
              <w:br/>
              <w:t>(7-13)</w:t>
            </w:r>
          </w:p>
        </w:tc>
        <w:tc>
          <w:tcPr>
            <w:tcW w:w="709" w:type="dxa"/>
            <w:vAlign w:val="center"/>
          </w:tcPr>
          <w:p w14:paraId="0D314685" w14:textId="5A06198F" w:rsidR="002C7BF0" w:rsidRPr="00085AB6" w:rsidRDefault="002C7BF0" w:rsidP="002C7BF0">
            <w:pPr>
              <w:jc w:val="center"/>
              <w:rPr>
                <w:sz w:val="20"/>
                <w:szCs w:val="20"/>
              </w:rPr>
            </w:pPr>
            <w:r>
              <w:rPr>
                <w:sz w:val="20"/>
                <w:szCs w:val="20"/>
              </w:rPr>
              <w:t>2 saat</w:t>
            </w:r>
          </w:p>
        </w:tc>
        <w:tc>
          <w:tcPr>
            <w:tcW w:w="2977" w:type="dxa"/>
            <w:vAlign w:val="center"/>
          </w:tcPr>
          <w:p w14:paraId="366B02FB" w14:textId="018EFB77" w:rsidR="002C7BF0" w:rsidRPr="00085AB6" w:rsidRDefault="002C7BF0" w:rsidP="002C7BF0">
            <w:pPr>
              <w:rPr>
                <w:sz w:val="20"/>
                <w:szCs w:val="20"/>
              </w:rPr>
            </w:pPr>
            <w:r>
              <w:t>MU.6.2.1.1.Gerçek hayat durumlarında yer alan örüntüleri cebirsel olarak ifade eder.</w:t>
            </w:r>
          </w:p>
        </w:tc>
        <w:tc>
          <w:tcPr>
            <w:tcW w:w="4819" w:type="dxa"/>
            <w:vAlign w:val="center"/>
          </w:tcPr>
          <w:p w14:paraId="425E2688" w14:textId="6551B5E8" w:rsidR="002C7BF0" w:rsidRPr="00085AB6" w:rsidRDefault="002C7BF0" w:rsidP="002C7BF0">
            <w:pPr>
              <w:rPr>
                <w:sz w:val="20"/>
                <w:szCs w:val="20"/>
              </w:rPr>
            </w:pPr>
            <w:r>
              <w:t>Somut materyaller veya bilgi ve iletişim teknolojileri kullanılır.</w:t>
            </w:r>
          </w:p>
        </w:tc>
        <w:tc>
          <w:tcPr>
            <w:tcW w:w="2268" w:type="dxa"/>
            <w:vAlign w:val="center"/>
          </w:tcPr>
          <w:p w14:paraId="30F916F5" w14:textId="0ABC6F89" w:rsidR="002C7BF0" w:rsidRPr="00085AB6" w:rsidRDefault="002C7BF0" w:rsidP="002C7BF0">
            <w:pPr>
              <w:rPr>
                <w:sz w:val="20"/>
                <w:szCs w:val="20"/>
              </w:rPr>
            </w:pPr>
            <w:r>
              <w:t>MEB Matematik Uygulamaları Kitabı</w:t>
            </w:r>
          </w:p>
        </w:tc>
        <w:tc>
          <w:tcPr>
            <w:tcW w:w="1919" w:type="dxa"/>
            <w:vAlign w:val="center"/>
          </w:tcPr>
          <w:p w14:paraId="5EF28FE4" w14:textId="77777777" w:rsidR="002C7BF0" w:rsidRPr="00085AB6" w:rsidRDefault="002C7BF0" w:rsidP="002C7BF0">
            <w:pPr>
              <w:rPr>
                <w:sz w:val="20"/>
                <w:szCs w:val="20"/>
              </w:rPr>
            </w:pPr>
          </w:p>
        </w:tc>
      </w:tr>
      <w:tr w:rsidR="002C7BF0" w14:paraId="048D0233" w14:textId="77777777" w:rsidTr="002C7BF0">
        <w:trPr>
          <w:cantSplit/>
          <w:trHeight w:val="240"/>
        </w:trPr>
        <w:tc>
          <w:tcPr>
            <w:tcW w:w="514" w:type="dxa"/>
            <w:vMerge/>
            <w:textDirection w:val="btLr"/>
            <w:vAlign w:val="center"/>
          </w:tcPr>
          <w:p w14:paraId="64379AF4" w14:textId="77777777" w:rsidR="002C7BF0" w:rsidRPr="00085AB6" w:rsidRDefault="002C7BF0" w:rsidP="002C7BF0">
            <w:pPr>
              <w:ind w:left="113" w:right="113"/>
              <w:jc w:val="center"/>
              <w:rPr>
                <w:sz w:val="20"/>
                <w:szCs w:val="20"/>
              </w:rPr>
            </w:pPr>
          </w:p>
        </w:tc>
        <w:tc>
          <w:tcPr>
            <w:tcW w:w="1134" w:type="dxa"/>
            <w:vAlign w:val="center"/>
          </w:tcPr>
          <w:p w14:paraId="4440749B" w14:textId="25E9F7B6" w:rsidR="002C7BF0" w:rsidRDefault="002C7BF0" w:rsidP="002C7BF0">
            <w:pPr>
              <w:jc w:val="center"/>
              <w:rPr>
                <w:b/>
                <w:bCs/>
                <w:sz w:val="20"/>
                <w:szCs w:val="20"/>
              </w:rPr>
            </w:pPr>
            <w:r>
              <w:rPr>
                <w:b/>
                <w:bCs/>
                <w:sz w:val="20"/>
                <w:szCs w:val="20"/>
              </w:rPr>
              <w:t>20.HAFTA</w:t>
            </w:r>
            <w:r>
              <w:rPr>
                <w:b/>
                <w:bCs/>
                <w:sz w:val="20"/>
                <w:szCs w:val="20"/>
              </w:rPr>
              <w:br/>
              <w:t>(14-20)</w:t>
            </w:r>
          </w:p>
        </w:tc>
        <w:tc>
          <w:tcPr>
            <w:tcW w:w="709" w:type="dxa"/>
            <w:vAlign w:val="center"/>
          </w:tcPr>
          <w:p w14:paraId="77C642B6" w14:textId="62A6EBB8" w:rsidR="002C7BF0" w:rsidRPr="00085AB6" w:rsidRDefault="002C7BF0" w:rsidP="002C7BF0">
            <w:pPr>
              <w:jc w:val="center"/>
              <w:rPr>
                <w:sz w:val="20"/>
                <w:szCs w:val="20"/>
              </w:rPr>
            </w:pPr>
            <w:r>
              <w:rPr>
                <w:sz w:val="20"/>
                <w:szCs w:val="20"/>
              </w:rPr>
              <w:t>2 saat</w:t>
            </w:r>
          </w:p>
        </w:tc>
        <w:tc>
          <w:tcPr>
            <w:tcW w:w="2977" w:type="dxa"/>
            <w:vAlign w:val="center"/>
          </w:tcPr>
          <w:p w14:paraId="0BFA293F" w14:textId="7A0F8912" w:rsidR="002C7BF0" w:rsidRPr="00085AB6" w:rsidRDefault="002C7BF0" w:rsidP="002C7BF0">
            <w:pPr>
              <w:rPr>
                <w:sz w:val="20"/>
                <w:szCs w:val="20"/>
              </w:rPr>
            </w:pPr>
            <w:r>
              <w:t>MU.6.2.1.1.Gerçek hayat durumlarında yer alan örüntüleri cebirsel olarak ifade eder. MU.6.4.1.1.İki veri grubunu karşılaştırmayı gerektiren bir araştırma planı oluşturur.</w:t>
            </w:r>
          </w:p>
        </w:tc>
        <w:tc>
          <w:tcPr>
            <w:tcW w:w="4819" w:type="dxa"/>
            <w:vAlign w:val="center"/>
          </w:tcPr>
          <w:p w14:paraId="170D035F" w14:textId="410A817B" w:rsidR="002C7BF0" w:rsidRPr="00085AB6" w:rsidRDefault="002C7BF0" w:rsidP="002C7BF0">
            <w:pPr>
              <w:rPr>
                <w:sz w:val="20"/>
                <w:szCs w:val="20"/>
              </w:rPr>
            </w:pPr>
            <w:r>
              <w:t>MU.6.2.1.1. Somut materyaller veya bilgi ve iletişim teknolojileri kullanılır.</w:t>
            </w:r>
          </w:p>
        </w:tc>
        <w:tc>
          <w:tcPr>
            <w:tcW w:w="2268" w:type="dxa"/>
            <w:vAlign w:val="center"/>
          </w:tcPr>
          <w:p w14:paraId="694710CD" w14:textId="4B1634F5" w:rsidR="002C7BF0" w:rsidRPr="00085AB6" w:rsidRDefault="002C7BF0" w:rsidP="002C7BF0">
            <w:pPr>
              <w:rPr>
                <w:sz w:val="20"/>
                <w:szCs w:val="20"/>
              </w:rPr>
            </w:pPr>
            <w:r>
              <w:t>MEB Matematik Uygulamaları Kitabı</w:t>
            </w:r>
          </w:p>
        </w:tc>
        <w:tc>
          <w:tcPr>
            <w:tcW w:w="1919" w:type="dxa"/>
            <w:vAlign w:val="center"/>
          </w:tcPr>
          <w:p w14:paraId="665C78A3" w14:textId="77777777" w:rsidR="002C7BF0" w:rsidRPr="00085AB6" w:rsidRDefault="002C7BF0" w:rsidP="002C7BF0">
            <w:pPr>
              <w:rPr>
                <w:sz w:val="20"/>
                <w:szCs w:val="20"/>
              </w:rPr>
            </w:pPr>
          </w:p>
        </w:tc>
      </w:tr>
      <w:tr w:rsidR="002C7BF0" w14:paraId="10617388" w14:textId="77777777" w:rsidTr="002C7BF0">
        <w:trPr>
          <w:cantSplit/>
          <w:trHeight w:val="210"/>
        </w:trPr>
        <w:tc>
          <w:tcPr>
            <w:tcW w:w="514" w:type="dxa"/>
            <w:vMerge/>
            <w:textDirection w:val="btLr"/>
            <w:vAlign w:val="center"/>
          </w:tcPr>
          <w:p w14:paraId="63F8297F" w14:textId="77777777" w:rsidR="002C7BF0" w:rsidRPr="00085AB6" w:rsidRDefault="002C7BF0" w:rsidP="002C7BF0">
            <w:pPr>
              <w:ind w:left="113" w:right="113"/>
              <w:jc w:val="center"/>
              <w:rPr>
                <w:sz w:val="20"/>
                <w:szCs w:val="20"/>
              </w:rPr>
            </w:pPr>
          </w:p>
        </w:tc>
        <w:tc>
          <w:tcPr>
            <w:tcW w:w="1134" w:type="dxa"/>
            <w:vAlign w:val="center"/>
          </w:tcPr>
          <w:p w14:paraId="425CCD1F" w14:textId="1ABDC1A5" w:rsidR="002C7BF0" w:rsidRDefault="002C7BF0" w:rsidP="002C7BF0">
            <w:pPr>
              <w:jc w:val="center"/>
              <w:rPr>
                <w:b/>
                <w:bCs/>
                <w:sz w:val="20"/>
                <w:szCs w:val="20"/>
              </w:rPr>
            </w:pPr>
            <w:r>
              <w:rPr>
                <w:b/>
                <w:bCs/>
                <w:sz w:val="20"/>
                <w:szCs w:val="20"/>
              </w:rPr>
              <w:t>21.HAFTA</w:t>
            </w:r>
            <w:r>
              <w:rPr>
                <w:b/>
                <w:bCs/>
                <w:sz w:val="20"/>
                <w:szCs w:val="20"/>
              </w:rPr>
              <w:br/>
              <w:t>(21-27)</w:t>
            </w:r>
          </w:p>
        </w:tc>
        <w:tc>
          <w:tcPr>
            <w:tcW w:w="709" w:type="dxa"/>
            <w:vAlign w:val="center"/>
          </w:tcPr>
          <w:p w14:paraId="7D35EBE2" w14:textId="7F7CDDF5" w:rsidR="002C7BF0" w:rsidRPr="00085AB6" w:rsidRDefault="002C7BF0" w:rsidP="002C7BF0">
            <w:pPr>
              <w:jc w:val="center"/>
              <w:rPr>
                <w:sz w:val="20"/>
                <w:szCs w:val="20"/>
              </w:rPr>
            </w:pPr>
            <w:r>
              <w:rPr>
                <w:sz w:val="20"/>
                <w:szCs w:val="20"/>
              </w:rPr>
              <w:t>2 saat</w:t>
            </w:r>
          </w:p>
        </w:tc>
        <w:tc>
          <w:tcPr>
            <w:tcW w:w="2977" w:type="dxa"/>
            <w:vAlign w:val="center"/>
          </w:tcPr>
          <w:p w14:paraId="18A74433" w14:textId="2DFA7CB6" w:rsidR="002C7BF0" w:rsidRPr="00085AB6" w:rsidRDefault="002C7BF0" w:rsidP="002C7BF0">
            <w:pPr>
              <w:rPr>
                <w:sz w:val="20"/>
                <w:szCs w:val="20"/>
              </w:rPr>
            </w:pPr>
            <w:r>
              <w:t>MU.6.4.1.1.İki veri grubunu karşılaştırmayı gerektiren bir araştırma planı oluşturur.</w:t>
            </w:r>
          </w:p>
        </w:tc>
        <w:tc>
          <w:tcPr>
            <w:tcW w:w="4819" w:type="dxa"/>
            <w:vAlign w:val="center"/>
          </w:tcPr>
          <w:p w14:paraId="63F01F2F" w14:textId="77777777" w:rsidR="002C7BF0" w:rsidRPr="00085AB6" w:rsidRDefault="002C7BF0" w:rsidP="002C7BF0">
            <w:pPr>
              <w:rPr>
                <w:sz w:val="20"/>
                <w:szCs w:val="20"/>
              </w:rPr>
            </w:pPr>
          </w:p>
        </w:tc>
        <w:tc>
          <w:tcPr>
            <w:tcW w:w="2268" w:type="dxa"/>
            <w:vAlign w:val="center"/>
          </w:tcPr>
          <w:p w14:paraId="0DE932EE" w14:textId="7D8F268F" w:rsidR="002C7BF0" w:rsidRPr="00085AB6" w:rsidRDefault="002C7BF0" w:rsidP="002C7BF0">
            <w:pPr>
              <w:rPr>
                <w:sz w:val="20"/>
                <w:szCs w:val="20"/>
              </w:rPr>
            </w:pPr>
            <w:r>
              <w:t>MEB Matematik Uygulamaları Kitabı</w:t>
            </w:r>
          </w:p>
        </w:tc>
        <w:tc>
          <w:tcPr>
            <w:tcW w:w="1919" w:type="dxa"/>
            <w:vAlign w:val="center"/>
          </w:tcPr>
          <w:p w14:paraId="46539AAB" w14:textId="77777777" w:rsidR="002C7BF0" w:rsidRPr="00085AB6" w:rsidRDefault="002C7BF0" w:rsidP="002C7BF0">
            <w:pPr>
              <w:rPr>
                <w:sz w:val="20"/>
                <w:szCs w:val="20"/>
              </w:rPr>
            </w:pPr>
          </w:p>
        </w:tc>
      </w:tr>
      <w:tr w:rsidR="002C7BF0" w14:paraId="129C86A1" w14:textId="77777777" w:rsidTr="002C7BF0">
        <w:trPr>
          <w:cantSplit/>
          <w:trHeight w:val="138"/>
        </w:trPr>
        <w:tc>
          <w:tcPr>
            <w:tcW w:w="514" w:type="dxa"/>
            <w:vMerge w:val="restart"/>
            <w:textDirection w:val="btLr"/>
            <w:vAlign w:val="center"/>
          </w:tcPr>
          <w:p w14:paraId="0CD9F5E7" w14:textId="242B7F07" w:rsidR="002C7BF0" w:rsidRPr="00085AB6" w:rsidRDefault="002C7BF0" w:rsidP="002C7BF0">
            <w:pPr>
              <w:ind w:left="113" w:right="113"/>
              <w:jc w:val="center"/>
              <w:rPr>
                <w:sz w:val="20"/>
                <w:szCs w:val="20"/>
              </w:rPr>
            </w:pPr>
            <w:r>
              <w:rPr>
                <w:sz w:val="20"/>
                <w:szCs w:val="20"/>
              </w:rPr>
              <w:t xml:space="preserve">MART </w:t>
            </w:r>
          </w:p>
        </w:tc>
        <w:tc>
          <w:tcPr>
            <w:tcW w:w="1134" w:type="dxa"/>
            <w:vAlign w:val="center"/>
          </w:tcPr>
          <w:p w14:paraId="20BB631B" w14:textId="5C098F38" w:rsidR="002C7BF0" w:rsidRDefault="002C7BF0" w:rsidP="002C7BF0">
            <w:pPr>
              <w:jc w:val="center"/>
              <w:rPr>
                <w:b/>
                <w:bCs/>
                <w:sz w:val="20"/>
                <w:szCs w:val="20"/>
              </w:rPr>
            </w:pPr>
            <w:r>
              <w:rPr>
                <w:b/>
                <w:bCs/>
                <w:sz w:val="20"/>
                <w:szCs w:val="20"/>
              </w:rPr>
              <w:t>22.HAFTA</w:t>
            </w:r>
            <w:r>
              <w:rPr>
                <w:b/>
                <w:bCs/>
                <w:sz w:val="20"/>
                <w:szCs w:val="20"/>
              </w:rPr>
              <w:br/>
              <w:t>(28-06)</w:t>
            </w:r>
          </w:p>
        </w:tc>
        <w:tc>
          <w:tcPr>
            <w:tcW w:w="709" w:type="dxa"/>
            <w:vAlign w:val="center"/>
          </w:tcPr>
          <w:p w14:paraId="4FD5C186" w14:textId="0741B149" w:rsidR="002C7BF0" w:rsidRPr="00085AB6" w:rsidRDefault="002C7BF0" w:rsidP="002C7BF0">
            <w:pPr>
              <w:jc w:val="center"/>
              <w:rPr>
                <w:sz w:val="20"/>
                <w:szCs w:val="20"/>
              </w:rPr>
            </w:pPr>
            <w:r>
              <w:rPr>
                <w:sz w:val="20"/>
                <w:szCs w:val="20"/>
              </w:rPr>
              <w:t>2 saat</w:t>
            </w:r>
          </w:p>
        </w:tc>
        <w:tc>
          <w:tcPr>
            <w:tcW w:w="2977" w:type="dxa"/>
            <w:vAlign w:val="center"/>
          </w:tcPr>
          <w:p w14:paraId="566E0CCB" w14:textId="77C730FC" w:rsidR="002C7BF0" w:rsidRPr="00085AB6" w:rsidRDefault="002C7BF0" w:rsidP="002C7BF0">
            <w:pPr>
              <w:rPr>
                <w:sz w:val="20"/>
                <w:szCs w:val="20"/>
              </w:rPr>
            </w:pPr>
            <w:r>
              <w:t>MU.6.4.2.1.Araştırma sonuçlarını aritmetik ortalama ve açıklık kullanarak yorumlar.</w:t>
            </w:r>
          </w:p>
        </w:tc>
        <w:tc>
          <w:tcPr>
            <w:tcW w:w="4819" w:type="dxa"/>
            <w:vAlign w:val="center"/>
          </w:tcPr>
          <w:p w14:paraId="56ED9CCA" w14:textId="2FAF2943" w:rsidR="002C7BF0" w:rsidRPr="00085AB6" w:rsidRDefault="002C7BF0" w:rsidP="002C7BF0">
            <w:pPr>
              <w:rPr>
                <w:sz w:val="20"/>
                <w:szCs w:val="20"/>
              </w:rPr>
            </w:pPr>
            <w:r>
              <w:t>a) Somut materyal veya bilgi ve iletişim teknolojileri kullanılır. b) Aritmetik ortalamanın denge anlamı vurgulanır.</w:t>
            </w:r>
          </w:p>
        </w:tc>
        <w:tc>
          <w:tcPr>
            <w:tcW w:w="2268" w:type="dxa"/>
            <w:vAlign w:val="center"/>
          </w:tcPr>
          <w:p w14:paraId="74A4D170" w14:textId="6DCEB09A" w:rsidR="002C7BF0" w:rsidRPr="00085AB6" w:rsidRDefault="002C7BF0" w:rsidP="002C7BF0">
            <w:pPr>
              <w:rPr>
                <w:sz w:val="20"/>
                <w:szCs w:val="20"/>
              </w:rPr>
            </w:pPr>
            <w:r>
              <w:t>MEB Matematik Uygulamaları Kitabı</w:t>
            </w:r>
          </w:p>
        </w:tc>
        <w:tc>
          <w:tcPr>
            <w:tcW w:w="1919" w:type="dxa"/>
            <w:vAlign w:val="center"/>
          </w:tcPr>
          <w:p w14:paraId="7203B0A4" w14:textId="42AD4179" w:rsidR="002C7BF0" w:rsidRPr="00085AB6" w:rsidRDefault="002C7BF0" w:rsidP="002C7BF0">
            <w:pPr>
              <w:rPr>
                <w:sz w:val="20"/>
                <w:szCs w:val="20"/>
              </w:rPr>
            </w:pPr>
            <w:r>
              <w:rPr>
                <w:noProof/>
                <w:sz w:val="20"/>
                <w:szCs w:val="20"/>
                <w:lang w:eastAsia="tr-TR"/>
              </w:rPr>
              <mc:AlternateContent>
                <mc:Choice Requires="wps">
                  <w:drawing>
                    <wp:anchor distT="0" distB="0" distL="114300" distR="114300" simplePos="0" relativeHeight="251671552"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2C7BF0" w:rsidRDefault="002C7BF0" w:rsidP="002F7F86"/>
                                <w:p w14:paraId="7BD85BC3" w14:textId="77777777" w:rsidR="002C7BF0" w:rsidRDefault="002C7BF0" w:rsidP="002F7F86"/>
                                <w:p w14:paraId="36454439" w14:textId="77777777" w:rsidR="002C7BF0" w:rsidRDefault="002C7BF0" w:rsidP="002F7F86">
                                  <w:r>
                                    <w:t>Tüm matematik dosya doküman ve planlar için</w:t>
                                  </w:r>
                                </w:p>
                                <w:p w14:paraId="1A570644" w14:textId="77777777" w:rsidR="002C7BF0" w:rsidRDefault="002C7BF0"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9" type="#_x0000_t202" style="position:absolute;margin-left:-.35pt;margin-top:7.55pt;width:141.7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2C7BF0" w:rsidRDefault="002C7BF0" w:rsidP="002F7F86"/>
                          <w:p w14:paraId="7BD85BC3" w14:textId="77777777" w:rsidR="002C7BF0" w:rsidRDefault="002C7BF0" w:rsidP="002F7F86"/>
                          <w:p w14:paraId="36454439" w14:textId="77777777" w:rsidR="002C7BF0" w:rsidRDefault="002C7BF0" w:rsidP="002F7F86">
                            <w:r>
                              <w:t>Tüm matematik dosya doküman ve planlar için</w:t>
                            </w:r>
                          </w:p>
                          <w:p w14:paraId="1A570644" w14:textId="77777777" w:rsidR="002C7BF0" w:rsidRDefault="002C7BF0" w:rsidP="002F7F86">
                            <w:r>
                              <w:t>ORTAOKULDOKUMAN.COM</w:t>
                            </w:r>
                          </w:p>
                        </w:txbxContent>
                      </v:textbox>
                    </v:shape>
                  </w:pict>
                </mc:Fallback>
              </mc:AlternateContent>
            </w:r>
          </w:p>
        </w:tc>
      </w:tr>
      <w:tr w:rsidR="002C7BF0" w14:paraId="3EBD063D" w14:textId="77777777" w:rsidTr="002C7BF0">
        <w:trPr>
          <w:cantSplit/>
          <w:trHeight w:val="183"/>
        </w:trPr>
        <w:tc>
          <w:tcPr>
            <w:tcW w:w="514" w:type="dxa"/>
            <w:vMerge/>
            <w:textDirection w:val="btLr"/>
            <w:vAlign w:val="center"/>
          </w:tcPr>
          <w:p w14:paraId="5F9CD522" w14:textId="77777777" w:rsidR="002C7BF0" w:rsidRPr="00085AB6" w:rsidRDefault="002C7BF0" w:rsidP="002C7BF0">
            <w:pPr>
              <w:ind w:left="113" w:right="113"/>
              <w:jc w:val="center"/>
              <w:rPr>
                <w:sz w:val="20"/>
                <w:szCs w:val="20"/>
              </w:rPr>
            </w:pPr>
          </w:p>
        </w:tc>
        <w:tc>
          <w:tcPr>
            <w:tcW w:w="1134" w:type="dxa"/>
            <w:vAlign w:val="center"/>
          </w:tcPr>
          <w:p w14:paraId="1EA969AC" w14:textId="75C83FA4" w:rsidR="002C7BF0" w:rsidRDefault="002C7BF0" w:rsidP="002C7BF0">
            <w:pPr>
              <w:jc w:val="center"/>
              <w:rPr>
                <w:b/>
                <w:bCs/>
                <w:sz w:val="20"/>
                <w:szCs w:val="20"/>
              </w:rPr>
            </w:pPr>
            <w:r>
              <w:rPr>
                <w:b/>
                <w:bCs/>
                <w:sz w:val="20"/>
                <w:szCs w:val="20"/>
              </w:rPr>
              <w:t>23.HAFTA</w:t>
            </w:r>
            <w:r>
              <w:rPr>
                <w:b/>
                <w:bCs/>
                <w:sz w:val="20"/>
                <w:szCs w:val="20"/>
              </w:rPr>
              <w:br/>
              <w:t>(07-13)</w:t>
            </w:r>
          </w:p>
        </w:tc>
        <w:tc>
          <w:tcPr>
            <w:tcW w:w="709" w:type="dxa"/>
            <w:vAlign w:val="center"/>
          </w:tcPr>
          <w:p w14:paraId="6447A9AC" w14:textId="35BDBE00" w:rsidR="002C7BF0" w:rsidRPr="00085AB6" w:rsidRDefault="002C7BF0" w:rsidP="002C7BF0">
            <w:pPr>
              <w:jc w:val="center"/>
              <w:rPr>
                <w:sz w:val="20"/>
                <w:szCs w:val="20"/>
              </w:rPr>
            </w:pPr>
            <w:r>
              <w:rPr>
                <w:sz w:val="20"/>
                <w:szCs w:val="20"/>
              </w:rPr>
              <w:t>2 saat</w:t>
            </w:r>
          </w:p>
        </w:tc>
        <w:tc>
          <w:tcPr>
            <w:tcW w:w="2977" w:type="dxa"/>
            <w:vAlign w:val="center"/>
          </w:tcPr>
          <w:p w14:paraId="2C45228C" w14:textId="2D59E5CE" w:rsidR="002C7BF0" w:rsidRPr="00085AB6" w:rsidRDefault="002C7BF0" w:rsidP="002C7BF0">
            <w:pPr>
              <w:rPr>
                <w:sz w:val="20"/>
                <w:szCs w:val="20"/>
              </w:rPr>
            </w:pPr>
            <w:r>
              <w:t>MU.6.4.2.1.Araştırma sonuçlarını aritmetik ortalama ve açıklık kullanarak yorumlar.</w:t>
            </w:r>
          </w:p>
        </w:tc>
        <w:tc>
          <w:tcPr>
            <w:tcW w:w="4819" w:type="dxa"/>
            <w:vAlign w:val="center"/>
          </w:tcPr>
          <w:p w14:paraId="734B2062" w14:textId="6CD1CC00" w:rsidR="002C7BF0" w:rsidRPr="00085AB6" w:rsidRDefault="002C7BF0" w:rsidP="002C7BF0">
            <w:pPr>
              <w:rPr>
                <w:sz w:val="20"/>
                <w:szCs w:val="20"/>
              </w:rPr>
            </w:pPr>
            <w:r>
              <w:t>a) Somut materyal veya bilgi ve iletişim teknolojileri kullanılır. b) Aritmetik ortalamanın denge anlamı vurgulanır.</w:t>
            </w:r>
          </w:p>
        </w:tc>
        <w:tc>
          <w:tcPr>
            <w:tcW w:w="2268" w:type="dxa"/>
            <w:vAlign w:val="center"/>
          </w:tcPr>
          <w:p w14:paraId="24265367" w14:textId="478C16BB" w:rsidR="002C7BF0" w:rsidRPr="00085AB6" w:rsidRDefault="002C7BF0" w:rsidP="002C7BF0">
            <w:pPr>
              <w:rPr>
                <w:sz w:val="20"/>
                <w:szCs w:val="20"/>
              </w:rPr>
            </w:pPr>
            <w:r>
              <w:t>MEB Matematik Uygulamaları Kitabı</w:t>
            </w:r>
          </w:p>
        </w:tc>
        <w:tc>
          <w:tcPr>
            <w:tcW w:w="1919" w:type="dxa"/>
            <w:vAlign w:val="center"/>
          </w:tcPr>
          <w:p w14:paraId="6D5A5D5F" w14:textId="77777777" w:rsidR="002C7BF0" w:rsidRPr="00085AB6" w:rsidRDefault="002C7BF0" w:rsidP="002C7BF0">
            <w:pPr>
              <w:rPr>
                <w:sz w:val="20"/>
                <w:szCs w:val="20"/>
              </w:rPr>
            </w:pPr>
          </w:p>
        </w:tc>
      </w:tr>
      <w:tr w:rsidR="002C7BF0" w14:paraId="5EDB6D05" w14:textId="77777777" w:rsidTr="002C7BF0">
        <w:trPr>
          <w:cantSplit/>
          <w:trHeight w:val="225"/>
        </w:trPr>
        <w:tc>
          <w:tcPr>
            <w:tcW w:w="514" w:type="dxa"/>
            <w:vMerge/>
            <w:textDirection w:val="btLr"/>
            <w:vAlign w:val="center"/>
          </w:tcPr>
          <w:p w14:paraId="08E5B57F" w14:textId="77777777" w:rsidR="002C7BF0" w:rsidRPr="00085AB6" w:rsidRDefault="002C7BF0" w:rsidP="002C7BF0">
            <w:pPr>
              <w:ind w:left="113" w:right="113"/>
              <w:jc w:val="center"/>
              <w:rPr>
                <w:sz w:val="20"/>
                <w:szCs w:val="20"/>
              </w:rPr>
            </w:pPr>
          </w:p>
        </w:tc>
        <w:tc>
          <w:tcPr>
            <w:tcW w:w="1134" w:type="dxa"/>
            <w:vAlign w:val="center"/>
          </w:tcPr>
          <w:p w14:paraId="6F708F7E" w14:textId="48415854" w:rsidR="002C7BF0" w:rsidRDefault="002C7BF0" w:rsidP="002C7BF0">
            <w:pPr>
              <w:jc w:val="center"/>
              <w:rPr>
                <w:b/>
                <w:bCs/>
                <w:sz w:val="20"/>
                <w:szCs w:val="20"/>
              </w:rPr>
            </w:pPr>
            <w:r>
              <w:rPr>
                <w:b/>
                <w:bCs/>
                <w:sz w:val="20"/>
                <w:szCs w:val="20"/>
              </w:rPr>
              <w:t>24.HAFTA</w:t>
            </w:r>
            <w:r>
              <w:rPr>
                <w:b/>
                <w:bCs/>
                <w:sz w:val="20"/>
                <w:szCs w:val="20"/>
              </w:rPr>
              <w:br/>
              <w:t>(14-20)</w:t>
            </w:r>
          </w:p>
        </w:tc>
        <w:tc>
          <w:tcPr>
            <w:tcW w:w="709" w:type="dxa"/>
            <w:vAlign w:val="center"/>
          </w:tcPr>
          <w:p w14:paraId="4C3DC41E" w14:textId="5EB01F66" w:rsidR="002C7BF0" w:rsidRPr="00085AB6" w:rsidRDefault="002C7BF0" w:rsidP="002C7BF0">
            <w:pPr>
              <w:jc w:val="center"/>
              <w:rPr>
                <w:sz w:val="20"/>
                <w:szCs w:val="20"/>
              </w:rPr>
            </w:pPr>
            <w:r>
              <w:rPr>
                <w:sz w:val="20"/>
                <w:szCs w:val="20"/>
              </w:rPr>
              <w:t>2 saat</w:t>
            </w:r>
          </w:p>
        </w:tc>
        <w:tc>
          <w:tcPr>
            <w:tcW w:w="2977" w:type="dxa"/>
            <w:vAlign w:val="center"/>
          </w:tcPr>
          <w:p w14:paraId="789989BD" w14:textId="6450F227" w:rsidR="002C7BF0" w:rsidRPr="00085AB6" w:rsidRDefault="002C7BF0" w:rsidP="002C7BF0">
            <w:pPr>
              <w:rPr>
                <w:sz w:val="20"/>
                <w:szCs w:val="20"/>
              </w:rPr>
            </w:pPr>
            <w:r>
              <w:t>MU.6.4.2.1.Araştırma sonuçlarını aritmetik ortalama ve açıklık kullanarak yorumlar. MU.6.3.1.1.Açıları ve açıların birbirine göre durumlarını günlük hayat ile ilişkilendirir.</w:t>
            </w:r>
          </w:p>
        </w:tc>
        <w:tc>
          <w:tcPr>
            <w:tcW w:w="4819" w:type="dxa"/>
            <w:vAlign w:val="center"/>
          </w:tcPr>
          <w:p w14:paraId="35460582" w14:textId="1066A36E" w:rsidR="002C7BF0" w:rsidRPr="00085AB6" w:rsidRDefault="002C7BF0" w:rsidP="002C7BF0">
            <w:pPr>
              <w:rPr>
                <w:sz w:val="20"/>
                <w:szCs w:val="20"/>
              </w:rPr>
            </w:pPr>
            <w:r>
              <w:t>MU.6.4.2.1.a) Somut materyal veya bilgi ve iletişim teknolojileri kullanılır. b) Aritmetik ortalamanın denge anlamı vurgulanır. MU.6.3.1.1.a) Somut materyaller veya bilgi ve iletişim teknolojileri kullanılır. b) Sınıf sınırlılıkları içinde kalınır.</w:t>
            </w:r>
          </w:p>
        </w:tc>
        <w:tc>
          <w:tcPr>
            <w:tcW w:w="2268" w:type="dxa"/>
            <w:vAlign w:val="center"/>
          </w:tcPr>
          <w:p w14:paraId="5A4E0ACA" w14:textId="4C985D98" w:rsidR="002C7BF0" w:rsidRPr="00085AB6" w:rsidRDefault="002C7BF0" w:rsidP="002C7BF0">
            <w:pPr>
              <w:rPr>
                <w:sz w:val="20"/>
                <w:szCs w:val="20"/>
              </w:rPr>
            </w:pPr>
            <w:r>
              <w:t>MEB Matematik Uygulamaları Kitabı</w:t>
            </w:r>
          </w:p>
        </w:tc>
        <w:tc>
          <w:tcPr>
            <w:tcW w:w="1919" w:type="dxa"/>
            <w:vAlign w:val="center"/>
          </w:tcPr>
          <w:p w14:paraId="7F00DAEB" w14:textId="77777777" w:rsidR="002C7BF0" w:rsidRPr="00085AB6" w:rsidRDefault="002C7BF0" w:rsidP="002C7BF0">
            <w:pPr>
              <w:rPr>
                <w:sz w:val="20"/>
                <w:szCs w:val="20"/>
              </w:rPr>
            </w:pPr>
          </w:p>
        </w:tc>
      </w:tr>
      <w:tr w:rsidR="002C7BF0" w14:paraId="55B28BF7" w14:textId="77777777" w:rsidTr="002C7BF0">
        <w:trPr>
          <w:cantSplit/>
          <w:trHeight w:val="168"/>
        </w:trPr>
        <w:tc>
          <w:tcPr>
            <w:tcW w:w="514" w:type="dxa"/>
            <w:vMerge/>
            <w:textDirection w:val="btLr"/>
            <w:vAlign w:val="center"/>
          </w:tcPr>
          <w:p w14:paraId="230C2E73" w14:textId="77777777" w:rsidR="002C7BF0" w:rsidRPr="00085AB6" w:rsidRDefault="002C7BF0" w:rsidP="002C7BF0">
            <w:pPr>
              <w:ind w:left="113" w:right="113"/>
              <w:jc w:val="center"/>
              <w:rPr>
                <w:sz w:val="20"/>
                <w:szCs w:val="20"/>
              </w:rPr>
            </w:pPr>
          </w:p>
        </w:tc>
        <w:tc>
          <w:tcPr>
            <w:tcW w:w="1134" w:type="dxa"/>
            <w:vAlign w:val="center"/>
          </w:tcPr>
          <w:p w14:paraId="255EAD33" w14:textId="157D5EE3" w:rsidR="002C7BF0" w:rsidRDefault="002C7BF0" w:rsidP="002C7BF0">
            <w:pPr>
              <w:jc w:val="center"/>
              <w:rPr>
                <w:b/>
                <w:bCs/>
                <w:sz w:val="20"/>
                <w:szCs w:val="20"/>
              </w:rPr>
            </w:pPr>
            <w:r>
              <w:rPr>
                <w:b/>
                <w:bCs/>
                <w:sz w:val="20"/>
                <w:szCs w:val="20"/>
              </w:rPr>
              <w:t>25.HAFTA</w:t>
            </w:r>
            <w:r>
              <w:rPr>
                <w:b/>
                <w:bCs/>
                <w:sz w:val="20"/>
                <w:szCs w:val="20"/>
              </w:rPr>
              <w:br/>
              <w:t>(21-27)</w:t>
            </w:r>
          </w:p>
        </w:tc>
        <w:tc>
          <w:tcPr>
            <w:tcW w:w="709" w:type="dxa"/>
            <w:vAlign w:val="center"/>
          </w:tcPr>
          <w:p w14:paraId="3C273294" w14:textId="243F759A" w:rsidR="002C7BF0" w:rsidRPr="00085AB6" w:rsidRDefault="002C7BF0" w:rsidP="002C7BF0">
            <w:pPr>
              <w:jc w:val="center"/>
              <w:rPr>
                <w:sz w:val="20"/>
                <w:szCs w:val="20"/>
              </w:rPr>
            </w:pPr>
            <w:r>
              <w:rPr>
                <w:sz w:val="20"/>
                <w:szCs w:val="20"/>
              </w:rPr>
              <w:t>2 saat</w:t>
            </w:r>
          </w:p>
        </w:tc>
        <w:tc>
          <w:tcPr>
            <w:tcW w:w="2977" w:type="dxa"/>
            <w:vAlign w:val="center"/>
          </w:tcPr>
          <w:p w14:paraId="46CC2252" w14:textId="0C4B77A0" w:rsidR="002C7BF0" w:rsidRPr="00085AB6" w:rsidRDefault="002C7BF0" w:rsidP="002C7BF0">
            <w:pPr>
              <w:rPr>
                <w:sz w:val="20"/>
                <w:szCs w:val="20"/>
              </w:rPr>
            </w:pPr>
            <w:r>
              <w:t>MU.6.3.1.1.Açıları ve açıların birbirine göre durumlarını günlük hayat ile ilişkilendirir.</w:t>
            </w:r>
          </w:p>
        </w:tc>
        <w:tc>
          <w:tcPr>
            <w:tcW w:w="4819" w:type="dxa"/>
            <w:vAlign w:val="center"/>
          </w:tcPr>
          <w:p w14:paraId="204D735D" w14:textId="4638DBB7" w:rsidR="002C7BF0" w:rsidRPr="00085AB6" w:rsidRDefault="002C7BF0" w:rsidP="002C7BF0">
            <w:pPr>
              <w:rPr>
                <w:sz w:val="20"/>
                <w:szCs w:val="20"/>
              </w:rPr>
            </w:pPr>
            <w:r>
              <w:t>a) Somut materyaller veya bilgi ve iletişim teknolojileri kullanılır. b) Sınıf sınırlılıkları içinde kalınır.</w:t>
            </w:r>
          </w:p>
        </w:tc>
        <w:tc>
          <w:tcPr>
            <w:tcW w:w="2268" w:type="dxa"/>
            <w:vAlign w:val="center"/>
          </w:tcPr>
          <w:p w14:paraId="564F8CE0" w14:textId="0E51C3DD" w:rsidR="002C7BF0" w:rsidRPr="00085AB6" w:rsidRDefault="002C7BF0" w:rsidP="002C7BF0">
            <w:pPr>
              <w:rPr>
                <w:sz w:val="20"/>
                <w:szCs w:val="20"/>
              </w:rPr>
            </w:pPr>
            <w:r>
              <w:t>MEB Matematik Uygulamaları Kitabı</w:t>
            </w:r>
          </w:p>
        </w:tc>
        <w:tc>
          <w:tcPr>
            <w:tcW w:w="1919" w:type="dxa"/>
            <w:vAlign w:val="center"/>
          </w:tcPr>
          <w:p w14:paraId="44DC6243" w14:textId="77777777" w:rsidR="002C7BF0" w:rsidRPr="00085AB6" w:rsidRDefault="002C7BF0" w:rsidP="002C7BF0">
            <w:pPr>
              <w:rPr>
                <w:sz w:val="20"/>
                <w:szCs w:val="20"/>
              </w:rPr>
            </w:pPr>
          </w:p>
        </w:tc>
      </w:tr>
      <w:tr w:rsidR="002C7BF0" w14:paraId="29D0CC1B" w14:textId="77777777" w:rsidTr="002C7BF0">
        <w:trPr>
          <w:cantSplit/>
          <w:trHeight w:val="240"/>
        </w:trPr>
        <w:tc>
          <w:tcPr>
            <w:tcW w:w="514" w:type="dxa"/>
            <w:vMerge/>
            <w:textDirection w:val="btLr"/>
            <w:vAlign w:val="center"/>
          </w:tcPr>
          <w:p w14:paraId="76AB0932" w14:textId="77777777" w:rsidR="002C7BF0" w:rsidRPr="00085AB6" w:rsidRDefault="002C7BF0" w:rsidP="002C7BF0">
            <w:pPr>
              <w:ind w:left="113" w:right="113"/>
              <w:jc w:val="center"/>
              <w:rPr>
                <w:sz w:val="20"/>
                <w:szCs w:val="20"/>
              </w:rPr>
            </w:pPr>
          </w:p>
        </w:tc>
        <w:tc>
          <w:tcPr>
            <w:tcW w:w="1134" w:type="dxa"/>
            <w:vAlign w:val="center"/>
          </w:tcPr>
          <w:p w14:paraId="1A8CAAA5" w14:textId="78F1C630" w:rsidR="002C7BF0" w:rsidRDefault="002C7BF0" w:rsidP="002C7BF0">
            <w:pPr>
              <w:jc w:val="center"/>
              <w:rPr>
                <w:b/>
                <w:bCs/>
                <w:sz w:val="20"/>
                <w:szCs w:val="20"/>
              </w:rPr>
            </w:pPr>
            <w:r>
              <w:rPr>
                <w:b/>
                <w:bCs/>
                <w:sz w:val="20"/>
                <w:szCs w:val="20"/>
              </w:rPr>
              <w:t>26.HAFTA</w:t>
            </w:r>
            <w:r>
              <w:rPr>
                <w:b/>
                <w:bCs/>
                <w:sz w:val="20"/>
                <w:szCs w:val="20"/>
              </w:rPr>
              <w:br/>
              <w:t>(28-03)</w:t>
            </w:r>
          </w:p>
        </w:tc>
        <w:tc>
          <w:tcPr>
            <w:tcW w:w="709" w:type="dxa"/>
            <w:vAlign w:val="center"/>
          </w:tcPr>
          <w:p w14:paraId="217B2993" w14:textId="65BF7085" w:rsidR="002C7BF0" w:rsidRPr="00085AB6" w:rsidRDefault="002C7BF0" w:rsidP="002C7BF0">
            <w:pPr>
              <w:jc w:val="center"/>
              <w:rPr>
                <w:sz w:val="20"/>
                <w:szCs w:val="20"/>
              </w:rPr>
            </w:pPr>
            <w:r>
              <w:rPr>
                <w:sz w:val="20"/>
                <w:szCs w:val="20"/>
              </w:rPr>
              <w:t>2 saat</w:t>
            </w:r>
          </w:p>
        </w:tc>
        <w:tc>
          <w:tcPr>
            <w:tcW w:w="2977" w:type="dxa"/>
            <w:vAlign w:val="center"/>
          </w:tcPr>
          <w:p w14:paraId="0CF6B7A2" w14:textId="71D3BA97" w:rsidR="002C7BF0" w:rsidRPr="00085AB6" w:rsidRDefault="002C7BF0" w:rsidP="002C7BF0">
            <w:pPr>
              <w:rPr>
                <w:sz w:val="20"/>
                <w:szCs w:val="20"/>
              </w:rPr>
            </w:pPr>
            <w:r>
              <w:t>MU.6.3.1.1.Açıları ve açıların birbirine göre durumlarını günlük hayat ile ilişkilendirir.</w:t>
            </w:r>
          </w:p>
        </w:tc>
        <w:tc>
          <w:tcPr>
            <w:tcW w:w="4819" w:type="dxa"/>
            <w:vAlign w:val="center"/>
          </w:tcPr>
          <w:p w14:paraId="6FEF8369" w14:textId="62AA33BB" w:rsidR="002C7BF0" w:rsidRPr="00085AB6" w:rsidRDefault="002C7BF0" w:rsidP="002C7BF0">
            <w:pPr>
              <w:rPr>
                <w:sz w:val="20"/>
                <w:szCs w:val="20"/>
              </w:rPr>
            </w:pPr>
            <w:r>
              <w:t>a) Somut materyaller veya bilgi ve iletişim teknolojileri kullanılır. b) Sınıf sınırlılıkları içinde kalınır.</w:t>
            </w:r>
          </w:p>
        </w:tc>
        <w:tc>
          <w:tcPr>
            <w:tcW w:w="2268" w:type="dxa"/>
            <w:vAlign w:val="center"/>
          </w:tcPr>
          <w:p w14:paraId="529150E0" w14:textId="368F76F5" w:rsidR="002C7BF0" w:rsidRPr="00085AB6" w:rsidRDefault="002C7BF0" w:rsidP="002C7BF0">
            <w:pPr>
              <w:rPr>
                <w:sz w:val="20"/>
                <w:szCs w:val="20"/>
              </w:rPr>
            </w:pPr>
            <w:r>
              <w:t>MEB Matematik Uygulamaları Kitabı</w:t>
            </w:r>
          </w:p>
        </w:tc>
        <w:tc>
          <w:tcPr>
            <w:tcW w:w="1919" w:type="dxa"/>
            <w:vAlign w:val="center"/>
          </w:tcPr>
          <w:p w14:paraId="2BD8736C" w14:textId="77777777" w:rsidR="002C7BF0" w:rsidRPr="00085AB6" w:rsidRDefault="002C7BF0" w:rsidP="002C7BF0">
            <w:pPr>
              <w:rPr>
                <w:sz w:val="20"/>
                <w:szCs w:val="20"/>
              </w:rPr>
            </w:pPr>
          </w:p>
        </w:tc>
      </w:tr>
      <w:tr w:rsidR="002C7BF0" w14:paraId="0A2D6650" w14:textId="77777777" w:rsidTr="002C7BF0">
        <w:trPr>
          <w:cantSplit/>
          <w:trHeight w:val="210"/>
        </w:trPr>
        <w:tc>
          <w:tcPr>
            <w:tcW w:w="514" w:type="dxa"/>
            <w:vMerge w:val="restart"/>
            <w:textDirection w:val="btLr"/>
            <w:vAlign w:val="center"/>
          </w:tcPr>
          <w:p w14:paraId="544C867D" w14:textId="5283F1BF" w:rsidR="002C7BF0" w:rsidRDefault="002C7BF0" w:rsidP="002C7BF0">
            <w:pPr>
              <w:ind w:left="113" w:right="113"/>
              <w:jc w:val="center"/>
              <w:rPr>
                <w:sz w:val="20"/>
                <w:szCs w:val="20"/>
              </w:rPr>
            </w:pPr>
            <w:r>
              <w:rPr>
                <w:sz w:val="20"/>
                <w:szCs w:val="20"/>
              </w:rPr>
              <w:t xml:space="preserve">NİSAN </w:t>
            </w:r>
          </w:p>
          <w:p w14:paraId="7A348199" w14:textId="66DA005B" w:rsidR="002C7BF0" w:rsidRPr="00085AB6" w:rsidRDefault="002C7BF0" w:rsidP="002C7BF0">
            <w:pPr>
              <w:ind w:left="113" w:right="113"/>
              <w:jc w:val="center"/>
              <w:rPr>
                <w:sz w:val="20"/>
                <w:szCs w:val="20"/>
              </w:rPr>
            </w:pPr>
          </w:p>
        </w:tc>
        <w:tc>
          <w:tcPr>
            <w:tcW w:w="1134" w:type="dxa"/>
            <w:vAlign w:val="center"/>
          </w:tcPr>
          <w:p w14:paraId="4B5CC996" w14:textId="1D68037C" w:rsidR="002C7BF0" w:rsidRDefault="002C7BF0" w:rsidP="002C7BF0">
            <w:pPr>
              <w:jc w:val="center"/>
              <w:rPr>
                <w:b/>
                <w:bCs/>
                <w:sz w:val="20"/>
                <w:szCs w:val="20"/>
              </w:rPr>
            </w:pPr>
            <w:r>
              <w:rPr>
                <w:b/>
                <w:bCs/>
                <w:sz w:val="20"/>
                <w:szCs w:val="20"/>
              </w:rPr>
              <w:t>27.HAFTA</w:t>
            </w:r>
            <w:r>
              <w:rPr>
                <w:b/>
                <w:bCs/>
                <w:sz w:val="20"/>
                <w:szCs w:val="20"/>
              </w:rPr>
              <w:br/>
              <w:t>(04-10)</w:t>
            </w:r>
          </w:p>
        </w:tc>
        <w:tc>
          <w:tcPr>
            <w:tcW w:w="709" w:type="dxa"/>
            <w:vAlign w:val="center"/>
          </w:tcPr>
          <w:p w14:paraId="41AE54D6" w14:textId="1D8A9E1E" w:rsidR="002C7BF0" w:rsidRPr="00085AB6" w:rsidRDefault="002C7BF0" w:rsidP="002C7BF0">
            <w:pPr>
              <w:jc w:val="center"/>
              <w:rPr>
                <w:sz w:val="20"/>
                <w:szCs w:val="20"/>
              </w:rPr>
            </w:pPr>
            <w:r>
              <w:rPr>
                <w:sz w:val="20"/>
                <w:szCs w:val="20"/>
              </w:rPr>
              <w:t>2 saat</w:t>
            </w:r>
          </w:p>
        </w:tc>
        <w:tc>
          <w:tcPr>
            <w:tcW w:w="2977" w:type="dxa"/>
            <w:vAlign w:val="center"/>
          </w:tcPr>
          <w:p w14:paraId="57F96B4F" w14:textId="38D36FAB" w:rsidR="002C7BF0" w:rsidRPr="00085AB6" w:rsidRDefault="002C7BF0" w:rsidP="002C7BF0">
            <w:pPr>
              <w:rPr>
                <w:sz w:val="20"/>
                <w:szCs w:val="20"/>
              </w:rPr>
            </w:pPr>
            <w:r>
              <w:t>MU.6.3.2.1.Alan ile ilgili problemleri çözer.</w:t>
            </w:r>
          </w:p>
        </w:tc>
        <w:tc>
          <w:tcPr>
            <w:tcW w:w="4819" w:type="dxa"/>
            <w:vAlign w:val="center"/>
          </w:tcPr>
          <w:p w14:paraId="1696A02D" w14:textId="226FC4B8" w:rsidR="002C7BF0" w:rsidRPr="00085AB6" w:rsidRDefault="002C7BF0" w:rsidP="002C7BF0">
            <w:pPr>
              <w:rPr>
                <w:sz w:val="20"/>
                <w:szCs w:val="20"/>
              </w:rPr>
            </w:pPr>
            <w:r>
              <w:t>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w:t>
            </w:r>
          </w:p>
        </w:tc>
        <w:tc>
          <w:tcPr>
            <w:tcW w:w="2268" w:type="dxa"/>
            <w:vAlign w:val="center"/>
          </w:tcPr>
          <w:p w14:paraId="2B8B9619" w14:textId="34DA9944" w:rsidR="002C7BF0" w:rsidRPr="00085AB6" w:rsidRDefault="002C7BF0" w:rsidP="002C7BF0">
            <w:pPr>
              <w:rPr>
                <w:sz w:val="20"/>
                <w:szCs w:val="20"/>
              </w:rPr>
            </w:pPr>
            <w:r>
              <w:t>MEB Matematik Uygulamaları Kitabı</w:t>
            </w:r>
          </w:p>
        </w:tc>
        <w:tc>
          <w:tcPr>
            <w:tcW w:w="1919" w:type="dxa"/>
            <w:vAlign w:val="center"/>
          </w:tcPr>
          <w:p w14:paraId="2509F5F4" w14:textId="1A3CD14D" w:rsidR="002C7BF0" w:rsidRPr="00085AB6" w:rsidRDefault="002C7BF0" w:rsidP="002C7BF0">
            <w:pPr>
              <w:rPr>
                <w:sz w:val="20"/>
                <w:szCs w:val="20"/>
              </w:rPr>
            </w:pPr>
            <w:r>
              <w:rPr>
                <w:sz w:val="20"/>
                <w:szCs w:val="20"/>
              </w:rPr>
              <w:t>2.Dönem 1.Yazılı Sınav</w:t>
            </w:r>
          </w:p>
        </w:tc>
      </w:tr>
      <w:tr w:rsidR="002F7F86" w14:paraId="0661CF12" w14:textId="77777777" w:rsidTr="00C4090B">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1134"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692"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C7BF0" w14:paraId="3FD5F013" w14:textId="77777777" w:rsidTr="002C7BF0">
        <w:trPr>
          <w:cantSplit/>
          <w:trHeight w:val="183"/>
        </w:trPr>
        <w:tc>
          <w:tcPr>
            <w:tcW w:w="514" w:type="dxa"/>
            <w:vMerge/>
            <w:textDirection w:val="btLr"/>
            <w:vAlign w:val="center"/>
          </w:tcPr>
          <w:p w14:paraId="63D26A5B" w14:textId="77777777" w:rsidR="002C7BF0" w:rsidRPr="00085AB6" w:rsidRDefault="002C7BF0" w:rsidP="002C7BF0">
            <w:pPr>
              <w:ind w:left="113" w:right="113"/>
              <w:jc w:val="center"/>
              <w:rPr>
                <w:sz w:val="20"/>
                <w:szCs w:val="20"/>
              </w:rPr>
            </w:pPr>
          </w:p>
        </w:tc>
        <w:tc>
          <w:tcPr>
            <w:tcW w:w="1134" w:type="dxa"/>
            <w:vAlign w:val="center"/>
          </w:tcPr>
          <w:p w14:paraId="1A470FFC" w14:textId="6740F645" w:rsidR="002C7BF0" w:rsidRDefault="002C7BF0" w:rsidP="002C7BF0">
            <w:pPr>
              <w:jc w:val="center"/>
              <w:rPr>
                <w:b/>
                <w:bCs/>
                <w:sz w:val="20"/>
                <w:szCs w:val="20"/>
              </w:rPr>
            </w:pPr>
            <w:r>
              <w:rPr>
                <w:b/>
                <w:bCs/>
                <w:sz w:val="20"/>
                <w:szCs w:val="20"/>
              </w:rPr>
              <w:t>28.HAFTA</w:t>
            </w:r>
            <w:r>
              <w:rPr>
                <w:b/>
                <w:bCs/>
                <w:sz w:val="20"/>
                <w:szCs w:val="20"/>
              </w:rPr>
              <w:br/>
              <w:t>(18-24)</w:t>
            </w:r>
          </w:p>
        </w:tc>
        <w:tc>
          <w:tcPr>
            <w:tcW w:w="709" w:type="dxa"/>
            <w:vAlign w:val="center"/>
          </w:tcPr>
          <w:p w14:paraId="333CF1BE" w14:textId="6BC34432" w:rsidR="002C7BF0" w:rsidRPr="00085AB6" w:rsidRDefault="002C7BF0" w:rsidP="002C7BF0">
            <w:pPr>
              <w:jc w:val="center"/>
              <w:rPr>
                <w:sz w:val="20"/>
                <w:szCs w:val="20"/>
              </w:rPr>
            </w:pPr>
            <w:r>
              <w:rPr>
                <w:sz w:val="20"/>
                <w:szCs w:val="20"/>
              </w:rPr>
              <w:t>2 saat</w:t>
            </w:r>
          </w:p>
        </w:tc>
        <w:tc>
          <w:tcPr>
            <w:tcW w:w="2977" w:type="dxa"/>
            <w:vAlign w:val="center"/>
          </w:tcPr>
          <w:p w14:paraId="4412CC88" w14:textId="6C899ACF" w:rsidR="002C7BF0" w:rsidRPr="00085AB6" w:rsidRDefault="002C7BF0" w:rsidP="002C7BF0">
            <w:pPr>
              <w:rPr>
                <w:sz w:val="20"/>
                <w:szCs w:val="20"/>
              </w:rPr>
            </w:pPr>
            <w:r>
              <w:t>MU.6.3.2.1.Alan ile ilgili problemleri çözer.</w:t>
            </w:r>
          </w:p>
        </w:tc>
        <w:tc>
          <w:tcPr>
            <w:tcW w:w="4819" w:type="dxa"/>
            <w:vAlign w:val="center"/>
          </w:tcPr>
          <w:p w14:paraId="203D5453" w14:textId="7604F873" w:rsidR="002C7BF0" w:rsidRPr="00085AB6" w:rsidRDefault="002C7BF0" w:rsidP="002C7BF0">
            <w:pPr>
              <w:rPr>
                <w:sz w:val="20"/>
                <w:szCs w:val="20"/>
              </w:rPr>
            </w:pPr>
            <w:r>
              <w:t>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w:t>
            </w:r>
          </w:p>
        </w:tc>
        <w:tc>
          <w:tcPr>
            <w:tcW w:w="2268" w:type="dxa"/>
            <w:vAlign w:val="center"/>
          </w:tcPr>
          <w:p w14:paraId="6BD8C29A" w14:textId="37BC3A5B" w:rsidR="002C7BF0" w:rsidRPr="00085AB6" w:rsidRDefault="002C7BF0" w:rsidP="002C7BF0">
            <w:pPr>
              <w:rPr>
                <w:sz w:val="20"/>
                <w:szCs w:val="20"/>
              </w:rPr>
            </w:pPr>
            <w:r>
              <w:t>MEB Matematik Uygulamaları Kitabı</w:t>
            </w:r>
          </w:p>
        </w:tc>
        <w:tc>
          <w:tcPr>
            <w:tcW w:w="1919" w:type="dxa"/>
            <w:vAlign w:val="center"/>
          </w:tcPr>
          <w:p w14:paraId="75AE6E9A" w14:textId="4C0778EE" w:rsidR="002C7BF0" w:rsidRPr="00085AB6" w:rsidRDefault="002C7BF0" w:rsidP="002C7BF0">
            <w:pPr>
              <w:rPr>
                <w:sz w:val="20"/>
                <w:szCs w:val="20"/>
              </w:rPr>
            </w:pPr>
            <w:r w:rsidRPr="009324F6">
              <w:rPr>
                <w:rFonts w:ascii="Arial" w:hAnsi="Arial" w:cs="Arial"/>
                <w:color w:val="000000"/>
                <w:sz w:val="24"/>
                <w:szCs w:val="24"/>
              </w:rPr>
              <w:t>23 Nisan Ulusal Egemenlik ve Çocuk Bayramı</w:t>
            </w:r>
          </w:p>
        </w:tc>
      </w:tr>
      <w:tr w:rsidR="002C7BF0" w14:paraId="3D84F22C" w14:textId="77777777" w:rsidTr="002C7BF0">
        <w:trPr>
          <w:cantSplit/>
          <w:trHeight w:val="225"/>
        </w:trPr>
        <w:tc>
          <w:tcPr>
            <w:tcW w:w="514" w:type="dxa"/>
            <w:tcBorders>
              <w:top w:val="nil"/>
            </w:tcBorders>
            <w:textDirection w:val="btLr"/>
            <w:vAlign w:val="center"/>
          </w:tcPr>
          <w:p w14:paraId="62AB82CC" w14:textId="77777777" w:rsidR="002C7BF0" w:rsidRPr="00085AB6" w:rsidRDefault="002C7BF0" w:rsidP="002C7BF0">
            <w:pPr>
              <w:ind w:left="113" w:right="113"/>
              <w:jc w:val="center"/>
              <w:rPr>
                <w:sz w:val="20"/>
                <w:szCs w:val="20"/>
              </w:rPr>
            </w:pPr>
          </w:p>
        </w:tc>
        <w:tc>
          <w:tcPr>
            <w:tcW w:w="1134" w:type="dxa"/>
            <w:vAlign w:val="center"/>
          </w:tcPr>
          <w:p w14:paraId="68C5C784" w14:textId="761043CD" w:rsidR="002C7BF0" w:rsidRDefault="002C7BF0" w:rsidP="002C7BF0">
            <w:pPr>
              <w:jc w:val="center"/>
              <w:rPr>
                <w:b/>
                <w:bCs/>
                <w:sz w:val="20"/>
                <w:szCs w:val="20"/>
              </w:rPr>
            </w:pPr>
            <w:r>
              <w:rPr>
                <w:b/>
                <w:bCs/>
                <w:sz w:val="20"/>
                <w:szCs w:val="20"/>
              </w:rPr>
              <w:t>29.HAFTA</w:t>
            </w:r>
            <w:r>
              <w:rPr>
                <w:b/>
                <w:bCs/>
                <w:sz w:val="20"/>
                <w:szCs w:val="20"/>
              </w:rPr>
              <w:br/>
              <w:t>(25-01)</w:t>
            </w:r>
          </w:p>
        </w:tc>
        <w:tc>
          <w:tcPr>
            <w:tcW w:w="709" w:type="dxa"/>
            <w:vAlign w:val="center"/>
          </w:tcPr>
          <w:p w14:paraId="0683F304" w14:textId="7ABCF4CF" w:rsidR="002C7BF0" w:rsidRPr="00085AB6" w:rsidRDefault="002C7BF0" w:rsidP="002C7BF0">
            <w:pPr>
              <w:jc w:val="center"/>
              <w:rPr>
                <w:sz w:val="20"/>
                <w:szCs w:val="20"/>
              </w:rPr>
            </w:pPr>
            <w:r>
              <w:rPr>
                <w:sz w:val="20"/>
                <w:szCs w:val="20"/>
              </w:rPr>
              <w:t>2 saat</w:t>
            </w:r>
          </w:p>
        </w:tc>
        <w:tc>
          <w:tcPr>
            <w:tcW w:w="2977" w:type="dxa"/>
            <w:vAlign w:val="center"/>
          </w:tcPr>
          <w:p w14:paraId="0F0E8EB0" w14:textId="4B178229" w:rsidR="002C7BF0" w:rsidRPr="00085AB6" w:rsidRDefault="002C7BF0" w:rsidP="002C7BF0">
            <w:pPr>
              <w:rPr>
                <w:sz w:val="20"/>
                <w:szCs w:val="20"/>
              </w:rPr>
            </w:pPr>
            <w:r>
              <w:t>MU.6.3.2.1.Alan ile ilgili problemleri çözer MU.6.3.3.1.Çember uzunluğunu hesaplamayı gerektiren problemleri çözer.</w:t>
            </w:r>
          </w:p>
        </w:tc>
        <w:tc>
          <w:tcPr>
            <w:tcW w:w="4819" w:type="dxa"/>
            <w:vAlign w:val="center"/>
          </w:tcPr>
          <w:p w14:paraId="3C84AC30" w14:textId="5FE93536" w:rsidR="002C7BF0" w:rsidRPr="00085AB6" w:rsidRDefault="002C7BF0" w:rsidP="002C7BF0">
            <w:pPr>
              <w:rPr>
                <w:sz w:val="20"/>
                <w:szCs w:val="20"/>
              </w:rPr>
            </w:pPr>
            <w:r>
              <w:t>MU.6.3.2.1.a)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 MU.6.3.3.1. Çember çizmeye yönelik problemlere yer verilir.</w:t>
            </w:r>
          </w:p>
        </w:tc>
        <w:tc>
          <w:tcPr>
            <w:tcW w:w="2268" w:type="dxa"/>
            <w:vAlign w:val="center"/>
          </w:tcPr>
          <w:p w14:paraId="48CE7465" w14:textId="10AB3C0D" w:rsidR="002C7BF0" w:rsidRPr="00085AB6" w:rsidRDefault="002C7BF0" w:rsidP="002C7BF0">
            <w:pPr>
              <w:rPr>
                <w:sz w:val="20"/>
                <w:szCs w:val="20"/>
              </w:rPr>
            </w:pPr>
            <w:r>
              <w:t>MEB Matematik Uygulamaları Kitabı</w:t>
            </w:r>
          </w:p>
        </w:tc>
        <w:tc>
          <w:tcPr>
            <w:tcW w:w="1919" w:type="dxa"/>
            <w:vAlign w:val="center"/>
          </w:tcPr>
          <w:p w14:paraId="3354210E" w14:textId="082331C8" w:rsidR="002C7BF0" w:rsidRPr="00085AB6" w:rsidRDefault="002C7BF0" w:rsidP="002C7BF0">
            <w:pPr>
              <w:rPr>
                <w:sz w:val="20"/>
                <w:szCs w:val="20"/>
              </w:rPr>
            </w:pPr>
            <w:r>
              <w:rPr>
                <w:sz w:val="20"/>
                <w:szCs w:val="20"/>
              </w:rPr>
              <w:t>2.Dönem 2.Yazılı Sınav</w:t>
            </w:r>
          </w:p>
        </w:tc>
      </w:tr>
      <w:tr w:rsidR="002C7BF0" w14:paraId="5B9C6569" w14:textId="77777777" w:rsidTr="002C7BF0">
        <w:trPr>
          <w:cantSplit/>
          <w:trHeight w:val="240"/>
        </w:trPr>
        <w:tc>
          <w:tcPr>
            <w:tcW w:w="514" w:type="dxa"/>
            <w:vMerge w:val="restart"/>
            <w:textDirection w:val="btLr"/>
            <w:vAlign w:val="center"/>
          </w:tcPr>
          <w:p w14:paraId="405FAFF9" w14:textId="17CC4A45" w:rsidR="002C7BF0" w:rsidRPr="00085AB6" w:rsidRDefault="002C7BF0" w:rsidP="002C7BF0">
            <w:pPr>
              <w:ind w:left="113" w:right="113"/>
              <w:jc w:val="center"/>
              <w:rPr>
                <w:sz w:val="20"/>
                <w:szCs w:val="20"/>
              </w:rPr>
            </w:pPr>
            <w:r>
              <w:rPr>
                <w:sz w:val="20"/>
                <w:szCs w:val="20"/>
              </w:rPr>
              <w:t>MAYIS</w:t>
            </w:r>
          </w:p>
        </w:tc>
        <w:tc>
          <w:tcPr>
            <w:tcW w:w="1134" w:type="dxa"/>
            <w:vAlign w:val="center"/>
          </w:tcPr>
          <w:p w14:paraId="31EECD2F" w14:textId="1BD118E5" w:rsidR="002C7BF0" w:rsidRDefault="002C7BF0" w:rsidP="002C7BF0">
            <w:pPr>
              <w:jc w:val="center"/>
              <w:rPr>
                <w:b/>
                <w:bCs/>
                <w:sz w:val="20"/>
                <w:szCs w:val="20"/>
              </w:rPr>
            </w:pPr>
            <w:r>
              <w:rPr>
                <w:b/>
                <w:bCs/>
                <w:sz w:val="20"/>
                <w:szCs w:val="20"/>
              </w:rPr>
              <w:t>30.HAFTA</w:t>
            </w:r>
            <w:r>
              <w:rPr>
                <w:b/>
                <w:bCs/>
                <w:sz w:val="20"/>
                <w:szCs w:val="20"/>
              </w:rPr>
              <w:br/>
              <w:t>(02-08)</w:t>
            </w:r>
          </w:p>
        </w:tc>
        <w:tc>
          <w:tcPr>
            <w:tcW w:w="709" w:type="dxa"/>
            <w:vAlign w:val="center"/>
          </w:tcPr>
          <w:p w14:paraId="314242DE" w14:textId="6E577A94" w:rsidR="002C7BF0" w:rsidRPr="00085AB6" w:rsidRDefault="002C7BF0" w:rsidP="002C7BF0">
            <w:pPr>
              <w:jc w:val="center"/>
              <w:rPr>
                <w:sz w:val="20"/>
                <w:szCs w:val="20"/>
              </w:rPr>
            </w:pPr>
            <w:r>
              <w:rPr>
                <w:sz w:val="20"/>
                <w:szCs w:val="20"/>
              </w:rPr>
              <w:t>2 saat</w:t>
            </w:r>
          </w:p>
        </w:tc>
        <w:tc>
          <w:tcPr>
            <w:tcW w:w="2977" w:type="dxa"/>
            <w:vAlign w:val="center"/>
          </w:tcPr>
          <w:p w14:paraId="560BFA5E" w14:textId="142B73A0" w:rsidR="002C7BF0" w:rsidRPr="00085AB6" w:rsidRDefault="002C7BF0" w:rsidP="002C7BF0">
            <w:pPr>
              <w:rPr>
                <w:sz w:val="20"/>
                <w:szCs w:val="20"/>
              </w:rPr>
            </w:pPr>
            <w:r>
              <w:t>MU.6.3.3.1.Çember uzunluğunu hesaplamayı gerektiren problemleri çözer.</w:t>
            </w:r>
          </w:p>
        </w:tc>
        <w:tc>
          <w:tcPr>
            <w:tcW w:w="4819" w:type="dxa"/>
            <w:vAlign w:val="center"/>
          </w:tcPr>
          <w:p w14:paraId="2490B913" w14:textId="61FF7DBE" w:rsidR="002C7BF0" w:rsidRPr="00085AB6" w:rsidRDefault="002C7BF0" w:rsidP="002C7BF0">
            <w:pPr>
              <w:rPr>
                <w:sz w:val="20"/>
                <w:szCs w:val="20"/>
              </w:rPr>
            </w:pPr>
            <w:r>
              <w:t>Çember çizmeye yönelik problemlere yer verilir.</w:t>
            </w:r>
          </w:p>
        </w:tc>
        <w:tc>
          <w:tcPr>
            <w:tcW w:w="2268" w:type="dxa"/>
            <w:vAlign w:val="center"/>
          </w:tcPr>
          <w:p w14:paraId="5F18C7F8" w14:textId="2187B9D7" w:rsidR="002C7BF0" w:rsidRPr="00085AB6" w:rsidRDefault="002C7BF0" w:rsidP="002C7BF0">
            <w:pPr>
              <w:rPr>
                <w:sz w:val="20"/>
                <w:szCs w:val="20"/>
              </w:rPr>
            </w:pPr>
            <w:r>
              <w:t>MEB Matematik Uygulamaları Kitabı</w:t>
            </w:r>
          </w:p>
        </w:tc>
        <w:tc>
          <w:tcPr>
            <w:tcW w:w="1919" w:type="dxa"/>
            <w:vAlign w:val="center"/>
          </w:tcPr>
          <w:p w14:paraId="54BC6C87" w14:textId="18A741AA" w:rsidR="002C7BF0" w:rsidRPr="00085AB6" w:rsidRDefault="002C7BF0" w:rsidP="002C7BF0">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C7BF0" w14:paraId="534E3CAB" w14:textId="77777777" w:rsidTr="002C7BF0">
        <w:trPr>
          <w:cantSplit/>
          <w:trHeight w:val="168"/>
        </w:trPr>
        <w:tc>
          <w:tcPr>
            <w:tcW w:w="514" w:type="dxa"/>
            <w:vMerge/>
            <w:textDirection w:val="btLr"/>
            <w:vAlign w:val="center"/>
          </w:tcPr>
          <w:p w14:paraId="7E1C3B28" w14:textId="77777777" w:rsidR="002C7BF0" w:rsidRPr="00085AB6" w:rsidRDefault="002C7BF0" w:rsidP="002C7BF0">
            <w:pPr>
              <w:ind w:left="113" w:right="113"/>
              <w:jc w:val="center"/>
              <w:rPr>
                <w:sz w:val="20"/>
                <w:szCs w:val="20"/>
              </w:rPr>
            </w:pPr>
          </w:p>
        </w:tc>
        <w:tc>
          <w:tcPr>
            <w:tcW w:w="1134" w:type="dxa"/>
            <w:vAlign w:val="center"/>
          </w:tcPr>
          <w:p w14:paraId="1C166C50" w14:textId="03B12DE9" w:rsidR="002C7BF0" w:rsidRDefault="002C7BF0" w:rsidP="002C7BF0">
            <w:pPr>
              <w:jc w:val="center"/>
              <w:rPr>
                <w:b/>
                <w:bCs/>
                <w:sz w:val="20"/>
                <w:szCs w:val="20"/>
              </w:rPr>
            </w:pPr>
            <w:r>
              <w:rPr>
                <w:b/>
                <w:bCs/>
                <w:sz w:val="20"/>
                <w:szCs w:val="20"/>
              </w:rPr>
              <w:t>31.HAFTA</w:t>
            </w:r>
            <w:r>
              <w:rPr>
                <w:b/>
                <w:bCs/>
                <w:sz w:val="20"/>
                <w:szCs w:val="20"/>
              </w:rPr>
              <w:br/>
              <w:t>(09-15)</w:t>
            </w:r>
          </w:p>
        </w:tc>
        <w:tc>
          <w:tcPr>
            <w:tcW w:w="709" w:type="dxa"/>
            <w:vAlign w:val="center"/>
          </w:tcPr>
          <w:p w14:paraId="2345F96E" w14:textId="6A1DE4CE" w:rsidR="002C7BF0" w:rsidRPr="00085AB6" w:rsidRDefault="002C7BF0" w:rsidP="002C7BF0">
            <w:pPr>
              <w:jc w:val="center"/>
              <w:rPr>
                <w:sz w:val="20"/>
                <w:szCs w:val="20"/>
              </w:rPr>
            </w:pPr>
            <w:r>
              <w:rPr>
                <w:sz w:val="20"/>
                <w:szCs w:val="20"/>
              </w:rPr>
              <w:t>2 saat</w:t>
            </w:r>
          </w:p>
        </w:tc>
        <w:tc>
          <w:tcPr>
            <w:tcW w:w="2977" w:type="dxa"/>
            <w:vAlign w:val="center"/>
          </w:tcPr>
          <w:p w14:paraId="4E7EA58F" w14:textId="6EF14272" w:rsidR="002C7BF0" w:rsidRPr="00085AB6" w:rsidRDefault="002C7BF0" w:rsidP="002C7BF0">
            <w:pPr>
              <w:rPr>
                <w:sz w:val="20"/>
                <w:szCs w:val="20"/>
              </w:rPr>
            </w:pPr>
            <w:r>
              <w:t>MU.6.3.4.1.Hacim kavramını diğer ölçme birimleri ile ilişkilendirir.</w:t>
            </w:r>
          </w:p>
        </w:tc>
        <w:tc>
          <w:tcPr>
            <w:tcW w:w="4819" w:type="dxa"/>
            <w:vAlign w:val="center"/>
          </w:tcPr>
          <w:p w14:paraId="6BA24C6B" w14:textId="388F0B59" w:rsidR="002C7BF0" w:rsidRPr="00085AB6" w:rsidRDefault="002C7BF0" w:rsidP="002C7BF0">
            <w:pPr>
              <w:rPr>
                <w:sz w:val="20"/>
                <w:szCs w:val="20"/>
              </w:rPr>
            </w:pPr>
            <w:r>
              <w:t>Hacim kavramı ile uzunluk, kütle ve alan ölçme birimleri arasında ilişki kurulur.</w:t>
            </w:r>
          </w:p>
        </w:tc>
        <w:tc>
          <w:tcPr>
            <w:tcW w:w="2268" w:type="dxa"/>
            <w:vAlign w:val="center"/>
          </w:tcPr>
          <w:p w14:paraId="4C5A8D2C" w14:textId="62B31997" w:rsidR="002C7BF0" w:rsidRPr="00085AB6" w:rsidRDefault="002C7BF0" w:rsidP="002C7BF0">
            <w:pPr>
              <w:rPr>
                <w:sz w:val="20"/>
                <w:szCs w:val="20"/>
              </w:rPr>
            </w:pPr>
            <w:r>
              <w:t>MEB Matematik Uygulamaları Kitabı</w:t>
            </w:r>
          </w:p>
        </w:tc>
        <w:tc>
          <w:tcPr>
            <w:tcW w:w="1919" w:type="dxa"/>
            <w:vAlign w:val="center"/>
          </w:tcPr>
          <w:p w14:paraId="48E6A4D4" w14:textId="77777777" w:rsidR="002C7BF0" w:rsidRPr="00085AB6" w:rsidRDefault="002C7BF0" w:rsidP="002C7BF0">
            <w:pPr>
              <w:rPr>
                <w:sz w:val="20"/>
                <w:szCs w:val="20"/>
              </w:rPr>
            </w:pPr>
          </w:p>
        </w:tc>
      </w:tr>
      <w:tr w:rsidR="002C7BF0" w14:paraId="60043572" w14:textId="77777777" w:rsidTr="002C7BF0">
        <w:trPr>
          <w:cantSplit/>
          <w:trHeight w:val="123"/>
        </w:trPr>
        <w:tc>
          <w:tcPr>
            <w:tcW w:w="514" w:type="dxa"/>
            <w:vMerge/>
            <w:textDirection w:val="btLr"/>
            <w:vAlign w:val="center"/>
          </w:tcPr>
          <w:p w14:paraId="0D29C560" w14:textId="77777777" w:rsidR="002C7BF0" w:rsidRPr="00085AB6" w:rsidRDefault="002C7BF0" w:rsidP="002C7BF0">
            <w:pPr>
              <w:ind w:left="113" w:right="113"/>
              <w:jc w:val="center"/>
              <w:rPr>
                <w:sz w:val="20"/>
                <w:szCs w:val="20"/>
              </w:rPr>
            </w:pPr>
          </w:p>
        </w:tc>
        <w:tc>
          <w:tcPr>
            <w:tcW w:w="1134" w:type="dxa"/>
            <w:vAlign w:val="center"/>
          </w:tcPr>
          <w:p w14:paraId="16859CA4" w14:textId="11A14336" w:rsidR="002C7BF0" w:rsidRDefault="002C7BF0" w:rsidP="002C7BF0">
            <w:pPr>
              <w:jc w:val="center"/>
              <w:rPr>
                <w:b/>
                <w:bCs/>
                <w:sz w:val="20"/>
                <w:szCs w:val="20"/>
              </w:rPr>
            </w:pPr>
            <w:r>
              <w:rPr>
                <w:b/>
                <w:bCs/>
                <w:sz w:val="20"/>
                <w:szCs w:val="20"/>
              </w:rPr>
              <w:t>32.HAFTA</w:t>
            </w:r>
            <w:r>
              <w:rPr>
                <w:b/>
                <w:bCs/>
                <w:sz w:val="20"/>
                <w:szCs w:val="20"/>
              </w:rPr>
              <w:br/>
              <w:t>(16-22)</w:t>
            </w:r>
          </w:p>
        </w:tc>
        <w:tc>
          <w:tcPr>
            <w:tcW w:w="709" w:type="dxa"/>
            <w:vAlign w:val="center"/>
          </w:tcPr>
          <w:p w14:paraId="1ED6EBDD" w14:textId="7AE483D0" w:rsidR="002C7BF0" w:rsidRPr="00085AB6" w:rsidRDefault="002C7BF0" w:rsidP="002C7BF0">
            <w:pPr>
              <w:jc w:val="center"/>
              <w:rPr>
                <w:sz w:val="20"/>
                <w:szCs w:val="20"/>
              </w:rPr>
            </w:pPr>
            <w:r>
              <w:rPr>
                <w:sz w:val="20"/>
                <w:szCs w:val="20"/>
              </w:rPr>
              <w:t>2 saat</w:t>
            </w:r>
          </w:p>
        </w:tc>
        <w:tc>
          <w:tcPr>
            <w:tcW w:w="2977" w:type="dxa"/>
            <w:vAlign w:val="center"/>
          </w:tcPr>
          <w:p w14:paraId="36233E2D" w14:textId="0BE9A1E8" w:rsidR="002C7BF0" w:rsidRPr="00085AB6" w:rsidRDefault="002C7BF0" w:rsidP="002C7BF0">
            <w:pPr>
              <w:rPr>
                <w:sz w:val="20"/>
                <w:szCs w:val="20"/>
              </w:rPr>
            </w:pPr>
            <w:r>
              <w:t>MU.6.3.4.1.Hacim kavramını diğer ölçme birimleri ile ilişkilendirir.</w:t>
            </w:r>
          </w:p>
        </w:tc>
        <w:tc>
          <w:tcPr>
            <w:tcW w:w="4819" w:type="dxa"/>
            <w:vAlign w:val="center"/>
          </w:tcPr>
          <w:p w14:paraId="0115035E" w14:textId="1CF4F1EA" w:rsidR="002C7BF0" w:rsidRPr="00085AB6" w:rsidRDefault="002C7BF0" w:rsidP="002C7BF0">
            <w:pPr>
              <w:rPr>
                <w:sz w:val="20"/>
                <w:szCs w:val="20"/>
              </w:rPr>
            </w:pPr>
            <w:r>
              <w:t>Hacim kavramı ile uzunluk, kütle ve alan ölçme birimleri arasında ilişki kurulur.</w:t>
            </w:r>
          </w:p>
        </w:tc>
        <w:tc>
          <w:tcPr>
            <w:tcW w:w="2268" w:type="dxa"/>
            <w:vAlign w:val="center"/>
          </w:tcPr>
          <w:p w14:paraId="1E2ED769" w14:textId="7BF14D0F" w:rsidR="002C7BF0" w:rsidRPr="00085AB6" w:rsidRDefault="002C7BF0" w:rsidP="002C7BF0">
            <w:pPr>
              <w:rPr>
                <w:sz w:val="20"/>
                <w:szCs w:val="20"/>
              </w:rPr>
            </w:pPr>
            <w:r>
              <w:t>MEB Matematik Uygulamaları Kitabı</w:t>
            </w:r>
          </w:p>
        </w:tc>
        <w:tc>
          <w:tcPr>
            <w:tcW w:w="1919" w:type="dxa"/>
            <w:vAlign w:val="center"/>
          </w:tcPr>
          <w:p w14:paraId="060A9BB5" w14:textId="638ED133" w:rsidR="002C7BF0" w:rsidRPr="00085AB6" w:rsidRDefault="002C7BF0" w:rsidP="002C7BF0">
            <w:pPr>
              <w:rPr>
                <w:sz w:val="20"/>
                <w:szCs w:val="20"/>
              </w:rPr>
            </w:pPr>
            <w:r w:rsidRPr="009324F6">
              <w:rPr>
                <w:sz w:val="20"/>
                <w:szCs w:val="20"/>
              </w:rPr>
              <w:t>19 Mayıs Atatürk’ü Anma, Gençlik ve Spor Bayramı</w:t>
            </w:r>
          </w:p>
        </w:tc>
      </w:tr>
      <w:tr w:rsidR="002C7BF0" w14:paraId="0713EA4F" w14:textId="77777777" w:rsidTr="002C7BF0">
        <w:trPr>
          <w:cantSplit/>
          <w:trHeight w:val="123"/>
        </w:trPr>
        <w:tc>
          <w:tcPr>
            <w:tcW w:w="514" w:type="dxa"/>
            <w:vMerge/>
            <w:textDirection w:val="btLr"/>
            <w:vAlign w:val="center"/>
          </w:tcPr>
          <w:p w14:paraId="1F60C09C" w14:textId="77777777" w:rsidR="002C7BF0" w:rsidRPr="00085AB6" w:rsidRDefault="002C7BF0" w:rsidP="002C7BF0">
            <w:pPr>
              <w:ind w:left="113" w:right="113"/>
              <w:jc w:val="center"/>
              <w:rPr>
                <w:sz w:val="20"/>
                <w:szCs w:val="20"/>
              </w:rPr>
            </w:pPr>
          </w:p>
        </w:tc>
        <w:tc>
          <w:tcPr>
            <w:tcW w:w="1134" w:type="dxa"/>
            <w:vAlign w:val="center"/>
          </w:tcPr>
          <w:p w14:paraId="5DC9D92B" w14:textId="661EE877" w:rsidR="002C7BF0" w:rsidRDefault="002C7BF0" w:rsidP="002C7BF0">
            <w:pPr>
              <w:jc w:val="center"/>
              <w:rPr>
                <w:b/>
                <w:bCs/>
                <w:sz w:val="20"/>
                <w:szCs w:val="20"/>
              </w:rPr>
            </w:pPr>
            <w:r>
              <w:rPr>
                <w:b/>
                <w:bCs/>
                <w:sz w:val="20"/>
                <w:szCs w:val="20"/>
              </w:rPr>
              <w:t>33.HAFTA</w:t>
            </w:r>
            <w:r>
              <w:rPr>
                <w:b/>
                <w:bCs/>
                <w:sz w:val="20"/>
                <w:szCs w:val="20"/>
              </w:rPr>
              <w:br/>
              <w:t>(23-29)</w:t>
            </w:r>
          </w:p>
        </w:tc>
        <w:tc>
          <w:tcPr>
            <w:tcW w:w="709" w:type="dxa"/>
            <w:vAlign w:val="center"/>
          </w:tcPr>
          <w:p w14:paraId="239D1ED0" w14:textId="7521A8BF" w:rsidR="002C7BF0" w:rsidRPr="00085AB6" w:rsidRDefault="002C7BF0" w:rsidP="002C7BF0">
            <w:pPr>
              <w:jc w:val="center"/>
              <w:rPr>
                <w:sz w:val="20"/>
                <w:szCs w:val="20"/>
              </w:rPr>
            </w:pPr>
            <w:r>
              <w:rPr>
                <w:sz w:val="20"/>
                <w:szCs w:val="20"/>
              </w:rPr>
              <w:t>2 saat</w:t>
            </w:r>
          </w:p>
        </w:tc>
        <w:tc>
          <w:tcPr>
            <w:tcW w:w="2977" w:type="dxa"/>
            <w:vAlign w:val="center"/>
          </w:tcPr>
          <w:p w14:paraId="5DB3E362" w14:textId="73263B59" w:rsidR="002C7BF0" w:rsidRPr="00085AB6" w:rsidRDefault="002C7BF0" w:rsidP="002C7BF0">
            <w:pPr>
              <w:rPr>
                <w:sz w:val="20"/>
                <w:szCs w:val="20"/>
              </w:rPr>
            </w:pPr>
            <w:r>
              <w:t>MU.6.3.4.1.Hacim kavramını diğer ölçme birimleri ile ilişkilendirir.</w:t>
            </w:r>
          </w:p>
        </w:tc>
        <w:tc>
          <w:tcPr>
            <w:tcW w:w="4819" w:type="dxa"/>
            <w:vAlign w:val="center"/>
          </w:tcPr>
          <w:p w14:paraId="59270DED" w14:textId="1CBFABC3" w:rsidR="002C7BF0" w:rsidRPr="00085AB6" w:rsidRDefault="002C7BF0" w:rsidP="002C7BF0">
            <w:pPr>
              <w:rPr>
                <w:sz w:val="20"/>
                <w:szCs w:val="20"/>
              </w:rPr>
            </w:pPr>
            <w:r>
              <w:t>Hacim kavramı ile uzunluk, kütle ve alan ölçme birimleri arasında ilişki kurulur.</w:t>
            </w:r>
          </w:p>
        </w:tc>
        <w:tc>
          <w:tcPr>
            <w:tcW w:w="2268" w:type="dxa"/>
            <w:vAlign w:val="center"/>
          </w:tcPr>
          <w:p w14:paraId="4A4E2972" w14:textId="002D1702" w:rsidR="002C7BF0" w:rsidRPr="00085AB6" w:rsidRDefault="002C7BF0" w:rsidP="002C7BF0">
            <w:pPr>
              <w:rPr>
                <w:sz w:val="20"/>
                <w:szCs w:val="20"/>
              </w:rPr>
            </w:pPr>
            <w:r>
              <w:t>MEB Matematik Uygulamaları Kitabı</w:t>
            </w:r>
          </w:p>
        </w:tc>
        <w:tc>
          <w:tcPr>
            <w:tcW w:w="1919" w:type="dxa"/>
            <w:vAlign w:val="center"/>
          </w:tcPr>
          <w:p w14:paraId="3398C6EB" w14:textId="77777777" w:rsidR="002C7BF0" w:rsidRPr="00085AB6" w:rsidRDefault="002C7BF0" w:rsidP="002C7BF0">
            <w:pPr>
              <w:rPr>
                <w:sz w:val="20"/>
                <w:szCs w:val="20"/>
              </w:rPr>
            </w:pPr>
          </w:p>
        </w:tc>
      </w:tr>
      <w:tr w:rsidR="002C7BF0" w14:paraId="32240446" w14:textId="77777777" w:rsidTr="002C7BF0">
        <w:trPr>
          <w:cantSplit/>
          <w:trHeight w:val="285"/>
        </w:trPr>
        <w:tc>
          <w:tcPr>
            <w:tcW w:w="514" w:type="dxa"/>
            <w:vMerge w:val="restart"/>
            <w:textDirection w:val="btLr"/>
            <w:vAlign w:val="center"/>
          </w:tcPr>
          <w:p w14:paraId="659C7BAC" w14:textId="10FC6B9E" w:rsidR="002C7BF0" w:rsidRPr="00085AB6" w:rsidRDefault="002C7BF0" w:rsidP="002C7BF0">
            <w:pPr>
              <w:ind w:left="113" w:right="113"/>
              <w:jc w:val="center"/>
              <w:rPr>
                <w:sz w:val="20"/>
                <w:szCs w:val="20"/>
              </w:rPr>
            </w:pPr>
            <w:r>
              <w:rPr>
                <w:sz w:val="20"/>
                <w:szCs w:val="20"/>
              </w:rPr>
              <w:lastRenderedPageBreak/>
              <w:t>HAZİRAN</w:t>
            </w:r>
          </w:p>
        </w:tc>
        <w:tc>
          <w:tcPr>
            <w:tcW w:w="1134" w:type="dxa"/>
            <w:vAlign w:val="center"/>
          </w:tcPr>
          <w:p w14:paraId="3F4174A3" w14:textId="0453C29B" w:rsidR="002C7BF0" w:rsidRDefault="002C7BF0" w:rsidP="002C7BF0">
            <w:pPr>
              <w:jc w:val="center"/>
              <w:rPr>
                <w:b/>
                <w:bCs/>
                <w:sz w:val="20"/>
                <w:szCs w:val="20"/>
              </w:rPr>
            </w:pPr>
            <w:r>
              <w:rPr>
                <w:b/>
                <w:bCs/>
                <w:sz w:val="20"/>
                <w:szCs w:val="20"/>
              </w:rPr>
              <w:t>34.HAFTA</w:t>
            </w:r>
            <w:r>
              <w:rPr>
                <w:b/>
                <w:bCs/>
                <w:sz w:val="20"/>
                <w:szCs w:val="20"/>
              </w:rPr>
              <w:br/>
              <w:t>(30-05)</w:t>
            </w:r>
          </w:p>
        </w:tc>
        <w:tc>
          <w:tcPr>
            <w:tcW w:w="709" w:type="dxa"/>
            <w:vAlign w:val="center"/>
          </w:tcPr>
          <w:p w14:paraId="4D24746B" w14:textId="4E2ECABD" w:rsidR="002C7BF0" w:rsidRPr="00085AB6" w:rsidRDefault="002C7BF0" w:rsidP="002C7BF0">
            <w:pPr>
              <w:jc w:val="center"/>
              <w:rPr>
                <w:sz w:val="20"/>
                <w:szCs w:val="20"/>
              </w:rPr>
            </w:pPr>
            <w:r>
              <w:rPr>
                <w:sz w:val="20"/>
                <w:szCs w:val="20"/>
              </w:rPr>
              <w:t>2 saat</w:t>
            </w:r>
          </w:p>
        </w:tc>
        <w:tc>
          <w:tcPr>
            <w:tcW w:w="2977" w:type="dxa"/>
            <w:vAlign w:val="center"/>
          </w:tcPr>
          <w:p w14:paraId="0A931998" w14:textId="5CD85FEC" w:rsidR="002C7BF0" w:rsidRPr="00085AB6" w:rsidRDefault="002C7BF0" w:rsidP="002C7BF0">
            <w:pPr>
              <w:rPr>
                <w:sz w:val="20"/>
                <w:szCs w:val="20"/>
              </w:rPr>
            </w:pPr>
            <w:r>
              <w:t>MU.6.3.5.1.Sıvı ölçme birimleri ile ilgili problemleri çözer.</w:t>
            </w:r>
          </w:p>
        </w:tc>
        <w:tc>
          <w:tcPr>
            <w:tcW w:w="4819" w:type="dxa"/>
            <w:vAlign w:val="center"/>
          </w:tcPr>
          <w:p w14:paraId="4849A533" w14:textId="73E4C36A" w:rsidR="002C7BF0" w:rsidRPr="00085AB6" w:rsidRDefault="002C7BF0" w:rsidP="002C7BF0">
            <w:pPr>
              <w:rPr>
                <w:sz w:val="20"/>
                <w:szCs w:val="20"/>
              </w:rPr>
            </w:pPr>
            <w:r>
              <w:t>a) Motor hacmi, ilaç, kozmetik ürünlerinin miktarı ve doğal gaz, su, sıvı yakıt vb. harcama miktarları ile sıvı ölçme birimlerinin ilişkisine yönelik uygulamalara yer verilir. b) Problem kurmaya yönelik çalışmalara yer verilir.</w:t>
            </w:r>
          </w:p>
        </w:tc>
        <w:tc>
          <w:tcPr>
            <w:tcW w:w="2268" w:type="dxa"/>
            <w:vAlign w:val="center"/>
          </w:tcPr>
          <w:p w14:paraId="4C536C38" w14:textId="2A29AA34" w:rsidR="002C7BF0" w:rsidRPr="00085AB6" w:rsidRDefault="002C7BF0" w:rsidP="002C7BF0">
            <w:pPr>
              <w:rPr>
                <w:sz w:val="20"/>
                <w:szCs w:val="20"/>
              </w:rPr>
            </w:pPr>
            <w:r>
              <w:t>MEB Matematik Uygulamaları Kitabı</w:t>
            </w:r>
          </w:p>
        </w:tc>
        <w:tc>
          <w:tcPr>
            <w:tcW w:w="1919" w:type="dxa"/>
            <w:vAlign w:val="center"/>
          </w:tcPr>
          <w:p w14:paraId="376B8041" w14:textId="0763F6E1" w:rsidR="002C7BF0" w:rsidRPr="00085AB6" w:rsidRDefault="002C7BF0" w:rsidP="002C7BF0">
            <w:pPr>
              <w:rPr>
                <w:sz w:val="20"/>
                <w:szCs w:val="20"/>
              </w:rPr>
            </w:pPr>
            <w:r>
              <w:rPr>
                <w:sz w:val="20"/>
                <w:szCs w:val="20"/>
              </w:rPr>
              <w:t>2.Dönem 2.Yazılı Sınav</w:t>
            </w:r>
          </w:p>
        </w:tc>
      </w:tr>
      <w:tr w:rsidR="002C7BF0" w14:paraId="1F8F0074" w14:textId="77777777" w:rsidTr="002C7BF0">
        <w:trPr>
          <w:cantSplit/>
          <w:trHeight w:val="255"/>
        </w:trPr>
        <w:tc>
          <w:tcPr>
            <w:tcW w:w="514" w:type="dxa"/>
            <w:vMerge/>
            <w:textDirection w:val="btLr"/>
            <w:vAlign w:val="center"/>
          </w:tcPr>
          <w:p w14:paraId="7E66C013" w14:textId="77777777" w:rsidR="002C7BF0" w:rsidRPr="00085AB6" w:rsidRDefault="002C7BF0" w:rsidP="002C7BF0">
            <w:pPr>
              <w:ind w:left="113" w:right="113"/>
              <w:jc w:val="center"/>
              <w:rPr>
                <w:sz w:val="20"/>
                <w:szCs w:val="20"/>
              </w:rPr>
            </w:pPr>
          </w:p>
        </w:tc>
        <w:tc>
          <w:tcPr>
            <w:tcW w:w="1134" w:type="dxa"/>
            <w:vAlign w:val="center"/>
          </w:tcPr>
          <w:p w14:paraId="46E382A0" w14:textId="32C52880" w:rsidR="002C7BF0" w:rsidRDefault="002C7BF0" w:rsidP="002C7BF0">
            <w:pPr>
              <w:jc w:val="center"/>
              <w:rPr>
                <w:b/>
                <w:bCs/>
                <w:sz w:val="20"/>
                <w:szCs w:val="20"/>
              </w:rPr>
            </w:pPr>
            <w:r>
              <w:rPr>
                <w:b/>
                <w:bCs/>
                <w:sz w:val="20"/>
                <w:szCs w:val="20"/>
              </w:rPr>
              <w:t>35.HAFTA</w:t>
            </w:r>
            <w:r>
              <w:rPr>
                <w:b/>
                <w:bCs/>
                <w:sz w:val="20"/>
                <w:szCs w:val="20"/>
              </w:rPr>
              <w:br/>
              <w:t>(06-12)</w:t>
            </w:r>
          </w:p>
        </w:tc>
        <w:tc>
          <w:tcPr>
            <w:tcW w:w="709" w:type="dxa"/>
            <w:vAlign w:val="center"/>
          </w:tcPr>
          <w:p w14:paraId="2117195B" w14:textId="3AA3A8DA" w:rsidR="002C7BF0" w:rsidRPr="00085AB6" w:rsidRDefault="002C7BF0" w:rsidP="002C7BF0">
            <w:pPr>
              <w:jc w:val="center"/>
              <w:rPr>
                <w:sz w:val="20"/>
                <w:szCs w:val="20"/>
              </w:rPr>
            </w:pPr>
            <w:r>
              <w:rPr>
                <w:sz w:val="20"/>
                <w:szCs w:val="20"/>
              </w:rPr>
              <w:t>2 saat</w:t>
            </w:r>
          </w:p>
        </w:tc>
        <w:tc>
          <w:tcPr>
            <w:tcW w:w="2977" w:type="dxa"/>
            <w:vAlign w:val="center"/>
          </w:tcPr>
          <w:p w14:paraId="0E347AC0" w14:textId="1B734790" w:rsidR="002C7BF0" w:rsidRPr="00085AB6" w:rsidRDefault="002C7BF0" w:rsidP="002C7BF0">
            <w:pPr>
              <w:rPr>
                <w:sz w:val="20"/>
                <w:szCs w:val="20"/>
              </w:rPr>
            </w:pPr>
            <w:r>
              <w:t>MU.6.3.5.1.Sıvı ölçme birimleri ile ilgili problemleri çözer. MU.6.3.5.1.Sıvı ölçme birimleri ile ilgili problemleri çözer</w:t>
            </w:r>
          </w:p>
        </w:tc>
        <w:tc>
          <w:tcPr>
            <w:tcW w:w="4819" w:type="dxa"/>
            <w:vAlign w:val="center"/>
          </w:tcPr>
          <w:p w14:paraId="0E55BE31" w14:textId="308D1B68" w:rsidR="002C7BF0" w:rsidRPr="00085AB6" w:rsidRDefault="002C7BF0" w:rsidP="002C7BF0">
            <w:pPr>
              <w:rPr>
                <w:sz w:val="20"/>
                <w:szCs w:val="20"/>
              </w:rPr>
            </w:pPr>
            <w:r>
              <w:t>a) Motor hacmi, ilaç, kozmetik ürünlerinin miktarı ve doğal gaz, su, sıvı yakıt vb. harcama miktarları ile sıvı ölçme birimlerinin ilişkisine yönelik uygulamalara yer verilir. b) Problem kurmaya yönelik çalışmalara yer verilir.</w:t>
            </w:r>
          </w:p>
        </w:tc>
        <w:tc>
          <w:tcPr>
            <w:tcW w:w="2268" w:type="dxa"/>
            <w:vAlign w:val="center"/>
          </w:tcPr>
          <w:p w14:paraId="0A6E1840" w14:textId="3061322F" w:rsidR="002C7BF0" w:rsidRPr="00085AB6" w:rsidRDefault="002C7BF0" w:rsidP="002C7BF0">
            <w:pPr>
              <w:rPr>
                <w:sz w:val="20"/>
                <w:szCs w:val="20"/>
              </w:rPr>
            </w:pPr>
            <w:r>
              <w:t>MEB Matematik Uygulamaları Kitabı</w:t>
            </w:r>
          </w:p>
        </w:tc>
        <w:tc>
          <w:tcPr>
            <w:tcW w:w="1919" w:type="dxa"/>
            <w:vAlign w:val="center"/>
          </w:tcPr>
          <w:p w14:paraId="3CA4F670" w14:textId="77777777" w:rsidR="002C7BF0" w:rsidRPr="00085AB6" w:rsidRDefault="002C7BF0" w:rsidP="002C7BF0">
            <w:pPr>
              <w:rPr>
                <w:sz w:val="20"/>
                <w:szCs w:val="20"/>
              </w:rPr>
            </w:pPr>
          </w:p>
        </w:tc>
      </w:tr>
      <w:tr w:rsidR="002F7F86" w14:paraId="3FBD254C" w14:textId="77777777" w:rsidTr="002C7BF0">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1134"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9" w:type="dxa"/>
            <w:vAlign w:val="center"/>
          </w:tcPr>
          <w:p w14:paraId="48185197" w14:textId="716F28DA" w:rsidR="002F7F86" w:rsidRPr="00085AB6" w:rsidRDefault="00423ADD" w:rsidP="002F7F86">
            <w:pPr>
              <w:jc w:val="center"/>
              <w:rPr>
                <w:sz w:val="20"/>
                <w:szCs w:val="20"/>
              </w:rPr>
            </w:pPr>
            <w:r>
              <w:rPr>
                <w:sz w:val="20"/>
                <w:szCs w:val="20"/>
              </w:rPr>
              <w:t>2 saat</w:t>
            </w:r>
          </w:p>
        </w:tc>
        <w:tc>
          <w:tcPr>
            <w:tcW w:w="10064"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1919"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650E4685" w14:textId="6FB44EBB" w:rsidR="002F7F86" w:rsidRDefault="002F7F86" w:rsidP="002F7F86">
      <w:pPr>
        <w:jc w:val="center"/>
        <w:rPr>
          <w:sz w:val="20"/>
          <w:szCs w:val="20"/>
        </w:rPr>
      </w:pPr>
    </w:p>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07AE1CF0" w14:textId="77777777" w:rsidR="002F7F86" w:rsidRDefault="002F7F86" w:rsidP="002F7F86">
      <w:pPr>
        <w:jc w:val="center"/>
        <w:rPr>
          <w:sz w:val="20"/>
          <w:szCs w:val="20"/>
        </w:rPr>
      </w:pPr>
    </w:p>
    <w:p w14:paraId="3D98D983" w14:textId="77777777" w:rsidR="002F7F86" w:rsidRDefault="002F7F86" w:rsidP="002F7F86">
      <w:pPr>
        <w:jc w:val="center"/>
        <w:rPr>
          <w:sz w:val="20"/>
          <w:szCs w:val="20"/>
        </w:rPr>
      </w:pP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1CAA4AB8" w14:textId="5307AA7C" w:rsidR="002F7F86" w:rsidRPr="009324F6" w:rsidRDefault="002F7F86" w:rsidP="002F7F86">
      <w:pPr>
        <w:jc w:val="center"/>
        <w:rPr>
          <w:sz w:val="20"/>
          <w:szCs w:val="20"/>
        </w:rPr>
      </w:pPr>
      <w:r>
        <w:rPr>
          <w:sz w:val="20"/>
          <w:szCs w:val="20"/>
        </w:rPr>
        <w:t>OKUL MÜDÜRÜ</w:t>
      </w:r>
      <w:r>
        <w:rPr>
          <w:sz w:val="20"/>
          <w:szCs w:val="20"/>
        </w:rPr>
        <w:br/>
      </w:r>
    </w:p>
    <w:p w14:paraId="555024A0" w14:textId="4C014265" w:rsidR="002F7F86" w:rsidRDefault="002F7F86" w:rsidP="002F7F86">
      <w:pPr>
        <w:jc w:val="center"/>
        <w:rPr>
          <w:sz w:val="20"/>
          <w:szCs w:val="20"/>
        </w:rPr>
      </w:pPr>
    </w:p>
    <w:p w14:paraId="01FB85C1"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39AE9" w14:textId="77777777" w:rsidR="00146C4E" w:rsidRDefault="00146C4E" w:rsidP="00085AB6">
      <w:pPr>
        <w:spacing w:after="0" w:line="240" w:lineRule="auto"/>
      </w:pPr>
      <w:r>
        <w:separator/>
      </w:r>
    </w:p>
  </w:endnote>
  <w:endnote w:type="continuationSeparator" w:id="0">
    <w:p w14:paraId="32460F95" w14:textId="77777777" w:rsidR="00146C4E" w:rsidRDefault="00146C4E"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ED089" w14:textId="77777777" w:rsidR="00146C4E" w:rsidRDefault="00146C4E" w:rsidP="00085AB6">
      <w:pPr>
        <w:spacing w:after="0" w:line="240" w:lineRule="auto"/>
      </w:pPr>
      <w:r>
        <w:separator/>
      </w:r>
    </w:p>
  </w:footnote>
  <w:footnote w:type="continuationSeparator" w:id="0">
    <w:p w14:paraId="550D0F1F" w14:textId="77777777" w:rsidR="00146C4E" w:rsidRDefault="00146C4E"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85E"/>
    <w:rsid w:val="00085AB6"/>
    <w:rsid w:val="00106C07"/>
    <w:rsid w:val="00146C4E"/>
    <w:rsid w:val="00160C9D"/>
    <w:rsid w:val="002C7BF0"/>
    <w:rsid w:val="002F7F86"/>
    <w:rsid w:val="00423ADD"/>
    <w:rsid w:val="0053085E"/>
    <w:rsid w:val="00664D2A"/>
    <w:rsid w:val="00697729"/>
    <w:rsid w:val="007D6BF0"/>
    <w:rsid w:val="007E24F5"/>
    <w:rsid w:val="00834614"/>
    <w:rsid w:val="00B82B60"/>
    <w:rsid w:val="00C4090B"/>
    <w:rsid w:val="00C70E44"/>
    <w:rsid w:val="00C72CC5"/>
    <w:rsid w:val="00C84594"/>
    <w:rsid w:val="00D54EB0"/>
    <w:rsid w:val="00E73CDE"/>
    <w:rsid w:val="00E82D64"/>
    <w:rsid w:val="00F02F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docId w15:val="{051980C6-6A08-4492-9FBF-7B3057D1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2065</Words>
  <Characters>11776</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3</cp:revision>
  <dcterms:created xsi:type="dcterms:W3CDTF">2021-07-08T15:25:00Z</dcterms:created>
  <dcterms:modified xsi:type="dcterms:W3CDTF">2021-09-08T16:58:00Z</dcterms:modified>
</cp:coreProperties>
</file>