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1F0" w:rsidRPr="00B15735" w:rsidRDefault="000511F0" w:rsidP="00B15735">
      <w:pPr>
        <w:spacing w:before="240" w:after="0"/>
        <w:ind w:left="-426"/>
        <w:rPr>
          <w:rFonts w:ascii="Cambria" w:hAnsi="Cambria" w:cs="Cambria"/>
          <w:b/>
          <w:bCs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ab/>
      </w:r>
      <w:r w:rsidRPr="00B15735">
        <w:rPr>
          <w:rFonts w:ascii="Cambria" w:hAnsi="Cambria" w:cs="Cambria"/>
          <w:b/>
          <w:bCs/>
          <w:i/>
          <w:iCs/>
          <w:sz w:val="20"/>
          <w:szCs w:val="20"/>
          <w:u w:val="single"/>
        </w:rPr>
        <w:t>FEN BİLİMLERİ 1.DÖNEM 2.YAZILI</w:t>
      </w:r>
      <w:r>
        <w:rPr>
          <w:rFonts w:ascii="Cambria" w:hAnsi="Cambria" w:cs="Cambria"/>
          <w:b/>
          <w:bCs/>
          <w:sz w:val="20"/>
          <w:szCs w:val="20"/>
        </w:rPr>
        <w:t xml:space="preserve">           ADI-SOYADI:                                                                            NO:</w:t>
      </w:r>
    </w:p>
    <w:p w:rsidR="000511F0" w:rsidRDefault="000511F0" w:rsidP="00784B4F">
      <w:pPr>
        <w:spacing w:before="240" w:after="0"/>
        <w:ind w:left="-142"/>
        <w:jc w:val="center"/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H,Aşağıdaki ifadelerden doğru olanların başına (D), yanlış olanların başına (Y) koyunuz.(10x1=10 Puan)</w:t>
      </w:r>
    </w:p>
    <w:p w:rsidR="000511F0" w:rsidRDefault="000511F0" w:rsidP="00784B4F">
      <w:pPr>
        <w:pStyle w:val="ListParagraph"/>
        <w:numPr>
          <w:ilvl w:val="0"/>
          <w:numId w:val="23"/>
        </w:numPr>
        <w:spacing w:before="100" w:beforeAutospacing="1"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(…..)</w:t>
      </w:r>
      <w:r>
        <w:rPr>
          <w:rFonts w:ascii="Cambria" w:hAnsi="Cambria" w:cs="Cambria"/>
        </w:rPr>
        <w:tab/>
      </w:r>
      <w:r w:rsidRPr="00702E10">
        <w:rPr>
          <w:rFonts w:ascii="Cambria" w:hAnsi="Cambria" w:cs="Cambria"/>
        </w:rPr>
        <w:t>Mıknatıslar parçalanınca N ve S kutuplarını kaybederler.</w:t>
      </w:r>
    </w:p>
    <w:p w:rsidR="000511F0" w:rsidRDefault="000511F0" w:rsidP="00784B4F">
      <w:pPr>
        <w:pStyle w:val="ListParagraph"/>
        <w:numPr>
          <w:ilvl w:val="0"/>
          <w:numId w:val="23"/>
        </w:numPr>
        <w:spacing w:before="100" w:beforeAutospacing="1"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(…..)  </w:t>
      </w:r>
      <w:r>
        <w:rPr>
          <w:rFonts w:ascii="Cambria" w:hAnsi="Cambria" w:cs="Cambria"/>
        </w:rPr>
        <w:tab/>
        <w:t>Mıknatıs demiri çekerken, nikel ve kobalt gibi maddeleri çekmez.</w:t>
      </w:r>
    </w:p>
    <w:p w:rsidR="000511F0" w:rsidRDefault="000511F0" w:rsidP="00784B4F">
      <w:pPr>
        <w:pStyle w:val="ListParagraph"/>
        <w:numPr>
          <w:ilvl w:val="0"/>
          <w:numId w:val="23"/>
        </w:numPr>
        <w:spacing w:before="100" w:beforeAutospacing="1"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(…..)</w:t>
      </w:r>
      <w:r>
        <w:rPr>
          <w:rFonts w:ascii="Cambria" w:hAnsi="Cambria" w:cs="Cambria"/>
        </w:rPr>
        <w:tab/>
        <w:t>Kaslarımız iskeletimizle birlikte hareket etmemizi sağlar.</w:t>
      </w:r>
    </w:p>
    <w:p w:rsidR="000511F0" w:rsidRDefault="000511F0" w:rsidP="00784B4F">
      <w:pPr>
        <w:pStyle w:val="ListParagraph"/>
        <w:numPr>
          <w:ilvl w:val="0"/>
          <w:numId w:val="23"/>
        </w:numPr>
        <w:spacing w:before="100" w:beforeAutospacing="1"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(…..)</w:t>
      </w:r>
      <w:r>
        <w:rPr>
          <w:rFonts w:ascii="Cambria" w:hAnsi="Cambria" w:cs="Cambria"/>
        </w:rPr>
        <w:tab/>
        <w:t>Plastik ördek suya atıldığı zaman suda yüzer.</w:t>
      </w:r>
    </w:p>
    <w:p w:rsidR="000511F0" w:rsidRDefault="000511F0" w:rsidP="00784B4F">
      <w:pPr>
        <w:pStyle w:val="ListParagraph"/>
        <w:numPr>
          <w:ilvl w:val="0"/>
          <w:numId w:val="23"/>
        </w:numPr>
        <w:spacing w:before="100" w:beforeAutospacing="1"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(…..)</w:t>
      </w:r>
      <w:r>
        <w:rPr>
          <w:rFonts w:ascii="Cambria" w:hAnsi="Cambria" w:cs="Cambria"/>
        </w:rPr>
        <w:tab/>
        <w:t>Kırmızı ışığa yaklaşan bir araba hızlanma hareketi yapar.</w:t>
      </w:r>
    </w:p>
    <w:p w:rsidR="000511F0" w:rsidRDefault="000511F0" w:rsidP="00784B4F">
      <w:pPr>
        <w:pStyle w:val="ListParagraph"/>
        <w:numPr>
          <w:ilvl w:val="0"/>
          <w:numId w:val="23"/>
        </w:numPr>
        <w:spacing w:before="100" w:beforeAutospacing="1"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(…..)</w:t>
      </w:r>
      <w:r>
        <w:rPr>
          <w:rFonts w:ascii="Cambria" w:hAnsi="Cambria" w:cs="Cambria"/>
        </w:rPr>
        <w:tab/>
        <w:t>Kütle ölçü birimi kilogramdır.</w:t>
      </w:r>
    </w:p>
    <w:p w:rsidR="000511F0" w:rsidRDefault="000511F0" w:rsidP="00784B4F">
      <w:pPr>
        <w:pStyle w:val="ListParagraph"/>
        <w:numPr>
          <w:ilvl w:val="0"/>
          <w:numId w:val="23"/>
        </w:numPr>
        <w:spacing w:before="100" w:beforeAutospacing="1"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(…..)</w:t>
      </w:r>
      <w:r>
        <w:rPr>
          <w:rFonts w:ascii="Cambria" w:hAnsi="Cambria" w:cs="Cambria"/>
        </w:rPr>
        <w:tab/>
        <w:t>Mıknatısın farklı kutupları birbirini çekerken, aynı kutuplar birbirini iter.</w:t>
      </w:r>
    </w:p>
    <w:p w:rsidR="000511F0" w:rsidRDefault="000511F0" w:rsidP="00784B4F">
      <w:pPr>
        <w:pStyle w:val="ListParagraph"/>
        <w:numPr>
          <w:ilvl w:val="0"/>
          <w:numId w:val="23"/>
        </w:numPr>
        <w:spacing w:before="100" w:beforeAutospacing="1"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(…..)</w:t>
      </w:r>
      <w:r>
        <w:rPr>
          <w:rFonts w:ascii="Cambria" w:hAnsi="Cambria" w:cs="Cambria"/>
        </w:rPr>
        <w:tab/>
        <w:t>Şemsiye, çadır ve yağmurluklar suyu çekme özelliği olan maddelerden yapılır.</w:t>
      </w:r>
    </w:p>
    <w:p w:rsidR="000511F0" w:rsidRDefault="000511F0" w:rsidP="00784B4F">
      <w:pPr>
        <w:pStyle w:val="ListParagraph"/>
        <w:numPr>
          <w:ilvl w:val="0"/>
          <w:numId w:val="23"/>
        </w:numPr>
        <w:spacing w:before="100" w:beforeAutospacing="1"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(…..)</w:t>
      </w:r>
      <w:r>
        <w:rPr>
          <w:rFonts w:ascii="Cambria" w:hAnsi="Cambria" w:cs="Cambria"/>
        </w:rPr>
        <w:tab/>
        <w:t>Mıknatıslar günlük hayatta pusulalarda, radyo hoparlörlerinde ve buzdolabında kullanılır.</w:t>
      </w:r>
    </w:p>
    <w:p w:rsidR="000511F0" w:rsidRDefault="000511F0" w:rsidP="00784B4F">
      <w:pPr>
        <w:pStyle w:val="ListParagraph"/>
        <w:numPr>
          <w:ilvl w:val="0"/>
          <w:numId w:val="23"/>
        </w:numPr>
        <w:spacing w:before="100" w:beforeAutospacing="1"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(…..)</w:t>
      </w:r>
      <w:r>
        <w:rPr>
          <w:rFonts w:ascii="Cambria" w:hAnsi="Cambria" w:cs="Cambria"/>
        </w:rPr>
        <w:tab/>
        <w:t>Su doğada normal şartlarda katı halde bulunurken, buzluklarda sıvı hale gelir.</w:t>
      </w:r>
    </w:p>
    <w:p w:rsidR="000511F0" w:rsidRDefault="000511F0" w:rsidP="00784B4F">
      <w:pPr>
        <w:spacing w:after="0"/>
        <w:ind w:left="-142" w:hanging="142"/>
        <w:rPr>
          <w:rFonts w:ascii="Cambria" w:hAnsi="Cambria" w:cs="Cambria"/>
          <w:b/>
          <w:bCs/>
        </w:rPr>
      </w:pPr>
    </w:p>
    <w:p w:rsidR="000511F0" w:rsidRDefault="000511F0" w:rsidP="00784B4F">
      <w:pPr>
        <w:spacing w:after="0"/>
        <w:ind w:left="-142"/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 xml:space="preserve">        L.Aşağıdaki cümlelerde verilen boşlukları tablodaki kelimelerle uygun biçimde doldurunuz.(10x1=10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2154"/>
        <w:gridCol w:w="2155"/>
        <w:gridCol w:w="2154"/>
        <w:gridCol w:w="2155"/>
        <w:gridCol w:w="2155"/>
      </w:tblGrid>
      <w:tr w:rsidR="000511F0" w:rsidRPr="00D66C4E">
        <w:trPr>
          <w:trHeight w:val="460"/>
        </w:trPr>
        <w:tc>
          <w:tcPr>
            <w:tcW w:w="21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1F0" w:rsidRPr="00D66C4E" w:rsidRDefault="000511F0" w:rsidP="00BE1090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 w:rsidRPr="00D66C4E">
              <w:rPr>
                <w:rFonts w:ascii="Cambria" w:hAnsi="Cambria" w:cs="Cambria"/>
                <w:b/>
                <w:bCs/>
              </w:rPr>
              <w:t>opak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1F0" w:rsidRPr="00D66C4E" w:rsidRDefault="000511F0" w:rsidP="00BE1090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 w:rsidRPr="00D66C4E">
              <w:rPr>
                <w:rFonts w:ascii="Cambria" w:hAnsi="Cambria" w:cs="Cambria"/>
                <w:b/>
                <w:bCs/>
              </w:rPr>
              <w:t>hacim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1F0" w:rsidRPr="00D66C4E" w:rsidRDefault="000511F0" w:rsidP="00BE1090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 w:rsidRPr="00D66C4E">
              <w:rPr>
                <w:rFonts w:ascii="Cambria" w:hAnsi="Cambria" w:cs="Cambria"/>
                <w:b/>
                <w:bCs/>
              </w:rPr>
              <w:t>dönme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1F0" w:rsidRPr="00D66C4E" w:rsidRDefault="000511F0" w:rsidP="00BE1090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 w:rsidRPr="00D66C4E">
              <w:rPr>
                <w:rFonts w:ascii="Cambria" w:hAnsi="Cambria" w:cs="Cambria"/>
                <w:b/>
                <w:bCs/>
              </w:rPr>
              <w:t>şekil değişikliği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11F0" w:rsidRPr="00D66C4E" w:rsidRDefault="000511F0" w:rsidP="00BE1090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 w:rsidRPr="00D66C4E">
              <w:rPr>
                <w:rFonts w:ascii="Cambria" w:hAnsi="Cambria" w:cs="Cambria"/>
                <w:b/>
                <w:bCs/>
              </w:rPr>
              <w:t>çekme</w:t>
            </w:r>
          </w:p>
        </w:tc>
      </w:tr>
      <w:tr w:rsidR="000511F0" w:rsidRPr="00D66C4E">
        <w:trPr>
          <w:trHeight w:val="487"/>
        </w:trPr>
        <w:tc>
          <w:tcPr>
            <w:tcW w:w="21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1F0" w:rsidRPr="00D66C4E" w:rsidRDefault="000511F0" w:rsidP="00BE1090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 w:rsidRPr="00D66C4E">
              <w:rPr>
                <w:rFonts w:ascii="Cambria" w:hAnsi="Cambria" w:cs="Cambria"/>
                <w:b/>
                <w:bCs/>
              </w:rPr>
              <w:t>madde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1F0" w:rsidRPr="00D66C4E" w:rsidRDefault="000511F0" w:rsidP="00BE1090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 w:rsidRPr="00D66C4E">
              <w:rPr>
                <w:rFonts w:ascii="Cambria" w:hAnsi="Cambria" w:cs="Cambria"/>
                <w:b/>
                <w:bCs/>
              </w:rPr>
              <w:t>sıvı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1F0" w:rsidRPr="00D66C4E" w:rsidRDefault="000511F0" w:rsidP="00BE1090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 w:rsidRPr="00D66C4E">
              <w:rPr>
                <w:rFonts w:ascii="Cambria" w:hAnsi="Cambria" w:cs="Cambria"/>
                <w:b/>
                <w:bCs/>
              </w:rPr>
              <w:t>kobalt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1F0" w:rsidRPr="00D66C4E" w:rsidRDefault="000511F0" w:rsidP="00BE1090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 w:rsidRPr="00D66C4E">
              <w:rPr>
                <w:rFonts w:ascii="Cambria" w:hAnsi="Cambria" w:cs="Cambria"/>
                <w:b/>
                <w:bCs/>
              </w:rPr>
              <w:t>egzersiz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11F0" w:rsidRPr="00D66C4E" w:rsidRDefault="000511F0" w:rsidP="00BE1090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</w:rPr>
            </w:pPr>
            <w:r w:rsidRPr="00D66C4E">
              <w:rPr>
                <w:rFonts w:ascii="Cambria" w:hAnsi="Cambria" w:cs="Cambria"/>
                <w:b/>
                <w:bCs/>
              </w:rPr>
              <w:t>kütle</w:t>
            </w:r>
          </w:p>
        </w:tc>
      </w:tr>
    </w:tbl>
    <w:p w:rsidR="000511F0" w:rsidRPr="004D25F0" w:rsidRDefault="000511F0" w:rsidP="00784B4F">
      <w:pPr>
        <w:pStyle w:val="ListParagraph"/>
        <w:numPr>
          <w:ilvl w:val="0"/>
          <w:numId w:val="24"/>
        </w:numPr>
        <w:spacing w:before="240" w:after="0" w:line="240" w:lineRule="auto"/>
        <w:rPr>
          <w:rFonts w:ascii="Cambria" w:hAnsi="Cambria" w:cs="Cambria"/>
        </w:rPr>
      </w:pPr>
      <w:r w:rsidRPr="004D25F0">
        <w:rPr>
          <w:rFonts w:ascii="Cambria" w:hAnsi="Cambria" w:cs="Cambria"/>
        </w:rPr>
        <w:t>Mıknatıslar demir, nikel, ……………………. gibi maddeleri çekme özelliğine sahiptir.</w:t>
      </w:r>
    </w:p>
    <w:p w:rsidR="000511F0" w:rsidRPr="004D25F0" w:rsidRDefault="000511F0" w:rsidP="00784B4F">
      <w:pPr>
        <w:pStyle w:val="ListParagraph"/>
        <w:numPr>
          <w:ilvl w:val="0"/>
          <w:numId w:val="24"/>
        </w:numPr>
        <w:spacing w:before="240" w:after="0" w:line="240" w:lineRule="auto"/>
        <w:rPr>
          <w:rFonts w:ascii="Cambria" w:hAnsi="Cambria" w:cs="Cambria"/>
        </w:rPr>
      </w:pPr>
      <w:r w:rsidRPr="004D25F0">
        <w:rPr>
          <w:rFonts w:ascii="Cambria" w:hAnsi="Cambria" w:cs="Cambria"/>
        </w:rPr>
        <w:t>Maddelerin boşlukta kapladığı yere........................denir.</w:t>
      </w:r>
    </w:p>
    <w:p w:rsidR="000511F0" w:rsidRPr="004D25F0" w:rsidRDefault="000511F0" w:rsidP="00784B4F">
      <w:pPr>
        <w:pStyle w:val="ListParagraph"/>
        <w:numPr>
          <w:ilvl w:val="0"/>
          <w:numId w:val="24"/>
        </w:numPr>
        <w:spacing w:before="240" w:after="0" w:line="240" w:lineRule="auto"/>
        <w:rPr>
          <w:rFonts w:ascii="Cambria" w:hAnsi="Cambria" w:cs="Cambria"/>
        </w:rPr>
      </w:pPr>
      <w:r w:rsidRPr="004D25F0">
        <w:rPr>
          <w:rFonts w:ascii="Cambria" w:hAnsi="Cambria" w:cs="Cambria"/>
        </w:rPr>
        <w:t>Kuvvet cisimler üzerinde kırma, bükme, ezme gibi …………………. ……………………… yapabilir.</w:t>
      </w:r>
    </w:p>
    <w:p w:rsidR="000511F0" w:rsidRPr="004D25F0" w:rsidRDefault="000511F0" w:rsidP="00784B4F">
      <w:pPr>
        <w:pStyle w:val="ListParagraph"/>
        <w:numPr>
          <w:ilvl w:val="0"/>
          <w:numId w:val="24"/>
        </w:numPr>
        <w:spacing w:before="240" w:after="0" w:line="240" w:lineRule="auto"/>
        <w:rPr>
          <w:rFonts w:ascii="Cambria" w:hAnsi="Cambria" w:cs="Cambria"/>
        </w:rPr>
      </w:pPr>
      <w:r w:rsidRPr="004D25F0">
        <w:rPr>
          <w:rFonts w:ascii="Cambria" w:hAnsi="Cambria" w:cs="Cambria"/>
        </w:rPr>
        <w:t>Öiçülebilen ve değişmeyen madde miktarına............................. denir.</w:t>
      </w:r>
    </w:p>
    <w:p w:rsidR="000511F0" w:rsidRPr="004D25F0" w:rsidRDefault="000511F0" w:rsidP="00784B4F">
      <w:pPr>
        <w:pStyle w:val="ListParagraph"/>
        <w:numPr>
          <w:ilvl w:val="0"/>
          <w:numId w:val="24"/>
        </w:numPr>
        <w:spacing w:before="240" w:after="0" w:line="240" w:lineRule="auto"/>
        <w:rPr>
          <w:rFonts w:ascii="Cambria" w:hAnsi="Cambria" w:cs="Cambria"/>
        </w:rPr>
      </w:pPr>
      <w:r w:rsidRPr="004D25F0">
        <w:rPr>
          <w:rFonts w:ascii="Cambria" w:hAnsi="Cambria" w:cs="Cambria"/>
        </w:rPr>
        <w:t>Çay, ayran, süt, kolonya gibi maddeler ………………….. maddelere örnek verilebilir.</w:t>
      </w:r>
    </w:p>
    <w:p w:rsidR="000511F0" w:rsidRPr="004D25F0" w:rsidRDefault="000511F0" w:rsidP="00784B4F">
      <w:pPr>
        <w:pStyle w:val="ListParagraph"/>
        <w:numPr>
          <w:ilvl w:val="0"/>
          <w:numId w:val="24"/>
        </w:numPr>
        <w:spacing w:before="240" w:after="0" w:line="240" w:lineRule="auto"/>
        <w:rPr>
          <w:rFonts w:ascii="Cambria" w:hAnsi="Cambria" w:cs="Cambria"/>
        </w:rPr>
      </w:pPr>
      <w:r w:rsidRPr="004D25F0">
        <w:rPr>
          <w:rFonts w:ascii="Cambria" w:hAnsi="Cambria" w:cs="Cambria"/>
        </w:rPr>
        <w:t>İskelet ve kas sağlığımızı korumak için düzenli olarak ……………………. yapılmalıdır.</w:t>
      </w:r>
    </w:p>
    <w:p w:rsidR="000511F0" w:rsidRPr="004D25F0" w:rsidRDefault="000511F0" w:rsidP="00784B4F">
      <w:pPr>
        <w:pStyle w:val="ListParagraph"/>
        <w:numPr>
          <w:ilvl w:val="0"/>
          <w:numId w:val="24"/>
        </w:numPr>
        <w:spacing w:before="240" w:after="0" w:line="240" w:lineRule="auto"/>
        <w:rPr>
          <w:rFonts w:ascii="Cambria" w:hAnsi="Cambria" w:cs="Cambria"/>
        </w:rPr>
      </w:pPr>
      <w:r w:rsidRPr="004D25F0">
        <w:rPr>
          <w:rFonts w:ascii="Cambria" w:hAnsi="Cambria" w:cs="Cambria"/>
        </w:rPr>
        <w:t>Arabanın tekerlekleri ……………………….. hareketi yaparak arabayı hareket ettirir.</w:t>
      </w:r>
    </w:p>
    <w:p w:rsidR="000511F0" w:rsidRPr="004D25F0" w:rsidRDefault="000511F0" w:rsidP="004D25F0">
      <w:pPr>
        <w:numPr>
          <w:ilvl w:val="0"/>
          <w:numId w:val="24"/>
        </w:numPr>
        <w:spacing w:after="0"/>
        <w:ind w:right="-337"/>
        <w:rPr>
          <w:rFonts w:ascii="Cambria" w:hAnsi="Cambria" w:cs="Cambria"/>
          <w:color w:val="000000"/>
        </w:rPr>
      </w:pPr>
      <w:r w:rsidRPr="004D25F0">
        <w:rPr>
          <w:rFonts w:ascii="Cambria" w:hAnsi="Cambria" w:cs="Cambria"/>
          <w:color w:val="000000"/>
        </w:rPr>
        <w:t>Işığı geçirmeyen maddelere………………………… maddeler denir</w:t>
      </w:r>
    </w:p>
    <w:p w:rsidR="000511F0" w:rsidRPr="004D25F0" w:rsidRDefault="000511F0" w:rsidP="004D25F0">
      <w:pPr>
        <w:numPr>
          <w:ilvl w:val="0"/>
          <w:numId w:val="24"/>
        </w:numPr>
        <w:spacing w:after="0"/>
        <w:ind w:right="-337"/>
        <w:rPr>
          <w:rFonts w:ascii="Cambria" w:hAnsi="Cambria" w:cs="Cambria"/>
          <w:color w:val="000000"/>
        </w:rPr>
      </w:pPr>
      <w:r w:rsidRPr="004D25F0">
        <w:rPr>
          <w:rFonts w:ascii="Cambria" w:hAnsi="Cambria" w:cs="Cambria"/>
        </w:rPr>
        <w:t>Buzdolabının kapağını açarken ………………….. kuvveti uygularız.</w:t>
      </w:r>
    </w:p>
    <w:p w:rsidR="000511F0" w:rsidRPr="004D25F0" w:rsidRDefault="000511F0" w:rsidP="00FE3B6C">
      <w:pPr>
        <w:pStyle w:val="NoSpacing"/>
        <w:numPr>
          <w:ilvl w:val="0"/>
          <w:numId w:val="24"/>
        </w:numPr>
        <w:rPr>
          <w:rFonts w:ascii="Cambria" w:hAnsi="Cambria" w:cs="Cambria"/>
        </w:rPr>
      </w:pPr>
      <w:r w:rsidRPr="004D25F0">
        <w:rPr>
          <w:rFonts w:ascii="Cambria" w:hAnsi="Cambria" w:cs="Cambria"/>
        </w:rPr>
        <w:t xml:space="preserve">Boşlukta yer kaplayan, hacmi ve kütlesi olan varlıklara </w:t>
      </w:r>
      <w:r w:rsidRPr="004D25F0">
        <w:rPr>
          <w:rFonts w:ascii="Cambria" w:hAnsi="Cambria" w:cs="Cambria"/>
          <w:b/>
          <w:bCs/>
        </w:rPr>
        <w:t>……………….…………</w:t>
      </w:r>
      <w:r w:rsidRPr="004D25F0">
        <w:rPr>
          <w:rFonts w:ascii="Cambria" w:hAnsi="Cambria" w:cs="Cambria"/>
        </w:rPr>
        <w:t>denir.</w:t>
      </w:r>
    </w:p>
    <w:p w:rsidR="000511F0" w:rsidRPr="00FE3B6C" w:rsidRDefault="000511F0" w:rsidP="00F26E48">
      <w:pPr>
        <w:pStyle w:val="ListParagraph"/>
        <w:spacing w:after="0"/>
        <w:ind w:left="0"/>
        <w:jc w:val="center"/>
        <w:rPr>
          <w:rFonts w:ascii="Cambria" w:hAnsi="Cambria" w:cs="Cambria"/>
          <w:b/>
          <w:bCs/>
          <w:u w:val="single"/>
        </w:rPr>
      </w:pPr>
      <w:r w:rsidRPr="00FE3B6C">
        <w:rPr>
          <w:rFonts w:ascii="Cambria" w:hAnsi="Cambria" w:cs="Cambria"/>
          <w:b/>
          <w:bCs/>
          <w:u w:val="single"/>
        </w:rPr>
        <w:t>Aşağıdaki tabloda verilen yerlere uygun özellikte maddeler yazınız.(12x1=12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1"/>
        <w:gridCol w:w="1871"/>
        <w:gridCol w:w="1871"/>
        <w:gridCol w:w="1871"/>
        <w:gridCol w:w="1871"/>
        <w:gridCol w:w="1871"/>
      </w:tblGrid>
      <w:tr w:rsidR="000511F0" w:rsidRPr="00D66C4E">
        <w:trPr>
          <w:trHeight w:val="355"/>
        </w:trPr>
        <w:tc>
          <w:tcPr>
            <w:tcW w:w="1871" w:type="dxa"/>
            <w:vAlign w:val="center"/>
          </w:tcPr>
          <w:p w:rsidR="000511F0" w:rsidRPr="00D66C4E" w:rsidRDefault="000511F0" w:rsidP="00D66C4E">
            <w:pPr>
              <w:pStyle w:val="ListParagraph"/>
              <w:spacing w:before="240" w:after="0" w:line="240" w:lineRule="auto"/>
              <w:ind w:left="0"/>
              <w:jc w:val="center"/>
              <w:rPr>
                <w:rFonts w:ascii="Cambria" w:hAnsi="Cambria" w:cs="Cambria"/>
                <w:b/>
                <w:bCs/>
              </w:rPr>
            </w:pPr>
            <w:r w:rsidRPr="00D66C4E">
              <w:rPr>
                <w:rFonts w:ascii="Cambria" w:hAnsi="Cambria" w:cs="Cambria"/>
                <w:b/>
                <w:bCs/>
              </w:rPr>
              <w:t>Suda Yüzen</w:t>
            </w:r>
          </w:p>
        </w:tc>
        <w:tc>
          <w:tcPr>
            <w:tcW w:w="1871" w:type="dxa"/>
            <w:vAlign w:val="center"/>
          </w:tcPr>
          <w:p w:rsidR="000511F0" w:rsidRPr="00D66C4E" w:rsidRDefault="000511F0" w:rsidP="00D66C4E">
            <w:pPr>
              <w:pStyle w:val="ListParagraph"/>
              <w:spacing w:before="240" w:after="0" w:line="240" w:lineRule="auto"/>
              <w:ind w:left="0"/>
              <w:jc w:val="center"/>
              <w:rPr>
                <w:rFonts w:ascii="Cambria" w:hAnsi="Cambria" w:cs="Cambria"/>
                <w:b/>
                <w:bCs/>
              </w:rPr>
            </w:pPr>
            <w:r w:rsidRPr="00D66C4E">
              <w:rPr>
                <w:rFonts w:ascii="Cambria" w:hAnsi="Cambria" w:cs="Cambria"/>
                <w:b/>
                <w:bCs/>
              </w:rPr>
              <w:t>Suda Batan</w:t>
            </w:r>
          </w:p>
        </w:tc>
        <w:tc>
          <w:tcPr>
            <w:tcW w:w="1871" w:type="dxa"/>
            <w:vAlign w:val="center"/>
          </w:tcPr>
          <w:p w:rsidR="000511F0" w:rsidRPr="00D66C4E" w:rsidRDefault="000511F0" w:rsidP="00D66C4E">
            <w:pPr>
              <w:pStyle w:val="ListParagraph"/>
              <w:spacing w:before="240" w:after="0" w:line="240" w:lineRule="auto"/>
              <w:ind w:left="0"/>
              <w:jc w:val="center"/>
              <w:rPr>
                <w:rFonts w:ascii="Cambria" w:hAnsi="Cambria" w:cs="Cambria"/>
                <w:b/>
                <w:bCs/>
              </w:rPr>
            </w:pPr>
            <w:r w:rsidRPr="00D66C4E">
              <w:rPr>
                <w:rFonts w:ascii="Cambria" w:hAnsi="Cambria" w:cs="Cambria"/>
                <w:b/>
                <w:bCs/>
              </w:rPr>
              <w:t>Suyu Çeken</w:t>
            </w:r>
          </w:p>
        </w:tc>
        <w:tc>
          <w:tcPr>
            <w:tcW w:w="1871" w:type="dxa"/>
            <w:vAlign w:val="center"/>
          </w:tcPr>
          <w:p w:rsidR="000511F0" w:rsidRPr="00D66C4E" w:rsidRDefault="000511F0" w:rsidP="00D66C4E">
            <w:pPr>
              <w:pStyle w:val="ListParagraph"/>
              <w:spacing w:before="240" w:after="0" w:line="240" w:lineRule="auto"/>
              <w:ind w:left="0"/>
              <w:jc w:val="center"/>
              <w:rPr>
                <w:rFonts w:ascii="Cambria" w:hAnsi="Cambria" w:cs="Cambria"/>
                <w:b/>
                <w:bCs/>
              </w:rPr>
            </w:pPr>
            <w:r w:rsidRPr="00D66C4E">
              <w:rPr>
                <w:rFonts w:ascii="Cambria" w:hAnsi="Cambria" w:cs="Cambria"/>
                <w:b/>
                <w:bCs/>
              </w:rPr>
              <w:t>Suyu Çekmeyen</w:t>
            </w:r>
          </w:p>
        </w:tc>
        <w:tc>
          <w:tcPr>
            <w:tcW w:w="1871" w:type="dxa"/>
            <w:vAlign w:val="center"/>
          </w:tcPr>
          <w:p w:rsidR="000511F0" w:rsidRPr="00D66C4E" w:rsidRDefault="000511F0" w:rsidP="00D66C4E">
            <w:pPr>
              <w:pStyle w:val="ListParagraph"/>
              <w:spacing w:before="240" w:after="0" w:line="240" w:lineRule="auto"/>
              <w:ind w:left="0"/>
              <w:jc w:val="center"/>
              <w:rPr>
                <w:rFonts w:ascii="Cambria" w:hAnsi="Cambria" w:cs="Cambria"/>
                <w:b/>
                <w:bCs/>
              </w:rPr>
            </w:pPr>
            <w:r w:rsidRPr="00D66C4E">
              <w:rPr>
                <w:rFonts w:ascii="Cambria" w:hAnsi="Cambria" w:cs="Cambria"/>
                <w:b/>
                <w:bCs/>
              </w:rPr>
              <w:t>Mıknatıs Tarafından Çekilen</w:t>
            </w:r>
          </w:p>
        </w:tc>
        <w:tc>
          <w:tcPr>
            <w:tcW w:w="1871" w:type="dxa"/>
            <w:vAlign w:val="center"/>
          </w:tcPr>
          <w:p w:rsidR="000511F0" w:rsidRPr="00D66C4E" w:rsidRDefault="000511F0" w:rsidP="00D66C4E">
            <w:pPr>
              <w:pStyle w:val="ListParagraph"/>
              <w:spacing w:before="240" w:after="0" w:line="240" w:lineRule="auto"/>
              <w:ind w:left="0"/>
              <w:jc w:val="center"/>
              <w:rPr>
                <w:rFonts w:ascii="Cambria" w:hAnsi="Cambria" w:cs="Cambria"/>
                <w:b/>
                <w:bCs/>
              </w:rPr>
            </w:pPr>
            <w:r w:rsidRPr="00D66C4E">
              <w:rPr>
                <w:rFonts w:ascii="Cambria" w:hAnsi="Cambria" w:cs="Cambria"/>
                <w:b/>
                <w:bCs/>
              </w:rPr>
              <w:t>Mıknatıs Tarafından Çekilmeyen</w:t>
            </w:r>
          </w:p>
        </w:tc>
      </w:tr>
      <w:tr w:rsidR="000511F0" w:rsidRPr="00D66C4E">
        <w:trPr>
          <w:trHeight w:val="1066"/>
        </w:trPr>
        <w:tc>
          <w:tcPr>
            <w:tcW w:w="1871" w:type="dxa"/>
          </w:tcPr>
          <w:p w:rsidR="000511F0" w:rsidRPr="00D66C4E" w:rsidRDefault="000511F0" w:rsidP="00D66C4E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ind w:left="284" w:hanging="284"/>
              <w:rPr>
                <w:rFonts w:ascii="Cambria" w:hAnsi="Cambria" w:cs="Cambria"/>
              </w:rPr>
            </w:pPr>
            <w:r w:rsidRPr="00D66C4E">
              <w:rPr>
                <w:rFonts w:ascii="Cambria" w:hAnsi="Cambria" w:cs="Cambria"/>
              </w:rPr>
              <w:t>………………</w:t>
            </w:r>
          </w:p>
          <w:p w:rsidR="000511F0" w:rsidRPr="00D66C4E" w:rsidRDefault="000511F0" w:rsidP="00D66C4E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ind w:left="284" w:hanging="284"/>
              <w:rPr>
                <w:rFonts w:ascii="Cambria" w:hAnsi="Cambria" w:cs="Cambria"/>
              </w:rPr>
            </w:pPr>
            <w:r w:rsidRPr="00D66C4E">
              <w:rPr>
                <w:rFonts w:ascii="Cambria" w:hAnsi="Cambria" w:cs="Cambria"/>
              </w:rPr>
              <w:t>………………</w:t>
            </w:r>
          </w:p>
        </w:tc>
        <w:tc>
          <w:tcPr>
            <w:tcW w:w="1871" w:type="dxa"/>
          </w:tcPr>
          <w:p w:rsidR="000511F0" w:rsidRPr="00D66C4E" w:rsidRDefault="000511F0" w:rsidP="00D66C4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0511F0" w:rsidRPr="00D66C4E" w:rsidRDefault="000511F0" w:rsidP="00D66C4E">
            <w:pPr>
              <w:spacing w:after="0" w:line="240" w:lineRule="auto"/>
              <w:rPr>
                <w:rFonts w:ascii="Cambria" w:hAnsi="Cambria" w:cs="Cambria"/>
              </w:rPr>
            </w:pPr>
            <w:r w:rsidRPr="00D66C4E">
              <w:rPr>
                <w:rFonts w:ascii="Cambria" w:hAnsi="Cambria" w:cs="Cambria"/>
              </w:rPr>
              <w:t>1)………………….</w:t>
            </w:r>
          </w:p>
          <w:p w:rsidR="000511F0" w:rsidRPr="00D66C4E" w:rsidRDefault="000511F0" w:rsidP="00D66C4E">
            <w:pPr>
              <w:spacing w:after="0" w:line="240" w:lineRule="auto"/>
              <w:rPr>
                <w:rFonts w:ascii="Cambria" w:hAnsi="Cambria" w:cs="Cambria"/>
              </w:rPr>
            </w:pPr>
            <w:r w:rsidRPr="00D66C4E">
              <w:rPr>
                <w:rFonts w:ascii="Cambria" w:hAnsi="Cambria" w:cs="Cambria"/>
              </w:rPr>
              <w:t>2)………………….</w:t>
            </w:r>
          </w:p>
        </w:tc>
        <w:tc>
          <w:tcPr>
            <w:tcW w:w="1871" w:type="dxa"/>
          </w:tcPr>
          <w:p w:rsidR="000511F0" w:rsidRPr="00D66C4E" w:rsidRDefault="000511F0" w:rsidP="00D66C4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0511F0" w:rsidRPr="00D66C4E" w:rsidRDefault="000511F0" w:rsidP="00D66C4E">
            <w:pPr>
              <w:spacing w:after="0" w:line="240" w:lineRule="auto"/>
              <w:rPr>
                <w:rFonts w:ascii="Cambria" w:hAnsi="Cambria" w:cs="Cambria"/>
              </w:rPr>
            </w:pPr>
            <w:r w:rsidRPr="00D66C4E">
              <w:rPr>
                <w:rFonts w:ascii="Cambria" w:hAnsi="Cambria" w:cs="Cambria"/>
              </w:rPr>
              <w:t>1)………………….</w:t>
            </w:r>
          </w:p>
          <w:p w:rsidR="000511F0" w:rsidRPr="00D66C4E" w:rsidRDefault="000511F0" w:rsidP="00D66C4E">
            <w:pPr>
              <w:pStyle w:val="ListParagraph"/>
              <w:spacing w:after="0" w:line="240" w:lineRule="auto"/>
              <w:ind w:left="0"/>
              <w:rPr>
                <w:rFonts w:ascii="Cambria" w:hAnsi="Cambria" w:cs="Cambria"/>
              </w:rPr>
            </w:pPr>
            <w:r w:rsidRPr="00D66C4E">
              <w:rPr>
                <w:rFonts w:ascii="Cambria" w:hAnsi="Cambria" w:cs="Cambria"/>
              </w:rPr>
              <w:t>2)………………….</w:t>
            </w:r>
          </w:p>
        </w:tc>
        <w:tc>
          <w:tcPr>
            <w:tcW w:w="1871" w:type="dxa"/>
          </w:tcPr>
          <w:p w:rsidR="000511F0" w:rsidRPr="00D66C4E" w:rsidRDefault="000511F0" w:rsidP="00D66C4E">
            <w:pPr>
              <w:pStyle w:val="ListParagraph"/>
              <w:spacing w:after="0" w:line="240" w:lineRule="auto"/>
              <w:ind w:left="0"/>
              <w:jc w:val="center"/>
              <w:rPr>
                <w:rFonts w:ascii="Cambria" w:hAnsi="Cambria" w:cs="Cambria"/>
              </w:rPr>
            </w:pPr>
          </w:p>
          <w:p w:rsidR="000511F0" w:rsidRPr="00D66C4E" w:rsidRDefault="000511F0" w:rsidP="00D66C4E">
            <w:pPr>
              <w:spacing w:after="0" w:line="240" w:lineRule="auto"/>
              <w:rPr>
                <w:rFonts w:ascii="Cambria" w:hAnsi="Cambria" w:cs="Cambria"/>
              </w:rPr>
            </w:pPr>
            <w:r w:rsidRPr="00D66C4E">
              <w:rPr>
                <w:rFonts w:ascii="Cambria" w:hAnsi="Cambria" w:cs="Cambria"/>
              </w:rPr>
              <w:t>1)………………….</w:t>
            </w:r>
          </w:p>
          <w:p w:rsidR="000511F0" w:rsidRPr="00D66C4E" w:rsidRDefault="000511F0" w:rsidP="00D66C4E">
            <w:pPr>
              <w:pStyle w:val="ListParagraph"/>
              <w:spacing w:after="0" w:line="240" w:lineRule="auto"/>
              <w:ind w:left="0"/>
              <w:rPr>
                <w:rFonts w:ascii="Cambria" w:hAnsi="Cambria" w:cs="Cambria"/>
              </w:rPr>
            </w:pPr>
            <w:r w:rsidRPr="00D66C4E">
              <w:rPr>
                <w:rFonts w:ascii="Cambria" w:hAnsi="Cambria" w:cs="Cambria"/>
              </w:rPr>
              <w:t>2)………………….</w:t>
            </w:r>
          </w:p>
        </w:tc>
        <w:tc>
          <w:tcPr>
            <w:tcW w:w="1871" w:type="dxa"/>
          </w:tcPr>
          <w:p w:rsidR="000511F0" w:rsidRPr="00D66C4E" w:rsidRDefault="000511F0" w:rsidP="00D66C4E">
            <w:pPr>
              <w:pStyle w:val="ListParagraph"/>
              <w:spacing w:after="0" w:line="240" w:lineRule="auto"/>
              <w:ind w:left="0"/>
              <w:jc w:val="center"/>
              <w:rPr>
                <w:rFonts w:ascii="Cambria" w:hAnsi="Cambria" w:cs="Cambria"/>
              </w:rPr>
            </w:pPr>
          </w:p>
          <w:p w:rsidR="000511F0" w:rsidRPr="00D66C4E" w:rsidRDefault="000511F0" w:rsidP="00D66C4E">
            <w:pPr>
              <w:spacing w:after="0" w:line="240" w:lineRule="auto"/>
              <w:rPr>
                <w:rFonts w:ascii="Cambria" w:hAnsi="Cambria" w:cs="Cambria"/>
              </w:rPr>
            </w:pPr>
            <w:r w:rsidRPr="00D66C4E">
              <w:rPr>
                <w:rFonts w:ascii="Cambria" w:hAnsi="Cambria" w:cs="Cambria"/>
              </w:rPr>
              <w:t>1)………………….</w:t>
            </w:r>
          </w:p>
          <w:p w:rsidR="000511F0" w:rsidRPr="00D66C4E" w:rsidRDefault="000511F0" w:rsidP="00D66C4E">
            <w:pPr>
              <w:pStyle w:val="ListParagraph"/>
              <w:spacing w:after="0" w:line="240" w:lineRule="auto"/>
              <w:ind w:left="0"/>
              <w:rPr>
                <w:rFonts w:ascii="Cambria" w:hAnsi="Cambria" w:cs="Cambria"/>
              </w:rPr>
            </w:pPr>
            <w:r w:rsidRPr="00D66C4E">
              <w:rPr>
                <w:rFonts w:ascii="Cambria" w:hAnsi="Cambria" w:cs="Cambria"/>
              </w:rPr>
              <w:t>2)………………….</w:t>
            </w:r>
          </w:p>
        </w:tc>
        <w:tc>
          <w:tcPr>
            <w:tcW w:w="1871" w:type="dxa"/>
          </w:tcPr>
          <w:p w:rsidR="000511F0" w:rsidRPr="00D66C4E" w:rsidRDefault="000511F0" w:rsidP="00D66C4E">
            <w:pPr>
              <w:pStyle w:val="ListParagraph"/>
              <w:spacing w:after="0" w:line="240" w:lineRule="auto"/>
              <w:ind w:left="0"/>
              <w:jc w:val="center"/>
              <w:rPr>
                <w:rFonts w:ascii="Cambria" w:hAnsi="Cambria" w:cs="Cambria"/>
              </w:rPr>
            </w:pPr>
          </w:p>
          <w:p w:rsidR="000511F0" w:rsidRPr="00D66C4E" w:rsidRDefault="000511F0" w:rsidP="00D66C4E">
            <w:pPr>
              <w:spacing w:after="0" w:line="240" w:lineRule="auto"/>
              <w:rPr>
                <w:rFonts w:ascii="Cambria" w:hAnsi="Cambria" w:cs="Cambria"/>
              </w:rPr>
            </w:pPr>
            <w:r w:rsidRPr="00D66C4E">
              <w:rPr>
                <w:rFonts w:ascii="Cambria" w:hAnsi="Cambria" w:cs="Cambria"/>
              </w:rPr>
              <w:t>1)………………….</w:t>
            </w:r>
          </w:p>
          <w:p w:rsidR="000511F0" w:rsidRPr="00D66C4E" w:rsidRDefault="000511F0" w:rsidP="00D66C4E">
            <w:pPr>
              <w:pStyle w:val="ListParagraph"/>
              <w:spacing w:after="0" w:line="240" w:lineRule="auto"/>
              <w:ind w:left="0"/>
              <w:rPr>
                <w:rFonts w:ascii="Cambria" w:hAnsi="Cambria" w:cs="Cambria"/>
              </w:rPr>
            </w:pPr>
            <w:r w:rsidRPr="00D66C4E">
              <w:rPr>
                <w:rFonts w:ascii="Cambria" w:hAnsi="Cambria" w:cs="Cambria"/>
              </w:rPr>
              <w:t>2)………………….</w:t>
            </w:r>
          </w:p>
        </w:tc>
      </w:tr>
    </w:tbl>
    <w:p w:rsidR="000511F0" w:rsidRDefault="000511F0" w:rsidP="00784B4F">
      <w:pPr>
        <w:spacing w:after="0"/>
        <w:ind w:right="-709"/>
        <w:rPr>
          <w:rFonts w:ascii="Cambria" w:hAnsi="Cambria" w:cs="Cambria"/>
          <w:b/>
          <w:bCs/>
        </w:rPr>
      </w:pPr>
    </w:p>
    <w:p w:rsidR="000511F0" w:rsidRPr="004D25F0" w:rsidRDefault="000511F0" w:rsidP="00784B4F">
      <w:pPr>
        <w:spacing w:after="0"/>
        <w:ind w:right="-709"/>
        <w:rPr>
          <w:rFonts w:ascii="Cambria" w:hAnsi="Cambria" w:cs="Cambria"/>
        </w:rPr>
      </w:pPr>
      <w:r>
        <w:rPr>
          <w:rFonts w:ascii="Cambria" w:hAnsi="Cambria" w:cs="Cambria"/>
          <w:b/>
          <w:bCs/>
          <w:sz w:val="24"/>
          <w:szCs w:val="24"/>
        </w:rPr>
        <w:t>D</w:t>
      </w:r>
      <w:r w:rsidRPr="004D25F0">
        <w:rPr>
          <w:rFonts w:ascii="Cambria" w:hAnsi="Cambria" w:cs="Cambria"/>
          <w:b/>
          <w:bCs/>
        </w:rPr>
        <w:t xml:space="preserve">. Mıknatısların kullanıldığı alanlara iki tane </w:t>
      </w:r>
      <w:r w:rsidRPr="004D25F0">
        <w:rPr>
          <w:rFonts w:ascii="Cambria" w:hAnsi="Cambria" w:cs="Cambria"/>
          <w:b/>
          <w:bCs/>
        </w:rPr>
        <w:br/>
        <w:t>örnek yazınız. (4  P)</w:t>
      </w:r>
    </w:p>
    <w:p w:rsidR="000511F0" w:rsidRPr="004D25F0" w:rsidRDefault="000511F0" w:rsidP="00784B4F">
      <w:pPr>
        <w:spacing w:after="0"/>
        <w:ind w:right="-709"/>
        <w:jc w:val="both"/>
        <w:rPr>
          <w:rFonts w:ascii="Cambria" w:hAnsi="Cambria" w:cs="Cambria"/>
        </w:rPr>
      </w:pPr>
      <w:r w:rsidRPr="004D25F0">
        <w:rPr>
          <w:rFonts w:ascii="Cambria" w:hAnsi="Cambria" w:cs="Cambria"/>
        </w:rPr>
        <w:t>1-…………………………………………………………………………………….</w:t>
      </w:r>
    </w:p>
    <w:p w:rsidR="000511F0" w:rsidRPr="004D25F0" w:rsidRDefault="000511F0" w:rsidP="00784B4F">
      <w:pPr>
        <w:spacing w:after="0"/>
        <w:rPr>
          <w:rFonts w:ascii="Cambria" w:hAnsi="Cambria" w:cs="Cambria"/>
        </w:rPr>
      </w:pPr>
      <w:r w:rsidRPr="004D25F0">
        <w:rPr>
          <w:rFonts w:ascii="Cambria" w:hAnsi="Cambria" w:cs="Cambria"/>
        </w:rPr>
        <w:t>2-…………………………………………………………………………..............</w:t>
      </w:r>
    </w:p>
    <w:p w:rsidR="000511F0" w:rsidRPr="004D25F0" w:rsidRDefault="000511F0" w:rsidP="00784B4F">
      <w:pPr>
        <w:spacing w:after="0"/>
        <w:rPr>
          <w:rFonts w:ascii="Cambria" w:hAnsi="Cambria" w:cs="Cambria"/>
        </w:rPr>
      </w:pPr>
      <w:r w:rsidRPr="004D25F0">
        <w:rPr>
          <w:rFonts w:ascii="Cambria" w:hAnsi="Cambria" w:cs="Cambria"/>
          <w:b/>
          <w:bCs/>
        </w:rPr>
        <w:t>E.Aşağıdaki mıknatısların kutuplarını verilen bilgilere göre yazınız. ( 4 P)</w:t>
      </w:r>
    </w:p>
    <w:tbl>
      <w:tblPr>
        <w:tblW w:w="4142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780"/>
        <w:gridCol w:w="780"/>
        <w:gridCol w:w="960"/>
        <w:gridCol w:w="862"/>
        <w:gridCol w:w="760"/>
      </w:tblGrid>
      <w:tr w:rsidR="000511F0" w:rsidRPr="00D66C4E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1F0" w:rsidRPr="004D25F0" w:rsidRDefault="000511F0" w:rsidP="00BE1090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4D25F0">
              <w:rPr>
                <w:rFonts w:ascii="Cambria" w:hAnsi="Cambria" w:cs="Cambria"/>
                <w:color w:val="000000"/>
              </w:rPr>
              <w:t>N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1F0" w:rsidRPr="004D25F0" w:rsidRDefault="000511F0" w:rsidP="00BE1090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4D25F0">
              <w:rPr>
                <w:rFonts w:ascii="Cambria" w:hAnsi="Cambria" w:cs="Cambria"/>
                <w:color w:val="000000"/>
              </w:rPr>
              <w:t>……..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11F0" w:rsidRPr="004D25F0" w:rsidRDefault="000511F0" w:rsidP="00BE1090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2 Düz Ok Bağlayıcısı" o:spid="_x0000_s1026" type="#_x0000_t32" style="position:absolute;margin-left:3pt;margin-top:0;width:16.5pt;height:13.5pt;flip:y;z-index:251649536;visibility:visible;mso-position-horizontal-relative:text;mso-position-vertical-relative:text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3 Düz Ok Bağlayıcısı" o:spid="_x0000_s1027" type="#_x0000_t32" style="position:absolute;margin-left:16.5pt;margin-top:0;width:19.5pt;height:13.5pt;rotation:180;z-index:251650560;visibility:visible;mso-position-horizontal-relative:text;mso-position-vertical-relative:text">
                  <v:stroke endarrow="open"/>
                </v:shap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820"/>
            </w:tblGrid>
            <w:tr w:rsidR="000511F0" w:rsidRPr="00D66C4E">
              <w:trPr>
                <w:trHeight w:val="300"/>
                <w:tblCellSpacing w:w="0" w:type="dxa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511F0" w:rsidRPr="004D25F0" w:rsidRDefault="000511F0" w:rsidP="00BE1090">
                  <w:pPr>
                    <w:spacing w:after="0" w:line="240" w:lineRule="auto"/>
                    <w:rPr>
                      <w:rFonts w:ascii="Cambria" w:hAnsi="Cambria" w:cs="Cambria"/>
                      <w:color w:val="000000"/>
                    </w:rPr>
                  </w:pPr>
                </w:p>
              </w:tc>
            </w:tr>
          </w:tbl>
          <w:p w:rsidR="000511F0" w:rsidRPr="004D25F0" w:rsidRDefault="000511F0" w:rsidP="00BE1090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1F0" w:rsidRPr="004D25F0" w:rsidRDefault="000511F0" w:rsidP="00BE1090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4D25F0">
              <w:rPr>
                <w:rFonts w:ascii="Cambria" w:hAnsi="Cambria" w:cs="Cambria"/>
                <w:color w:val="000000"/>
              </w:rPr>
              <w:t>………..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1F0" w:rsidRPr="004D25F0" w:rsidRDefault="000511F0" w:rsidP="00BE1090">
            <w:pPr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4D25F0">
              <w:rPr>
                <w:rFonts w:ascii="Cambria" w:hAnsi="Cambria" w:cs="Cambria"/>
                <w:color w:val="000000"/>
              </w:rPr>
              <w:t>……….</w:t>
            </w:r>
          </w:p>
        </w:tc>
      </w:tr>
      <w:tr w:rsidR="000511F0" w:rsidRPr="00D66C4E">
        <w:trPr>
          <w:trHeight w:val="510"/>
        </w:trPr>
        <w:tc>
          <w:tcPr>
            <w:tcW w:w="414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511F0" w:rsidRPr="00201441" w:rsidRDefault="000511F0" w:rsidP="00BE1090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201441">
              <w:rPr>
                <w:rFonts w:ascii="Cambria" w:hAnsi="Cambria" w:cs="Cambria"/>
                <w:color w:val="000000"/>
                <w:sz w:val="24"/>
                <w:szCs w:val="24"/>
              </w:rPr>
              <w:t>Birbirini çekiyor.</w:t>
            </w:r>
          </w:p>
        </w:tc>
      </w:tr>
      <w:tr w:rsidR="000511F0" w:rsidRPr="00D66C4E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1F0" w:rsidRPr="00201441" w:rsidRDefault="000511F0" w:rsidP="00BE1090">
            <w:pPr>
              <w:spacing w:after="0" w:line="240" w:lineRule="auto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201441">
              <w:rPr>
                <w:rFonts w:ascii="Cambria" w:hAnsi="Cambria" w:cs="Cambria"/>
                <w:color w:val="000000"/>
                <w:sz w:val="24"/>
                <w:szCs w:val="24"/>
              </w:rPr>
              <w:t>………..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1F0" w:rsidRPr="00201441" w:rsidRDefault="000511F0" w:rsidP="00BE1090">
            <w:pPr>
              <w:spacing w:after="0" w:line="240" w:lineRule="auto"/>
              <w:jc w:val="right"/>
              <w:rPr>
                <w:rFonts w:ascii="Cambria" w:hAnsi="Cambria" w:cs="Cambria"/>
                <w:color w:val="000000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5 Düz Ok Bağlayıcısı" o:spid="_x0000_s1028" type="#_x0000_t32" style="position:absolute;left:0;text-align:left;margin-left:36.75pt;margin-top:.75pt;width:21.75pt;height:13.5pt;rotation:180;z-index:251652608;visibility:visible;mso-position-horizontal-relative:text;mso-position-vertical-relative:text">
                  <v:stroke endarrow="open"/>
                </v:shape>
              </w:pict>
            </w:r>
            <w:r>
              <w:rPr>
                <w:noProof/>
                <w:lang w:eastAsia="tr-TR"/>
              </w:rPr>
              <w:pict>
                <v:shape id="4 Düz Ok Bağlayıcısı" o:spid="_x0000_s1029" type="#_x0000_t32" style="position:absolute;left:0;text-align:left;margin-left:63.75pt;margin-top:2.25pt;width:19.5pt;height:13.5pt;z-index:251651584;visibility:visible;mso-position-horizontal-relative:text;mso-position-vertical-relative:text">
                  <v:stroke endarrow="open"/>
                </v:shape>
              </w:pict>
            </w:r>
            <w:r w:rsidRPr="00201441">
              <w:rPr>
                <w:rFonts w:ascii="Cambria" w:hAnsi="Cambria" w:cs="Cambria"/>
                <w:color w:val="000000"/>
                <w:sz w:val="24"/>
                <w:szCs w:val="24"/>
              </w:rPr>
              <w:t>S</w:t>
            </w:r>
          </w:p>
          <w:p w:rsidR="000511F0" w:rsidRPr="00201441" w:rsidRDefault="000511F0" w:rsidP="00BE1090">
            <w:pPr>
              <w:spacing w:after="0" w:line="240" w:lineRule="auto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511F0" w:rsidRPr="00201441" w:rsidRDefault="000511F0" w:rsidP="00BE1090">
            <w:pPr>
              <w:spacing w:after="0" w:line="240" w:lineRule="auto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1F0" w:rsidRPr="00201441" w:rsidRDefault="000511F0" w:rsidP="00BE1090">
            <w:pPr>
              <w:spacing w:after="0" w:line="240" w:lineRule="auto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201441">
              <w:rPr>
                <w:rFonts w:ascii="Cambria" w:hAnsi="Cambria" w:cs="Cambria"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1F0" w:rsidRPr="00201441" w:rsidRDefault="000511F0" w:rsidP="00BE1090">
            <w:pPr>
              <w:spacing w:after="0" w:line="240" w:lineRule="auto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201441">
              <w:rPr>
                <w:rFonts w:ascii="Cambria" w:hAnsi="Cambria" w:cs="Cambria"/>
                <w:color w:val="000000"/>
                <w:sz w:val="24"/>
                <w:szCs w:val="24"/>
              </w:rPr>
              <w:t>……….</w:t>
            </w:r>
          </w:p>
        </w:tc>
      </w:tr>
      <w:tr w:rsidR="000511F0" w:rsidRPr="00D66C4E">
        <w:trPr>
          <w:trHeight w:val="510"/>
        </w:trPr>
        <w:tc>
          <w:tcPr>
            <w:tcW w:w="414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511F0" w:rsidRPr="004D25F0" w:rsidRDefault="000511F0" w:rsidP="00BE1090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</w:rPr>
            </w:pPr>
            <w:r w:rsidRPr="004D25F0">
              <w:rPr>
                <w:rFonts w:ascii="Cambria" w:hAnsi="Cambria" w:cs="Cambria"/>
                <w:color w:val="000000"/>
              </w:rPr>
              <w:t>Birbirini itiyor.</w:t>
            </w:r>
          </w:p>
        </w:tc>
      </w:tr>
    </w:tbl>
    <w:p w:rsidR="000511F0" w:rsidRDefault="000511F0" w:rsidP="004D25F0">
      <w:pPr>
        <w:tabs>
          <w:tab w:val="left" w:pos="1965"/>
        </w:tabs>
        <w:rPr>
          <w:rFonts w:ascii="Cambria" w:hAnsi="Cambria" w:cs="Cambria"/>
          <w:b/>
          <w:bCs/>
        </w:rPr>
      </w:pPr>
      <w:r w:rsidRPr="004D25F0">
        <w:rPr>
          <w:rFonts w:ascii="Cambria" w:hAnsi="Cambria" w:cs="Cambria"/>
          <w:b/>
          <w:bCs/>
        </w:rPr>
        <w:t>G.</w:t>
      </w:r>
      <w:r>
        <w:rPr>
          <w:rFonts w:ascii="Cambria" w:hAnsi="Cambria" w:cs="Cambria"/>
          <w:b/>
          <w:bCs/>
          <w:noProof/>
        </w:rPr>
        <w:t xml:space="preserve">Yandaki </w:t>
      </w:r>
      <w:r w:rsidRPr="004D25F0">
        <w:rPr>
          <w:rFonts w:ascii="Cambria" w:hAnsi="Cambria" w:cs="Cambria"/>
          <w:b/>
          <w:bCs/>
          <w:noProof/>
        </w:rPr>
        <w:t xml:space="preserve"> madd</w:t>
      </w:r>
      <w:r>
        <w:rPr>
          <w:rFonts w:ascii="Cambria" w:hAnsi="Cambria" w:cs="Cambria"/>
          <w:b/>
          <w:bCs/>
          <w:noProof/>
        </w:rPr>
        <w:t>elerle 2'şer tane örnek verelim(6</w:t>
      </w:r>
      <w:r w:rsidRPr="004D25F0">
        <w:rPr>
          <w:rFonts w:ascii="Cambria" w:hAnsi="Cambria" w:cs="Cambria"/>
          <w:b/>
          <w:bCs/>
          <w:noProof/>
        </w:rPr>
        <w:t>p</w:t>
      </w:r>
      <w:r>
        <w:rPr>
          <w:rFonts w:ascii="Cambria" w:hAnsi="Cambria" w:cs="Cambria"/>
          <w:b/>
          <w:bCs/>
          <w:noProof/>
        </w:rPr>
        <w:t>)</w:t>
      </w:r>
      <w:r w:rsidRPr="004D25F0">
        <w:rPr>
          <w:rFonts w:ascii="Cambria" w:hAnsi="Cambria" w:cs="Cambria"/>
          <w:b/>
          <w:bCs/>
        </w:rPr>
        <w:t>KATI:     SIVI :     GAZ</w:t>
      </w:r>
      <w:r>
        <w:rPr>
          <w:rFonts w:ascii="Cambria" w:hAnsi="Cambria" w:cs="Cambria"/>
          <w:b/>
          <w:bCs/>
        </w:rPr>
        <w:t>:</w:t>
      </w:r>
    </w:p>
    <w:p w:rsidR="000511F0" w:rsidRPr="004D25F0" w:rsidRDefault="000511F0" w:rsidP="004D25F0">
      <w:pPr>
        <w:tabs>
          <w:tab w:val="left" w:pos="1965"/>
        </w:tabs>
        <w:rPr>
          <w:rFonts w:ascii="Cambria" w:hAnsi="Cambria" w:cs="Cambria"/>
          <w:b/>
          <w:bCs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5" o:spid="_x0000_s1030" type="#_x0000_t202" style="position:absolute;margin-left:193.9pt;margin-top:11.95pt;width:371.3pt;height:33.75pt;z-index:251665920;visibility:visible" stroked="f">
            <v:textbox>
              <w:txbxContent>
                <w:p w:rsidR="000511F0" w:rsidRPr="00D66C4E" w:rsidRDefault="000511F0" w:rsidP="00B15735">
                  <w:pPr>
                    <w:jc w:val="both"/>
                    <w:rPr>
                      <w:rFonts w:ascii="Cambria" w:hAnsi="Cambria" w:cs="Cambria"/>
                      <w:color w:val="000000"/>
                    </w:rPr>
                  </w:pPr>
                  <w:r w:rsidRPr="00D66C4E">
                    <w:rPr>
                      <w:rFonts w:ascii="Cambria" w:hAnsi="Cambria" w:cs="Cambria"/>
                      <w:color w:val="000000"/>
                    </w:rPr>
                    <w:t>Songül’ün yaptığı bu deneye göre, A maddesinin hacmi kaç mL dir? (</w:t>
                  </w:r>
                  <w:r w:rsidRPr="00D66C4E">
                    <w:rPr>
                      <w:rFonts w:ascii="Cambria" w:hAnsi="Cambria" w:cs="Cambria"/>
                      <w:b/>
                      <w:bCs/>
                      <w:color w:val="000000"/>
                    </w:rPr>
                    <w:t>5p)</w:t>
                  </w:r>
                </w:p>
                <w:p w:rsidR="000511F0" w:rsidRDefault="000511F0" w:rsidP="00B15735"/>
              </w:txbxContent>
            </v:textbox>
          </v:shape>
        </w:pict>
      </w:r>
      <w:r>
        <w:rPr>
          <w:rFonts w:ascii="Cambria" w:hAnsi="Cambria" w:cs="Cambria"/>
          <w:b/>
          <w:bCs/>
          <w:sz w:val="20"/>
          <w:szCs w:val="20"/>
        </w:rPr>
        <w:t xml:space="preserve">    H)            </w:t>
      </w:r>
      <w:r w:rsidRPr="00D66C4E">
        <w:rPr>
          <w:rFonts w:ascii="Cambria" w:hAnsi="Cambria" w:cs="Cambria"/>
          <w:b/>
          <w:bCs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uzmanfizikci.com/DERSPICTS/MDPICTS/kati_bicimsiz_1.jpg" style="width:152.25pt;height:54.75pt;visibility:visible">
            <v:imagedata r:id="rId5" o:title=""/>
          </v:shape>
        </w:pict>
      </w:r>
      <w:r>
        <w:rPr>
          <w:rFonts w:ascii="Cambria" w:hAnsi="Cambria" w:cs="Cambria"/>
          <w:b/>
          <w:bCs/>
        </w:rPr>
        <w:t>....................................</w:t>
      </w:r>
    </w:p>
    <w:p w:rsidR="000511F0" w:rsidRDefault="000511F0" w:rsidP="00784B4F">
      <w:pPr>
        <w:spacing w:after="0"/>
        <w:rPr>
          <w:rFonts w:ascii="Cambria" w:hAnsi="Cambria" w:cs="Cambria"/>
          <w:b/>
          <w:bCs/>
          <w:sz w:val="24"/>
          <w:szCs w:val="24"/>
        </w:rPr>
      </w:pPr>
    </w:p>
    <w:p w:rsidR="000511F0" w:rsidRPr="00201441" w:rsidRDefault="000511F0" w:rsidP="00784B4F">
      <w:pPr>
        <w:spacing w:after="0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F.</w:t>
      </w:r>
      <w:r w:rsidRPr="00201441">
        <w:rPr>
          <w:rFonts w:ascii="Cambria" w:hAnsi="Cambria" w:cs="Cambria"/>
          <w:b/>
          <w:bCs/>
          <w:sz w:val="24"/>
          <w:szCs w:val="24"/>
        </w:rPr>
        <w:t>Tabloda verilen</w:t>
      </w:r>
      <w:r>
        <w:rPr>
          <w:rFonts w:ascii="Cambria" w:hAnsi="Cambria" w:cs="Cambria"/>
          <w:b/>
          <w:bCs/>
          <w:sz w:val="24"/>
          <w:szCs w:val="24"/>
        </w:rPr>
        <w:t xml:space="preserve"> varlıklar ve hareket türlerini numaralandırarak</w:t>
      </w:r>
      <w:r w:rsidRPr="00201441">
        <w:rPr>
          <w:rFonts w:ascii="Cambria" w:hAnsi="Cambria" w:cs="Cambria"/>
          <w:b/>
          <w:bCs/>
          <w:sz w:val="24"/>
          <w:szCs w:val="24"/>
        </w:rPr>
        <w:t xml:space="preserve"> eşleştirin. </w:t>
      </w:r>
      <w:r>
        <w:rPr>
          <w:rFonts w:ascii="Cambria" w:hAnsi="Cambria" w:cs="Cambria"/>
          <w:b/>
          <w:bCs/>
          <w:sz w:val="24"/>
          <w:szCs w:val="24"/>
        </w:rPr>
        <w:t>( 4</w:t>
      </w:r>
      <w:r w:rsidRPr="00201441">
        <w:rPr>
          <w:rFonts w:ascii="Cambria" w:hAnsi="Cambria" w:cs="Cambria"/>
          <w:b/>
          <w:bCs/>
          <w:sz w:val="24"/>
          <w:szCs w:val="24"/>
        </w:rPr>
        <w:t xml:space="preserve"> P)</w:t>
      </w:r>
    </w:p>
    <w:tbl>
      <w:tblPr>
        <w:tblpPr w:leftFromText="141" w:rightFromText="141" w:vertAnchor="text" w:horzAnchor="margin" w:tblpY="91"/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06"/>
        <w:gridCol w:w="902"/>
        <w:gridCol w:w="606"/>
        <w:gridCol w:w="580"/>
        <w:gridCol w:w="3329"/>
      </w:tblGrid>
      <w:tr w:rsidR="000511F0" w:rsidRPr="00D66C4E">
        <w:trPr>
          <w:trHeight w:val="105"/>
        </w:trPr>
        <w:tc>
          <w:tcPr>
            <w:tcW w:w="4106" w:type="dxa"/>
          </w:tcPr>
          <w:p w:rsidR="000511F0" w:rsidRPr="00D66C4E" w:rsidRDefault="000511F0" w:rsidP="00D66C4E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D66C4E">
              <w:rPr>
                <w:rFonts w:ascii="Cambria" w:hAnsi="Cambria" w:cs="Cambria"/>
                <w:sz w:val="24"/>
                <w:szCs w:val="24"/>
              </w:rPr>
              <w:t>Dönme dolabın hareketi</w:t>
            </w:r>
          </w:p>
        </w:tc>
        <w:tc>
          <w:tcPr>
            <w:tcW w:w="902" w:type="dxa"/>
            <w:shd w:val="clear" w:color="auto" w:fill="E5DFEC"/>
          </w:tcPr>
          <w:p w:rsidR="000511F0" w:rsidRPr="00D66C4E" w:rsidRDefault="000511F0" w:rsidP="00D66C4E">
            <w:pPr>
              <w:spacing w:after="0" w:line="240" w:lineRule="auto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66C4E">
              <w:rPr>
                <w:rFonts w:ascii="Cambria" w:hAnsi="Cambria" w:cs="Cambr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0511F0" w:rsidRPr="00D66C4E" w:rsidRDefault="000511F0" w:rsidP="00D66C4E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FDE9D9"/>
          </w:tcPr>
          <w:p w:rsidR="000511F0" w:rsidRPr="00D66C4E" w:rsidRDefault="000511F0" w:rsidP="00D66C4E">
            <w:pPr>
              <w:spacing w:after="0" w:line="240" w:lineRule="auto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3329" w:type="dxa"/>
          </w:tcPr>
          <w:p w:rsidR="000511F0" w:rsidRPr="00D66C4E" w:rsidRDefault="000511F0" w:rsidP="00D66C4E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D66C4E">
              <w:rPr>
                <w:rFonts w:ascii="Cambria" w:hAnsi="Cambria" w:cs="Cambria"/>
                <w:sz w:val="24"/>
                <w:szCs w:val="24"/>
              </w:rPr>
              <w:t>Yön değiştirme</w:t>
            </w:r>
          </w:p>
        </w:tc>
      </w:tr>
      <w:tr w:rsidR="000511F0" w:rsidRPr="00D66C4E">
        <w:trPr>
          <w:trHeight w:val="105"/>
        </w:trPr>
        <w:tc>
          <w:tcPr>
            <w:tcW w:w="4106" w:type="dxa"/>
          </w:tcPr>
          <w:p w:rsidR="000511F0" w:rsidRPr="00D66C4E" w:rsidRDefault="000511F0" w:rsidP="00D66C4E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D66C4E">
              <w:rPr>
                <w:rFonts w:ascii="Cambria" w:hAnsi="Cambria" w:cs="Cambria"/>
                <w:sz w:val="24"/>
                <w:szCs w:val="24"/>
              </w:rPr>
              <w:t>Saatin sarkacının hareketi</w:t>
            </w:r>
          </w:p>
        </w:tc>
        <w:tc>
          <w:tcPr>
            <w:tcW w:w="902" w:type="dxa"/>
            <w:shd w:val="clear" w:color="auto" w:fill="E5DFEC"/>
          </w:tcPr>
          <w:p w:rsidR="000511F0" w:rsidRPr="00D66C4E" w:rsidRDefault="000511F0" w:rsidP="00D66C4E">
            <w:pPr>
              <w:spacing w:after="0" w:line="240" w:lineRule="auto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66C4E"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0511F0" w:rsidRPr="00D66C4E" w:rsidRDefault="000511F0" w:rsidP="00D66C4E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FDE9D9"/>
          </w:tcPr>
          <w:p w:rsidR="000511F0" w:rsidRPr="00D66C4E" w:rsidRDefault="000511F0" w:rsidP="00D66C4E">
            <w:pPr>
              <w:spacing w:after="0" w:line="240" w:lineRule="auto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3329" w:type="dxa"/>
          </w:tcPr>
          <w:p w:rsidR="000511F0" w:rsidRPr="00D66C4E" w:rsidRDefault="000511F0" w:rsidP="00D66C4E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D66C4E">
              <w:rPr>
                <w:rFonts w:ascii="Cambria" w:hAnsi="Cambria" w:cs="Cambria"/>
                <w:sz w:val="24"/>
                <w:szCs w:val="24"/>
              </w:rPr>
              <w:t xml:space="preserve">Dönme </w:t>
            </w:r>
          </w:p>
        </w:tc>
      </w:tr>
      <w:tr w:rsidR="000511F0" w:rsidRPr="00D66C4E">
        <w:trPr>
          <w:trHeight w:val="105"/>
        </w:trPr>
        <w:tc>
          <w:tcPr>
            <w:tcW w:w="4106" w:type="dxa"/>
          </w:tcPr>
          <w:p w:rsidR="000511F0" w:rsidRPr="00D66C4E" w:rsidRDefault="000511F0" w:rsidP="00D66C4E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D66C4E">
              <w:rPr>
                <w:rFonts w:ascii="Cambria" w:hAnsi="Cambria" w:cs="Cambria"/>
                <w:sz w:val="24"/>
                <w:szCs w:val="24"/>
              </w:rPr>
              <w:t>Viraja giren otomobilin hareketi</w:t>
            </w:r>
          </w:p>
        </w:tc>
        <w:tc>
          <w:tcPr>
            <w:tcW w:w="902" w:type="dxa"/>
            <w:shd w:val="clear" w:color="auto" w:fill="E5DFEC"/>
          </w:tcPr>
          <w:p w:rsidR="000511F0" w:rsidRPr="00D66C4E" w:rsidRDefault="000511F0" w:rsidP="00D66C4E">
            <w:pPr>
              <w:spacing w:after="0" w:line="240" w:lineRule="auto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66C4E">
              <w:rPr>
                <w:rFonts w:ascii="Cambria" w:hAnsi="Cambria" w:cs="Cambri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0511F0" w:rsidRPr="00D66C4E" w:rsidRDefault="000511F0" w:rsidP="00D66C4E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FDE9D9"/>
          </w:tcPr>
          <w:p w:rsidR="000511F0" w:rsidRPr="00D66C4E" w:rsidRDefault="000511F0" w:rsidP="00D66C4E">
            <w:pPr>
              <w:spacing w:after="0" w:line="240" w:lineRule="auto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3329" w:type="dxa"/>
          </w:tcPr>
          <w:p w:rsidR="000511F0" w:rsidRPr="00D66C4E" w:rsidRDefault="000511F0" w:rsidP="00D66C4E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D66C4E">
              <w:rPr>
                <w:rFonts w:ascii="Cambria" w:hAnsi="Cambria" w:cs="Cambria"/>
                <w:sz w:val="24"/>
                <w:szCs w:val="24"/>
              </w:rPr>
              <w:t>Sallanma</w:t>
            </w:r>
          </w:p>
        </w:tc>
      </w:tr>
      <w:tr w:rsidR="000511F0" w:rsidRPr="00D66C4E">
        <w:trPr>
          <w:trHeight w:val="391"/>
        </w:trPr>
        <w:tc>
          <w:tcPr>
            <w:tcW w:w="4106" w:type="dxa"/>
          </w:tcPr>
          <w:p w:rsidR="000511F0" w:rsidRPr="00D66C4E" w:rsidRDefault="000511F0" w:rsidP="00D66C4E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D66C4E">
              <w:rPr>
                <w:rFonts w:ascii="Cambria" w:hAnsi="Cambria" w:cs="Cambria"/>
                <w:sz w:val="24"/>
                <w:szCs w:val="24"/>
              </w:rPr>
              <w:t>Ceylanı kovalamaya başlayan çitanın hareketi</w:t>
            </w:r>
          </w:p>
        </w:tc>
        <w:tc>
          <w:tcPr>
            <w:tcW w:w="902" w:type="dxa"/>
            <w:shd w:val="clear" w:color="auto" w:fill="E5DFEC"/>
          </w:tcPr>
          <w:p w:rsidR="000511F0" w:rsidRPr="00D66C4E" w:rsidRDefault="000511F0" w:rsidP="00D66C4E">
            <w:pPr>
              <w:spacing w:after="0" w:line="240" w:lineRule="auto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66C4E">
              <w:rPr>
                <w:rFonts w:ascii="Cambria" w:hAnsi="Cambria" w:cs="Cambri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0511F0" w:rsidRPr="00D66C4E" w:rsidRDefault="000511F0" w:rsidP="00D66C4E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FDE9D9"/>
          </w:tcPr>
          <w:p w:rsidR="000511F0" w:rsidRPr="00D66C4E" w:rsidRDefault="000511F0" w:rsidP="00D66C4E">
            <w:pPr>
              <w:spacing w:after="0" w:line="240" w:lineRule="auto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3329" w:type="dxa"/>
          </w:tcPr>
          <w:p w:rsidR="000511F0" w:rsidRPr="00D66C4E" w:rsidRDefault="000511F0" w:rsidP="00D66C4E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D66C4E">
              <w:rPr>
                <w:rFonts w:ascii="Cambria" w:hAnsi="Cambria" w:cs="Cambria"/>
                <w:sz w:val="24"/>
                <w:szCs w:val="24"/>
              </w:rPr>
              <w:t>Hızlanma</w:t>
            </w:r>
          </w:p>
        </w:tc>
      </w:tr>
    </w:tbl>
    <w:p w:rsidR="000511F0" w:rsidRPr="00201441" w:rsidRDefault="000511F0" w:rsidP="00784B4F">
      <w:pPr>
        <w:spacing w:after="0"/>
        <w:ind w:left="142" w:hanging="142"/>
        <w:rPr>
          <w:rFonts w:ascii="Cambria" w:hAnsi="Cambria" w:cs="Cambria"/>
          <w:sz w:val="24"/>
          <w:szCs w:val="24"/>
        </w:rPr>
      </w:pPr>
    </w:p>
    <w:p w:rsidR="000511F0" w:rsidRDefault="000511F0" w:rsidP="00784B4F">
      <w:pPr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</w:p>
    <w:p w:rsidR="000511F0" w:rsidRDefault="000511F0" w:rsidP="00784B4F">
      <w:pPr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</w:p>
    <w:p w:rsidR="000511F0" w:rsidRDefault="000511F0" w:rsidP="00784B4F">
      <w:pPr>
        <w:spacing w:after="0"/>
        <w:rPr>
          <w:rFonts w:ascii="Cambria" w:hAnsi="Cambria" w:cs="Cambria"/>
          <w:b/>
          <w:bCs/>
          <w:sz w:val="24"/>
          <w:szCs w:val="24"/>
        </w:rPr>
      </w:pPr>
    </w:p>
    <w:p w:rsidR="000511F0" w:rsidRDefault="000511F0" w:rsidP="00980990">
      <w:pPr>
        <w:pStyle w:val="ListParagraph"/>
        <w:spacing w:before="240" w:after="0"/>
        <w:ind w:left="0"/>
        <w:jc w:val="center"/>
        <w:rPr>
          <w:rFonts w:ascii="Cambria" w:hAnsi="Cambria" w:cs="Cambria"/>
          <w:b/>
          <w:bCs/>
          <w:sz w:val="24"/>
          <w:szCs w:val="24"/>
          <w:u w:val="single"/>
        </w:rPr>
      </w:pPr>
    </w:p>
    <w:p w:rsidR="000511F0" w:rsidRPr="004D25F0" w:rsidRDefault="000511F0" w:rsidP="00BA2C44">
      <w:pPr>
        <w:tabs>
          <w:tab w:val="left" w:pos="8250"/>
        </w:tabs>
        <w:jc w:val="center"/>
        <w:rPr>
          <w:rFonts w:ascii="Cambria" w:hAnsi="Cambria" w:cs="Cambria"/>
          <w:b/>
          <w:bCs/>
          <w:sz w:val="20"/>
          <w:szCs w:val="20"/>
          <w:u w:val="single"/>
        </w:rPr>
      </w:pPr>
      <w:r w:rsidRPr="004D25F0">
        <w:rPr>
          <w:rFonts w:ascii="Cambria" w:hAnsi="Cambria" w:cs="Cambria"/>
          <w:b/>
          <w:bCs/>
          <w:sz w:val="20"/>
          <w:szCs w:val="20"/>
          <w:u w:val="single"/>
        </w:rPr>
        <w:t>Aşağıdaki çoktan seçmeli soruları cevaplayınız.(3x15=45 Puan)</w:t>
      </w:r>
    </w:p>
    <w:p w:rsidR="000511F0" w:rsidRPr="004D25F0" w:rsidRDefault="000511F0" w:rsidP="00BA2C44">
      <w:pPr>
        <w:tabs>
          <w:tab w:val="left" w:pos="8250"/>
        </w:tabs>
        <w:jc w:val="center"/>
        <w:rPr>
          <w:rFonts w:ascii="Cambria" w:hAnsi="Cambria" w:cs="Cambria"/>
          <w:b/>
          <w:bCs/>
          <w:sz w:val="20"/>
          <w:szCs w:val="20"/>
        </w:rPr>
        <w:sectPr w:rsidR="000511F0" w:rsidRPr="004D25F0" w:rsidSect="00B15735">
          <w:pgSz w:w="11906" w:h="16838"/>
          <w:pgMar w:top="0" w:right="424" w:bottom="0" w:left="426" w:header="708" w:footer="708" w:gutter="0"/>
          <w:cols w:space="708"/>
          <w:docGrid w:linePitch="360"/>
        </w:sectPr>
      </w:pPr>
    </w:p>
    <w:p w:rsidR="000511F0" w:rsidRPr="004D25F0" w:rsidRDefault="000511F0" w:rsidP="005519BA">
      <w:pPr>
        <w:pStyle w:val="ListParagraph"/>
        <w:numPr>
          <w:ilvl w:val="0"/>
          <w:numId w:val="4"/>
        </w:numPr>
        <w:tabs>
          <w:tab w:val="left" w:pos="8250"/>
        </w:tabs>
        <w:spacing w:after="0" w:line="240" w:lineRule="auto"/>
        <w:rPr>
          <w:rFonts w:ascii="Cambria" w:hAnsi="Cambria" w:cs="Cambria"/>
          <w:b/>
          <w:bCs/>
          <w:sz w:val="20"/>
          <w:szCs w:val="20"/>
        </w:rPr>
      </w:pPr>
      <w:r w:rsidRPr="004D25F0">
        <w:rPr>
          <w:rFonts w:ascii="Cambria" w:hAnsi="Cambria" w:cs="Cambria"/>
          <w:b/>
          <w:bCs/>
          <w:sz w:val="20"/>
          <w:szCs w:val="20"/>
        </w:rPr>
        <w:t xml:space="preserve">Aşağıdaki şıklarda verilen bilgilerden hangisi </w:t>
      </w:r>
      <w:r w:rsidRPr="004D25F0">
        <w:rPr>
          <w:rFonts w:ascii="Cambria" w:hAnsi="Cambria" w:cs="Cambria"/>
          <w:b/>
          <w:bCs/>
          <w:sz w:val="20"/>
          <w:szCs w:val="20"/>
          <w:u w:val="single"/>
        </w:rPr>
        <w:t>yanlıştır?</w:t>
      </w:r>
    </w:p>
    <w:p w:rsidR="000511F0" w:rsidRPr="004D25F0" w:rsidRDefault="000511F0" w:rsidP="005519BA">
      <w:pPr>
        <w:pStyle w:val="ListParagraph"/>
        <w:numPr>
          <w:ilvl w:val="0"/>
          <w:numId w:val="9"/>
        </w:numPr>
        <w:tabs>
          <w:tab w:val="left" w:pos="8250"/>
        </w:tabs>
        <w:spacing w:after="0" w:line="240" w:lineRule="auto"/>
        <w:rPr>
          <w:rFonts w:ascii="Cambria" w:hAnsi="Cambria" w:cs="Cambria"/>
          <w:sz w:val="20"/>
          <w:szCs w:val="20"/>
        </w:rPr>
      </w:pPr>
      <w:r w:rsidRPr="004D25F0">
        <w:rPr>
          <w:rFonts w:ascii="Cambria" w:hAnsi="Cambria" w:cs="Cambria"/>
          <w:sz w:val="20"/>
          <w:szCs w:val="20"/>
        </w:rPr>
        <w:t>Katı maddelerin belirli bir şekli vardır.</w:t>
      </w:r>
    </w:p>
    <w:p w:rsidR="000511F0" w:rsidRPr="004D25F0" w:rsidRDefault="000511F0" w:rsidP="005519BA">
      <w:pPr>
        <w:pStyle w:val="ListParagraph"/>
        <w:numPr>
          <w:ilvl w:val="0"/>
          <w:numId w:val="9"/>
        </w:numPr>
        <w:tabs>
          <w:tab w:val="left" w:pos="8250"/>
        </w:tabs>
        <w:spacing w:after="0" w:line="240" w:lineRule="auto"/>
        <w:rPr>
          <w:rFonts w:ascii="Cambria" w:hAnsi="Cambria" w:cs="Cambria"/>
          <w:sz w:val="20"/>
          <w:szCs w:val="20"/>
        </w:rPr>
      </w:pPr>
      <w:r w:rsidRPr="004D25F0">
        <w:rPr>
          <w:rFonts w:ascii="Cambria" w:hAnsi="Cambria" w:cs="Cambria"/>
          <w:sz w:val="20"/>
          <w:szCs w:val="20"/>
        </w:rPr>
        <w:t>Sıvı maddeler akışkandır.</w:t>
      </w:r>
    </w:p>
    <w:p w:rsidR="000511F0" w:rsidRPr="004D25F0" w:rsidRDefault="000511F0" w:rsidP="005519BA">
      <w:pPr>
        <w:pStyle w:val="ListParagraph"/>
        <w:numPr>
          <w:ilvl w:val="0"/>
          <w:numId w:val="9"/>
        </w:numPr>
        <w:tabs>
          <w:tab w:val="left" w:pos="8250"/>
        </w:tabs>
        <w:spacing w:after="0" w:line="240" w:lineRule="auto"/>
        <w:rPr>
          <w:rFonts w:ascii="Cambria" w:hAnsi="Cambria" w:cs="Cambria"/>
          <w:sz w:val="20"/>
          <w:szCs w:val="20"/>
        </w:rPr>
      </w:pPr>
      <w:r w:rsidRPr="004D25F0">
        <w:rPr>
          <w:rFonts w:ascii="Cambria" w:hAnsi="Cambria" w:cs="Cambria"/>
          <w:sz w:val="20"/>
          <w:szCs w:val="20"/>
        </w:rPr>
        <w:t>Gazlar bulundukları ortamda yayılabilir.</w:t>
      </w:r>
    </w:p>
    <w:p w:rsidR="000511F0" w:rsidRPr="004D25F0" w:rsidRDefault="000511F0" w:rsidP="005519BA">
      <w:pPr>
        <w:pStyle w:val="ListParagraph"/>
        <w:numPr>
          <w:ilvl w:val="0"/>
          <w:numId w:val="9"/>
        </w:numPr>
        <w:tabs>
          <w:tab w:val="left" w:pos="8250"/>
        </w:tabs>
        <w:spacing w:after="0" w:line="240" w:lineRule="auto"/>
        <w:rPr>
          <w:rFonts w:ascii="Cambria" w:hAnsi="Cambria" w:cs="Cambria"/>
          <w:b/>
          <w:bCs/>
          <w:sz w:val="20"/>
          <w:szCs w:val="20"/>
        </w:rPr>
      </w:pPr>
      <w:r w:rsidRPr="004D25F0">
        <w:rPr>
          <w:rFonts w:ascii="Cambria" w:hAnsi="Cambria" w:cs="Cambria"/>
          <w:sz w:val="20"/>
          <w:szCs w:val="20"/>
        </w:rPr>
        <w:t>Sıvılar sıkıştırılabilirler.</w:t>
      </w:r>
    </w:p>
    <w:p w:rsidR="000511F0" w:rsidRPr="004D25F0" w:rsidRDefault="000511F0" w:rsidP="005519BA">
      <w:pPr>
        <w:pStyle w:val="ListParagraph"/>
        <w:numPr>
          <w:ilvl w:val="0"/>
          <w:numId w:val="4"/>
        </w:numPr>
        <w:tabs>
          <w:tab w:val="left" w:pos="8250"/>
        </w:tabs>
        <w:spacing w:after="0" w:line="240" w:lineRule="auto"/>
        <w:rPr>
          <w:rFonts w:ascii="Cambria" w:hAnsi="Cambria" w:cs="Cambria"/>
          <w:b/>
          <w:bCs/>
          <w:sz w:val="20"/>
          <w:szCs w:val="20"/>
        </w:rPr>
      </w:pPr>
      <w:r w:rsidRPr="004D25F0">
        <w:rPr>
          <w:rFonts w:ascii="Cambria" w:hAnsi="Cambria" w:cs="Cambria"/>
          <w:b/>
          <w:bCs/>
          <w:sz w:val="20"/>
          <w:szCs w:val="20"/>
        </w:rPr>
        <w:t>Yere saçılan toplu iğneleri aşağıdaki yöntemlerden hangileri ile daha kolay ayırabiliriz?</w:t>
      </w:r>
    </w:p>
    <w:p w:rsidR="000511F0" w:rsidRPr="004D25F0" w:rsidRDefault="000511F0" w:rsidP="005519BA">
      <w:pPr>
        <w:pStyle w:val="ListParagraph"/>
        <w:numPr>
          <w:ilvl w:val="0"/>
          <w:numId w:val="10"/>
        </w:numPr>
        <w:tabs>
          <w:tab w:val="left" w:pos="8250"/>
        </w:tabs>
        <w:spacing w:after="0" w:line="240" w:lineRule="auto"/>
        <w:rPr>
          <w:rFonts w:ascii="Cambria" w:hAnsi="Cambria" w:cs="Cambria"/>
          <w:sz w:val="20"/>
          <w:szCs w:val="20"/>
        </w:rPr>
      </w:pPr>
      <w:r w:rsidRPr="004D25F0">
        <w:rPr>
          <w:rFonts w:ascii="Cambria" w:hAnsi="Cambria" w:cs="Cambria"/>
          <w:sz w:val="20"/>
          <w:szCs w:val="20"/>
        </w:rPr>
        <w:t>Cımbızla toplayarak</w:t>
      </w:r>
    </w:p>
    <w:p w:rsidR="000511F0" w:rsidRPr="004D25F0" w:rsidRDefault="000511F0" w:rsidP="005519BA">
      <w:pPr>
        <w:pStyle w:val="ListParagraph"/>
        <w:numPr>
          <w:ilvl w:val="0"/>
          <w:numId w:val="10"/>
        </w:numPr>
        <w:tabs>
          <w:tab w:val="left" w:pos="8250"/>
        </w:tabs>
        <w:spacing w:after="0" w:line="240" w:lineRule="auto"/>
        <w:rPr>
          <w:rFonts w:ascii="Cambria" w:hAnsi="Cambria" w:cs="Cambria"/>
          <w:sz w:val="20"/>
          <w:szCs w:val="20"/>
        </w:rPr>
      </w:pPr>
      <w:r w:rsidRPr="004D25F0">
        <w:rPr>
          <w:rFonts w:ascii="Cambria" w:hAnsi="Cambria" w:cs="Cambria"/>
          <w:sz w:val="20"/>
          <w:szCs w:val="20"/>
        </w:rPr>
        <w:t>Mıknatıs yaklaştırarak</w:t>
      </w:r>
    </w:p>
    <w:p w:rsidR="000511F0" w:rsidRPr="004D25F0" w:rsidRDefault="000511F0" w:rsidP="005519BA">
      <w:pPr>
        <w:pStyle w:val="ListParagraph"/>
        <w:numPr>
          <w:ilvl w:val="0"/>
          <w:numId w:val="10"/>
        </w:numPr>
        <w:tabs>
          <w:tab w:val="left" w:pos="8250"/>
        </w:tabs>
        <w:spacing w:after="0" w:line="240" w:lineRule="auto"/>
        <w:rPr>
          <w:rFonts w:ascii="Cambria" w:hAnsi="Cambria" w:cs="Cambria"/>
          <w:sz w:val="20"/>
          <w:szCs w:val="20"/>
        </w:rPr>
      </w:pPr>
      <w:r w:rsidRPr="004D25F0">
        <w:rPr>
          <w:rFonts w:ascii="Cambria" w:hAnsi="Cambria" w:cs="Cambria"/>
          <w:sz w:val="20"/>
          <w:szCs w:val="20"/>
        </w:rPr>
        <w:t>Süpürge ile süpürerek</w:t>
      </w:r>
    </w:p>
    <w:p w:rsidR="000511F0" w:rsidRPr="004D25F0" w:rsidRDefault="000511F0" w:rsidP="005519BA">
      <w:pPr>
        <w:pStyle w:val="ListParagraph"/>
        <w:numPr>
          <w:ilvl w:val="0"/>
          <w:numId w:val="10"/>
        </w:numPr>
        <w:tabs>
          <w:tab w:val="left" w:pos="8250"/>
        </w:tabs>
        <w:spacing w:after="0" w:line="240" w:lineRule="auto"/>
        <w:rPr>
          <w:rFonts w:ascii="Cambria" w:hAnsi="Cambria" w:cs="Cambria"/>
          <w:b/>
          <w:bCs/>
          <w:sz w:val="20"/>
          <w:szCs w:val="20"/>
        </w:rPr>
      </w:pPr>
      <w:r w:rsidRPr="004D25F0">
        <w:rPr>
          <w:rFonts w:ascii="Cambria" w:hAnsi="Cambria" w:cs="Cambria"/>
          <w:sz w:val="20"/>
          <w:szCs w:val="20"/>
        </w:rPr>
        <w:t>Elimizle toplayarak</w:t>
      </w:r>
    </w:p>
    <w:p w:rsidR="000511F0" w:rsidRPr="004D25F0" w:rsidRDefault="000511F0" w:rsidP="00AD6D8B">
      <w:pPr>
        <w:pStyle w:val="ListParagraph"/>
        <w:numPr>
          <w:ilvl w:val="0"/>
          <w:numId w:val="4"/>
        </w:numPr>
        <w:tabs>
          <w:tab w:val="left" w:pos="8250"/>
        </w:tabs>
        <w:spacing w:after="0" w:line="240" w:lineRule="auto"/>
        <w:rPr>
          <w:rFonts w:ascii="Cambria" w:hAnsi="Cambria" w:cs="Cambria"/>
          <w:b/>
          <w:bCs/>
          <w:sz w:val="20"/>
          <w:szCs w:val="20"/>
        </w:rPr>
      </w:pPr>
      <w:r w:rsidRPr="004D25F0">
        <w:rPr>
          <w:rFonts w:ascii="Cambria" w:hAnsi="Cambria" w:cs="Cambria"/>
          <w:b/>
          <w:bCs/>
          <w:sz w:val="20"/>
          <w:szCs w:val="20"/>
        </w:rPr>
        <w:t xml:space="preserve">Aşağıdakilerden hangisini yaparken </w:t>
      </w:r>
      <w:r w:rsidRPr="004D25F0">
        <w:rPr>
          <w:rFonts w:ascii="Cambria" w:hAnsi="Cambria" w:cs="Cambria"/>
          <w:b/>
          <w:bCs/>
          <w:sz w:val="20"/>
          <w:szCs w:val="20"/>
          <w:u w:val="single"/>
        </w:rPr>
        <w:t>diğerlerinden farklı</w:t>
      </w:r>
      <w:r w:rsidRPr="004D25F0">
        <w:rPr>
          <w:rFonts w:ascii="Cambria" w:hAnsi="Cambria" w:cs="Cambria"/>
          <w:b/>
          <w:bCs/>
          <w:sz w:val="20"/>
          <w:szCs w:val="20"/>
        </w:rPr>
        <w:t xml:space="preserve"> bir kuvvet uygularız?</w:t>
      </w:r>
    </w:p>
    <w:p w:rsidR="000511F0" w:rsidRPr="004D25F0" w:rsidRDefault="000511F0" w:rsidP="00AD6D8B">
      <w:pPr>
        <w:pStyle w:val="ListParagraph"/>
        <w:numPr>
          <w:ilvl w:val="0"/>
          <w:numId w:val="11"/>
        </w:numPr>
        <w:tabs>
          <w:tab w:val="left" w:pos="8250"/>
        </w:tabs>
        <w:spacing w:after="0" w:line="240" w:lineRule="auto"/>
        <w:rPr>
          <w:rFonts w:ascii="Cambria" w:hAnsi="Cambria" w:cs="Cambria"/>
          <w:sz w:val="20"/>
          <w:szCs w:val="20"/>
        </w:rPr>
      </w:pPr>
      <w:r w:rsidRPr="004D25F0">
        <w:rPr>
          <w:rFonts w:ascii="Cambria" w:hAnsi="Cambria" w:cs="Cambria"/>
          <w:sz w:val="20"/>
          <w:szCs w:val="20"/>
        </w:rPr>
        <w:t>Çekmeceyi açarken        C) Çanta taşırken</w:t>
      </w:r>
    </w:p>
    <w:p w:rsidR="000511F0" w:rsidRPr="004D25F0" w:rsidRDefault="000511F0" w:rsidP="00AD6D8B">
      <w:pPr>
        <w:pStyle w:val="ListParagraph"/>
        <w:numPr>
          <w:ilvl w:val="0"/>
          <w:numId w:val="11"/>
        </w:numPr>
        <w:tabs>
          <w:tab w:val="left" w:pos="8250"/>
        </w:tabs>
        <w:spacing w:after="0" w:line="240" w:lineRule="auto"/>
        <w:rPr>
          <w:rFonts w:ascii="Cambria" w:hAnsi="Cambria" w:cs="Cambria"/>
          <w:b/>
          <w:bCs/>
          <w:sz w:val="20"/>
          <w:szCs w:val="20"/>
        </w:rPr>
      </w:pPr>
      <w:r w:rsidRPr="004D25F0">
        <w:rPr>
          <w:rFonts w:ascii="Cambria" w:hAnsi="Cambria" w:cs="Cambria"/>
          <w:sz w:val="20"/>
          <w:szCs w:val="20"/>
        </w:rPr>
        <w:t>Topa vururken                D) Perdeyi açarken</w:t>
      </w:r>
    </w:p>
    <w:p w:rsidR="000511F0" w:rsidRDefault="000511F0" w:rsidP="00AA4A19">
      <w:pPr>
        <w:pStyle w:val="ListParagraph"/>
        <w:tabs>
          <w:tab w:val="left" w:pos="8250"/>
        </w:tabs>
        <w:spacing w:after="0" w:line="240" w:lineRule="auto"/>
        <w:ind w:left="360"/>
        <w:rPr>
          <w:rFonts w:ascii="Cambria" w:hAnsi="Cambria" w:cs="Cambria"/>
          <w:b/>
          <w:bCs/>
          <w:i/>
          <w:iCs/>
          <w:sz w:val="20"/>
          <w:szCs w:val="20"/>
        </w:rPr>
      </w:pPr>
    </w:p>
    <w:p w:rsidR="000511F0" w:rsidRPr="004D25F0" w:rsidRDefault="000511F0" w:rsidP="00AD6D8B">
      <w:pPr>
        <w:pStyle w:val="ListParagraph"/>
        <w:numPr>
          <w:ilvl w:val="0"/>
          <w:numId w:val="4"/>
        </w:numPr>
        <w:tabs>
          <w:tab w:val="left" w:pos="8250"/>
        </w:tabs>
        <w:spacing w:after="0" w:line="240" w:lineRule="auto"/>
        <w:rPr>
          <w:rFonts w:ascii="Cambria" w:hAnsi="Cambria" w:cs="Cambria"/>
          <w:b/>
          <w:bCs/>
          <w:i/>
          <w:iCs/>
          <w:sz w:val="20"/>
          <w:szCs w:val="20"/>
        </w:rPr>
      </w:pPr>
      <w:r w:rsidRPr="004D25F0">
        <w:rPr>
          <w:rFonts w:ascii="Cambria" w:hAnsi="Cambria" w:cs="Cambria"/>
          <w:b/>
          <w:bCs/>
          <w:i/>
          <w:iCs/>
          <w:sz w:val="20"/>
          <w:szCs w:val="20"/>
        </w:rPr>
        <w:t xml:space="preserve">“Üzerine uygulanan kuvvet ortadan kalktığında tekrar eski haline dönen cisimler ……………. cisimlerdir.” </w:t>
      </w:r>
      <w:r w:rsidRPr="004D25F0">
        <w:rPr>
          <w:rFonts w:ascii="Cambria" w:hAnsi="Cambria" w:cs="Cambria"/>
          <w:b/>
          <w:bCs/>
          <w:sz w:val="20"/>
          <w:szCs w:val="20"/>
        </w:rPr>
        <w:t>Cümlesinde boş bırakılan yere aşağıdakilerden hangisi getirilmelidir?</w:t>
      </w:r>
    </w:p>
    <w:p w:rsidR="000511F0" w:rsidRPr="004D25F0" w:rsidRDefault="000511F0" w:rsidP="00AD6D8B">
      <w:pPr>
        <w:pStyle w:val="ListParagraph"/>
        <w:numPr>
          <w:ilvl w:val="0"/>
          <w:numId w:val="12"/>
        </w:numPr>
        <w:tabs>
          <w:tab w:val="left" w:pos="8250"/>
        </w:tabs>
        <w:spacing w:after="0" w:line="240" w:lineRule="auto"/>
        <w:rPr>
          <w:rFonts w:ascii="Cambria" w:hAnsi="Cambria" w:cs="Cambria"/>
          <w:i/>
          <w:iCs/>
          <w:sz w:val="20"/>
          <w:szCs w:val="20"/>
        </w:rPr>
      </w:pPr>
      <w:r w:rsidRPr="004D25F0">
        <w:rPr>
          <w:rFonts w:ascii="Cambria" w:hAnsi="Cambria" w:cs="Cambria"/>
          <w:sz w:val="20"/>
          <w:szCs w:val="20"/>
        </w:rPr>
        <w:t>Saydam       B) Sert        C) Esnek     D) Parlak</w:t>
      </w:r>
    </w:p>
    <w:p w:rsidR="000511F0" w:rsidRPr="00AA4A19" w:rsidRDefault="000511F0" w:rsidP="00AA4A19">
      <w:pPr>
        <w:pStyle w:val="ListParagraph"/>
        <w:tabs>
          <w:tab w:val="left" w:pos="8250"/>
        </w:tabs>
        <w:spacing w:after="0" w:line="240" w:lineRule="auto"/>
        <w:ind w:left="360"/>
        <w:rPr>
          <w:rFonts w:ascii="Cambria" w:hAnsi="Cambria" w:cs="Cambria"/>
          <w:b/>
          <w:bCs/>
          <w:i/>
          <w:iCs/>
          <w:sz w:val="20"/>
          <w:szCs w:val="20"/>
        </w:rPr>
      </w:pPr>
    </w:p>
    <w:p w:rsidR="000511F0" w:rsidRPr="004D25F0" w:rsidRDefault="000511F0" w:rsidP="00AD6D8B">
      <w:pPr>
        <w:pStyle w:val="ListParagraph"/>
        <w:numPr>
          <w:ilvl w:val="0"/>
          <w:numId w:val="4"/>
        </w:numPr>
        <w:tabs>
          <w:tab w:val="left" w:pos="8250"/>
        </w:tabs>
        <w:spacing w:after="0" w:line="240" w:lineRule="auto"/>
        <w:rPr>
          <w:rFonts w:ascii="Cambria" w:hAnsi="Cambria" w:cs="Cambria"/>
          <w:b/>
          <w:bCs/>
          <w:i/>
          <w:iCs/>
          <w:sz w:val="20"/>
          <w:szCs w:val="20"/>
        </w:rPr>
      </w:pPr>
      <w:r w:rsidRPr="004D25F0">
        <w:rPr>
          <w:rFonts w:ascii="Cambria" w:hAnsi="Cambria" w:cs="Cambria"/>
          <w:b/>
          <w:bCs/>
          <w:sz w:val="20"/>
          <w:szCs w:val="20"/>
        </w:rPr>
        <w:t xml:space="preserve">Mıknatıslarla ilgili aşağıdaki bilgilerden hangisi </w:t>
      </w:r>
      <w:r w:rsidRPr="004D25F0">
        <w:rPr>
          <w:rFonts w:ascii="Cambria" w:hAnsi="Cambria" w:cs="Cambria"/>
          <w:b/>
          <w:bCs/>
          <w:sz w:val="20"/>
          <w:szCs w:val="20"/>
          <w:u w:val="single"/>
        </w:rPr>
        <w:t>yanlıştır?</w:t>
      </w:r>
    </w:p>
    <w:p w:rsidR="000511F0" w:rsidRPr="004D25F0" w:rsidRDefault="000511F0" w:rsidP="00A868ED">
      <w:pPr>
        <w:pStyle w:val="ListParagraph"/>
        <w:numPr>
          <w:ilvl w:val="0"/>
          <w:numId w:val="13"/>
        </w:numPr>
        <w:tabs>
          <w:tab w:val="left" w:pos="8250"/>
        </w:tabs>
        <w:spacing w:after="0" w:line="240" w:lineRule="auto"/>
        <w:rPr>
          <w:rFonts w:ascii="Cambria" w:hAnsi="Cambria" w:cs="Cambria"/>
          <w:i/>
          <w:iCs/>
          <w:sz w:val="20"/>
          <w:szCs w:val="20"/>
        </w:rPr>
      </w:pPr>
      <w:r w:rsidRPr="004D25F0">
        <w:rPr>
          <w:rFonts w:ascii="Cambria" w:hAnsi="Cambria" w:cs="Cambria"/>
          <w:sz w:val="20"/>
          <w:szCs w:val="20"/>
        </w:rPr>
        <w:t>N ve S harfi ile gösterilen iki kutbu vardır.</w:t>
      </w:r>
    </w:p>
    <w:p w:rsidR="000511F0" w:rsidRPr="004D25F0" w:rsidRDefault="000511F0" w:rsidP="00A868ED">
      <w:pPr>
        <w:pStyle w:val="ListParagraph"/>
        <w:numPr>
          <w:ilvl w:val="0"/>
          <w:numId w:val="13"/>
        </w:numPr>
        <w:tabs>
          <w:tab w:val="left" w:pos="8250"/>
        </w:tabs>
        <w:spacing w:after="0" w:line="240" w:lineRule="auto"/>
        <w:rPr>
          <w:rFonts w:ascii="Cambria" w:hAnsi="Cambria" w:cs="Cambria"/>
          <w:i/>
          <w:iCs/>
          <w:sz w:val="20"/>
          <w:szCs w:val="20"/>
        </w:rPr>
      </w:pPr>
      <w:r w:rsidRPr="004D25F0">
        <w:rPr>
          <w:rFonts w:ascii="Cambria" w:hAnsi="Cambria" w:cs="Cambria"/>
          <w:sz w:val="20"/>
          <w:szCs w:val="20"/>
        </w:rPr>
        <w:t>Zıt kutupları birbirini çeker.</w:t>
      </w:r>
    </w:p>
    <w:p w:rsidR="000511F0" w:rsidRPr="004D25F0" w:rsidRDefault="000511F0" w:rsidP="00A868ED">
      <w:pPr>
        <w:pStyle w:val="ListParagraph"/>
        <w:numPr>
          <w:ilvl w:val="0"/>
          <w:numId w:val="13"/>
        </w:numPr>
        <w:tabs>
          <w:tab w:val="left" w:pos="8250"/>
        </w:tabs>
        <w:spacing w:after="0" w:line="240" w:lineRule="auto"/>
        <w:rPr>
          <w:rFonts w:ascii="Cambria" w:hAnsi="Cambria" w:cs="Cambria"/>
          <w:i/>
          <w:iCs/>
          <w:sz w:val="20"/>
          <w:szCs w:val="20"/>
        </w:rPr>
      </w:pPr>
      <w:r w:rsidRPr="004D25F0">
        <w:rPr>
          <w:rFonts w:ascii="Cambria" w:hAnsi="Cambria" w:cs="Cambria"/>
          <w:sz w:val="20"/>
          <w:szCs w:val="20"/>
        </w:rPr>
        <w:t>Halka, çubuk ve U şeklinde olanları vardır.</w:t>
      </w:r>
    </w:p>
    <w:p w:rsidR="000511F0" w:rsidRPr="004D25F0" w:rsidRDefault="000511F0" w:rsidP="00F863D2">
      <w:pPr>
        <w:pStyle w:val="ListParagraph"/>
        <w:numPr>
          <w:ilvl w:val="0"/>
          <w:numId w:val="13"/>
        </w:numPr>
        <w:tabs>
          <w:tab w:val="left" w:pos="8250"/>
        </w:tabs>
        <w:spacing w:after="0" w:line="240" w:lineRule="auto"/>
        <w:rPr>
          <w:rFonts w:ascii="Cambria" w:hAnsi="Cambria" w:cs="Cambria"/>
          <w:i/>
          <w:iCs/>
          <w:sz w:val="20"/>
          <w:szCs w:val="20"/>
        </w:rPr>
      </w:pPr>
      <w:r w:rsidRPr="004D25F0">
        <w:rPr>
          <w:rFonts w:ascii="Cambria" w:hAnsi="Cambria" w:cs="Cambria"/>
          <w:sz w:val="20"/>
          <w:szCs w:val="20"/>
        </w:rPr>
        <w:t>Kırıldıklarında mıknatıslık özelliği kaybolur.</w:t>
      </w:r>
    </w:p>
    <w:p w:rsidR="000511F0" w:rsidRDefault="000511F0" w:rsidP="00AA4A19">
      <w:pPr>
        <w:pStyle w:val="ListParagraph"/>
        <w:tabs>
          <w:tab w:val="left" w:pos="8250"/>
        </w:tabs>
        <w:spacing w:before="240" w:after="0" w:line="240" w:lineRule="auto"/>
        <w:ind w:left="426"/>
        <w:rPr>
          <w:rFonts w:ascii="Cambria" w:hAnsi="Cambria" w:cs="Cambria"/>
          <w:b/>
          <w:bCs/>
          <w:i/>
          <w:iCs/>
          <w:sz w:val="20"/>
          <w:szCs w:val="20"/>
        </w:rPr>
      </w:pPr>
    </w:p>
    <w:p w:rsidR="000511F0" w:rsidRPr="004D25F0" w:rsidRDefault="000511F0" w:rsidP="0099745D">
      <w:pPr>
        <w:pStyle w:val="ListParagraph"/>
        <w:numPr>
          <w:ilvl w:val="0"/>
          <w:numId w:val="4"/>
        </w:numPr>
        <w:tabs>
          <w:tab w:val="left" w:pos="8250"/>
        </w:tabs>
        <w:spacing w:before="240" w:after="0" w:line="240" w:lineRule="auto"/>
        <w:ind w:left="426" w:hanging="426"/>
        <w:rPr>
          <w:rFonts w:ascii="Cambria" w:hAnsi="Cambria" w:cs="Cambria"/>
          <w:b/>
          <w:bCs/>
          <w:i/>
          <w:iCs/>
          <w:sz w:val="20"/>
          <w:szCs w:val="20"/>
        </w:rPr>
      </w:pPr>
      <w:r w:rsidRPr="004D25F0">
        <w:rPr>
          <w:rFonts w:ascii="Cambria" w:hAnsi="Cambria" w:cs="Cambria"/>
          <w:b/>
          <w:bCs/>
          <w:i/>
          <w:iCs/>
          <w:sz w:val="20"/>
          <w:szCs w:val="20"/>
        </w:rPr>
        <w:t>“Bazı katı maddeler konuldukları kabın şeklini alabilirler.”</w:t>
      </w:r>
    </w:p>
    <w:p w:rsidR="000511F0" w:rsidRPr="004D25F0" w:rsidRDefault="000511F0" w:rsidP="0099745D">
      <w:pPr>
        <w:pStyle w:val="ListParagraph"/>
        <w:tabs>
          <w:tab w:val="left" w:pos="8250"/>
        </w:tabs>
        <w:spacing w:before="240" w:after="0" w:line="240" w:lineRule="auto"/>
        <w:ind w:left="426"/>
        <w:rPr>
          <w:rFonts w:ascii="Cambria" w:hAnsi="Cambria" w:cs="Cambria"/>
          <w:b/>
          <w:bCs/>
          <w:sz w:val="20"/>
          <w:szCs w:val="20"/>
        </w:rPr>
      </w:pPr>
      <w:r w:rsidRPr="004D25F0">
        <w:rPr>
          <w:rFonts w:ascii="Cambria" w:hAnsi="Cambria" w:cs="Cambria"/>
          <w:b/>
          <w:bCs/>
          <w:sz w:val="20"/>
          <w:szCs w:val="20"/>
        </w:rPr>
        <w:t>Aşağıdakilerden hangisi yukarıdaki açıklamaya örnek verilebilecek bir katı maddedir?</w:t>
      </w:r>
    </w:p>
    <w:p w:rsidR="000511F0" w:rsidRPr="004D25F0" w:rsidRDefault="000511F0" w:rsidP="0099745D">
      <w:pPr>
        <w:pStyle w:val="ListParagraph"/>
        <w:numPr>
          <w:ilvl w:val="0"/>
          <w:numId w:val="20"/>
        </w:numPr>
        <w:tabs>
          <w:tab w:val="left" w:pos="8250"/>
        </w:tabs>
        <w:spacing w:before="240" w:after="0" w:line="240" w:lineRule="auto"/>
        <w:rPr>
          <w:rFonts w:ascii="Cambria" w:hAnsi="Cambria" w:cs="Cambria"/>
          <w:sz w:val="20"/>
          <w:szCs w:val="20"/>
        </w:rPr>
      </w:pPr>
      <w:r w:rsidRPr="004D25F0">
        <w:rPr>
          <w:rFonts w:ascii="Cambria" w:hAnsi="Cambria" w:cs="Cambria"/>
          <w:sz w:val="20"/>
          <w:szCs w:val="20"/>
        </w:rPr>
        <w:t>Tahta                               C) Toz Şeker</w:t>
      </w:r>
    </w:p>
    <w:p w:rsidR="000511F0" w:rsidRPr="00404CA4" w:rsidRDefault="000511F0" w:rsidP="00404CA4">
      <w:pPr>
        <w:pStyle w:val="ListParagraph"/>
        <w:numPr>
          <w:ilvl w:val="0"/>
          <w:numId w:val="20"/>
        </w:numPr>
        <w:tabs>
          <w:tab w:val="left" w:pos="8250"/>
        </w:tabs>
        <w:spacing w:before="240" w:after="0" w:line="240" w:lineRule="auto"/>
        <w:rPr>
          <w:rFonts w:ascii="Cambria" w:hAnsi="Cambria" w:cs="Cambria"/>
          <w:b/>
          <w:bCs/>
          <w:sz w:val="20"/>
          <w:szCs w:val="20"/>
        </w:rPr>
      </w:pPr>
      <w:r w:rsidRPr="004D25F0">
        <w:rPr>
          <w:rFonts w:ascii="Cambria" w:hAnsi="Cambria" w:cs="Cambria"/>
          <w:sz w:val="20"/>
          <w:szCs w:val="20"/>
        </w:rPr>
        <w:t>Demir                              D) Kağıt</w:t>
      </w:r>
    </w:p>
    <w:p w:rsidR="000511F0" w:rsidRDefault="000511F0" w:rsidP="00784B4F">
      <w:pPr>
        <w:ind w:right="-117"/>
        <w:jc w:val="both"/>
        <w:rPr>
          <w:rFonts w:ascii="Cambria" w:hAnsi="Cambria" w:cs="Cambria"/>
          <w:b/>
          <w:bCs/>
          <w:sz w:val="20"/>
          <w:szCs w:val="20"/>
        </w:rPr>
      </w:pPr>
    </w:p>
    <w:p w:rsidR="000511F0" w:rsidRPr="004D25F0" w:rsidRDefault="000511F0" w:rsidP="00784B4F">
      <w:pPr>
        <w:ind w:right="-117"/>
        <w:jc w:val="both"/>
        <w:rPr>
          <w:rFonts w:ascii="Cambria" w:hAnsi="Cambria" w:cs="Cambria"/>
          <w:sz w:val="20"/>
          <w:szCs w:val="20"/>
        </w:rPr>
      </w:pPr>
      <w:r w:rsidRPr="00AA4A19">
        <w:rPr>
          <w:rFonts w:ascii="Cambria" w:hAnsi="Cambria" w:cs="Cambria"/>
          <w:b/>
          <w:bCs/>
          <w:sz w:val="20"/>
          <w:szCs w:val="20"/>
        </w:rPr>
        <w:t>7)</w:t>
      </w:r>
      <w:r w:rsidRPr="004D25F0">
        <w:rPr>
          <w:rFonts w:ascii="Cambria" w:hAnsi="Cambria" w:cs="Cambria"/>
          <w:b/>
          <w:bCs/>
          <w:sz w:val="20"/>
          <w:szCs w:val="20"/>
        </w:rPr>
        <w:t>Kabı ile birlikte tartılan bir maddenin kütlesine ne denir?</w:t>
      </w:r>
    </w:p>
    <w:p w:rsidR="000511F0" w:rsidRPr="004D25F0" w:rsidRDefault="000511F0" w:rsidP="00784B4F">
      <w:pPr>
        <w:ind w:right="-117"/>
        <w:jc w:val="both"/>
        <w:rPr>
          <w:rFonts w:ascii="Cambria" w:hAnsi="Cambria" w:cs="Cambria"/>
          <w:sz w:val="20"/>
          <w:szCs w:val="20"/>
        </w:rPr>
      </w:pPr>
      <w:r w:rsidRPr="004D25F0">
        <w:rPr>
          <w:rFonts w:ascii="Cambria" w:hAnsi="Cambria" w:cs="Cambria"/>
          <w:sz w:val="20"/>
          <w:szCs w:val="20"/>
        </w:rPr>
        <w:t>A) Kütle B) Brüt kütle C) Net kütle D) Dara</w:t>
      </w:r>
    </w:p>
    <w:p w:rsidR="000511F0" w:rsidRPr="004D25F0" w:rsidRDefault="000511F0" w:rsidP="004D25F0">
      <w:pPr>
        <w:ind w:right="-117"/>
        <w:rPr>
          <w:rFonts w:ascii="Cambria" w:hAnsi="Cambria" w:cs="Cambria"/>
          <w:b/>
          <w:bCs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>8)</w:t>
      </w:r>
      <w:r w:rsidRPr="004D25F0">
        <w:rPr>
          <w:rFonts w:ascii="Cambria" w:hAnsi="Cambria" w:cs="Cambria"/>
          <w:b/>
          <w:bCs/>
          <w:sz w:val="20"/>
          <w:szCs w:val="20"/>
        </w:rPr>
        <w:t xml:space="preserve">. </w:t>
      </w:r>
      <w:r w:rsidRPr="004D25F0">
        <w:rPr>
          <w:rFonts w:ascii="Cambria" w:hAnsi="Cambria" w:cs="Cambria"/>
          <w:sz w:val="20"/>
          <w:szCs w:val="20"/>
        </w:rPr>
        <w:t xml:space="preserve">“Atalay’ın annesi 67 gram kütlesindeki kavanoza süt dolduruyor. Süt kavanozla birlikte tartıldığında 560 gram geldiğine göre, </w:t>
      </w:r>
      <w:r w:rsidRPr="004D25F0">
        <w:rPr>
          <w:rFonts w:ascii="Cambria" w:hAnsi="Cambria" w:cs="Cambria"/>
          <w:b/>
          <w:bCs/>
          <w:sz w:val="20"/>
          <w:szCs w:val="20"/>
        </w:rPr>
        <w:t>Atalay’ın annesinin kavanoza doldurduğu sütün ağırlığı kaç gramdır?</w:t>
      </w:r>
    </w:p>
    <w:p w:rsidR="000511F0" w:rsidRPr="004D25F0" w:rsidRDefault="000511F0" w:rsidP="004D25F0">
      <w:pPr>
        <w:rPr>
          <w:rFonts w:ascii="Cambria" w:hAnsi="Cambria" w:cs="Cambria"/>
          <w:sz w:val="20"/>
          <w:szCs w:val="20"/>
        </w:rPr>
      </w:pPr>
      <w:r w:rsidRPr="004D25F0">
        <w:rPr>
          <w:rFonts w:ascii="Cambria" w:hAnsi="Cambria" w:cs="Cambria"/>
          <w:sz w:val="20"/>
          <w:szCs w:val="20"/>
        </w:rPr>
        <w:t>A) 500g</w:t>
      </w:r>
      <w:r w:rsidRPr="004D25F0">
        <w:rPr>
          <w:rFonts w:ascii="Cambria" w:hAnsi="Cambria" w:cs="Cambria"/>
          <w:sz w:val="20"/>
          <w:szCs w:val="20"/>
        </w:rPr>
        <w:tab/>
        <w:t>B) 483g</w:t>
      </w:r>
      <w:r w:rsidRPr="004D25F0">
        <w:rPr>
          <w:rFonts w:ascii="Cambria" w:hAnsi="Cambria" w:cs="Cambria"/>
          <w:sz w:val="20"/>
          <w:szCs w:val="20"/>
        </w:rPr>
        <w:tab/>
        <w:t xml:space="preserve">C) 493g    D) 503g </w:t>
      </w:r>
    </w:p>
    <w:p w:rsidR="000511F0" w:rsidRPr="004D25F0" w:rsidRDefault="000511F0" w:rsidP="00784B4F">
      <w:pPr>
        <w:tabs>
          <w:tab w:val="left" w:pos="360"/>
        </w:tabs>
        <w:ind w:right="-117"/>
        <w:rPr>
          <w:rFonts w:ascii="Cambria" w:hAnsi="Cambria" w:cs="Cambria"/>
          <w:b/>
          <w:bCs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 xml:space="preserve">9) </w:t>
      </w:r>
      <w:r w:rsidRPr="004D25F0">
        <w:rPr>
          <w:rFonts w:ascii="Cambria" w:hAnsi="Cambria" w:cs="Cambria"/>
          <w:sz w:val="20"/>
          <w:szCs w:val="20"/>
        </w:rPr>
        <w:t xml:space="preserve">Sıvı maddelerin ölçü birimi hangi seçenekte </w:t>
      </w:r>
      <w:r w:rsidRPr="004D25F0">
        <w:rPr>
          <w:rFonts w:ascii="Cambria" w:hAnsi="Cambria" w:cs="Cambria"/>
          <w:b/>
          <w:bCs/>
          <w:sz w:val="20"/>
          <w:szCs w:val="20"/>
        </w:rPr>
        <w:t>doğru verilmiştir?</w:t>
      </w:r>
    </w:p>
    <w:p w:rsidR="000511F0" w:rsidRPr="004D25F0" w:rsidRDefault="000511F0" w:rsidP="00784B4F">
      <w:pPr>
        <w:tabs>
          <w:tab w:val="left" w:pos="720"/>
        </w:tabs>
        <w:rPr>
          <w:rFonts w:ascii="Cambria" w:hAnsi="Cambria" w:cs="Cambria"/>
          <w:sz w:val="20"/>
          <w:szCs w:val="20"/>
        </w:rPr>
      </w:pPr>
      <w:r w:rsidRPr="004D25F0">
        <w:rPr>
          <w:rFonts w:ascii="Cambria" w:hAnsi="Cambria" w:cs="Cambria"/>
          <w:sz w:val="20"/>
          <w:szCs w:val="20"/>
        </w:rPr>
        <w:t xml:space="preserve">   A) Kilogram  B) Gram C) Litre D) Metre</w:t>
      </w:r>
    </w:p>
    <w:p w:rsidR="000511F0" w:rsidRPr="004D25F0" w:rsidRDefault="000511F0" w:rsidP="004D25F0">
      <w:pPr>
        <w:rPr>
          <w:rFonts w:ascii="Cambria" w:hAnsi="Cambria" w:cs="Cambria"/>
          <w:b/>
          <w:bCs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>10</w:t>
      </w:r>
      <w:r w:rsidRPr="004D25F0">
        <w:rPr>
          <w:rFonts w:ascii="Cambria" w:hAnsi="Cambria" w:cs="Cambria"/>
          <w:b/>
          <w:bCs/>
          <w:sz w:val="20"/>
          <w:szCs w:val="20"/>
        </w:rPr>
        <w:t>.</w:t>
      </w:r>
      <w:r>
        <w:rPr>
          <w:rFonts w:ascii="Cambria" w:hAnsi="Cambria" w:cs="Cambria"/>
          <w:sz w:val="20"/>
          <w:szCs w:val="20"/>
        </w:rPr>
        <w:t>)</w:t>
      </w:r>
      <w:r w:rsidRPr="004D25F0">
        <w:rPr>
          <w:rFonts w:ascii="Cambria" w:hAnsi="Cambria" w:cs="Cambria"/>
          <w:sz w:val="20"/>
          <w:szCs w:val="20"/>
        </w:rPr>
        <w:t xml:space="preserve">“Sıvılar bulunduğu kabın şeklini alır. Sıvıların hacmini……….ile ölçeriz.” Boşluğa aşağıdakilerden </w:t>
      </w:r>
      <w:r w:rsidRPr="004D25F0">
        <w:rPr>
          <w:rFonts w:ascii="Cambria" w:hAnsi="Cambria" w:cs="Cambria"/>
          <w:b/>
          <w:bCs/>
          <w:sz w:val="20"/>
          <w:szCs w:val="20"/>
        </w:rPr>
        <w:t>hangisi gelmelidir?</w:t>
      </w:r>
    </w:p>
    <w:p w:rsidR="000511F0" w:rsidRPr="004D25F0" w:rsidRDefault="000511F0" w:rsidP="00784B4F">
      <w:pPr>
        <w:rPr>
          <w:rFonts w:ascii="Cambria" w:hAnsi="Cambria" w:cs="Cambria"/>
          <w:b/>
          <w:bCs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 xml:space="preserve">A) Eşit kollu terazi   </w:t>
      </w:r>
      <w:r w:rsidRPr="004D25F0">
        <w:rPr>
          <w:rFonts w:ascii="Cambria" w:hAnsi="Cambria" w:cs="Cambria"/>
          <w:sz w:val="20"/>
          <w:szCs w:val="20"/>
        </w:rPr>
        <w:t>B) Baskül   C) Elektronik tartı D) Dereceli silindir</w:t>
      </w:r>
    </w:p>
    <w:p w:rsidR="000511F0" w:rsidRPr="004D25F0" w:rsidRDefault="000511F0" w:rsidP="00784B4F">
      <w:pPr>
        <w:rPr>
          <w:rFonts w:ascii="Cambria" w:hAnsi="Cambria" w:cs="Cambria"/>
          <w:b/>
          <w:bCs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>11)</w:t>
      </w:r>
    </w:p>
    <w:p w:rsidR="000511F0" w:rsidRPr="004D25F0" w:rsidRDefault="000511F0" w:rsidP="004D25F0">
      <w:pPr>
        <w:ind w:left="708"/>
        <w:rPr>
          <w:rFonts w:ascii="Cambria" w:hAnsi="Cambria" w:cs="Cambria"/>
          <w:b/>
          <w:bCs/>
          <w:color w:val="000000"/>
          <w:sz w:val="20"/>
          <w:szCs w:val="20"/>
        </w:rPr>
      </w:pPr>
      <w:r w:rsidRPr="00D66C4E">
        <w:rPr>
          <w:rFonts w:ascii="Cambria" w:hAnsi="Cambria" w:cs="Cambria"/>
          <w:b/>
          <w:bCs/>
          <w:noProof/>
          <w:color w:val="000000"/>
          <w:sz w:val="20"/>
          <w:szCs w:val="20"/>
          <w:lang w:eastAsia="tr-TR"/>
        </w:rPr>
        <w:pict>
          <v:shape id="_x0000_i1026" type="#_x0000_t75" style="width:71.25pt;height:96pt;visibility:visible">
            <v:imagedata r:id="rId6" o:title=""/>
          </v:shape>
        </w:pict>
      </w:r>
      <w:r w:rsidRPr="004D25F0">
        <w:rPr>
          <w:rFonts w:ascii="Cambria" w:hAnsi="Cambria" w:cs="Cambria"/>
          <w:b/>
          <w:bCs/>
          <w:color w:val="000000"/>
          <w:sz w:val="20"/>
          <w:szCs w:val="20"/>
        </w:rPr>
        <w:tab/>
      </w:r>
      <w:r w:rsidRPr="00D66C4E">
        <w:rPr>
          <w:rFonts w:ascii="Cambria" w:hAnsi="Cambria" w:cs="Cambria"/>
          <w:b/>
          <w:bCs/>
          <w:noProof/>
          <w:color w:val="000000"/>
          <w:sz w:val="20"/>
          <w:szCs w:val="20"/>
          <w:lang w:eastAsia="tr-TR"/>
        </w:rPr>
        <w:pict>
          <v:shape id="Resim 2" o:spid="_x0000_i1027" type="#_x0000_t75" style="width:76.5pt;height:101.25pt;visibility:visible">
            <v:imagedata r:id="rId7" o:title=""/>
          </v:shape>
        </w:pict>
      </w:r>
    </w:p>
    <w:p w:rsidR="000511F0" w:rsidRPr="004D25F0" w:rsidRDefault="000511F0" w:rsidP="004D25F0">
      <w:pPr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12) </w:t>
      </w:r>
      <w:r w:rsidRPr="004D25F0">
        <w:rPr>
          <w:rFonts w:ascii="Cambria" w:hAnsi="Cambria" w:cs="Cambria"/>
          <w:b/>
          <w:bCs/>
          <w:color w:val="000000"/>
          <w:sz w:val="20"/>
          <w:szCs w:val="20"/>
        </w:rPr>
        <w:t xml:space="preserve">Yukarıda </w:t>
      </w:r>
      <w:r w:rsidRPr="004D25F0">
        <w:rPr>
          <w:rFonts w:ascii="Cambria" w:hAnsi="Cambria" w:cs="Cambria"/>
          <w:color w:val="000000"/>
          <w:sz w:val="20"/>
          <w:szCs w:val="20"/>
        </w:rPr>
        <w:t>içinde taş bulunan dereceli silindirin hacmi 30 ml.’dir. İçindeki taş çıkarıldığında hacmi 10 ml.’yedüşmüştür</w:t>
      </w:r>
      <w:r w:rsidRPr="004D25F0">
        <w:rPr>
          <w:rFonts w:ascii="Cambria" w:hAnsi="Cambria" w:cs="Cambria"/>
          <w:b/>
          <w:bCs/>
          <w:color w:val="000000"/>
          <w:sz w:val="20"/>
          <w:szCs w:val="20"/>
        </w:rPr>
        <w:t>. Buna göre taşın hacmi kaç ml’dir?</w:t>
      </w:r>
    </w:p>
    <w:p w:rsidR="000511F0" w:rsidRPr="00404CA4" w:rsidRDefault="000511F0" w:rsidP="00404CA4">
      <w:pPr>
        <w:shd w:val="clear" w:color="auto" w:fill="FFFFFF"/>
        <w:rPr>
          <w:rFonts w:ascii="Cambria" w:hAnsi="Cambria" w:cs="Cambria"/>
          <w:color w:val="000000"/>
          <w:sz w:val="20"/>
          <w:szCs w:val="20"/>
        </w:rPr>
      </w:pPr>
      <w:r w:rsidRPr="004D25F0">
        <w:rPr>
          <w:rFonts w:ascii="Cambria" w:hAnsi="Cambria" w:cs="Cambria"/>
          <w:color w:val="000000"/>
          <w:sz w:val="20"/>
          <w:szCs w:val="20"/>
        </w:rPr>
        <w:t xml:space="preserve">A)  20 ml      </w:t>
      </w:r>
      <w:r w:rsidRPr="004D25F0">
        <w:rPr>
          <w:rFonts w:ascii="Cambria" w:hAnsi="Cambria" w:cs="Cambria"/>
          <w:sz w:val="20"/>
          <w:szCs w:val="20"/>
        </w:rPr>
        <w:t xml:space="preserve">B)  15 ml      </w:t>
      </w:r>
      <w:r w:rsidRPr="004D25F0">
        <w:rPr>
          <w:rFonts w:ascii="Cambria" w:hAnsi="Cambria" w:cs="Cambria"/>
          <w:color w:val="000000"/>
          <w:sz w:val="20"/>
          <w:szCs w:val="20"/>
        </w:rPr>
        <w:t>C)  25 ml      D) 40 ml</w:t>
      </w:r>
    </w:p>
    <w:p w:rsidR="000511F0" w:rsidRPr="00404CA4" w:rsidRDefault="000511F0" w:rsidP="00404CA4">
      <w:pPr>
        <w:rPr>
          <w:rFonts w:ascii="Cambria" w:hAnsi="Cambria" w:cs="Cambria"/>
          <w:b/>
          <w:bCs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 xml:space="preserve">13) </w:t>
      </w:r>
      <w:r w:rsidRPr="00404CA4">
        <w:rPr>
          <w:rFonts w:ascii="Cambria" w:hAnsi="Cambria" w:cs="Cambria"/>
          <w:sz w:val="20"/>
          <w:szCs w:val="20"/>
        </w:rPr>
        <w:t xml:space="preserve">Bir maddenin </w:t>
      </w:r>
      <w:r w:rsidRPr="00404CA4">
        <w:rPr>
          <w:rFonts w:ascii="Cambria" w:hAnsi="Cambria" w:cs="Cambria"/>
          <w:b/>
          <w:bCs/>
          <w:sz w:val="20"/>
          <w:szCs w:val="20"/>
        </w:rPr>
        <w:t xml:space="preserve">kütlesini </w:t>
      </w:r>
      <w:r w:rsidRPr="00404CA4">
        <w:rPr>
          <w:rFonts w:ascii="Cambria" w:hAnsi="Cambria" w:cs="Cambria"/>
          <w:sz w:val="20"/>
          <w:szCs w:val="20"/>
        </w:rPr>
        <w:t xml:space="preserve">ölçmek için </w:t>
      </w:r>
      <w:r>
        <w:rPr>
          <w:rFonts w:ascii="Cambria" w:hAnsi="Cambria" w:cs="Cambria"/>
          <w:b/>
          <w:bCs/>
          <w:sz w:val="20"/>
          <w:szCs w:val="20"/>
        </w:rPr>
        <w:t xml:space="preserve">hangisinden </w:t>
      </w:r>
      <w:r w:rsidRPr="00404CA4">
        <w:rPr>
          <w:rFonts w:ascii="Cambria" w:hAnsi="Cambria" w:cs="Cambria"/>
          <w:b/>
          <w:bCs/>
          <w:sz w:val="20"/>
          <w:szCs w:val="20"/>
        </w:rPr>
        <w:t>yararlanırız?</w:t>
      </w:r>
    </w:p>
    <w:p w:rsidR="000511F0" w:rsidRPr="00404CA4" w:rsidRDefault="000511F0" w:rsidP="00404CA4">
      <w:pPr>
        <w:rPr>
          <w:rFonts w:ascii="Cambria" w:hAnsi="Cambria" w:cs="Cambria"/>
          <w:sz w:val="20"/>
          <w:szCs w:val="20"/>
        </w:rPr>
      </w:pPr>
      <w:r w:rsidRPr="00404CA4">
        <w:rPr>
          <w:rFonts w:ascii="Cambria" w:hAnsi="Cambria" w:cs="Cambria"/>
          <w:sz w:val="20"/>
          <w:szCs w:val="20"/>
        </w:rPr>
        <w:t>A) Terazi B) Dereceli Kap C) Metre</w:t>
      </w:r>
      <w:r w:rsidRPr="00404CA4">
        <w:rPr>
          <w:rFonts w:ascii="Cambria" w:hAnsi="Cambria" w:cs="Cambria"/>
          <w:sz w:val="20"/>
          <w:szCs w:val="20"/>
        </w:rPr>
        <w:tab/>
        <w:t>D) Silindir</w:t>
      </w:r>
    </w:p>
    <w:p w:rsidR="000511F0" w:rsidRPr="00AA4A19" w:rsidRDefault="000511F0" w:rsidP="00AA4A19">
      <w:pPr>
        <w:pStyle w:val="BodyText"/>
        <w:kinsoku w:val="0"/>
        <w:overflowPunct w:val="0"/>
        <w:spacing w:before="6" w:line="264" w:lineRule="exact"/>
        <w:ind w:left="0" w:right="178"/>
        <w:jc w:val="both"/>
        <w:rPr>
          <w:rFonts w:ascii="Cambria" w:hAnsi="Cambria" w:cs="Cambria"/>
          <w:color w:val="231F20"/>
          <w:spacing w:val="-9"/>
          <w:sz w:val="20"/>
          <w:szCs w:val="20"/>
        </w:rPr>
      </w:pPr>
      <w:r w:rsidRPr="00AA4A19">
        <w:rPr>
          <w:rFonts w:ascii="Cambria" w:hAnsi="Cambria" w:cs="Cambria"/>
          <w:b/>
          <w:bCs/>
          <w:color w:val="231F20"/>
          <w:spacing w:val="-9"/>
        </w:rPr>
        <w:t>14)</w:t>
      </w:r>
      <w:r w:rsidRPr="008A0370">
        <w:rPr>
          <w:rFonts w:ascii="Cambria" w:hAnsi="Cambria" w:cs="Cambria"/>
          <w:color w:val="231F20"/>
          <w:spacing w:val="-9"/>
          <w:sz w:val="20"/>
          <w:szCs w:val="20"/>
        </w:rPr>
        <w:t xml:space="preserve"> Görseldeki otomobil, sabit süratle belirtilen yönde hareket etmektedir. I, II, III ve IV numara ile belirtilen kuvvetlerden hangisi uygulanırsa otomobil </w:t>
      </w:r>
      <w:r>
        <w:rPr>
          <w:rFonts w:ascii="Cambria" w:hAnsi="Cambria" w:cs="Cambria"/>
          <w:color w:val="231F20"/>
          <w:spacing w:val="-9"/>
          <w:sz w:val="20"/>
          <w:szCs w:val="20"/>
          <w:u w:val="single"/>
        </w:rPr>
        <w:t>yavaş</w:t>
      </w:r>
      <w:r w:rsidRPr="008A0370">
        <w:rPr>
          <w:rFonts w:ascii="Cambria" w:hAnsi="Cambria" w:cs="Cambria"/>
          <w:color w:val="231F20"/>
          <w:spacing w:val="-9"/>
          <w:sz w:val="20"/>
          <w:szCs w:val="20"/>
        </w:rPr>
        <w:t xml:space="preserve"> hareket eder?</w:t>
      </w:r>
    </w:p>
    <w:p w:rsidR="000511F0" w:rsidRPr="008A0370" w:rsidRDefault="000511F0" w:rsidP="008A0370">
      <w:pPr>
        <w:jc w:val="center"/>
        <w:rPr>
          <w:rFonts w:ascii="Cambria" w:hAnsi="Cambria" w:cs="Cambria"/>
          <w:sz w:val="20"/>
          <w:szCs w:val="20"/>
        </w:rPr>
      </w:pPr>
      <w:r w:rsidRPr="00D66C4E">
        <w:rPr>
          <w:rFonts w:ascii="Cambria" w:hAnsi="Cambria" w:cs="Cambria"/>
          <w:noProof/>
          <w:sz w:val="20"/>
          <w:szCs w:val="20"/>
          <w:lang w:eastAsia="tr-TR"/>
        </w:rPr>
        <w:pict>
          <v:shape id="_x0000_i1028" type="#_x0000_t75" alt="1" style="width:224.25pt;height:94.5pt;visibility:visible">
            <v:imagedata r:id="rId8" o:title=""/>
          </v:shape>
        </w:pict>
      </w:r>
    </w:p>
    <w:p w:rsidR="000511F0" w:rsidRPr="003C2605" w:rsidRDefault="000511F0" w:rsidP="003C2605">
      <w:pPr>
        <w:kinsoku w:val="0"/>
        <w:overflowPunct w:val="0"/>
        <w:ind w:left="20"/>
        <w:rPr>
          <w:rFonts w:ascii="Cambria" w:hAnsi="Cambria" w:cs="Cambria"/>
          <w:color w:val="231F20"/>
          <w:spacing w:val="-16"/>
          <w:sz w:val="20"/>
          <w:szCs w:val="20"/>
        </w:rPr>
      </w:pPr>
      <w:r w:rsidRPr="008A0370">
        <w:rPr>
          <w:rFonts w:ascii="Cambria" w:hAnsi="Cambria" w:cs="Cambria"/>
          <w:color w:val="231F20"/>
          <w:sz w:val="20"/>
          <w:szCs w:val="20"/>
        </w:rPr>
        <w:t>A)I             B)IIC)IIID)</w:t>
      </w:r>
      <w:r w:rsidRPr="008A0370">
        <w:rPr>
          <w:rFonts w:ascii="Cambria" w:hAnsi="Cambria" w:cs="Cambria"/>
          <w:color w:val="231F20"/>
          <w:spacing w:val="-16"/>
          <w:sz w:val="20"/>
          <w:szCs w:val="20"/>
        </w:rPr>
        <w:t>IV</w:t>
      </w:r>
    </w:p>
    <w:p w:rsidR="000511F0" w:rsidRPr="00AA4A19" w:rsidRDefault="000511F0" w:rsidP="003C2605">
      <w:pPr>
        <w:rPr>
          <w:rFonts w:ascii="Cambria" w:hAnsi="Cambria" w:cs="Cambria"/>
          <w:b/>
          <w:bCs/>
          <w:color w:val="000000"/>
          <w:sz w:val="24"/>
          <w:szCs w:val="24"/>
        </w:rPr>
      </w:pPr>
      <w:r>
        <w:rPr>
          <w:noProof/>
          <w:lang w:eastAsia="tr-TR"/>
        </w:rPr>
        <w:pict>
          <v:rect id="Rectangle 10" o:spid="_x0000_s1031" style="position:absolute;margin-left:175.75pt;margin-top:32.65pt;width:9.75pt;height:16.5pt;z-index:251661824;visibility:visible" fillcolor="black"/>
        </w:pict>
      </w:r>
      <w:r>
        <w:rPr>
          <w:noProof/>
          <w:lang w:eastAsia="tr-TR"/>
        </w:rPr>
        <w:pict>
          <v:oval id="Oval 9" o:spid="_x0000_s1032" style="position:absolute;margin-left:148.15pt;margin-top:32.65pt;width:24pt;height:16.5pt;z-index:251660800;visibility:visible" fillcolor="black"/>
        </w:pict>
      </w:r>
      <w:r>
        <w:rPr>
          <w:noProof/>
          <w:lang w:eastAsia="tr-TR"/>
        </w:rPr>
        <w:pict>
          <v:rect id="Rectangle 8" o:spid="_x0000_s1033" style="position:absolute;margin-left:57.05pt;margin-top:32.65pt;width:9.75pt;height:16.5pt;z-index:251659776;visibility:visible" fillcolor="black"/>
        </w:pict>
      </w:r>
      <w:r>
        <w:rPr>
          <w:noProof/>
          <w:lang w:eastAsia="tr-TR"/>
        </w:rPr>
        <w:pict>
          <v:rect id="Rectangle 7" o:spid="_x0000_s1034" style="position:absolute;margin-left:45.05pt;margin-top:32.65pt;width:9.75pt;height:16.5pt;z-index:251658752;visibility:visible" fillcolor="black"/>
        </w:pict>
      </w:r>
      <w:r>
        <w:rPr>
          <w:noProof/>
          <w:lang w:eastAsia="tr-TR"/>
        </w:rPr>
        <w:pict>
          <v:rect id="Rectangle 6" o:spid="_x0000_s1035" style="position:absolute;margin-left:33.05pt;margin-top:32.65pt;width:9.75pt;height:16.5pt;z-index:251657728;visibility:visible" fillcolor="black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5" o:spid="_x0000_s1036" type="#_x0000_t5" style="position:absolute;margin-left:148.15pt;margin-top:4.15pt;width:37.5pt;height:45pt;z-index:251656704;visibility:visible"/>
        </w:pict>
      </w:r>
      <w:r>
        <w:rPr>
          <w:noProof/>
          <w:lang w:eastAsia="tr-TR"/>
        </w:rPr>
        <w:pict>
          <v:shape id="AutoShape 4" o:spid="_x0000_s1037" type="#_x0000_t5" style="position:absolute;margin-left:33.05pt;margin-top:4.15pt;width:37.5pt;height:45pt;z-index:251655680;visibility:visible"/>
        </w:pict>
      </w:r>
      <w:r>
        <w:rPr>
          <w:noProof/>
          <w:lang w:eastAsia="tr-TR"/>
        </w:rPr>
        <w:pict>
          <v:shape id="AutoShape 3" o:spid="_x0000_s1038" type="#_x0000_t32" style="position:absolute;margin-left:109.15pt;margin-top:4.15pt;width:0;height:69pt;z-index:251654656;visibility:visible"/>
        </w:pict>
      </w:r>
      <w:r>
        <w:rPr>
          <w:noProof/>
          <w:lang w:eastAsia="tr-TR"/>
        </w:rPr>
        <w:pict>
          <v:shape id="AutoShape 2" o:spid="_x0000_s1039" type="#_x0000_t32" style="position:absolute;margin-left:52.15pt;margin-top:4.15pt;width:115.5pt;height:0;z-index:251653632;visibility:visible"/>
        </w:pict>
      </w:r>
      <w:r w:rsidRPr="00AA4A19">
        <w:rPr>
          <w:rFonts w:ascii="Cambria" w:hAnsi="Cambria" w:cs="Cambria"/>
          <w:b/>
          <w:bCs/>
          <w:sz w:val="24"/>
          <w:szCs w:val="24"/>
        </w:rPr>
        <w:t>15)</w:t>
      </w:r>
    </w:p>
    <w:p w:rsidR="000511F0" w:rsidRDefault="000511F0" w:rsidP="003C2605">
      <w:pPr>
        <w:rPr>
          <w:b/>
          <w:bCs/>
          <w:color w:val="000000"/>
        </w:rPr>
      </w:pPr>
    </w:p>
    <w:p w:rsidR="000511F0" w:rsidRDefault="000511F0" w:rsidP="003C2605">
      <w:pPr>
        <w:rPr>
          <w:b/>
          <w:bCs/>
          <w:color w:val="000000"/>
        </w:rPr>
      </w:pPr>
    </w:p>
    <w:p w:rsidR="000511F0" w:rsidRPr="003C2605" w:rsidRDefault="000511F0" w:rsidP="003C2605">
      <w:pPr>
        <w:rPr>
          <w:rFonts w:ascii="Cambria" w:hAnsi="Cambria" w:cs="Cambria"/>
          <w:color w:val="000000"/>
        </w:rPr>
      </w:pPr>
      <w:r>
        <w:rPr>
          <w:noProof/>
          <w:lang w:eastAsia="tr-TR"/>
        </w:rPr>
        <w:pict>
          <v:oval id="Oval 13" o:spid="_x0000_s1040" style="position:absolute;margin-left:30.8pt;margin-top:18.55pt;width:24pt;height:16.5pt;z-index:251663872;visibility:visible" fillcolor="black"/>
        </w:pict>
      </w:r>
      <w:r>
        <w:rPr>
          <w:noProof/>
          <w:lang w:eastAsia="tr-TR"/>
        </w:rPr>
        <w:pict>
          <v:rect id="Rectangle 14" o:spid="_x0000_s1041" style="position:absolute;margin-left:162.4pt;margin-top:2.05pt;width:9.75pt;height:16.5pt;z-index:251664896;visibility:visible" fillcolor="black"/>
        </w:pict>
      </w:r>
      <w:r>
        <w:rPr>
          <w:noProof/>
          <w:lang w:eastAsia="tr-TR"/>
        </w:rPr>
        <w:pict>
          <v:rect id="Rectangle 12" o:spid="_x0000_s1042" style="position:absolute;margin-left:365.05pt;margin-top:2.05pt;width:9.75pt;height:16.5pt;z-index:251662848;visibility:visible" fillcolor="black"/>
        </w:pict>
      </w:r>
      <w:r w:rsidRPr="003C2605">
        <w:rPr>
          <w:rFonts w:ascii="Cambria" w:hAnsi="Cambria" w:cs="Cambria"/>
          <w:color w:val="000000"/>
        </w:rPr>
        <w:t xml:space="preserve">    Gökhan’ın yaptığı bu deneyde,            2 kg olduğuna göre,             kaç k</w:t>
      </w:r>
      <w:r>
        <w:rPr>
          <w:rFonts w:ascii="Cambria" w:hAnsi="Cambria" w:cs="Cambria"/>
          <w:color w:val="000000"/>
        </w:rPr>
        <w:t>g’dı</w:t>
      </w:r>
      <w:r w:rsidRPr="003C2605">
        <w:rPr>
          <w:rFonts w:ascii="Cambria" w:hAnsi="Cambria" w:cs="Cambria"/>
          <w:color w:val="000000"/>
        </w:rPr>
        <w:t>r?</w:t>
      </w:r>
    </w:p>
    <w:p w:rsidR="000511F0" w:rsidRPr="003C2605" w:rsidRDefault="000511F0" w:rsidP="00AA4A19">
      <w:pPr>
        <w:rPr>
          <w:rFonts w:ascii="Cambria" w:hAnsi="Cambria" w:cs="Cambria"/>
        </w:rPr>
      </w:pPr>
      <w:r w:rsidRPr="003C2605">
        <w:rPr>
          <w:rFonts w:ascii="Cambria" w:hAnsi="Cambria" w:cs="Cambria"/>
        </w:rPr>
        <w:t>A) 2kg</w:t>
      </w:r>
      <w:r w:rsidRPr="003C2605">
        <w:rPr>
          <w:rFonts w:ascii="Cambria" w:hAnsi="Cambria" w:cs="Cambria"/>
        </w:rPr>
        <w:tab/>
        <w:t>B) 3kg</w:t>
      </w:r>
      <w:r w:rsidRPr="003C2605">
        <w:rPr>
          <w:rFonts w:ascii="Cambria" w:hAnsi="Cambria" w:cs="Cambria"/>
        </w:rPr>
        <w:tab/>
        <w:t xml:space="preserve">C) 4kg    D) 5kg </w:t>
      </w:r>
    </w:p>
    <w:p w:rsidR="000511F0" w:rsidRDefault="000511F0" w:rsidP="003C2605">
      <w:pPr>
        <w:rPr>
          <w:rFonts w:ascii="Cambria" w:hAnsi="Cambria" w:cs="Cambria"/>
          <w:sz w:val="20"/>
          <w:szCs w:val="20"/>
        </w:rPr>
      </w:pPr>
    </w:p>
    <w:sectPr w:rsidR="000511F0" w:rsidSect="00A868ED">
      <w:type w:val="continuous"/>
      <w:pgSz w:w="11906" w:h="16838"/>
      <w:pgMar w:top="284" w:right="424" w:bottom="284" w:left="426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4799"/>
    <w:multiLevelType w:val="hybridMultilevel"/>
    <w:tmpl w:val="AFCC9CB0"/>
    <w:lvl w:ilvl="0" w:tplc="BA04B328">
      <w:start w:val="1"/>
      <w:numFmt w:val="upp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07848"/>
    <w:multiLevelType w:val="hybridMultilevel"/>
    <w:tmpl w:val="93E06CB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51A9E"/>
    <w:multiLevelType w:val="hybridMultilevel"/>
    <w:tmpl w:val="AFFA9A3C"/>
    <w:lvl w:ilvl="0" w:tplc="7A80095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2110C0"/>
    <w:multiLevelType w:val="hybridMultilevel"/>
    <w:tmpl w:val="CFC8C4E0"/>
    <w:lvl w:ilvl="0" w:tplc="D7F8E0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33018F4"/>
    <w:multiLevelType w:val="hybridMultilevel"/>
    <w:tmpl w:val="92A67A84"/>
    <w:lvl w:ilvl="0" w:tplc="767AA8A2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  <w:bCs w:val="0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ACF0047"/>
    <w:multiLevelType w:val="hybridMultilevel"/>
    <w:tmpl w:val="B7F8541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1791E9A"/>
    <w:multiLevelType w:val="hybridMultilevel"/>
    <w:tmpl w:val="C440777A"/>
    <w:lvl w:ilvl="0" w:tplc="E406451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3E8008D"/>
    <w:multiLevelType w:val="hybridMultilevel"/>
    <w:tmpl w:val="F49A7722"/>
    <w:lvl w:ilvl="0" w:tplc="ADF8860C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F57A5D"/>
    <w:multiLevelType w:val="hybridMultilevel"/>
    <w:tmpl w:val="87483788"/>
    <w:lvl w:ilvl="0" w:tplc="86F836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983EBF"/>
    <w:multiLevelType w:val="hybridMultilevel"/>
    <w:tmpl w:val="DB529AB0"/>
    <w:lvl w:ilvl="0" w:tplc="041F0003">
      <w:start w:val="1"/>
      <w:numFmt w:val="decimal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6056031"/>
    <w:multiLevelType w:val="hybridMultilevel"/>
    <w:tmpl w:val="BEFECCF2"/>
    <w:lvl w:ilvl="0" w:tplc="0A50EB8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7F3713B"/>
    <w:multiLevelType w:val="hybridMultilevel"/>
    <w:tmpl w:val="9558C36E"/>
    <w:lvl w:ilvl="0" w:tplc="0FC41EC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85066AC"/>
    <w:multiLevelType w:val="hybridMultilevel"/>
    <w:tmpl w:val="23E8C70C"/>
    <w:lvl w:ilvl="0" w:tplc="8DF21128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AC07E91"/>
    <w:multiLevelType w:val="hybridMultilevel"/>
    <w:tmpl w:val="25BC0A74"/>
    <w:lvl w:ilvl="0" w:tplc="880CC97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C35405C"/>
    <w:multiLevelType w:val="hybridMultilevel"/>
    <w:tmpl w:val="93AA8A68"/>
    <w:lvl w:ilvl="0" w:tplc="E0CA2526">
      <w:start w:val="1"/>
      <w:numFmt w:val="upperLetter"/>
      <w:lvlText w:val="%1)"/>
      <w:lvlJc w:val="left"/>
      <w:pPr>
        <w:ind w:left="1080" w:hanging="360"/>
      </w:pPr>
      <w:rPr>
        <w:rFonts w:hint="default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26511D6"/>
    <w:multiLevelType w:val="hybridMultilevel"/>
    <w:tmpl w:val="60144D26"/>
    <w:lvl w:ilvl="0" w:tplc="1444CF5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C90C2F"/>
    <w:multiLevelType w:val="hybridMultilevel"/>
    <w:tmpl w:val="938C0EB4"/>
    <w:lvl w:ilvl="0" w:tplc="73AE4D60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  <w:bCs w:val="0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71F76114"/>
    <w:multiLevelType w:val="hybridMultilevel"/>
    <w:tmpl w:val="F28EB740"/>
    <w:lvl w:ilvl="0" w:tplc="982C553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3F01414"/>
    <w:multiLevelType w:val="hybridMultilevel"/>
    <w:tmpl w:val="21668D5C"/>
    <w:lvl w:ilvl="0" w:tplc="7D5CCC10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74E55481"/>
    <w:multiLevelType w:val="hybridMultilevel"/>
    <w:tmpl w:val="2558EF44"/>
    <w:lvl w:ilvl="0" w:tplc="5AF623D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76B97A8C"/>
    <w:multiLevelType w:val="hybridMultilevel"/>
    <w:tmpl w:val="5BA647C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86B0197"/>
    <w:multiLevelType w:val="hybridMultilevel"/>
    <w:tmpl w:val="1032D288"/>
    <w:lvl w:ilvl="0" w:tplc="5992CCDE">
      <w:start w:val="1"/>
      <w:numFmt w:val="upperLetter"/>
      <w:lvlText w:val="%1)"/>
      <w:lvlJc w:val="left"/>
      <w:pPr>
        <w:ind w:left="1080" w:hanging="360"/>
      </w:pPr>
      <w:rPr>
        <w:rFonts w:hint="default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ECD553B"/>
    <w:multiLevelType w:val="hybridMultilevel"/>
    <w:tmpl w:val="D0B0A1EA"/>
    <w:lvl w:ilvl="0" w:tplc="2306E43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5"/>
  </w:num>
  <w:num w:numId="3">
    <w:abstractNumId w:val="1"/>
  </w:num>
  <w:num w:numId="4">
    <w:abstractNumId w:val="7"/>
  </w:num>
  <w:num w:numId="5">
    <w:abstractNumId w:val="11"/>
  </w:num>
  <w:num w:numId="6">
    <w:abstractNumId w:val="8"/>
  </w:num>
  <w:num w:numId="7">
    <w:abstractNumId w:val="2"/>
  </w:num>
  <w:num w:numId="8">
    <w:abstractNumId w:val="13"/>
  </w:num>
  <w:num w:numId="9">
    <w:abstractNumId w:val="17"/>
  </w:num>
  <w:num w:numId="10">
    <w:abstractNumId w:val="12"/>
  </w:num>
  <w:num w:numId="11">
    <w:abstractNumId w:val="6"/>
  </w:num>
  <w:num w:numId="12">
    <w:abstractNumId w:val="21"/>
  </w:num>
  <w:num w:numId="13">
    <w:abstractNumId w:val="14"/>
  </w:num>
  <w:num w:numId="14">
    <w:abstractNumId w:val="10"/>
  </w:num>
  <w:num w:numId="15">
    <w:abstractNumId w:val="22"/>
  </w:num>
  <w:num w:numId="16">
    <w:abstractNumId w:val="0"/>
  </w:num>
  <w:num w:numId="17">
    <w:abstractNumId w:val="4"/>
  </w:num>
  <w:num w:numId="18">
    <w:abstractNumId w:val="16"/>
  </w:num>
  <w:num w:numId="19">
    <w:abstractNumId w:val="19"/>
  </w:num>
  <w:num w:numId="20">
    <w:abstractNumId w:val="18"/>
  </w:num>
  <w:num w:numId="21">
    <w:abstractNumId w:val="9"/>
  </w:num>
  <w:num w:numId="22">
    <w:abstractNumId w:val="3"/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4BD"/>
    <w:rsid w:val="000511F0"/>
    <w:rsid w:val="00060C18"/>
    <w:rsid w:val="000B417A"/>
    <w:rsid w:val="0010314C"/>
    <w:rsid w:val="001670E2"/>
    <w:rsid w:val="001B71C9"/>
    <w:rsid w:val="001C6D44"/>
    <w:rsid w:val="001D63B1"/>
    <w:rsid w:val="00201441"/>
    <w:rsid w:val="002117F1"/>
    <w:rsid w:val="002257CF"/>
    <w:rsid w:val="00262582"/>
    <w:rsid w:val="002C608F"/>
    <w:rsid w:val="003C2605"/>
    <w:rsid w:val="003E7687"/>
    <w:rsid w:val="00404CA4"/>
    <w:rsid w:val="0043358E"/>
    <w:rsid w:val="00486F9C"/>
    <w:rsid w:val="004D25F0"/>
    <w:rsid w:val="00542BC7"/>
    <w:rsid w:val="005519BA"/>
    <w:rsid w:val="005722B3"/>
    <w:rsid w:val="0060779E"/>
    <w:rsid w:val="00657491"/>
    <w:rsid w:val="00681011"/>
    <w:rsid w:val="006903C9"/>
    <w:rsid w:val="00702E10"/>
    <w:rsid w:val="007048C0"/>
    <w:rsid w:val="0074740C"/>
    <w:rsid w:val="007548D6"/>
    <w:rsid w:val="00784B4F"/>
    <w:rsid w:val="00817B9C"/>
    <w:rsid w:val="00885EDB"/>
    <w:rsid w:val="008A0370"/>
    <w:rsid w:val="008D2A1D"/>
    <w:rsid w:val="009422B2"/>
    <w:rsid w:val="00980990"/>
    <w:rsid w:val="009824DD"/>
    <w:rsid w:val="0099745D"/>
    <w:rsid w:val="00997F88"/>
    <w:rsid w:val="009B5043"/>
    <w:rsid w:val="009C124B"/>
    <w:rsid w:val="00A33CB0"/>
    <w:rsid w:val="00A6185A"/>
    <w:rsid w:val="00A868ED"/>
    <w:rsid w:val="00AA4A19"/>
    <w:rsid w:val="00AA7B07"/>
    <w:rsid w:val="00AD6D8B"/>
    <w:rsid w:val="00B15735"/>
    <w:rsid w:val="00B91142"/>
    <w:rsid w:val="00BA2C44"/>
    <w:rsid w:val="00BE1090"/>
    <w:rsid w:val="00C40B5C"/>
    <w:rsid w:val="00C60F93"/>
    <w:rsid w:val="00C7665E"/>
    <w:rsid w:val="00C920F6"/>
    <w:rsid w:val="00C9641D"/>
    <w:rsid w:val="00CA635E"/>
    <w:rsid w:val="00D26A15"/>
    <w:rsid w:val="00D44B04"/>
    <w:rsid w:val="00D520D1"/>
    <w:rsid w:val="00D66C4E"/>
    <w:rsid w:val="00D727BC"/>
    <w:rsid w:val="00D740FE"/>
    <w:rsid w:val="00D7445A"/>
    <w:rsid w:val="00DC4EDF"/>
    <w:rsid w:val="00DC771E"/>
    <w:rsid w:val="00E33F48"/>
    <w:rsid w:val="00E514BD"/>
    <w:rsid w:val="00E5607F"/>
    <w:rsid w:val="00E72D77"/>
    <w:rsid w:val="00E97C9B"/>
    <w:rsid w:val="00EC37D6"/>
    <w:rsid w:val="00EF4C86"/>
    <w:rsid w:val="00F26E48"/>
    <w:rsid w:val="00F34D1F"/>
    <w:rsid w:val="00F863D2"/>
    <w:rsid w:val="00FC2A61"/>
    <w:rsid w:val="00FD034F"/>
    <w:rsid w:val="00FE3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58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3358E"/>
    <w:pPr>
      <w:ind w:left="720"/>
    </w:pPr>
  </w:style>
  <w:style w:type="table" w:styleId="TableGrid">
    <w:name w:val="Table Grid"/>
    <w:basedOn w:val="TableNormal"/>
    <w:uiPriority w:val="99"/>
    <w:rsid w:val="00A6185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25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57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F4C86"/>
    <w:rPr>
      <w:color w:val="0000FF"/>
      <w:u w:val="single"/>
    </w:rPr>
  </w:style>
  <w:style w:type="paragraph" w:styleId="NoSpacing">
    <w:name w:val="No Spacing"/>
    <w:uiPriority w:val="99"/>
    <w:qFormat/>
    <w:rsid w:val="00784B4F"/>
    <w:rPr>
      <w:rFonts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8A0370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Verdana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A0370"/>
    <w:rPr>
      <w:rFonts w:ascii="Verdana" w:hAnsi="Verdana" w:cs="Verdan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823</Words>
  <Characters>4695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Tugba</dc:creator>
  <cp:keywords/>
  <dc:description/>
  <cp:lastModifiedBy>edanur</cp:lastModifiedBy>
  <cp:revision>3</cp:revision>
  <cp:lastPrinted>2015-12-15T22:00:00Z</cp:lastPrinted>
  <dcterms:created xsi:type="dcterms:W3CDTF">2015-12-19T09:23:00Z</dcterms:created>
  <dcterms:modified xsi:type="dcterms:W3CDTF">2015-12-27T18:25:00Z</dcterms:modified>
</cp:coreProperties>
</file>