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591A" w:rsidRPr="008943CD" w:rsidRDefault="004B591A" w:rsidP="00D43947">
      <w:pPr>
        <w:spacing w:after="0" w:line="240" w:lineRule="auto"/>
        <w:jc w:val="center"/>
        <w:rPr>
          <w:rFonts w:ascii="Times New Roman" w:hAnsi="Times New Roman" w:cs="Times New Roman"/>
          <w:b/>
          <w:bCs/>
          <w:w w:val="80"/>
          <w:sz w:val="16"/>
          <w:szCs w:val="16"/>
        </w:rPr>
      </w:pPr>
    </w:p>
    <w:p w:rsidR="004B591A" w:rsidRPr="008943CD" w:rsidRDefault="004B591A" w:rsidP="00D43947">
      <w:pPr>
        <w:spacing w:after="0" w:line="240" w:lineRule="auto"/>
        <w:jc w:val="center"/>
        <w:rPr>
          <w:rFonts w:ascii="Times New Roman" w:hAnsi="Times New Roman" w:cs="Times New Roman"/>
          <w:b/>
          <w:bCs/>
          <w:w w:val="80"/>
          <w:sz w:val="16"/>
          <w:szCs w:val="16"/>
        </w:rPr>
      </w:pPr>
    </w:p>
    <w:p w:rsidR="004B591A" w:rsidRPr="00B90861" w:rsidRDefault="004B591A" w:rsidP="00376201">
      <w:pPr>
        <w:spacing w:after="0" w:line="240" w:lineRule="auto"/>
        <w:jc w:val="center"/>
        <w:rPr>
          <w:rFonts w:ascii="Times New Roman" w:hAnsi="Times New Roman" w:cs="Times New Roman"/>
        </w:rPr>
      </w:pPr>
      <w:r>
        <w:rPr>
          <w:rFonts w:ascii="Times New Roman" w:hAnsi="Times New Roman" w:cs="Times New Roman"/>
          <w:b/>
          <w:bCs/>
          <w:w w:val="80"/>
          <w:sz w:val="16"/>
          <w:szCs w:val="16"/>
        </w:rPr>
        <w:t xml:space="preserve"> </w:t>
      </w:r>
      <w:r w:rsidRPr="00B90861">
        <w:rPr>
          <w:rFonts w:ascii="Times New Roman" w:hAnsi="Times New Roman" w:cs="Times New Roman"/>
        </w:rPr>
        <w:t xml:space="preserve">2016 - 2017 EĞİTİM ÖĞRETİM YILI SERGENTEPE İLKOKULU 4. SINIFLAR </w:t>
      </w:r>
    </w:p>
    <w:p w:rsidR="004B591A" w:rsidRDefault="004B591A" w:rsidP="00376201">
      <w:pPr>
        <w:spacing w:after="0" w:line="240" w:lineRule="auto"/>
        <w:jc w:val="center"/>
        <w:rPr>
          <w:rFonts w:ascii="Times New Roman" w:hAnsi="Times New Roman" w:cs="Times New Roman"/>
        </w:rPr>
      </w:pPr>
      <w:r>
        <w:rPr>
          <w:rFonts w:ascii="Times New Roman" w:hAnsi="Times New Roman" w:cs="Times New Roman"/>
          <w:b/>
          <w:bCs/>
        </w:rPr>
        <w:t xml:space="preserve">DİN KÜLTÜRÜ </w:t>
      </w:r>
      <w:r w:rsidRPr="00CA03EE">
        <w:rPr>
          <w:rFonts w:ascii="Times New Roman" w:hAnsi="Times New Roman" w:cs="Times New Roman"/>
          <w:b/>
          <w:bCs/>
        </w:rPr>
        <w:t xml:space="preserve">DERSİ </w:t>
      </w:r>
      <w:r w:rsidRPr="00B90861">
        <w:rPr>
          <w:rFonts w:ascii="Times New Roman" w:hAnsi="Times New Roman" w:cs="Times New Roman"/>
        </w:rPr>
        <w:t>ÜNİTELENDİRİLMİŞ YILLIK PLANI</w:t>
      </w:r>
    </w:p>
    <w:p w:rsidR="004B591A" w:rsidRPr="00376201" w:rsidRDefault="004B591A" w:rsidP="00376201">
      <w:pPr>
        <w:spacing w:after="0" w:line="240" w:lineRule="auto"/>
        <w:jc w:val="center"/>
        <w:rPr>
          <w:rFonts w:ascii="Times New Roman" w:hAnsi="Times New Roman" w:cs="Times New Roman"/>
          <w:b/>
          <w:bCs/>
          <w:sz w:val="16"/>
          <w:szCs w:val="16"/>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8"/>
        <w:gridCol w:w="391"/>
        <w:gridCol w:w="567"/>
        <w:gridCol w:w="1908"/>
        <w:gridCol w:w="2770"/>
        <w:gridCol w:w="2694"/>
        <w:gridCol w:w="2018"/>
        <w:gridCol w:w="1536"/>
        <w:gridCol w:w="1418"/>
        <w:gridCol w:w="1417"/>
      </w:tblGrid>
      <w:tr w:rsidR="004B591A" w:rsidRPr="008943CD">
        <w:trPr>
          <w:trHeight w:val="325"/>
        </w:trPr>
        <w:tc>
          <w:tcPr>
            <w:tcW w:w="1276" w:type="dxa"/>
            <w:gridSpan w:val="3"/>
            <w:vAlign w:val="center"/>
          </w:tcPr>
          <w:p w:rsidR="004B591A" w:rsidRPr="008943CD" w:rsidRDefault="004B591A" w:rsidP="00376201">
            <w:pPr>
              <w:widowControl w:val="0"/>
              <w:autoSpaceDE w:val="0"/>
              <w:autoSpaceDN w:val="0"/>
              <w:adjustRightInd w:val="0"/>
              <w:spacing w:after="0" w:line="240" w:lineRule="auto"/>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SÜRE</w:t>
            </w:r>
          </w:p>
        </w:tc>
        <w:tc>
          <w:tcPr>
            <w:tcW w:w="13761" w:type="dxa"/>
            <w:gridSpan w:val="7"/>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 xml:space="preserve">ÖĞRENME ALANI : </w:t>
            </w:r>
            <w:r w:rsidRPr="008943CD">
              <w:rPr>
                <w:rFonts w:ascii="Times New Roman" w:hAnsi="Times New Roman" w:cs="Times New Roman"/>
                <w:b/>
                <w:bCs/>
                <w:color w:val="00ADEE"/>
                <w:w w:val="80"/>
                <w:sz w:val="16"/>
                <w:szCs w:val="16"/>
              </w:rPr>
              <w:t xml:space="preserve">İNANÇ                                                     </w:t>
            </w:r>
            <w:r w:rsidRPr="008943CD">
              <w:rPr>
                <w:rFonts w:ascii="Times New Roman" w:hAnsi="Times New Roman" w:cs="Times New Roman"/>
                <w:b/>
                <w:bCs/>
                <w:color w:val="221F1F"/>
                <w:w w:val="80"/>
                <w:sz w:val="16"/>
                <w:szCs w:val="16"/>
              </w:rPr>
              <w:t xml:space="preserve">1.ÜNİTE : </w:t>
            </w:r>
            <w:r w:rsidRPr="008943CD">
              <w:rPr>
                <w:rFonts w:ascii="Times New Roman" w:hAnsi="Times New Roman" w:cs="Times New Roman"/>
                <w:b/>
                <w:bCs/>
                <w:color w:val="00ADEE"/>
                <w:w w:val="80"/>
                <w:sz w:val="16"/>
                <w:szCs w:val="16"/>
              </w:rPr>
              <w:t>DİN VE AHLAK HAKKINDA NELER BİLİYORUM?</w:t>
            </w:r>
          </w:p>
        </w:tc>
      </w:tr>
      <w:tr w:rsidR="004B591A" w:rsidRPr="008943CD">
        <w:trPr>
          <w:trHeight w:val="994"/>
        </w:trPr>
        <w:tc>
          <w:tcPr>
            <w:tcW w:w="318" w:type="dxa"/>
            <w:textDirection w:val="btLr"/>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AY</w:t>
            </w:r>
          </w:p>
        </w:tc>
        <w:tc>
          <w:tcPr>
            <w:tcW w:w="391" w:type="dxa"/>
            <w:textDirection w:val="btLr"/>
            <w:vAlign w:val="center"/>
          </w:tcPr>
          <w:p w:rsidR="004B591A" w:rsidRPr="008943CD" w:rsidRDefault="004B591A" w:rsidP="00FB4A47">
            <w:pPr>
              <w:widowControl w:val="0"/>
              <w:autoSpaceDE w:val="0"/>
              <w:autoSpaceDN w:val="0"/>
              <w:adjustRightInd w:val="0"/>
              <w:spacing w:after="0" w:line="240" w:lineRule="auto"/>
              <w:jc w:val="center"/>
              <w:rPr>
                <w:rFonts w:ascii="Times New Roman" w:hAnsi="Times New Roman" w:cs="Times New Roman"/>
                <w:b/>
                <w:bCs/>
                <w:w w:val="80"/>
                <w:sz w:val="16"/>
                <w:szCs w:val="16"/>
              </w:rPr>
            </w:pPr>
            <w:r>
              <w:rPr>
                <w:rFonts w:ascii="Times New Roman" w:hAnsi="Times New Roman" w:cs="Times New Roman"/>
                <w:b/>
                <w:bCs/>
                <w:color w:val="221F1F"/>
                <w:w w:val="80"/>
                <w:sz w:val="16"/>
                <w:szCs w:val="16"/>
              </w:rPr>
              <w:t>TARİH</w:t>
            </w:r>
          </w:p>
        </w:tc>
        <w:tc>
          <w:tcPr>
            <w:tcW w:w="567" w:type="dxa"/>
            <w:textDirection w:val="btLr"/>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ÖNERİLEN DERS SAATİ</w:t>
            </w:r>
          </w:p>
        </w:tc>
        <w:tc>
          <w:tcPr>
            <w:tcW w:w="1908" w:type="dxa"/>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w w:val="80"/>
                <w:sz w:val="16"/>
                <w:szCs w:val="16"/>
              </w:rPr>
            </w:pPr>
          </w:p>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w w:val="80"/>
                <w:sz w:val="16"/>
                <w:szCs w:val="16"/>
              </w:rPr>
            </w:pPr>
          </w:p>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KONULAR</w:t>
            </w:r>
          </w:p>
        </w:tc>
        <w:tc>
          <w:tcPr>
            <w:tcW w:w="2770" w:type="dxa"/>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w w:val="80"/>
                <w:sz w:val="16"/>
                <w:szCs w:val="16"/>
              </w:rPr>
            </w:pPr>
          </w:p>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w w:val="80"/>
                <w:sz w:val="16"/>
                <w:szCs w:val="16"/>
              </w:rPr>
            </w:pPr>
          </w:p>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KAZANIMLAR</w:t>
            </w:r>
          </w:p>
        </w:tc>
        <w:tc>
          <w:tcPr>
            <w:tcW w:w="2694" w:type="dxa"/>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w w:val="80"/>
                <w:sz w:val="16"/>
                <w:szCs w:val="16"/>
              </w:rPr>
            </w:pPr>
          </w:p>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w w:val="80"/>
                <w:sz w:val="16"/>
                <w:szCs w:val="16"/>
              </w:rPr>
            </w:pPr>
          </w:p>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AÇIKLAMALAR</w:t>
            </w:r>
          </w:p>
        </w:tc>
        <w:tc>
          <w:tcPr>
            <w:tcW w:w="2018" w:type="dxa"/>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w w:val="80"/>
                <w:sz w:val="16"/>
                <w:szCs w:val="16"/>
              </w:rPr>
            </w:pPr>
          </w:p>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color w:val="000000"/>
                <w:w w:val="80"/>
                <w:sz w:val="16"/>
                <w:szCs w:val="16"/>
              </w:rPr>
            </w:pPr>
            <w:r w:rsidRPr="008943CD">
              <w:rPr>
                <w:rFonts w:ascii="Times New Roman" w:hAnsi="Times New Roman" w:cs="Times New Roman"/>
                <w:b/>
                <w:bCs/>
                <w:color w:val="221F1F"/>
                <w:w w:val="80"/>
                <w:sz w:val="16"/>
                <w:szCs w:val="16"/>
              </w:rPr>
              <w:t>KAYNAK,</w:t>
            </w:r>
          </w:p>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ARAÇ VE GEREÇLER</w:t>
            </w:r>
          </w:p>
        </w:tc>
        <w:tc>
          <w:tcPr>
            <w:tcW w:w="1536" w:type="dxa"/>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w w:val="80"/>
                <w:sz w:val="16"/>
                <w:szCs w:val="16"/>
              </w:rPr>
            </w:pPr>
          </w:p>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color w:val="000000"/>
                <w:w w:val="80"/>
                <w:sz w:val="16"/>
                <w:szCs w:val="16"/>
              </w:rPr>
            </w:pPr>
            <w:r w:rsidRPr="008943CD">
              <w:rPr>
                <w:rFonts w:ascii="Times New Roman" w:hAnsi="Times New Roman" w:cs="Times New Roman"/>
                <w:b/>
                <w:bCs/>
                <w:color w:val="221F1F"/>
                <w:w w:val="80"/>
                <w:sz w:val="16"/>
                <w:szCs w:val="16"/>
              </w:rPr>
              <w:t>ATATÜRKÇÜLÜKLE</w:t>
            </w:r>
          </w:p>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İLGİLİ KONULAR</w:t>
            </w:r>
          </w:p>
        </w:tc>
        <w:tc>
          <w:tcPr>
            <w:tcW w:w="1418" w:type="dxa"/>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color w:val="000000"/>
                <w:w w:val="80"/>
                <w:sz w:val="16"/>
                <w:szCs w:val="16"/>
              </w:rPr>
            </w:pPr>
            <w:r w:rsidRPr="008943CD">
              <w:rPr>
                <w:rFonts w:ascii="Times New Roman" w:hAnsi="Times New Roman" w:cs="Times New Roman"/>
                <w:b/>
                <w:bCs/>
                <w:color w:val="221F1F"/>
                <w:w w:val="80"/>
                <w:sz w:val="16"/>
                <w:szCs w:val="16"/>
              </w:rPr>
              <w:t>ARA DİSİPLİN ALAN KAZANIMLARI</w:t>
            </w:r>
          </w:p>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İLE İLİŞKİLENDİRME</w:t>
            </w:r>
          </w:p>
        </w:tc>
        <w:tc>
          <w:tcPr>
            <w:tcW w:w="1417" w:type="dxa"/>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w w:val="80"/>
                <w:sz w:val="16"/>
                <w:szCs w:val="16"/>
              </w:rPr>
            </w:pPr>
          </w:p>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ÖLÇME VE DEĞERLENDİRME</w:t>
            </w:r>
          </w:p>
        </w:tc>
      </w:tr>
      <w:tr w:rsidR="004B591A" w:rsidRPr="008943CD">
        <w:trPr>
          <w:cantSplit/>
          <w:trHeight w:val="1311"/>
        </w:trPr>
        <w:tc>
          <w:tcPr>
            <w:tcW w:w="318" w:type="dxa"/>
            <w:vMerge w:val="restart"/>
            <w:textDirection w:val="btL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w w:val="80"/>
                <w:sz w:val="16"/>
                <w:szCs w:val="16"/>
              </w:rPr>
            </w:pPr>
            <w:r w:rsidRPr="008943CD">
              <w:rPr>
                <w:rFonts w:ascii="Times New Roman" w:hAnsi="Times New Roman" w:cs="Times New Roman"/>
                <w:color w:val="221F1F"/>
                <w:w w:val="80"/>
                <w:sz w:val="16"/>
                <w:szCs w:val="16"/>
              </w:rPr>
              <w:t>EYLÜL</w:t>
            </w:r>
          </w:p>
        </w:tc>
        <w:tc>
          <w:tcPr>
            <w:tcW w:w="391" w:type="dxa"/>
            <w:textDirection w:val="btLr"/>
          </w:tcPr>
          <w:p w:rsidR="004B591A" w:rsidRPr="00376201" w:rsidRDefault="004B591A" w:rsidP="00376201">
            <w:pPr>
              <w:widowControl w:val="0"/>
              <w:autoSpaceDE w:val="0"/>
              <w:autoSpaceDN w:val="0"/>
              <w:adjustRightInd w:val="0"/>
              <w:spacing w:after="0" w:line="240" w:lineRule="auto"/>
              <w:ind w:left="113" w:right="113"/>
              <w:jc w:val="center"/>
              <w:rPr>
                <w:rFonts w:ascii="Times New Roman" w:hAnsi="Times New Roman" w:cs="Times New Roman"/>
                <w:b/>
                <w:bCs/>
                <w:w w:val="80"/>
                <w:sz w:val="16"/>
                <w:szCs w:val="16"/>
              </w:rPr>
            </w:pPr>
            <w:r w:rsidRPr="00376201">
              <w:rPr>
                <w:rFonts w:ascii="Times New Roman" w:hAnsi="Times New Roman" w:cs="Times New Roman"/>
                <w:b/>
                <w:bCs/>
                <w:sz w:val="16"/>
                <w:szCs w:val="16"/>
              </w:rPr>
              <w:t>19-23 EYLÜL</w:t>
            </w:r>
          </w:p>
        </w:tc>
        <w:tc>
          <w:tcPr>
            <w:tcW w:w="567" w:type="dxa"/>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w w:val="80"/>
                <w:sz w:val="16"/>
                <w:szCs w:val="16"/>
              </w:rPr>
            </w:pPr>
            <w:r w:rsidRPr="008943CD">
              <w:rPr>
                <w:rFonts w:ascii="Times New Roman" w:hAnsi="Times New Roman" w:cs="Times New Roman"/>
                <w:color w:val="221F1F"/>
                <w:w w:val="80"/>
                <w:sz w:val="16"/>
                <w:szCs w:val="16"/>
              </w:rPr>
              <w:t>2</w:t>
            </w:r>
          </w:p>
        </w:tc>
        <w:tc>
          <w:tcPr>
            <w:tcW w:w="1908" w:type="dxa"/>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221F1F"/>
                <w:w w:val="80"/>
                <w:sz w:val="16"/>
                <w:szCs w:val="16"/>
              </w:rPr>
            </w:pPr>
            <w:r w:rsidRPr="008943CD">
              <w:rPr>
                <w:rFonts w:ascii="Times New Roman" w:hAnsi="Times New Roman" w:cs="Times New Roman"/>
                <w:color w:val="221F1F"/>
                <w:w w:val="80"/>
                <w:sz w:val="16"/>
                <w:szCs w:val="16"/>
              </w:rPr>
              <w:t>1. Günlük Konuşmalarımızda Dine İlişkin İfadeler</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1.1. Bismillâhirrahmânirrahîm</w:t>
            </w:r>
          </w:p>
        </w:tc>
        <w:tc>
          <w:tcPr>
            <w:tcW w:w="2770" w:type="dxa"/>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1. Dinî ifadelerin günlük konuşmalarımızda nerede ve nasıl kullanıldığını</w:t>
            </w:r>
            <w:r w:rsidRPr="008943CD">
              <w:rPr>
                <w:rFonts w:ascii="Times New Roman" w:hAnsi="Times New Roman" w:cs="Times New Roman"/>
                <w:color w:val="000000"/>
                <w:w w:val="80"/>
                <w:sz w:val="16"/>
                <w:szCs w:val="16"/>
              </w:rPr>
              <w:t xml:space="preserve"> </w:t>
            </w:r>
            <w:r w:rsidRPr="008943CD">
              <w:rPr>
                <w:rFonts w:ascii="Times New Roman" w:hAnsi="Times New Roman" w:cs="Times New Roman"/>
                <w:color w:val="221F1F"/>
                <w:w w:val="80"/>
                <w:sz w:val="16"/>
                <w:szCs w:val="16"/>
              </w:rPr>
              <w:t>fark eder.</w:t>
            </w:r>
          </w:p>
        </w:tc>
        <w:tc>
          <w:tcPr>
            <w:tcW w:w="2694" w:type="dxa"/>
            <w:vMerge w:val="restart"/>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Bu ünitede mümkün olduğunca öğrencilerin din ve ahlak hakkındaki somut deneyimlerinden hareketle konu sınırlandırılacaktır. Günlük konuşmalarımızda</w:t>
            </w:r>
            <w:r w:rsidRPr="008943CD">
              <w:rPr>
                <w:rFonts w:ascii="Times New Roman" w:hAnsi="Times New Roman" w:cs="Times New Roman"/>
                <w:color w:val="000000"/>
                <w:w w:val="80"/>
                <w:sz w:val="16"/>
                <w:szCs w:val="16"/>
              </w:rPr>
              <w:t xml:space="preserve"> </w:t>
            </w:r>
            <w:r w:rsidRPr="008943CD">
              <w:rPr>
                <w:rFonts w:ascii="Times New Roman" w:hAnsi="Times New Roman" w:cs="Times New Roman"/>
                <w:color w:val="221F1F"/>
                <w:w w:val="80"/>
                <w:sz w:val="16"/>
                <w:szCs w:val="16"/>
              </w:rPr>
              <w:t>dinî ifadeler altında besmele, şükür, günah, sevap, kavramları, dilek ve</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dualardaki dinıî ifadeler üzerinde durulacaktır.</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2. kazanım işlenirken günlük hayatta kullanılan selamlaşma ifadelerine de yer verilecektir.</w:t>
            </w:r>
          </w:p>
        </w:tc>
        <w:tc>
          <w:tcPr>
            <w:tcW w:w="2018" w:type="dxa"/>
            <w:vMerge w:val="restart"/>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1. Kur’an-ı Kerim mealleri</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2. Hadis kaynakları</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3. İslam ilmihâli ile ilgili kitaplar</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4. İslam tarihi ile ilgili kaynaklar</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5. Bilgisayar</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6. Projeksiyon cihazı</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7. Tepegöz</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8. Asetat</w:t>
            </w:r>
          </w:p>
        </w:tc>
        <w:tc>
          <w:tcPr>
            <w:tcW w:w="1536" w:type="dxa"/>
            <w:vMerge w:val="restart"/>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8" w:type="dxa"/>
            <w:vMerge w:val="restart"/>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7. kazanım</w:t>
            </w:r>
          </w:p>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w w:val="80"/>
                <w:sz w:val="16"/>
                <w:szCs w:val="16"/>
              </w:rPr>
            </w:pPr>
            <w:r w:rsidRPr="008943CD">
              <w:rPr>
                <w:rFonts w:ascii="Times New Roman" w:hAnsi="Times New Roman" w:cs="Times New Roman"/>
                <w:color w:val="221F1F"/>
                <w:w w:val="80"/>
                <w:sz w:val="16"/>
                <w:szCs w:val="16"/>
              </w:rPr>
              <w:t>Özel Eğitim 9. kazanımı (Kızgınlık, öfke vb. davranışları kontrol edebilme becerisi geliştirir.) ile ilişkilendirilecektir.</w:t>
            </w:r>
          </w:p>
        </w:tc>
        <w:tc>
          <w:tcPr>
            <w:tcW w:w="1417" w:type="dxa"/>
            <w:vMerge w:val="restart"/>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w w:val="80"/>
                <w:sz w:val="16"/>
                <w:szCs w:val="16"/>
              </w:rPr>
            </w:pPr>
            <w:r w:rsidRPr="008943CD">
              <w:rPr>
                <w:rFonts w:ascii="Times New Roman" w:hAnsi="Times New Roman" w:cs="Times New Roman"/>
                <w:color w:val="221F1F"/>
                <w:w w:val="80"/>
                <w:sz w:val="16"/>
                <w:szCs w:val="16"/>
              </w:rPr>
              <w:t>Bu ünitede açık uçlu sorularla, çoktan seçmeli, boşluk doldurmalı testlerle, tartışma, kavram haritası, çalışma yaprakları, sözlü ve yazılı anlatım yaptırılarak, öz değerlendirme formu ve gözlem formu kullanılarak değerlendirme yapılabilir.</w:t>
            </w:r>
          </w:p>
        </w:tc>
      </w:tr>
      <w:tr w:rsidR="004B591A" w:rsidRPr="008943CD">
        <w:trPr>
          <w:cantSplit/>
          <w:trHeight w:val="1134"/>
        </w:trPr>
        <w:tc>
          <w:tcPr>
            <w:tcW w:w="318" w:type="dxa"/>
            <w:vMerge/>
            <w:textDirection w:val="btL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w w:val="80"/>
                <w:sz w:val="16"/>
                <w:szCs w:val="16"/>
              </w:rPr>
            </w:pPr>
          </w:p>
        </w:tc>
        <w:tc>
          <w:tcPr>
            <w:tcW w:w="391" w:type="dxa"/>
            <w:textDirection w:val="btLr"/>
          </w:tcPr>
          <w:p w:rsidR="004B591A" w:rsidRPr="00376201" w:rsidRDefault="004B591A" w:rsidP="00376201">
            <w:pPr>
              <w:widowControl w:val="0"/>
              <w:autoSpaceDE w:val="0"/>
              <w:autoSpaceDN w:val="0"/>
              <w:adjustRightInd w:val="0"/>
              <w:spacing w:after="0" w:line="240" w:lineRule="auto"/>
              <w:ind w:left="113" w:right="113"/>
              <w:jc w:val="center"/>
              <w:rPr>
                <w:rFonts w:ascii="Times New Roman" w:hAnsi="Times New Roman" w:cs="Times New Roman"/>
                <w:b/>
                <w:bCs/>
                <w:w w:val="80"/>
                <w:sz w:val="16"/>
                <w:szCs w:val="16"/>
              </w:rPr>
            </w:pPr>
            <w:r w:rsidRPr="00376201">
              <w:rPr>
                <w:rFonts w:ascii="Times New Roman" w:hAnsi="Times New Roman" w:cs="Times New Roman"/>
                <w:b/>
                <w:bCs/>
                <w:w w:val="80"/>
                <w:sz w:val="16"/>
                <w:szCs w:val="16"/>
              </w:rPr>
              <w:t>26-30 EYLÜL</w:t>
            </w:r>
          </w:p>
        </w:tc>
        <w:tc>
          <w:tcPr>
            <w:tcW w:w="567" w:type="dxa"/>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w w:val="80"/>
                <w:sz w:val="16"/>
                <w:szCs w:val="16"/>
              </w:rPr>
            </w:pPr>
            <w:r w:rsidRPr="008943CD">
              <w:rPr>
                <w:rFonts w:ascii="Times New Roman" w:hAnsi="Times New Roman" w:cs="Times New Roman"/>
                <w:color w:val="221F1F"/>
                <w:w w:val="80"/>
                <w:sz w:val="16"/>
                <w:szCs w:val="16"/>
              </w:rPr>
              <w:t>2</w:t>
            </w:r>
          </w:p>
        </w:tc>
        <w:tc>
          <w:tcPr>
            <w:tcW w:w="1908" w:type="dxa"/>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1.2. Allah’a Şükür</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1.3. Sevap ve</w:t>
            </w:r>
            <w:r w:rsidRPr="008943CD">
              <w:rPr>
                <w:rFonts w:ascii="Times New Roman" w:hAnsi="Times New Roman" w:cs="Times New Roman"/>
                <w:color w:val="000000"/>
                <w:w w:val="80"/>
                <w:sz w:val="16"/>
                <w:szCs w:val="16"/>
              </w:rPr>
              <w:t xml:space="preserve"> </w:t>
            </w:r>
            <w:r w:rsidRPr="008943CD">
              <w:rPr>
                <w:rFonts w:ascii="Times New Roman" w:hAnsi="Times New Roman" w:cs="Times New Roman"/>
                <w:color w:val="221F1F"/>
                <w:w w:val="80"/>
                <w:sz w:val="16"/>
                <w:szCs w:val="16"/>
              </w:rPr>
              <w:t>Günah Kavramları</w:t>
            </w:r>
          </w:p>
        </w:tc>
        <w:tc>
          <w:tcPr>
            <w:tcW w:w="2770" w:type="dxa"/>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1. Dinî  ifadelerin günlük konuşmalarımızda nerede ve nasıl kullanıldığını</w:t>
            </w:r>
            <w:r w:rsidRPr="008943CD">
              <w:rPr>
                <w:rFonts w:ascii="Times New Roman" w:hAnsi="Times New Roman" w:cs="Times New Roman"/>
                <w:color w:val="000000"/>
                <w:w w:val="80"/>
                <w:sz w:val="16"/>
                <w:szCs w:val="16"/>
              </w:rPr>
              <w:t xml:space="preserve"> </w:t>
            </w:r>
            <w:r w:rsidRPr="008943CD">
              <w:rPr>
                <w:rFonts w:ascii="Times New Roman" w:hAnsi="Times New Roman" w:cs="Times New Roman"/>
                <w:color w:val="221F1F"/>
                <w:w w:val="80"/>
                <w:sz w:val="16"/>
                <w:szCs w:val="16"/>
              </w:rPr>
              <w:t>fark eder.</w:t>
            </w:r>
          </w:p>
        </w:tc>
        <w:tc>
          <w:tcPr>
            <w:tcW w:w="2694"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2018"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536"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8"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7"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r>
      <w:tr w:rsidR="004B591A" w:rsidRPr="008943CD">
        <w:trPr>
          <w:cantSplit/>
          <w:trHeight w:val="1265"/>
        </w:trPr>
        <w:tc>
          <w:tcPr>
            <w:tcW w:w="318" w:type="dxa"/>
            <w:vMerge w:val="restart"/>
            <w:textDirection w:val="btL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w w:val="80"/>
                <w:sz w:val="16"/>
                <w:szCs w:val="16"/>
              </w:rPr>
            </w:pPr>
            <w:r w:rsidRPr="008943CD">
              <w:rPr>
                <w:rFonts w:ascii="Times New Roman" w:hAnsi="Times New Roman" w:cs="Times New Roman"/>
                <w:color w:val="221F1F"/>
                <w:w w:val="80"/>
                <w:sz w:val="16"/>
                <w:szCs w:val="16"/>
              </w:rPr>
              <w:t>EKİM</w:t>
            </w:r>
          </w:p>
        </w:tc>
        <w:tc>
          <w:tcPr>
            <w:tcW w:w="391" w:type="dxa"/>
            <w:textDirection w:val="btLr"/>
          </w:tcPr>
          <w:p w:rsidR="004B591A" w:rsidRPr="00376201" w:rsidRDefault="004B591A" w:rsidP="00376201">
            <w:pPr>
              <w:widowControl w:val="0"/>
              <w:autoSpaceDE w:val="0"/>
              <w:autoSpaceDN w:val="0"/>
              <w:adjustRightInd w:val="0"/>
              <w:spacing w:after="0" w:line="240" w:lineRule="auto"/>
              <w:ind w:left="113" w:right="113"/>
              <w:jc w:val="center"/>
              <w:rPr>
                <w:rFonts w:ascii="Times New Roman" w:hAnsi="Times New Roman" w:cs="Times New Roman"/>
                <w:b/>
                <w:bCs/>
                <w:w w:val="80"/>
                <w:sz w:val="16"/>
                <w:szCs w:val="16"/>
              </w:rPr>
            </w:pPr>
            <w:r w:rsidRPr="00376201">
              <w:rPr>
                <w:rFonts w:ascii="Times New Roman" w:hAnsi="Times New Roman" w:cs="Times New Roman"/>
                <w:b/>
                <w:bCs/>
                <w:sz w:val="16"/>
                <w:szCs w:val="16"/>
              </w:rPr>
              <w:t xml:space="preserve">03-07 EKİM </w:t>
            </w:r>
          </w:p>
          <w:p w:rsidR="004B591A" w:rsidRPr="00376201" w:rsidRDefault="004B591A" w:rsidP="00376201">
            <w:pPr>
              <w:widowControl w:val="0"/>
              <w:autoSpaceDE w:val="0"/>
              <w:autoSpaceDN w:val="0"/>
              <w:adjustRightInd w:val="0"/>
              <w:spacing w:after="0" w:line="240" w:lineRule="auto"/>
              <w:ind w:left="113" w:right="113"/>
              <w:jc w:val="center"/>
              <w:rPr>
                <w:rFonts w:ascii="Times New Roman" w:hAnsi="Times New Roman" w:cs="Times New Roman"/>
                <w:b/>
                <w:bCs/>
                <w:w w:val="80"/>
                <w:sz w:val="16"/>
                <w:szCs w:val="16"/>
              </w:rPr>
            </w:pPr>
          </w:p>
          <w:p w:rsidR="004B591A" w:rsidRPr="00376201" w:rsidRDefault="004B591A" w:rsidP="00376201">
            <w:pPr>
              <w:widowControl w:val="0"/>
              <w:autoSpaceDE w:val="0"/>
              <w:autoSpaceDN w:val="0"/>
              <w:adjustRightInd w:val="0"/>
              <w:spacing w:after="0" w:line="240" w:lineRule="auto"/>
              <w:ind w:left="113" w:right="113"/>
              <w:jc w:val="center"/>
              <w:rPr>
                <w:rFonts w:ascii="Times New Roman" w:hAnsi="Times New Roman" w:cs="Times New Roman"/>
                <w:b/>
                <w:bCs/>
                <w:w w:val="80"/>
                <w:sz w:val="16"/>
                <w:szCs w:val="16"/>
              </w:rPr>
            </w:pPr>
            <w:r w:rsidRPr="00376201">
              <w:rPr>
                <w:rFonts w:ascii="Times New Roman" w:hAnsi="Times New Roman" w:cs="Times New Roman"/>
                <w:b/>
                <w:bCs/>
                <w:color w:val="221F1F"/>
                <w:w w:val="80"/>
                <w:sz w:val="16"/>
                <w:szCs w:val="16"/>
              </w:rPr>
              <w:t>TTTTT</w:t>
            </w:r>
          </w:p>
        </w:tc>
        <w:tc>
          <w:tcPr>
            <w:tcW w:w="567" w:type="dxa"/>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w w:val="80"/>
                <w:sz w:val="16"/>
                <w:szCs w:val="16"/>
              </w:rPr>
            </w:pPr>
            <w:r w:rsidRPr="008943CD">
              <w:rPr>
                <w:rFonts w:ascii="Times New Roman" w:hAnsi="Times New Roman" w:cs="Times New Roman"/>
                <w:color w:val="221F1F"/>
                <w:w w:val="80"/>
                <w:sz w:val="16"/>
                <w:szCs w:val="16"/>
              </w:rPr>
              <w:t>2</w:t>
            </w:r>
          </w:p>
        </w:tc>
        <w:tc>
          <w:tcPr>
            <w:tcW w:w="1908" w:type="dxa"/>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1.4. Dilek ve Dualarımızda</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Dinıî İfadeler</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1.5. Selamlaşıyoruz</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1.6. “Kelime-i Tevhit” ve “Kelime-i Şehadet”i Öğreniyoruz</w:t>
            </w:r>
          </w:p>
        </w:tc>
        <w:tc>
          <w:tcPr>
            <w:tcW w:w="2770" w:type="dxa"/>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1. Dinî ifadelerin günlük konuşmalarımızda nerede ve nasıl kullanıldığını</w:t>
            </w:r>
            <w:r w:rsidRPr="008943CD">
              <w:rPr>
                <w:rFonts w:ascii="Times New Roman" w:hAnsi="Times New Roman" w:cs="Times New Roman"/>
                <w:color w:val="000000"/>
                <w:w w:val="80"/>
                <w:sz w:val="16"/>
                <w:szCs w:val="16"/>
              </w:rPr>
              <w:t xml:space="preserve"> </w:t>
            </w:r>
            <w:r w:rsidRPr="008943CD">
              <w:rPr>
                <w:rFonts w:ascii="Times New Roman" w:hAnsi="Times New Roman" w:cs="Times New Roman"/>
                <w:color w:val="221F1F"/>
                <w:w w:val="80"/>
                <w:sz w:val="16"/>
                <w:szCs w:val="16"/>
              </w:rPr>
              <w:t>fark eder.</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2. Selamlaşmanın iletişimdeki önemini</w:t>
            </w:r>
            <w:r w:rsidRPr="008943CD">
              <w:rPr>
                <w:rFonts w:ascii="Times New Roman" w:hAnsi="Times New Roman" w:cs="Times New Roman"/>
                <w:color w:val="000000"/>
                <w:w w:val="80"/>
                <w:sz w:val="16"/>
                <w:szCs w:val="16"/>
              </w:rPr>
              <w:t xml:space="preserve"> </w:t>
            </w:r>
            <w:r w:rsidRPr="008943CD">
              <w:rPr>
                <w:rFonts w:ascii="Times New Roman" w:hAnsi="Times New Roman" w:cs="Times New Roman"/>
                <w:color w:val="221F1F"/>
                <w:w w:val="80"/>
                <w:sz w:val="16"/>
                <w:szCs w:val="16"/>
              </w:rPr>
              <w:t>fark eder.</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3. Kelime-i Tevhit ve Kelime-i</w:t>
            </w:r>
            <w:r w:rsidRPr="008943CD">
              <w:rPr>
                <w:rFonts w:ascii="Times New Roman" w:hAnsi="Times New Roman" w:cs="Times New Roman"/>
                <w:color w:val="000000"/>
                <w:w w:val="80"/>
                <w:sz w:val="16"/>
                <w:szCs w:val="16"/>
              </w:rPr>
              <w:t xml:space="preserve"> </w:t>
            </w:r>
            <w:r w:rsidRPr="008943CD">
              <w:rPr>
                <w:rFonts w:ascii="Times New Roman" w:hAnsi="Times New Roman" w:cs="Times New Roman"/>
                <w:color w:val="221F1F"/>
                <w:w w:val="80"/>
                <w:sz w:val="16"/>
                <w:szCs w:val="16"/>
              </w:rPr>
              <w:t>Şehadet’in anlamlarını açıklar.</w:t>
            </w:r>
          </w:p>
        </w:tc>
        <w:tc>
          <w:tcPr>
            <w:tcW w:w="2694"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2018"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536"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8"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7"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r>
      <w:tr w:rsidR="004B591A" w:rsidRPr="008943CD">
        <w:trPr>
          <w:trHeight w:val="189"/>
        </w:trPr>
        <w:tc>
          <w:tcPr>
            <w:tcW w:w="318"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391" w:type="dxa"/>
            <w:vMerge w:val="restart"/>
            <w:textDirection w:val="btLr"/>
          </w:tcPr>
          <w:p w:rsidR="004B591A" w:rsidRPr="00376201" w:rsidRDefault="004B591A" w:rsidP="00376201">
            <w:pPr>
              <w:widowControl w:val="0"/>
              <w:autoSpaceDE w:val="0"/>
              <w:autoSpaceDN w:val="0"/>
              <w:adjustRightInd w:val="0"/>
              <w:spacing w:after="0" w:line="240" w:lineRule="auto"/>
              <w:ind w:left="113" w:right="113"/>
              <w:jc w:val="center"/>
              <w:rPr>
                <w:rFonts w:ascii="Times New Roman" w:hAnsi="Times New Roman" w:cs="Times New Roman"/>
                <w:b/>
                <w:bCs/>
                <w:w w:val="80"/>
                <w:sz w:val="16"/>
                <w:szCs w:val="16"/>
              </w:rPr>
            </w:pPr>
            <w:r w:rsidRPr="00376201">
              <w:rPr>
                <w:rFonts w:ascii="Times New Roman" w:hAnsi="Times New Roman" w:cs="Times New Roman"/>
                <w:b/>
                <w:bCs/>
                <w:sz w:val="16"/>
                <w:szCs w:val="16"/>
              </w:rPr>
              <w:t>10-21 EKİM</w:t>
            </w:r>
          </w:p>
        </w:tc>
        <w:tc>
          <w:tcPr>
            <w:tcW w:w="567" w:type="dxa"/>
            <w:vMerge w:val="restart"/>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w w:val="80"/>
                <w:sz w:val="16"/>
                <w:szCs w:val="16"/>
              </w:rPr>
            </w:pPr>
            <w:r w:rsidRPr="008943CD">
              <w:rPr>
                <w:rFonts w:ascii="Times New Roman" w:hAnsi="Times New Roman" w:cs="Times New Roman"/>
                <w:color w:val="221F1F"/>
                <w:w w:val="80"/>
                <w:sz w:val="16"/>
                <w:szCs w:val="16"/>
              </w:rPr>
              <w:t>2</w:t>
            </w:r>
          </w:p>
        </w:tc>
        <w:tc>
          <w:tcPr>
            <w:tcW w:w="1908" w:type="dxa"/>
            <w:vMerge w:val="restart"/>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2. Dini Öğrenmenin Önemi</w:t>
            </w:r>
          </w:p>
        </w:tc>
        <w:tc>
          <w:tcPr>
            <w:tcW w:w="2770" w:type="dxa"/>
            <w:vMerge w:val="restart"/>
            <w:vAlign w:val="center"/>
          </w:tcPr>
          <w:p w:rsidR="004B591A" w:rsidRPr="008943CD" w:rsidRDefault="004B591A" w:rsidP="004E130C">
            <w:pPr>
              <w:widowControl w:val="0"/>
              <w:autoSpaceDE w:val="0"/>
              <w:autoSpaceDN w:val="0"/>
              <w:adjustRightInd w:val="0"/>
              <w:spacing w:after="0" w:line="240" w:lineRule="auto"/>
              <w:jc w:val="both"/>
              <w:rPr>
                <w:rFonts w:ascii="Times New Roman" w:hAnsi="Times New Roman" w:cs="Times New Roman"/>
                <w:w w:val="80"/>
                <w:sz w:val="16"/>
                <w:szCs w:val="16"/>
              </w:rPr>
            </w:pPr>
            <w:r w:rsidRPr="008943CD">
              <w:rPr>
                <w:rFonts w:ascii="Times New Roman" w:hAnsi="Times New Roman" w:cs="Times New Roman"/>
                <w:color w:val="221F1F"/>
                <w:w w:val="80"/>
                <w:sz w:val="16"/>
                <w:szCs w:val="16"/>
              </w:rPr>
              <w:t>4. Din hakkında bilgi sahibi olmanın önemli olduğunu fark eder.</w:t>
            </w:r>
          </w:p>
        </w:tc>
        <w:tc>
          <w:tcPr>
            <w:tcW w:w="2694" w:type="dxa"/>
            <w:vMerge/>
          </w:tcPr>
          <w:p w:rsidR="004B591A" w:rsidRPr="008943CD" w:rsidRDefault="004B591A" w:rsidP="004E130C">
            <w:pPr>
              <w:widowControl w:val="0"/>
              <w:autoSpaceDE w:val="0"/>
              <w:autoSpaceDN w:val="0"/>
              <w:adjustRightInd w:val="0"/>
              <w:spacing w:after="0" w:line="240" w:lineRule="auto"/>
              <w:jc w:val="both"/>
              <w:rPr>
                <w:rFonts w:ascii="Times New Roman" w:hAnsi="Times New Roman" w:cs="Times New Roman"/>
                <w:w w:val="80"/>
                <w:sz w:val="16"/>
                <w:szCs w:val="16"/>
              </w:rPr>
            </w:pPr>
          </w:p>
        </w:tc>
        <w:tc>
          <w:tcPr>
            <w:tcW w:w="2018" w:type="dxa"/>
            <w:vMerge/>
          </w:tcPr>
          <w:p w:rsidR="004B591A" w:rsidRPr="008943CD" w:rsidRDefault="004B591A" w:rsidP="004E130C">
            <w:pPr>
              <w:widowControl w:val="0"/>
              <w:autoSpaceDE w:val="0"/>
              <w:autoSpaceDN w:val="0"/>
              <w:adjustRightInd w:val="0"/>
              <w:spacing w:after="0" w:line="240" w:lineRule="auto"/>
              <w:jc w:val="both"/>
              <w:rPr>
                <w:rFonts w:ascii="Times New Roman" w:hAnsi="Times New Roman" w:cs="Times New Roman"/>
                <w:w w:val="80"/>
                <w:sz w:val="16"/>
                <w:szCs w:val="16"/>
              </w:rPr>
            </w:pPr>
          </w:p>
        </w:tc>
        <w:tc>
          <w:tcPr>
            <w:tcW w:w="1536" w:type="dxa"/>
            <w:vMerge/>
          </w:tcPr>
          <w:p w:rsidR="004B591A" w:rsidRPr="008943CD" w:rsidRDefault="004B591A" w:rsidP="004E130C">
            <w:pPr>
              <w:widowControl w:val="0"/>
              <w:autoSpaceDE w:val="0"/>
              <w:autoSpaceDN w:val="0"/>
              <w:adjustRightInd w:val="0"/>
              <w:spacing w:after="0" w:line="240" w:lineRule="auto"/>
              <w:jc w:val="both"/>
              <w:rPr>
                <w:rFonts w:ascii="Times New Roman" w:hAnsi="Times New Roman" w:cs="Times New Roman"/>
                <w:w w:val="80"/>
                <w:sz w:val="16"/>
                <w:szCs w:val="16"/>
              </w:rPr>
            </w:pPr>
          </w:p>
        </w:tc>
        <w:tc>
          <w:tcPr>
            <w:tcW w:w="1418" w:type="dxa"/>
            <w:vMerge/>
            <w:textDirection w:val="btLr"/>
          </w:tcPr>
          <w:p w:rsidR="004B591A" w:rsidRPr="008943CD" w:rsidRDefault="004B591A" w:rsidP="004E130C">
            <w:pPr>
              <w:widowControl w:val="0"/>
              <w:autoSpaceDE w:val="0"/>
              <w:autoSpaceDN w:val="0"/>
              <w:adjustRightInd w:val="0"/>
              <w:spacing w:after="0" w:line="240" w:lineRule="auto"/>
              <w:jc w:val="both"/>
              <w:rPr>
                <w:rFonts w:ascii="Times New Roman" w:hAnsi="Times New Roman" w:cs="Times New Roman"/>
                <w:w w:val="80"/>
                <w:sz w:val="16"/>
                <w:szCs w:val="16"/>
              </w:rPr>
            </w:pPr>
          </w:p>
        </w:tc>
        <w:tc>
          <w:tcPr>
            <w:tcW w:w="1417" w:type="dxa"/>
            <w:vMerge/>
            <w:textDirection w:val="btLr"/>
          </w:tcPr>
          <w:p w:rsidR="004B591A" w:rsidRPr="008943CD" w:rsidRDefault="004B591A" w:rsidP="004E130C">
            <w:pPr>
              <w:widowControl w:val="0"/>
              <w:autoSpaceDE w:val="0"/>
              <w:autoSpaceDN w:val="0"/>
              <w:adjustRightInd w:val="0"/>
              <w:spacing w:after="0" w:line="240" w:lineRule="auto"/>
              <w:jc w:val="both"/>
              <w:rPr>
                <w:rFonts w:ascii="Times New Roman" w:hAnsi="Times New Roman" w:cs="Times New Roman"/>
                <w:w w:val="80"/>
                <w:sz w:val="16"/>
                <w:szCs w:val="16"/>
              </w:rPr>
            </w:pPr>
          </w:p>
        </w:tc>
      </w:tr>
      <w:tr w:rsidR="004B591A" w:rsidRPr="008943CD">
        <w:trPr>
          <w:trHeight w:val="249"/>
        </w:trPr>
        <w:tc>
          <w:tcPr>
            <w:tcW w:w="318" w:type="dxa"/>
            <w:vMerge/>
            <w:textDirection w:val="btLr"/>
          </w:tcPr>
          <w:p w:rsidR="004B591A" w:rsidRPr="008943CD" w:rsidRDefault="004B591A" w:rsidP="004E130C">
            <w:pPr>
              <w:widowControl w:val="0"/>
              <w:autoSpaceDE w:val="0"/>
              <w:autoSpaceDN w:val="0"/>
              <w:adjustRightInd w:val="0"/>
              <w:spacing w:after="0" w:line="240" w:lineRule="auto"/>
              <w:jc w:val="both"/>
              <w:rPr>
                <w:rFonts w:ascii="Times New Roman" w:hAnsi="Times New Roman" w:cs="Times New Roman"/>
                <w:w w:val="80"/>
                <w:sz w:val="16"/>
                <w:szCs w:val="16"/>
              </w:rPr>
            </w:pPr>
          </w:p>
        </w:tc>
        <w:tc>
          <w:tcPr>
            <w:tcW w:w="391" w:type="dxa"/>
            <w:vMerge/>
            <w:textDirection w:val="btLr"/>
          </w:tcPr>
          <w:p w:rsidR="004B591A" w:rsidRPr="00376201" w:rsidRDefault="004B591A" w:rsidP="00376201">
            <w:pPr>
              <w:widowControl w:val="0"/>
              <w:autoSpaceDE w:val="0"/>
              <w:autoSpaceDN w:val="0"/>
              <w:adjustRightInd w:val="0"/>
              <w:spacing w:after="0" w:line="240" w:lineRule="auto"/>
              <w:ind w:left="113" w:right="113"/>
              <w:jc w:val="center"/>
              <w:rPr>
                <w:rFonts w:ascii="Times New Roman" w:hAnsi="Times New Roman" w:cs="Times New Roman"/>
                <w:b/>
                <w:bCs/>
                <w:w w:val="80"/>
                <w:sz w:val="16"/>
                <w:szCs w:val="16"/>
              </w:rPr>
            </w:pPr>
          </w:p>
        </w:tc>
        <w:tc>
          <w:tcPr>
            <w:tcW w:w="567" w:type="dxa"/>
            <w:vMerge/>
            <w:vAlign w:val="center"/>
          </w:tcPr>
          <w:p w:rsidR="004B591A" w:rsidRPr="008943CD" w:rsidRDefault="004B591A" w:rsidP="004E130C">
            <w:pPr>
              <w:widowControl w:val="0"/>
              <w:autoSpaceDE w:val="0"/>
              <w:autoSpaceDN w:val="0"/>
              <w:adjustRightInd w:val="0"/>
              <w:spacing w:after="0" w:line="240" w:lineRule="auto"/>
              <w:jc w:val="both"/>
              <w:rPr>
                <w:rFonts w:ascii="Times New Roman" w:hAnsi="Times New Roman" w:cs="Times New Roman"/>
                <w:w w:val="80"/>
                <w:sz w:val="16"/>
                <w:szCs w:val="16"/>
              </w:rPr>
            </w:pPr>
          </w:p>
        </w:tc>
        <w:tc>
          <w:tcPr>
            <w:tcW w:w="1908" w:type="dxa"/>
            <w:vMerge/>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2770" w:type="dxa"/>
            <w:vMerge/>
            <w:vAlign w:val="center"/>
          </w:tcPr>
          <w:p w:rsidR="004B591A" w:rsidRPr="008943CD" w:rsidRDefault="004B591A" w:rsidP="004E130C">
            <w:pPr>
              <w:widowControl w:val="0"/>
              <w:autoSpaceDE w:val="0"/>
              <w:autoSpaceDN w:val="0"/>
              <w:adjustRightInd w:val="0"/>
              <w:spacing w:after="0" w:line="240" w:lineRule="auto"/>
              <w:jc w:val="both"/>
              <w:rPr>
                <w:rFonts w:ascii="Times New Roman" w:hAnsi="Times New Roman" w:cs="Times New Roman"/>
                <w:w w:val="80"/>
                <w:sz w:val="16"/>
                <w:szCs w:val="16"/>
              </w:rPr>
            </w:pPr>
          </w:p>
        </w:tc>
        <w:tc>
          <w:tcPr>
            <w:tcW w:w="2694" w:type="dxa"/>
            <w:vMerge w:val="restart"/>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6 ve 7. kazanımlar işlenirken Hz. Ebubekir ve Hz. Ali’nin sözlerine de yer verilecektir. Öğrenciler ünite boyunca konuşmaya cesaretlendirilmelidir. Öncelikle verilecek değerler; doğruluk ve dürüstlük, sevgi, saygı, hoş görüdür. Öncelikle verilecek beceriler; iletişim ve empati, Türkçeyi doğru, güzel ve etkili kullanmadır.</w:t>
            </w:r>
          </w:p>
        </w:tc>
        <w:tc>
          <w:tcPr>
            <w:tcW w:w="2018"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536"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8"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7"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r>
      <w:tr w:rsidR="004B591A" w:rsidRPr="008943CD">
        <w:trPr>
          <w:trHeight w:val="890"/>
        </w:trPr>
        <w:tc>
          <w:tcPr>
            <w:tcW w:w="318"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391" w:type="dxa"/>
            <w:vMerge/>
            <w:textDirection w:val="btLr"/>
          </w:tcPr>
          <w:p w:rsidR="004B591A" w:rsidRPr="00376201" w:rsidRDefault="004B591A" w:rsidP="00376201">
            <w:pPr>
              <w:widowControl w:val="0"/>
              <w:autoSpaceDE w:val="0"/>
              <w:autoSpaceDN w:val="0"/>
              <w:adjustRightInd w:val="0"/>
              <w:spacing w:after="0" w:line="240" w:lineRule="auto"/>
              <w:ind w:left="113" w:right="113"/>
              <w:jc w:val="center"/>
              <w:rPr>
                <w:rFonts w:ascii="Times New Roman" w:hAnsi="Times New Roman" w:cs="Times New Roman"/>
                <w:b/>
                <w:bCs/>
                <w:w w:val="80"/>
                <w:sz w:val="16"/>
                <w:szCs w:val="16"/>
              </w:rPr>
            </w:pPr>
          </w:p>
        </w:tc>
        <w:tc>
          <w:tcPr>
            <w:tcW w:w="567" w:type="dxa"/>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w w:val="80"/>
                <w:sz w:val="16"/>
                <w:szCs w:val="16"/>
              </w:rPr>
            </w:pPr>
            <w:r w:rsidRPr="008943CD">
              <w:rPr>
                <w:rFonts w:ascii="Times New Roman" w:hAnsi="Times New Roman" w:cs="Times New Roman"/>
                <w:color w:val="221F1F"/>
                <w:w w:val="80"/>
                <w:sz w:val="16"/>
                <w:szCs w:val="16"/>
              </w:rPr>
              <w:t>2</w:t>
            </w:r>
          </w:p>
        </w:tc>
        <w:tc>
          <w:tcPr>
            <w:tcW w:w="1908" w:type="dxa"/>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3. Din Güzel Ahlaktır</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3.1. Güzel Söz Söyleyelim</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3.2. Güzel Davranışlarda</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Bulunalım</w:t>
            </w:r>
          </w:p>
        </w:tc>
        <w:tc>
          <w:tcPr>
            <w:tcW w:w="2770" w:type="dxa"/>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5. Din ve ahlak kavramlarını</w:t>
            </w:r>
            <w:r w:rsidRPr="008943CD">
              <w:rPr>
                <w:rFonts w:ascii="Times New Roman" w:hAnsi="Times New Roman" w:cs="Times New Roman"/>
                <w:color w:val="000000"/>
                <w:w w:val="80"/>
                <w:sz w:val="16"/>
                <w:szCs w:val="16"/>
              </w:rPr>
              <w:t xml:space="preserve"> </w:t>
            </w:r>
            <w:r w:rsidRPr="008943CD">
              <w:rPr>
                <w:rFonts w:ascii="Times New Roman" w:hAnsi="Times New Roman" w:cs="Times New Roman"/>
                <w:color w:val="221F1F"/>
                <w:w w:val="80"/>
                <w:sz w:val="16"/>
                <w:szCs w:val="16"/>
              </w:rPr>
              <w:t>tanımlar.</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6. Dinin ahlaklı olmayı gerektirdiğini</w:t>
            </w:r>
            <w:r w:rsidRPr="008943CD">
              <w:rPr>
                <w:rFonts w:ascii="Times New Roman" w:hAnsi="Times New Roman" w:cs="Times New Roman"/>
                <w:color w:val="000000"/>
                <w:w w:val="80"/>
                <w:sz w:val="16"/>
                <w:szCs w:val="16"/>
              </w:rPr>
              <w:t xml:space="preserve"> </w:t>
            </w:r>
            <w:r w:rsidRPr="008943CD">
              <w:rPr>
                <w:rFonts w:ascii="Times New Roman" w:hAnsi="Times New Roman" w:cs="Times New Roman"/>
                <w:color w:val="221F1F"/>
                <w:w w:val="80"/>
                <w:sz w:val="16"/>
                <w:szCs w:val="16"/>
              </w:rPr>
              <w:t>fark eder.</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7. Güzel söz söyleme ve güzel</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davranış sergilemeye istekli olur.</w:t>
            </w:r>
          </w:p>
        </w:tc>
        <w:tc>
          <w:tcPr>
            <w:tcW w:w="2694"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2018"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536"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8"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7"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r>
      <w:tr w:rsidR="004B591A" w:rsidRPr="008943CD">
        <w:trPr>
          <w:cantSplit/>
          <w:trHeight w:val="1880"/>
        </w:trPr>
        <w:tc>
          <w:tcPr>
            <w:tcW w:w="318"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391" w:type="dxa"/>
            <w:textDirection w:val="btLr"/>
          </w:tcPr>
          <w:p w:rsidR="004B591A" w:rsidRPr="00376201" w:rsidRDefault="004B591A" w:rsidP="00376201">
            <w:pPr>
              <w:widowControl w:val="0"/>
              <w:autoSpaceDE w:val="0"/>
              <w:autoSpaceDN w:val="0"/>
              <w:adjustRightInd w:val="0"/>
              <w:spacing w:after="0" w:line="240" w:lineRule="auto"/>
              <w:ind w:left="113" w:right="113"/>
              <w:jc w:val="center"/>
              <w:rPr>
                <w:rFonts w:ascii="Times New Roman" w:hAnsi="Times New Roman" w:cs="Times New Roman"/>
                <w:b/>
                <w:bCs/>
                <w:w w:val="80"/>
                <w:sz w:val="16"/>
                <w:szCs w:val="16"/>
              </w:rPr>
            </w:pPr>
            <w:r w:rsidRPr="00376201">
              <w:rPr>
                <w:rFonts w:ascii="Times New Roman" w:hAnsi="Times New Roman" w:cs="Times New Roman"/>
                <w:b/>
                <w:bCs/>
                <w:sz w:val="16"/>
                <w:szCs w:val="16"/>
              </w:rPr>
              <w:t>24 EKİM– 04 KASIM</w:t>
            </w:r>
          </w:p>
          <w:p w:rsidR="004B591A" w:rsidRPr="00376201" w:rsidRDefault="004B591A" w:rsidP="00376201">
            <w:pPr>
              <w:widowControl w:val="0"/>
              <w:autoSpaceDE w:val="0"/>
              <w:autoSpaceDN w:val="0"/>
              <w:adjustRightInd w:val="0"/>
              <w:spacing w:after="0" w:line="240" w:lineRule="auto"/>
              <w:ind w:left="113" w:right="113"/>
              <w:jc w:val="center"/>
              <w:rPr>
                <w:rFonts w:ascii="Times New Roman" w:hAnsi="Times New Roman" w:cs="Times New Roman"/>
                <w:b/>
                <w:bCs/>
                <w:w w:val="80"/>
                <w:sz w:val="16"/>
                <w:szCs w:val="16"/>
              </w:rPr>
            </w:pPr>
          </w:p>
        </w:tc>
        <w:tc>
          <w:tcPr>
            <w:tcW w:w="567" w:type="dxa"/>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w w:val="80"/>
                <w:sz w:val="16"/>
                <w:szCs w:val="16"/>
              </w:rPr>
            </w:pPr>
            <w:r w:rsidRPr="008943CD">
              <w:rPr>
                <w:rFonts w:ascii="Times New Roman" w:hAnsi="Times New Roman" w:cs="Times New Roman"/>
                <w:color w:val="221F1F"/>
                <w:w w:val="80"/>
                <w:sz w:val="16"/>
                <w:szCs w:val="16"/>
              </w:rPr>
              <w:t>4</w:t>
            </w:r>
          </w:p>
        </w:tc>
        <w:tc>
          <w:tcPr>
            <w:tcW w:w="1908" w:type="dxa"/>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4. Sübhâneke Duası ve Anlamı Ünitenin Değerlendirilmesi/ Bilgilerimizi Ölçelim</w:t>
            </w:r>
          </w:p>
        </w:tc>
        <w:tc>
          <w:tcPr>
            <w:tcW w:w="2770" w:type="dxa"/>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8. Sübhâneke duasını ezbere okur ve anlamını söyler.</w:t>
            </w:r>
          </w:p>
        </w:tc>
        <w:tc>
          <w:tcPr>
            <w:tcW w:w="2694"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2018"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536"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8"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7"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r>
    </w:tbl>
    <w:p w:rsidR="004B591A" w:rsidRPr="008943CD" w:rsidRDefault="004B591A" w:rsidP="00D43947">
      <w:pPr>
        <w:widowControl w:val="0"/>
        <w:autoSpaceDE w:val="0"/>
        <w:autoSpaceDN w:val="0"/>
        <w:adjustRightInd w:val="0"/>
        <w:spacing w:after="0" w:line="240" w:lineRule="auto"/>
        <w:rPr>
          <w:rFonts w:ascii="Times New Roman" w:hAnsi="Times New Roman" w:cs="Times New Roman"/>
          <w:color w:val="221F1F"/>
          <w:w w:val="80"/>
          <w:sz w:val="16"/>
          <w:szCs w:val="16"/>
        </w:rPr>
      </w:pPr>
    </w:p>
    <w:p w:rsidR="004B591A" w:rsidRPr="008943CD" w:rsidRDefault="004B591A" w:rsidP="00D43947">
      <w:pPr>
        <w:widowControl w:val="0"/>
        <w:autoSpaceDE w:val="0"/>
        <w:autoSpaceDN w:val="0"/>
        <w:adjustRightInd w:val="0"/>
        <w:spacing w:after="0" w:line="240" w:lineRule="auto"/>
        <w:rPr>
          <w:rFonts w:ascii="Times New Roman" w:hAnsi="Times New Roman" w:cs="Times New Roman"/>
          <w:color w:val="221F1F"/>
          <w:w w:val="80"/>
          <w:sz w:val="16"/>
          <w:szCs w:val="16"/>
        </w:rPr>
      </w:pPr>
    </w:p>
    <w:p w:rsidR="004B591A" w:rsidRPr="008943CD" w:rsidRDefault="004B591A" w:rsidP="00D43947">
      <w:pPr>
        <w:widowControl w:val="0"/>
        <w:autoSpaceDE w:val="0"/>
        <w:autoSpaceDN w:val="0"/>
        <w:adjustRightInd w:val="0"/>
        <w:spacing w:after="0" w:line="240" w:lineRule="auto"/>
        <w:rPr>
          <w:rFonts w:ascii="Times New Roman" w:hAnsi="Times New Roman" w:cs="Times New Roman"/>
          <w:color w:val="221F1F"/>
          <w:w w:val="80"/>
          <w:sz w:val="16"/>
          <w:szCs w:val="16"/>
        </w:rPr>
      </w:pPr>
    </w:p>
    <w:p w:rsidR="004B591A" w:rsidRPr="008943CD" w:rsidRDefault="004B591A" w:rsidP="00D43947">
      <w:pPr>
        <w:widowControl w:val="0"/>
        <w:autoSpaceDE w:val="0"/>
        <w:autoSpaceDN w:val="0"/>
        <w:adjustRightInd w:val="0"/>
        <w:spacing w:after="0" w:line="240" w:lineRule="auto"/>
        <w:rPr>
          <w:rFonts w:ascii="Times New Roman" w:hAnsi="Times New Roman" w:cs="Times New Roman"/>
          <w:color w:val="221F1F"/>
          <w:w w:val="80"/>
          <w:sz w:val="16"/>
          <w:szCs w:val="16"/>
        </w:rPr>
      </w:pPr>
    </w:p>
    <w:p w:rsidR="004B591A" w:rsidRPr="008943CD" w:rsidRDefault="004B591A" w:rsidP="00D43947">
      <w:pPr>
        <w:spacing w:after="0" w:line="240" w:lineRule="auto"/>
        <w:jc w:val="center"/>
        <w:rPr>
          <w:rFonts w:ascii="Times New Roman" w:hAnsi="Times New Roman" w:cs="Times New Roman"/>
          <w:b/>
          <w:bCs/>
          <w:w w:val="80"/>
          <w:sz w:val="16"/>
          <w:szCs w:val="16"/>
        </w:rPr>
      </w:pPr>
    </w:p>
    <w:p w:rsidR="004B591A" w:rsidRPr="008943CD" w:rsidRDefault="004B591A" w:rsidP="00D43947">
      <w:pPr>
        <w:spacing w:after="0" w:line="240" w:lineRule="auto"/>
        <w:jc w:val="center"/>
        <w:rPr>
          <w:rFonts w:ascii="Times New Roman" w:hAnsi="Times New Roman" w:cs="Times New Roman"/>
          <w:b/>
          <w:bCs/>
          <w:w w:val="80"/>
          <w:sz w:val="16"/>
          <w:szCs w:val="16"/>
        </w:rPr>
      </w:pPr>
    </w:p>
    <w:p w:rsidR="004B591A" w:rsidRPr="008943CD" w:rsidRDefault="004B591A" w:rsidP="00D43947">
      <w:pPr>
        <w:spacing w:after="0" w:line="240" w:lineRule="auto"/>
        <w:jc w:val="center"/>
        <w:rPr>
          <w:rFonts w:ascii="Times New Roman" w:hAnsi="Times New Roman" w:cs="Times New Roman"/>
          <w:b/>
          <w:bCs/>
          <w:w w:val="80"/>
          <w:sz w:val="16"/>
          <w:szCs w:val="16"/>
        </w:rPr>
      </w:pPr>
    </w:p>
    <w:p w:rsidR="004B591A" w:rsidRPr="008943CD" w:rsidRDefault="004B591A" w:rsidP="00D43947">
      <w:pPr>
        <w:spacing w:after="0" w:line="240" w:lineRule="auto"/>
        <w:jc w:val="center"/>
        <w:rPr>
          <w:rFonts w:ascii="Times New Roman" w:hAnsi="Times New Roman" w:cs="Times New Roman"/>
          <w:b/>
          <w:bCs/>
          <w:w w:val="80"/>
          <w:sz w:val="16"/>
          <w:szCs w:val="16"/>
        </w:rPr>
      </w:pPr>
    </w:p>
    <w:p w:rsidR="004B591A" w:rsidRPr="008943CD" w:rsidRDefault="004B591A" w:rsidP="00D43947">
      <w:pPr>
        <w:spacing w:after="0" w:line="240" w:lineRule="auto"/>
        <w:jc w:val="center"/>
        <w:rPr>
          <w:rFonts w:ascii="Times New Roman" w:hAnsi="Times New Roman" w:cs="Times New Roman"/>
          <w:w w:val="80"/>
          <w:sz w:val="16"/>
          <w:szCs w:val="16"/>
        </w:rPr>
      </w:pPr>
      <w:r>
        <w:rPr>
          <w:rFonts w:ascii="Times New Roman" w:hAnsi="Times New Roman" w:cs="Times New Roman"/>
          <w:b/>
          <w:bCs/>
          <w:w w:val="80"/>
          <w:sz w:val="16"/>
          <w:szCs w:val="16"/>
        </w:rPr>
        <w:t xml:space="preserve">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4"/>
        <w:gridCol w:w="405"/>
        <w:gridCol w:w="555"/>
        <w:gridCol w:w="1936"/>
        <w:gridCol w:w="2329"/>
        <w:gridCol w:w="2409"/>
        <w:gridCol w:w="1693"/>
        <w:gridCol w:w="1514"/>
        <w:gridCol w:w="1713"/>
        <w:gridCol w:w="1417"/>
        <w:gridCol w:w="851"/>
      </w:tblGrid>
      <w:tr w:rsidR="004B591A" w:rsidRPr="008943CD">
        <w:trPr>
          <w:trHeight w:hRule="exact" w:val="345"/>
        </w:trPr>
        <w:tc>
          <w:tcPr>
            <w:tcW w:w="1264" w:type="dxa"/>
            <w:gridSpan w:val="3"/>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SÜRE</w:t>
            </w:r>
          </w:p>
        </w:tc>
        <w:tc>
          <w:tcPr>
            <w:tcW w:w="13862" w:type="dxa"/>
            <w:gridSpan w:val="8"/>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 xml:space="preserve">ÖĞRENME ALANI  : </w:t>
            </w:r>
            <w:r w:rsidRPr="008943CD">
              <w:rPr>
                <w:rFonts w:ascii="Times New Roman" w:hAnsi="Times New Roman" w:cs="Times New Roman"/>
                <w:b/>
                <w:bCs/>
                <w:color w:val="00ADEE"/>
                <w:w w:val="80"/>
                <w:sz w:val="16"/>
                <w:szCs w:val="16"/>
              </w:rPr>
              <w:t xml:space="preserve">İBADET                                                   </w:t>
            </w:r>
            <w:r w:rsidRPr="008943CD">
              <w:rPr>
                <w:rFonts w:ascii="Times New Roman" w:hAnsi="Times New Roman" w:cs="Times New Roman"/>
                <w:b/>
                <w:bCs/>
                <w:color w:val="221F1F"/>
                <w:w w:val="80"/>
                <w:sz w:val="16"/>
                <w:szCs w:val="16"/>
              </w:rPr>
              <w:t xml:space="preserve">2. ÜNİTE : </w:t>
            </w:r>
            <w:r w:rsidRPr="008943CD">
              <w:rPr>
                <w:rFonts w:ascii="Times New Roman" w:hAnsi="Times New Roman" w:cs="Times New Roman"/>
                <w:b/>
                <w:bCs/>
                <w:color w:val="00ADEE"/>
                <w:w w:val="80"/>
                <w:sz w:val="16"/>
                <w:szCs w:val="16"/>
              </w:rPr>
              <w:t>TEMİZ OLALIM</w:t>
            </w:r>
          </w:p>
        </w:tc>
      </w:tr>
      <w:tr w:rsidR="004B591A" w:rsidRPr="008943CD">
        <w:trPr>
          <w:trHeight w:hRule="exact" w:val="911"/>
        </w:trPr>
        <w:tc>
          <w:tcPr>
            <w:tcW w:w="304" w:type="dxa"/>
            <w:textDirection w:val="btLr"/>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AY</w:t>
            </w:r>
          </w:p>
        </w:tc>
        <w:tc>
          <w:tcPr>
            <w:tcW w:w="405" w:type="dxa"/>
            <w:textDirection w:val="btLr"/>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b/>
                <w:bCs/>
                <w:w w:val="80"/>
                <w:sz w:val="16"/>
                <w:szCs w:val="16"/>
              </w:rPr>
            </w:pPr>
            <w:r>
              <w:rPr>
                <w:rFonts w:ascii="Times New Roman" w:hAnsi="Times New Roman" w:cs="Times New Roman"/>
                <w:b/>
                <w:bCs/>
                <w:color w:val="221F1F"/>
                <w:w w:val="80"/>
                <w:sz w:val="16"/>
                <w:szCs w:val="16"/>
              </w:rPr>
              <w:t>TARİH</w:t>
            </w:r>
          </w:p>
        </w:tc>
        <w:tc>
          <w:tcPr>
            <w:tcW w:w="555" w:type="dxa"/>
            <w:textDirection w:val="btLr"/>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ÖNERİLEN DERS SAATİ</w:t>
            </w:r>
          </w:p>
        </w:tc>
        <w:tc>
          <w:tcPr>
            <w:tcW w:w="1936" w:type="dxa"/>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KONULAR</w:t>
            </w:r>
          </w:p>
        </w:tc>
        <w:tc>
          <w:tcPr>
            <w:tcW w:w="2329" w:type="dxa"/>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KAZANIMLAR</w:t>
            </w:r>
          </w:p>
        </w:tc>
        <w:tc>
          <w:tcPr>
            <w:tcW w:w="2409" w:type="dxa"/>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AÇIKLAMALAR</w:t>
            </w:r>
          </w:p>
        </w:tc>
        <w:tc>
          <w:tcPr>
            <w:tcW w:w="1693" w:type="dxa"/>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color w:val="000000"/>
                <w:w w:val="80"/>
                <w:sz w:val="16"/>
                <w:szCs w:val="16"/>
              </w:rPr>
            </w:pPr>
            <w:r w:rsidRPr="008943CD">
              <w:rPr>
                <w:rFonts w:ascii="Times New Roman" w:hAnsi="Times New Roman" w:cs="Times New Roman"/>
                <w:b/>
                <w:bCs/>
                <w:color w:val="221F1F"/>
                <w:w w:val="80"/>
                <w:sz w:val="16"/>
                <w:szCs w:val="16"/>
              </w:rPr>
              <w:t>KAYNAK,</w:t>
            </w:r>
          </w:p>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ARAÇ VE GEREÇLER</w:t>
            </w:r>
          </w:p>
        </w:tc>
        <w:tc>
          <w:tcPr>
            <w:tcW w:w="1514" w:type="dxa"/>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color w:val="000000"/>
                <w:w w:val="80"/>
                <w:sz w:val="16"/>
                <w:szCs w:val="16"/>
              </w:rPr>
            </w:pPr>
            <w:r w:rsidRPr="008943CD">
              <w:rPr>
                <w:rFonts w:ascii="Times New Roman" w:hAnsi="Times New Roman" w:cs="Times New Roman"/>
                <w:b/>
                <w:bCs/>
                <w:color w:val="221F1F"/>
                <w:w w:val="80"/>
                <w:sz w:val="16"/>
                <w:szCs w:val="16"/>
              </w:rPr>
              <w:t>ATATÜRKÇÜLÜKLE</w:t>
            </w:r>
          </w:p>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İLGİLİ KONULAR</w:t>
            </w:r>
          </w:p>
        </w:tc>
        <w:tc>
          <w:tcPr>
            <w:tcW w:w="1713" w:type="dxa"/>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color w:val="000000"/>
                <w:w w:val="80"/>
                <w:sz w:val="16"/>
                <w:szCs w:val="16"/>
              </w:rPr>
            </w:pPr>
            <w:r w:rsidRPr="008943CD">
              <w:rPr>
                <w:rFonts w:ascii="Times New Roman" w:hAnsi="Times New Roman" w:cs="Times New Roman"/>
                <w:b/>
                <w:bCs/>
                <w:color w:val="221F1F"/>
                <w:w w:val="80"/>
                <w:sz w:val="16"/>
                <w:szCs w:val="16"/>
              </w:rPr>
              <w:t>ARA DİSİPLİN ALAN KAZANIMLARI</w:t>
            </w:r>
          </w:p>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İLE İLİŞKİLENDİRME</w:t>
            </w:r>
          </w:p>
        </w:tc>
        <w:tc>
          <w:tcPr>
            <w:tcW w:w="1417" w:type="dxa"/>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ÖLÇME VE DEĞERLENDİRME</w:t>
            </w:r>
          </w:p>
        </w:tc>
        <w:tc>
          <w:tcPr>
            <w:tcW w:w="851" w:type="dxa"/>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b/>
                <w:bCs/>
                <w:w w:val="80"/>
                <w:sz w:val="16"/>
                <w:szCs w:val="16"/>
              </w:rPr>
            </w:pPr>
          </w:p>
        </w:tc>
      </w:tr>
      <w:tr w:rsidR="004B591A" w:rsidRPr="008943CD">
        <w:trPr>
          <w:trHeight w:hRule="exact" w:val="727"/>
        </w:trPr>
        <w:tc>
          <w:tcPr>
            <w:tcW w:w="304" w:type="dxa"/>
            <w:vMerge w:val="restart"/>
            <w:textDirection w:val="btLr"/>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w w:val="80"/>
                <w:sz w:val="16"/>
                <w:szCs w:val="16"/>
              </w:rPr>
            </w:pPr>
            <w:r w:rsidRPr="008943CD">
              <w:rPr>
                <w:rFonts w:ascii="Times New Roman" w:hAnsi="Times New Roman" w:cs="Times New Roman"/>
                <w:color w:val="221F1F"/>
                <w:w w:val="80"/>
                <w:sz w:val="16"/>
                <w:szCs w:val="16"/>
              </w:rPr>
              <w:t>KASIM</w:t>
            </w:r>
          </w:p>
        </w:tc>
        <w:tc>
          <w:tcPr>
            <w:tcW w:w="405" w:type="dxa"/>
            <w:vMerge w:val="restart"/>
            <w:textDirection w:val="btLr"/>
          </w:tcPr>
          <w:p w:rsidR="004B591A" w:rsidRPr="00A06A1F" w:rsidRDefault="004B591A" w:rsidP="00A06A1F">
            <w:pPr>
              <w:widowControl w:val="0"/>
              <w:autoSpaceDE w:val="0"/>
              <w:autoSpaceDN w:val="0"/>
              <w:adjustRightInd w:val="0"/>
              <w:spacing w:after="0" w:line="240" w:lineRule="auto"/>
              <w:ind w:left="113" w:right="113"/>
              <w:rPr>
                <w:rFonts w:ascii="Times New Roman" w:hAnsi="Times New Roman" w:cs="Times New Roman"/>
                <w:w w:val="80"/>
                <w:sz w:val="16"/>
                <w:szCs w:val="16"/>
              </w:rPr>
            </w:pPr>
            <w:r w:rsidRPr="00A06A1F">
              <w:rPr>
                <w:rFonts w:ascii="Times New Roman" w:hAnsi="Times New Roman" w:cs="Times New Roman"/>
                <w:b/>
                <w:bCs/>
                <w:sz w:val="16"/>
                <w:szCs w:val="16"/>
              </w:rPr>
              <w:t>07-18 KASIM</w:t>
            </w:r>
          </w:p>
        </w:tc>
        <w:tc>
          <w:tcPr>
            <w:tcW w:w="555" w:type="dxa"/>
            <w:vMerge w:val="restart"/>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w w:val="80"/>
                <w:sz w:val="16"/>
                <w:szCs w:val="16"/>
              </w:rPr>
            </w:pPr>
            <w:r w:rsidRPr="008943CD">
              <w:rPr>
                <w:rFonts w:ascii="Times New Roman" w:hAnsi="Times New Roman" w:cs="Times New Roman"/>
                <w:color w:val="221F1F"/>
                <w:w w:val="80"/>
                <w:sz w:val="16"/>
                <w:szCs w:val="16"/>
              </w:rPr>
              <w:t>2</w:t>
            </w:r>
          </w:p>
        </w:tc>
        <w:tc>
          <w:tcPr>
            <w:tcW w:w="1936" w:type="dxa"/>
            <w:vMerge w:val="restart"/>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1. Dinim Temiz Olmamı</w:t>
            </w:r>
            <w:r w:rsidRPr="008943CD">
              <w:rPr>
                <w:rFonts w:ascii="Times New Roman" w:hAnsi="Times New Roman" w:cs="Times New Roman"/>
                <w:color w:val="000000"/>
                <w:w w:val="80"/>
                <w:sz w:val="16"/>
                <w:szCs w:val="16"/>
              </w:rPr>
              <w:t xml:space="preserve"> </w:t>
            </w:r>
            <w:r w:rsidRPr="008943CD">
              <w:rPr>
                <w:rFonts w:ascii="Times New Roman" w:hAnsi="Times New Roman" w:cs="Times New Roman"/>
                <w:color w:val="221F1F"/>
                <w:w w:val="80"/>
                <w:sz w:val="16"/>
                <w:szCs w:val="16"/>
              </w:rPr>
              <w:t>İstiyor</w:t>
            </w:r>
          </w:p>
        </w:tc>
        <w:tc>
          <w:tcPr>
            <w:tcW w:w="2329" w:type="dxa"/>
            <w:vMerge w:val="restart"/>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1. İslam dininin temizliğe verdiği önemin farkında olur.</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2. İbadet ile temizlik arasında ilişki kurar.</w:t>
            </w:r>
          </w:p>
        </w:tc>
        <w:tc>
          <w:tcPr>
            <w:tcW w:w="2409" w:type="dxa"/>
            <w:vMerge w:val="restart"/>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Bu ünitede konular, dinin beden, giysi, çevre temizliğine verdiği önem, sağlık, temizlik ilişkisi ve manevi temizlikle sınırlandırılacaktır.</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6. kazanım işlenirken sözünde durmak dürüst ve güvenilir olma gibi davranışların manevi temizlik olduğuna vurgu yapılacaktır.</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Öğrencilerin somut deneyimlerini mümkün olduğunca öğrenme-öğretme sürecinde ifade etmeleri teşvik edilecektir. Dinin temelini temizliğin oluşturduğu, temizliği bir bütün olarak ele almak gerektiği ve sağlık ile temizlik arasında doğrudan bir ilişkinin olduğu vurgulanacaktır.</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Öncelikle verilecek değerler; temizlik, sözünde durmak, güvenirlik ve dürüstlüktür. Öncelikle verilecek beceriler; eleştirel düşünme ve sosyal katılımdır.</w:t>
            </w:r>
          </w:p>
        </w:tc>
        <w:tc>
          <w:tcPr>
            <w:tcW w:w="1693" w:type="dxa"/>
            <w:vMerge w:val="restart"/>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1. Kur’an-ı Kerim mealleri</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2. Hadis kaynakları</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3. İslam ilmihâli ile ilgili kitaplar</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4. İslam tarihi ile ilgili kaynaklar</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5. Bilgisayar</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6. Projeksiyon cihazı</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7. Tepegöz</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8. Asetat</w:t>
            </w:r>
          </w:p>
        </w:tc>
        <w:tc>
          <w:tcPr>
            <w:tcW w:w="1514" w:type="dxa"/>
            <w:vMerge w:val="restart"/>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713" w:type="dxa"/>
            <w:vMerge w:val="restart"/>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4. kazanım</w:t>
            </w:r>
          </w:p>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Rehberlik 9. kazanımı (Çevre duyarlılığına sahip olur.) ile ilişkilendirilecektir.</w:t>
            </w:r>
          </w:p>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3,4,5. kazanım Sağlık Kültürü 12, 28. kazanımları (Bedenin bakım ve korunmasını</w:t>
            </w:r>
          </w:p>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w w:val="80"/>
                <w:sz w:val="16"/>
                <w:szCs w:val="16"/>
              </w:rPr>
            </w:pPr>
            <w:r w:rsidRPr="008943CD">
              <w:rPr>
                <w:rFonts w:ascii="Times New Roman" w:hAnsi="Times New Roman" w:cs="Times New Roman"/>
                <w:color w:val="221F1F"/>
                <w:w w:val="80"/>
                <w:sz w:val="16"/>
                <w:szCs w:val="16"/>
              </w:rPr>
              <w:t>yapar. Sağlıklı çevreyi oluşturabilmede öz sorumluluk geliştirir.) ile ilişkilendirilecektir.</w:t>
            </w:r>
          </w:p>
        </w:tc>
        <w:tc>
          <w:tcPr>
            <w:tcW w:w="1417" w:type="dxa"/>
            <w:vMerge w:val="restart"/>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w w:val="80"/>
                <w:sz w:val="16"/>
                <w:szCs w:val="16"/>
              </w:rPr>
            </w:pPr>
            <w:r w:rsidRPr="008943CD">
              <w:rPr>
                <w:rFonts w:ascii="Times New Roman" w:hAnsi="Times New Roman" w:cs="Times New Roman"/>
                <w:color w:val="221F1F"/>
                <w:w w:val="80"/>
                <w:sz w:val="16"/>
                <w:szCs w:val="16"/>
              </w:rPr>
              <w:t>Bu ünitede sözlü ve yazılı anlatım, tartışma, proje yaptırılarak kontrol listeleri, çalışma yaprakları kullanılarak (eşleştirme, boşluk doldurma, resimden bulma, doğru- yanlış) ve öz değerlendirme formu ile değerlendirme yapılabilir.</w:t>
            </w:r>
          </w:p>
        </w:tc>
        <w:tc>
          <w:tcPr>
            <w:tcW w:w="851" w:type="dxa"/>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r>
      <w:tr w:rsidR="004B591A" w:rsidRPr="008943CD">
        <w:trPr>
          <w:trHeight w:hRule="exact" w:val="161"/>
        </w:trPr>
        <w:tc>
          <w:tcPr>
            <w:tcW w:w="304" w:type="dxa"/>
            <w:vMerge/>
            <w:textDirection w:val="btLr"/>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405" w:type="dxa"/>
            <w:vMerge/>
          </w:tcPr>
          <w:p w:rsidR="004B591A" w:rsidRPr="008943CD" w:rsidRDefault="004B591A" w:rsidP="004E130C">
            <w:pPr>
              <w:widowControl w:val="0"/>
              <w:autoSpaceDE w:val="0"/>
              <w:autoSpaceDN w:val="0"/>
              <w:adjustRightInd w:val="0"/>
              <w:rPr>
                <w:rFonts w:ascii="Times New Roman" w:hAnsi="Times New Roman" w:cs="Times New Roman"/>
                <w:w w:val="80"/>
                <w:sz w:val="16"/>
                <w:szCs w:val="16"/>
              </w:rPr>
            </w:pPr>
          </w:p>
        </w:tc>
        <w:tc>
          <w:tcPr>
            <w:tcW w:w="555" w:type="dxa"/>
            <w:vMerge/>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936" w:type="dxa"/>
            <w:vMerge/>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2329" w:type="dxa"/>
            <w:vMerge/>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2409"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693"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514"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713"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7"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851" w:type="dxa"/>
            <w:vMerge w:val="restart"/>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w w:val="80"/>
                <w:sz w:val="14"/>
                <w:szCs w:val="14"/>
              </w:rPr>
            </w:pPr>
            <w:r w:rsidRPr="008943CD">
              <w:rPr>
                <w:rFonts w:ascii="Times New Roman" w:hAnsi="Times New Roman" w:cs="Times New Roman"/>
                <w:b/>
                <w:bCs/>
                <w:color w:val="221F1F"/>
                <w:w w:val="80"/>
                <w:sz w:val="14"/>
                <w:szCs w:val="14"/>
              </w:rPr>
              <w:t>I. YAZILI YOKLAMA</w:t>
            </w:r>
          </w:p>
        </w:tc>
      </w:tr>
      <w:tr w:rsidR="004B591A" w:rsidRPr="008943CD">
        <w:trPr>
          <w:trHeight w:hRule="exact" w:val="578"/>
        </w:trPr>
        <w:tc>
          <w:tcPr>
            <w:tcW w:w="304" w:type="dxa"/>
            <w:vMerge/>
            <w:textDirection w:val="btLr"/>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w w:val="80"/>
                <w:sz w:val="16"/>
                <w:szCs w:val="16"/>
              </w:rPr>
            </w:pPr>
          </w:p>
        </w:tc>
        <w:tc>
          <w:tcPr>
            <w:tcW w:w="405"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555" w:type="dxa"/>
            <w:vMerge w:val="restart"/>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w w:val="80"/>
                <w:sz w:val="16"/>
                <w:szCs w:val="16"/>
              </w:rPr>
            </w:pPr>
            <w:r w:rsidRPr="008943CD">
              <w:rPr>
                <w:rFonts w:ascii="Times New Roman" w:hAnsi="Times New Roman" w:cs="Times New Roman"/>
                <w:color w:val="221F1F"/>
                <w:w w:val="80"/>
                <w:sz w:val="16"/>
                <w:szCs w:val="16"/>
              </w:rPr>
              <w:t>2</w:t>
            </w:r>
          </w:p>
        </w:tc>
        <w:tc>
          <w:tcPr>
            <w:tcW w:w="1936" w:type="dxa"/>
            <w:vMerge w:val="restart"/>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1.1. Bedenimi ve Elbiselerimi</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Temiz Tutarım</w:t>
            </w:r>
          </w:p>
        </w:tc>
        <w:tc>
          <w:tcPr>
            <w:tcW w:w="2329" w:type="dxa"/>
            <w:vMerge w:val="restart"/>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3. Beden ve giysi temizliğine özen gösterir.</w:t>
            </w:r>
          </w:p>
        </w:tc>
        <w:tc>
          <w:tcPr>
            <w:tcW w:w="2409"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693"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514"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713"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7"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851"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r>
      <w:tr w:rsidR="004B591A" w:rsidRPr="008943CD">
        <w:trPr>
          <w:trHeight w:hRule="exact" w:val="81"/>
        </w:trPr>
        <w:tc>
          <w:tcPr>
            <w:tcW w:w="304" w:type="dxa"/>
            <w:vMerge/>
            <w:textDirection w:val="btLr"/>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405"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555" w:type="dxa"/>
            <w:vMerge/>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936" w:type="dxa"/>
            <w:vMerge/>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2329" w:type="dxa"/>
            <w:vMerge/>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2409"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693"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514"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713"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7"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851" w:type="dxa"/>
            <w:vMerge w:val="restart"/>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r>
      <w:tr w:rsidR="004B591A" w:rsidRPr="008943CD">
        <w:trPr>
          <w:trHeight w:hRule="exact" w:val="622"/>
        </w:trPr>
        <w:tc>
          <w:tcPr>
            <w:tcW w:w="304" w:type="dxa"/>
            <w:vMerge/>
            <w:textDirection w:val="btLr"/>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405" w:type="dxa"/>
            <w:vMerge w:val="restart"/>
            <w:textDirection w:val="btLr"/>
          </w:tcPr>
          <w:p w:rsidR="004B591A" w:rsidRPr="00A06A1F" w:rsidRDefault="004B591A" w:rsidP="00A06A1F">
            <w:pPr>
              <w:widowControl w:val="0"/>
              <w:autoSpaceDE w:val="0"/>
              <w:autoSpaceDN w:val="0"/>
              <w:adjustRightInd w:val="0"/>
              <w:spacing w:after="0" w:line="240" w:lineRule="auto"/>
              <w:ind w:left="113" w:right="113"/>
              <w:rPr>
                <w:rFonts w:ascii="Times New Roman" w:hAnsi="Times New Roman" w:cs="Times New Roman"/>
                <w:w w:val="80"/>
                <w:sz w:val="16"/>
                <w:szCs w:val="16"/>
              </w:rPr>
            </w:pPr>
            <w:r w:rsidRPr="00A06A1F">
              <w:rPr>
                <w:rFonts w:ascii="Times New Roman" w:hAnsi="Times New Roman" w:cs="Times New Roman"/>
                <w:b/>
                <w:bCs/>
                <w:sz w:val="16"/>
                <w:szCs w:val="16"/>
              </w:rPr>
              <w:t>21-KASIM – 02 ARALIK</w:t>
            </w:r>
          </w:p>
        </w:tc>
        <w:tc>
          <w:tcPr>
            <w:tcW w:w="555" w:type="dxa"/>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w w:val="80"/>
                <w:sz w:val="16"/>
                <w:szCs w:val="16"/>
              </w:rPr>
            </w:pPr>
            <w:r w:rsidRPr="008943CD">
              <w:rPr>
                <w:rFonts w:ascii="Times New Roman" w:hAnsi="Times New Roman" w:cs="Times New Roman"/>
                <w:color w:val="221F1F"/>
                <w:w w:val="80"/>
                <w:sz w:val="16"/>
                <w:szCs w:val="16"/>
              </w:rPr>
              <w:t>2</w:t>
            </w:r>
          </w:p>
        </w:tc>
        <w:tc>
          <w:tcPr>
            <w:tcW w:w="1936" w:type="dxa"/>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1.2. Çevremi Temiz Tutar ve Korurum</w:t>
            </w:r>
          </w:p>
        </w:tc>
        <w:tc>
          <w:tcPr>
            <w:tcW w:w="2329" w:type="dxa"/>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4. Çevreyi temiz tutmaya ve korumaya önem verir.</w:t>
            </w:r>
          </w:p>
        </w:tc>
        <w:tc>
          <w:tcPr>
            <w:tcW w:w="2409"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693"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514"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713"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7"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851"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r>
      <w:tr w:rsidR="004B591A" w:rsidRPr="008943CD">
        <w:trPr>
          <w:trHeight w:hRule="exact" w:val="1409"/>
        </w:trPr>
        <w:tc>
          <w:tcPr>
            <w:tcW w:w="304" w:type="dxa"/>
            <w:vMerge/>
            <w:textDirection w:val="btLr"/>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405"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555" w:type="dxa"/>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w w:val="80"/>
                <w:sz w:val="16"/>
                <w:szCs w:val="16"/>
              </w:rPr>
            </w:pPr>
            <w:r w:rsidRPr="008943CD">
              <w:rPr>
                <w:rFonts w:ascii="Times New Roman" w:hAnsi="Times New Roman" w:cs="Times New Roman"/>
                <w:color w:val="221F1F"/>
                <w:w w:val="80"/>
                <w:sz w:val="16"/>
                <w:szCs w:val="16"/>
              </w:rPr>
              <w:t>2</w:t>
            </w:r>
          </w:p>
        </w:tc>
        <w:tc>
          <w:tcPr>
            <w:tcW w:w="1936" w:type="dxa"/>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1.3. Temizlik Sağlığım İçin</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Önemlidir</w:t>
            </w:r>
          </w:p>
        </w:tc>
        <w:tc>
          <w:tcPr>
            <w:tcW w:w="2329" w:type="dxa"/>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5. Beden ve çevre temizliğinin sağlık açısından önemini açıklar.</w:t>
            </w:r>
          </w:p>
        </w:tc>
        <w:tc>
          <w:tcPr>
            <w:tcW w:w="2409"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693"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514"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713"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7"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851"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r>
      <w:tr w:rsidR="004B591A" w:rsidRPr="008943CD">
        <w:trPr>
          <w:cantSplit/>
          <w:trHeight w:hRule="exact" w:val="1793"/>
        </w:trPr>
        <w:tc>
          <w:tcPr>
            <w:tcW w:w="304" w:type="dxa"/>
            <w:vMerge w:val="restart"/>
            <w:textDirection w:val="btLr"/>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w w:val="80"/>
                <w:sz w:val="16"/>
                <w:szCs w:val="16"/>
              </w:rPr>
            </w:pPr>
            <w:r w:rsidRPr="008943CD">
              <w:rPr>
                <w:rFonts w:ascii="Times New Roman" w:hAnsi="Times New Roman" w:cs="Times New Roman"/>
                <w:color w:val="221F1F"/>
                <w:w w:val="80"/>
                <w:sz w:val="16"/>
                <w:szCs w:val="16"/>
              </w:rPr>
              <w:t>ARALIK</w:t>
            </w:r>
          </w:p>
        </w:tc>
        <w:tc>
          <w:tcPr>
            <w:tcW w:w="405" w:type="dxa"/>
            <w:textDirection w:val="btLr"/>
          </w:tcPr>
          <w:p w:rsidR="004B591A" w:rsidRPr="00A74BBC" w:rsidRDefault="004B591A" w:rsidP="00A74BBC">
            <w:pPr>
              <w:widowControl w:val="0"/>
              <w:autoSpaceDE w:val="0"/>
              <w:autoSpaceDN w:val="0"/>
              <w:adjustRightInd w:val="0"/>
              <w:spacing w:after="0" w:line="240" w:lineRule="auto"/>
              <w:ind w:left="113" w:right="113"/>
              <w:jc w:val="center"/>
              <w:rPr>
                <w:rFonts w:ascii="Times New Roman" w:hAnsi="Times New Roman" w:cs="Times New Roman"/>
                <w:w w:val="80"/>
                <w:sz w:val="16"/>
                <w:szCs w:val="16"/>
              </w:rPr>
            </w:pPr>
            <w:r w:rsidRPr="00A74BBC">
              <w:rPr>
                <w:rFonts w:ascii="Times New Roman" w:hAnsi="Times New Roman" w:cs="Times New Roman"/>
                <w:b/>
                <w:bCs/>
                <w:sz w:val="16"/>
                <w:szCs w:val="16"/>
              </w:rPr>
              <w:t>05-09 ARALIK</w:t>
            </w:r>
          </w:p>
        </w:tc>
        <w:tc>
          <w:tcPr>
            <w:tcW w:w="555" w:type="dxa"/>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w w:val="80"/>
                <w:sz w:val="16"/>
                <w:szCs w:val="16"/>
              </w:rPr>
            </w:pPr>
            <w:r w:rsidRPr="008943CD">
              <w:rPr>
                <w:rFonts w:ascii="Times New Roman" w:hAnsi="Times New Roman" w:cs="Times New Roman"/>
                <w:color w:val="221F1F"/>
                <w:w w:val="80"/>
                <w:sz w:val="16"/>
                <w:szCs w:val="16"/>
              </w:rPr>
              <w:t>2</w:t>
            </w:r>
          </w:p>
        </w:tc>
        <w:tc>
          <w:tcPr>
            <w:tcW w:w="1936" w:type="dxa"/>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2. Sözünde Durmak, Dürüst ve</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Güvenilir Olmak</w:t>
            </w:r>
          </w:p>
        </w:tc>
        <w:tc>
          <w:tcPr>
            <w:tcW w:w="2329" w:type="dxa"/>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6. Manevi temizliğin ne olduğunu kavrar.</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7. Allah’ın sevgisini kazanmada temizliğin önemini yorumlar.</w:t>
            </w:r>
          </w:p>
        </w:tc>
        <w:tc>
          <w:tcPr>
            <w:tcW w:w="2409"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693"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514"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713"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7"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851"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r>
      <w:tr w:rsidR="004B591A" w:rsidRPr="008943CD">
        <w:trPr>
          <w:cantSplit/>
          <w:trHeight w:hRule="exact" w:val="1402"/>
        </w:trPr>
        <w:tc>
          <w:tcPr>
            <w:tcW w:w="304"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405" w:type="dxa"/>
            <w:textDirection w:val="btLr"/>
          </w:tcPr>
          <w:p w:rsidR="004B591A" w:rsidRPr="00A74BBC" w:rsidRDefault="004B591A" w:rsidP="00A74BBC">
            <w:pPr>
              <w:widowControl w:val="0"/>
              <w:autoSpaceDE w:val="0"/>
              <w:autoSpaceDN w:val="0"/>
              <w:adjustRightInd w:val="0"/>
              <w:spacing w:after="0" w:line="240" w:lineRule="auto"/>
              <w:ind w:left="113" w:right="113"/>
              <w:rPr>
                <w:rFonts w:ascii="Times New Roman" w:hAnsi="Times New Roman" w:cs="Times New Roman"/>
                <w:w w:val="80"/>
                <w:sz w:val="16"/>
                <w:szCs w:val="16"/>
              </w:rPr>
            </w:pPr>
            <w:r w:rsidRPr="00A74BBC">
              <w:rPr>
                <w:rFonts w:ascii="Times New Roman" w:hAnsi="Times New Roman" w:cs="Times New Roman"/>
                <w:b/>
                <w:bCs/>
                <w:sz w:val="16"/>
                <w:szCs w:val="16"/>
              </w:rPr>
              <w:t>12-16 ARALIK</w:t>
            </w:r>
          </w:p>
        </w:tc>
        <w:tc>
          <w:tcPr>
            <w:tcW w:w="555" w:type="dxa"/>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w w:val="80"/>
                <w:sz w:val="16"/>
                <w:szCs w:val="16"/>
              </w:rPr>
            </w:pPr>
            <w:r w:rsidRPr="008943CD">
              <w:rPr>
                <w:rFonts w:ascii="Times New Roman" w:hAnsi="Times New Roman" w:cs="Times New Roman"/>
                <w:color w:val="221F1F"/>
                <w:w w:val="80"/>
                <w:sz w:val="16"/>
                <w:szCs w:val="16"/>
              </w:rPr>
              <w:t>2</w:t>
            </w:r>
          </w:p>
        </w:tc>
        <w:tc>
          <w:tcPr>
            <w:tcW w:w="1936" w:type="dxa"/>
            <w:vAlign w:val="center"/>
          </w:tcPr>
          <w:p w:rsidR="004B591A" w:rsidRPr="008943CD" w:rsidRDefault="004B591A" w:rsidP="004E130C">
            <w:pPr>
              <w:widowControl w:val="0"/>
              <w:autoSpaceDE w:val="0"/>
              <w:autoSpaceDN w:val="0"/>
              <w:adjustRightInd w:val="0"/>
              <w:spacing w:after="0" w:line="240" w:lineRule="auto"/>
              <w:jc w:val="both"/>
              <w:rPr>
                <w:rFonts w:ascii="Times New Roman" w:hAnsi="Times New Roman" w:cs="Times New Roman"/>
                <w:w w:val="80"/>
                <w:sz w:val="16"/>
                <w:szCs w:val="16"/>
              </w:rPr>
            </w:pPr>
            <w:r w:rsidRPr="008943CD">
              <w:rPr>
                <w:rFonts w:ascii="Times New Roman" w:hAnsi="Times New Roman" w:cs="Times New Roman"/>
                <w:color w:val="221F1F"/>
                <w:w w:val="80"/>
                <w:sz w:val="16"/>
                <w:szCs w:val="16"/>
              </w:rPr>
              <w:t>3. Fâtiha Suresi ve Anlamı Ünitenin Değerlendirilmesi / Bilgilerimizi Ölçelim</w:t>
            </w:r>
          </w:p>
        </w:tc>
        <w:tc>
          <w:tcPr>
            <w:tcW w:w="2329" w:type="dxa"/>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8. Fâtiha suresini ezbere okur ve anlamını söyler.</w:t>
            </w:r>
          </w:p>
        </w:tc>
        <w:tc>
          <w:tcPr>
            <w:tcW w:w="2409"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693"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514"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713"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7"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851"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r>
    </w:tbl>
    <w:p w:rsidR="004B591A" w:rsidRPr="008943CD" w:rsidRDefault="004B591A" w:rsidP="00D43947">
      <w:pPr>
        <w:spacing w:after="0" w:line="240" w:lineRule="auto"/>
        <w:rPr>
          <w:rFonts w:ascii="Times New Roman" w:hAnsi="Times New Roman" w:cs="Times New Roman"/>
          <w:w w:val="80"/>
          <w:sz w:val="16"/>
          <w:szCs w:val="16"/>
        </w:rPr>
      </w:pPr>
    </w:p>
    <w:p w:rsidR="004B591A" w:rsidRPr="008943CD" w:rsidRDefault="004B591A" w:rsidP="00D43947">
      <w:pPr>
        <w:spacing w:after="0" w:line="240" w:lineRule="auto"/>
        <w:rPr>
          <w:rFonts w:ascii="Times New Roman" w:hAnsi="Times New Roman" w:cs="Times New Roman"/>
          <w:w w:val="80"/>
          <w:sz w:val="16"/>
          <w:szCs w:val="16"/>
        </w:rPr>
      </w:pPr>
    </w:p>
    <w:p w:rsidR="004B591A" w:rsidRPr="008943CD" w:rsidRDefault="004B591A" w:rsidP="00CE0210">
      <w:pPr>
        <w:spacing w:after="0" w:line="240" w:lineRule="auto"/>
        <w:jc w:val="center"/>
        <w:rPr>
          <w:rFonts w:ascii="Times New Roman" w:hAnsi="Times New Roman" w:cs="Times New Roman"/>
          <w:b/>
          <w:bCs/>
          <w:w w:val="80"/>
          <w:sz w:val="16"/>
          <w:szCs w:val="16"/>
        </w:rPr>
      </w:pPr>
    </w:p>
    <w:p w:rsidR="004B591A" w:rsidRPr="008943CD" w:rsidRDefault="004B591A" w:rsidP="00CE0210">
      <w:pPr>
        <w:spacing w:after="0" w:line="240" w:lineRule="auto"/>
        <w:jc w:val="center"/>
        <w:rPr>
          <w:rFonts w:ascii="Times New Roman" w:hAnsi="Times New Roman" w:cs="Times New Roman"/>
          <w:b/>
          <w:bCs/>
          <w:w w:val="80"/>
          <w:sz w:val="16"/>
          <w:szCs w:val="16"/>
        </w:rPr>
      </w:pPr>
    </w:p>
    <w:p w:rsidR="004B591A" w:rsidRPr="008943CD" w:rsidRDefault="004B591A" w:rsidP="00CE0210">
      <w:pPr>
        <w:spacing w:after="0" w:line="240" w:lineRule="auto"/>
        <w:jc w:val="center"/>
        <w:rPr>
          <w:rFonts w:ascii="Times New Roman" w:hAnsi="Times New Roman" w:cs="Times New Roman"/>
          <w:b/>
          <w:bCs/>
          <w:w w:val="80"/>
          <w:sz w:val="16"/>
          <w:szCs w:val="16"/>
        </w:rPr>
      </w:pPr>
    </w:p>
    <w:p w:rsidR="004B591A" w:rsidRPr="008943CD" w:rsidRDefault="004B591A" w:rsidP="00CE0210">
      <w:pPr>
        <w:spacing w:after="0" w:line="240" w:lineRule="auto"/>
        <w:jc w:val="center"/>
        <w:rPr>
          <w:rFonts w:ascii="Times New Roman" w:hAnsi="Times New Roman" w:cs="Times New Roman"/>
          <w:b/>
          <w:bCs/>
          <w:w w:val="80"/>
          <w:sz w:val="16"/>
          <w:szCs w:val="16"/>
        </w:rPr>
      </w:pPr>
    </w:p>
    <w:p w:rsidR="004B591A" w:rsidRDefault="004B591A" w:rsidP="008943CD">
      <w:pPr>
        <w:spacing w:after="0" w:line="240" w:lineRule="auto"/>
        <w:jc w:val="center"/>
        <w:rPr>
          <w:rFonts w:ascii="Times New Roman" w:hAnsi="Times New Roman" w:cs="Times New Roman"/>
          <w:b/>
          <w:bCs/>
          <w:w w:val="80"/>
          <w:sz w:val="16"/>
          <w:szCs w:val="16"/>
        </w:rPr>
      </w:pPr>
    </w:p>
    <w:p w:rsidR="004B591A" w:rsidRDefault="004B591A" w:rsidP="008943CD">
      <w:pPr>
        <w:spacing w:after="0" w:line="240" w:lineRule="auto"/>
        <w:jc w:val="center"/>
        <w:rPr>
          <w:rFonts w:ascii="Times New Roman" w:hAnsi="Times New Roman" w:cs="Times New Roman"/>
          <w:b/>
          <w:bCs/>
          <w:w w:val="80"/>
          <w:sz w:val="16"/>
          <w:szCs w:val="16"/>
        </w:rPr>
      </w:pPr>
    </w:p>
    <w:p w:rsidR="004B591A" w:rsidRPr="008943CD" w:rsidRDefault="004B591A" w:rsidP="008943CD">
      <w:pPr>
        <w:spacing w:after="0" w:line="240" w:lineRule="auto"/>
        <w:jc w:val="center"/>
        <w:rPr>
          <w:rFonts w:ascii="Times New Roman" w:hAnsi="Times New Roman" w:cs="Times New Roman"/>
          <w:b/>
          <w:bCs/>
          <w:w w:val="80"/>
          <w:sz w:val="16"/>
          <w:szCs w:val="16"/>
        </w:rPr>
      </w:pPr>
    </w:p>
    <w:p w:rsidR="004B591A" w:rsidRPr="008943CD" w:rsidRDefault="004B591A" w:rsidP="00CE0210">
      <w:pPr>
        <w:spacing w:after="0" w:line="240" w:lineRule="auto"/>
        <w:jc w:val="center"/>
        <w:rPr>
          <w:rFonts w:ascii="Times New Roman" w:hAnsi="Times New Roman" w:cs="Times New Roman"/>
          <w:b/>
          <w:bCs/>
          <w:w w:val="80"/>
          <w:sz w:val="16"/>
          <w:szCs w:val="16"/>
        </w:rPr>
      </w:pPr>
    </w:p>
    <w:tbl>
      <w:tblPr>
        <w:tblW w:w="1516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2"/>
        <w:gridCol w:w="405"/>
        <w:gridCol w:w="555"/>
        <w:gridCol w:w="1715"/>
        <w:gridCol w:w="2410"/>
        <w:gridCol w:w="3118"/>
        <w:gridCol w:w="1417"/>
        <w:gridCol w:w="1559"/>
        <w:gridCol w:w="1559"/>
        <w:gridCol w:w="1418"/>
        <w:gridCol w:w="709"/>
      </w:tblGrid>
      <w:tr w:rsidR="004B591A" w:rsidRPr="008943CD">
        <w:trPr>
          <w:trHeight w:hRule="exact" w:val="345"/>
        </w:trPr>
        <w:tc>
          <w:tcPr>
            <w:tcW w:w="1262" w:type="dxa"/>
            <w:gridSpan w:val="3"/>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SÜRE</w:t>
            </w:r>
          </w:p>
        </w:tc>
        <w:tc>
          <w:tcPr>
            <w:tcW w:w="13905" w:type="dxa"/>
            <w:gridSpan w:val="8"/>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 xml:space="preserve">ÖĞRENME ALANI  : </w:t>
            </w:r>
            <w:r w:rsidRPr="008943CD">
              <w:rPr>
                <w:rFonts w:ascii="Times New Roman" w:hAnsi="Times New Roman" w:cs="Times New Roman"/>
                <w:b/>
                <w:bCs/>
                <w:color w:val="00ADEE"/>
                <w:w w:val="80"/>
                <w:sz w:val="16"/>
                <w:szCs w:val="16"/>
              </w:rPr>
              <w:t xml:space="preserve">HZ.MUHAMMED (S.A.V.)                       </w:t>
            </w:r>
            <w:r w:rsidRPr="008943CD">
              <w:rPr>
                <w:rFonts w:ascii="Times New Roman" w:hAnsi="Times New Roman" w:cs="Times New Roman"/>
                <w:b/>
                <w:bCs/>
                <w:color w:val="221F1F"/>
                <w:w w:val="80"/>
                <w:sz w:val="16"/>
                <w:szCs w:val="16"/>
              </w:rPr>
              <w:t xml:space="preserve">3. ÜNİTE : </w:t>
            </w:r>
            <w:r w:rsidRPr="008943CD">
              <w:rPr>
                <w:rFonts w:ascii="Times New Roman" w:hAnsi="Times New Roman" w:cs="Times New Roman"/>
                <w:b/>
                <w:bCs/>
                <w:color w:val="00ADEE"/>
                <w:w w:val="80"/>
                <w:sz w:val="16"/>
                <w:szCs w:val="16"/>
              </w:rPr>
              <w:t>HZ.MUHAMMED’İ TANIYALIM</w:t>
            </w:r>
          </w:p>
        </w:tc>
      </w:tr>
      <w:tr w:rsidR="004B591A" w:rsidRPr="008943CD">
        <w:trPr>
          <w:trHeight w:hRule="exact" w:val="947"/>
        </w:trPr>
        <w:tc>
          <w:tcPr>
            <w:tcW w:w="302" w:type="dxa"/>
            <w:textDirection w:val="btLr"/>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AY</w:t>
            </w:r>
          </w:p>
        </w:tc>
        <w:tc>
          <w:tcPr>
            <w:tcW w:w="405" w:type="dxa"/>
            <w:textDirection w:val="btLr"/>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b/>
                <w:bCs/>
                <w:w w:val="80"/>
                <w:sz w:val="16"/>
                <w:szCs w:val="16"/>
              </w:rPr>
            </w:pPr>
            <w:r>
              <w:rPr>
                <w:rFonts w:ascii="Times New Roman" w:hAnsi="Times New Roman" w:cs="Times New Roman"/>
                <w:b/>
                <w:bCs/>
                <w:color w:val="221F1F"/>
                <w:w w:val="80"/>
                <w:sz w:val="16"/>
                <w:szCs w:val="16"/>
              </w:rPr>
              <w:t>TARİH</w:t>
            </w:r>
          </w:p>
        </w:tc>
        <w:tc>
          <w:tcPr>
            <w:tcW w:w="555" w:type="dxa"/>
            <w:textDirection w:val="btLr"/>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ÖNERİLEN DERS SAATİ</w:t>
            </w:r>
          </w:p>
        </w:tc>
        <w:tc>
          <w:tcPr>
            <w:tcW w:w="1715" w:type="dxa"/>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KONULAR</w:t>
            </w:r>
          </w:p>
        </w:tc>
        <w:tc>
          <w:tcPr>
            <w:tcW w:w="2410" w:type="dxa"/>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KAZANIMLAR</w:t>
            </w:r>
          </w:p>
        </w:tc>
        <w:tc>
          <w:tcPr>
            <w:tcW w:w="3118" w:type="dxa"/>
            <w:vAlign w:val="center"/>
          </w:tcPr>
          <w:p w:rsidR="004B591A" w:rsidRPr="008943CD" w:rsidRDefault="004B591A" w:rsidP="004E130C">
            <w:pPr>
              <w:widowControl w:val="0"/>
              <w:autoSpaceDE w:val="0"/>
              <w:autoSpaceDN w:val="0"/>
              <w:adjustRightInd w:val="0"/>
              <w:spacing w:after="0" w:line="240" w:lineRule="auto"/>
              <w:ind w:left="34"/>
              <w:jc w:val="center"/>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AÇIKLAMALAR</w:t>
            </w:r>
          </w:p>
        </w:tc>
        <w:tc>
          <w:tcPr>
            <w:tcW w:w="1417" w:type="dxa"/>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color w:val="000000"/>
                <w:w w:val="80"/>
                <w:sz w:val="16"/>
                <w:szCs w:val="16"/>
              </w:rPr>
            </w:pPr>
            <w:r w:rsidRPr="008943CD">
              <w:rPr>
                <w:rFonts w:ascii="Times New Roman" w:hAnsi="Times New Roman" w:cs="Times New Roman"/>
                <w:b/>
                <w:bCs/>
                <w:color w:val="221F1F"/>
                <w:w w:val="80"/>
                <w:sz w:val="16"/>
                <w:szCs w:val="16"/>
              </w:rPr>
              <w:t>KAYNAK,</w:t>
            </w:r>
          </w:p>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ARAÇ VE GEREÇLER</w:t>
            </w:r>
          </w:p>
        </w:tc>
        <w:tc>
          <w:tcPr>
            <w:tcW w:w="1559" w:type="dxa"/>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color w:val="000000"/>
                <w:w w:val="80"/>
                <w:sz w:val="16"/>
                <w:szCs w:val="16"/>
              </w:rPr>
            </w:pPr>
            <w:r w:rsidRPr="008943CD">
              <w:rPr>
                <w:rFonts w:ascii="Times New Roman" w:hAnsi="Times New Roman" w:cs="Times New Roman"/>
                <w:b/>
                <w:bCs/>
                <w:color w:val="221F1F"/>
                <w:w w:val="80"/>
                <w:sz w:val="16"/>
                <w:szCs w:val="16"/>
              </w:rPr>
              <w:t>ATATÜRKÇÜLÜKLE</w:t>
            </w:r>
          </w:p>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İLGİLİ KONULAR</w:t>
            </w:r>
          </w:p>
        </w:tc>
        <w:tc>
          <w:tcPr>
            <w:tcW w:w="1559" w:type="dxa"/>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color w:val="000000"/>
                <w:w w:val="80"/>
                <w:sz w:val="16"/>
                <w:szCs w:val="16"/>
              </w:rPr>
            </w:pPr>
            <w:r w:rsidRPr="008943CD">
              <w:rPr>
                <w:rFonts w:ascii="Times New Roman" w:hAnsi="Times New Roman" w:cs="Times New Roman"/>
                <w:b/>
                <w:bCs/>
                <w:color w:val="221F1F"/>
                <w:w w:val="80"/>
                <w:sz w:val="16"/>
                <w:szCs w:val="16"/>
              </w:rPr>
              <w:t>ARA DİSİPLİN ALAN KAZANIMLARI</w:t>
            </w:r>
          </w:p>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İLE İLİŞKİLENDİRME</w:t>
            </w:r>
          </w:p>
        </w:tc>
        <w:tc>
          <w:tcPr>
            <w:tcW w:w="1418" w:type="dxa"/>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ÖLÇME VE DEĞERLENDİRME</w:t>
            </w:r>
          </w:p>
        </w:tc>
        <w:tc>
          <w:tcPr>
            <w:tcW w:w="709" w:type="dxa"/>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w w:val="80"/>
                <w:sz w:val="16"/>
                <w:szCs w:val="16"/>
              </w:rPr>
            </w:pPr>
          </w:p>
        </w:tc>
      </w:tr>
      <w:tr w:rsidR="004B591A" w:rsidRPr="008943CD">
        <w:trPr>
          <w:trHeight w:hRule="exact" w:val="682"/>
        </w:trPr>
        <w:tc>
          <w:tcPr>
            <w:tcW w:w="302" w:type="dxa"/>
            <w:vMerge w:val="restart"/>
            <w:textDirection w:val="btLr"/>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w w:val="80"/>
                <w:sz w:val="16"/>
                <w:szCs w:val="16"/>
              </w:rPr>
            </w:pPr>
            <w:r w:rsidRPr="008943CD">
              <w:rPr>
                <w:rFonts w:ascii="Times New Roman" w:hAnsi="Times New Roman" w:cs="Times New Roman"/>
                <w:color w:val="221F1F"/>
                <w:w w:val="80"/>
                <w:sz w:val="16"/>
                <w:szCs w:val="16"/>
              </w:rPr>
              <w:t>ARALIK</w:t>
            </w:r>
          </w:p>
        </w:tc>
        <w:tc>
          <w:tcPr>
            <w:tcW w:w="405" w:type="dxa"/>
            <w:vMerge w:val="restart"/>
            <w:textDirection w:val="btLr"/>
          </w:tcPr>
          <w:p w:rsidR="004B591A" w:rsidRPr="00A74BBC" w:rsidRDefault="004B591A" w:rsidP="00A74BBC">
            <w:pPr>
              <w:widowControl w:val="0"/>
              <w:autoSpaceDE w:val="0"/>
              <w:autoSpaceDN w:val="0"/>
              <w:adjustRightInd w:val="0"/>
              <w:spacing w:after="0" w:line="240" w:lineRule="auto"/>
              <w:ind w:left="113" w:right="113"/>
              <w:jc w:val="center"/>
              <w:rPr>
                <w:rFonts w:ascii="Times New Roman" w:hAnsi="Times New Roman" w:cs="Times New Roman"/>
                <w:w w:val="80"/>
                <w:sz w:val="16"/>
                <w:szCs w:val="16"/>
              </w:rPr>
            </w:pPr>
            <w:r w:rsidRPr="00993607">
              <w:rPr>
                <w:rFonts w:ascii="Times New Roman" w:hAnsi="Times New Roman" w:cs="Times New Roman"/>
                <w:b/>
                <w:bCs/>
                <w:sz w:val="16"/>
                <w:szCs w:val="16"/>
              </w:rPr>
              <w:t>19-23 ARALIK</w:t>
            </w:r>
          </w:p>
        </w:tc>
        <w:tc>
          <w:tcPr>
            <w:tcW w:w="555" w:type="dxa"/>
            <w:vMerge w:val="restart"/>
            <w:vAlign w:val="center"/>
          </w:tcPr>
          <w:p w:rsidR="004B591A" w:rsidRPr="008943CD" w:rsidRDefault="004B591A" w:rsidP="00A74BBC">
            <w:pPr>
              <w:widowControl w:val="0"/>
              <w:autoSpaceDE w:val="0"/>
              <w:autoSpaceDN w:val="0"/>
              <w:adjustRightInd w:val="0"/>
              <w:spacing w:after="0" w:line="240" w:lineRule="auto"/>
              <w:jc w:val="center"/>
              <w:rPr>
                <w:rFonts w:ascii="Times New Roman" w:hAnsi="Times New Roman" w:cs="Times New Roman"/>
                <w:w w:val="80"/>
                <w:sz w:val="16"/>
                <w:szCs w:val="16"/>
              </w:rPr>
            </w:pPr>
            <w:r w:rsidRPr="008943CD">
              <w:rPr>
                <w:rFonts w:ascii="Times New Roman" w:hAnsi="Times New Roman" w:cs="Times New Roman"/>
                <w:color w:val="221F1F"/>
                <w:w w:val="80"/>
                <w:sz w:val="16"/>
                <w:szCs w:val="16"/>
              </w:rPr>
              <w:t>2</w:t>
            </w:r>
          </w:p>
        </w:tc>
        <w:tc>
          <w:tcPr>
            <w:tcW w:w="1715" w:type="dxa"/>
            <w:vMerge w:val="restart"/>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1. Hz. Muhammed’in</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Doğduğu Çevreyi Tanıyalım</w:t>
            </w:r>
          </w:p>
        </w:tc>
        <w:tc>
          <w:tcPr>
            <w:tcW w:w="2410" w:type="dxa"/>
            <w:vMerge w:val="restart"/>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1. Hz. Muhammed’in doğduğu çevrenin dinıî, sosyal ve ekonomik özelliklerini örnekler vererek açıklar.</w:t>
            </w:r>
          </w:p>
        </w:tc>
        <w:tc>
          <w:tcPr>
            <w:tcW w:w="3118" w:type="dxa"/>
            <w:vMerge w:val="restart"/>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Bu ünitede Hz. Muhammed’in çocukluk ve gençlik hayatı genel hatları ile ele alınacaktır (Özellikle onun çocukluk ve gençlik yıllarındaki davranışları ele alınacaktır.).</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Bu ünite işlenirken gülün, Hz. Muhammed sevgisinin sembolü olduğu vurgulanır. Etkinlikler yapılırken mümkün olduğunca Hz. Muhammed’in hayatı</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4. sınıf öğrencilerinin kavrayabileceği şemalarla verilmeye çalışılacaktır.</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Hz. Muhammed’in çocukluk</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ve gençlik yıllarındaki erdemli davranışları ise somut örnek olaylar verilerek ele alınacaktır.</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6.  kazanım işlenirken “Kevser”in bir diğer anlamında bolluk, bereket ve nasibin çoğalması anlamlarına geldiğine ve Allah’ın, Hz. Peygambere pek çok nimetler verdiğine bu nimetlerden birinin de Hz. Peygamber’in neslini devam ettiren Hz. Fatıma olduğuna yer verilecektir.</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Bu ünite, Hz. Muhammed’in hayatı ve doğduğu sosyal çevre dikkate alınarak kronolojik olarak işlenir.</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Öncelikle verilecek değerler; sevgi ve saygı, doğruluk ve dürüstlük, adalet, sözünde durmaktır.</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Öncelikle verilecek beceriler; mekân, zaman ve kronolojiyi algılama, iletişim ve empati, araştırmadır.</w:t>
            </w:r>
          </w:p>
        </w:tc>
        <w:tc>
          <w:tcPr>
            <w:tcW w:w="1417" w:type="dxa"/>
            <w:vMerge w:val="restart"/>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1. Kur’an-ı Kerim mealleri</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2. Hadis kaynakları</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3. İslam ilmihâli ile ilgili kitaplar</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4. İslam tarihi ile ilgili kaynaklar</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5. Bilgisayar</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6. Projeksiyon cihazı</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7. Tepegöz</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8. Asetat</w:t>
            </w:r>
          </w:p>
        </w:tc>
        <w:tc>
          <w:tcPr>
            <w:tcW w:w="1559" w:type="dxa"/>
            <w:vMerge w:val="restart"/>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559" w:type="dxa"/>
            <w:vMerge w:val="restart"/>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8" w:type="dxa"/>
            <w:vMerge w:val="restart"/>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w w:val="80"/>
                <w:sz w:val="16"/>
                <w:szCs w:val="16"/>
              </w:rPr>
            </w:pPr>
            <w:r w:rsidRPr="008943CD">
              <w:rPr>
                <w:rFonts w:ascii="Times New Roman" w:hAnsi="Times New Roman" w:cs="Times New Roman"/>
                <w:color w:val="221F1F"/>
                <w:w w:val="80"/>
                <w:sz w:val="16"/>
                <w:szCs w:val="16"/>
              </w:rPr>
              <w:t>Bu ünitede sözlü ve yazılı sunum, sergileme, kısa ve uzun cevaplı sorular, kavram haritaları ve kendini değerlendirme ölçeği kullanılarak değerlendirme yapılabilir.</w:t>
            </w:r>
          </w:p>
        </w:tc>
        <w:tc>
          <w:tcPr>
            <w:tcW w:w="709" w:type="dxa"/>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r>
      <w:tr w:rsidR="004B591A" w:rsidRPr="008943CD">
        <w:trPr>
          <w:trHeight w:hRule="exact" w:val="684"/>
        </w:trPr>
        <w:tc>
          <w:tcPr>
            <w:tcW w:w="302" w:type="dxa"/>
            <w:vMerge/>
            <w:textDirection w:val="btLr"/>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w w:val="80"/>
                <w:sz w:val="16"/>
                <w:szCs w:val="16"/>
              </w:rPr>
            </w:pPr>
          </w:p>
        </w:tc>
        <w:tc>
          <w:tcPr>
            <w:tcW w:w="405" w:type="dxa"/>
            <w:vMerge/>
            <w:textDirection w:val="btLr"/>
          </w:tcPr>
          <w:p w:rsidR="004B591A" w:rsidRPr="008943CD" w:rsidRDefault="004B591A" w:rsidP="00A74BBC">
            <w:pPr>
              <w:widowControl w:val="0"/>
              <w:autoSpaceDE w:val="0"/>
              <w:autoSpaceDN w:val="0"/>
              <w:adjustRightInd w:val="0"/>
              <w:spacing w:after="0" w:line="240" w:lineRule="auto"/>
              <w:ind w:left="113" w:right="113"/>
              <w:jc w:val="center"/>
              <w:rPr>
                <w:rFonts w:ascii="Times New Roman" w:hAnsi="Times New Roman" w:cs="Times New Roman"/>
                <w:w w:val="80"/>
                <w:sz w:val="16"/>
                <w:szCs w:val="16"/>
              </w:rPr>
            </w:pPr>
          </w:p>
        </w:tc>
        <w:tc>
          <w:tcPr>
            <w:tcW w:w="555" w:type="dxa"/>
            <w:vMerge/>
            <w:vAlign w:val="center"/>
          </w:tcPr>
          <w:p w:rsidR="004B591A" w:rsidRPr="008943CD" w:rsidRDefault="004B591A" w:rsidP="00A74BBC">
            <w:pPr>
              <w:widowControl w:val="0"/>
              <w:autoSpaceDE w:val="0"/>
              <w:autoSpaceDN w:val="0"/>
              <w:adjustRightInd w:val="0"/>
              <w:spacing w:after="0" w:line="240" w:lineRule="auto"/>
              <w:jc w:val="center"/>
              <w:rPr>
                <w:rFonts w:ascii="Times New Roman" w:hAnsi="Times New Roman" w:cs="Times New Roman"/>
                <w:w w:val="80"/>
                <w:sz w:val="16"/>
                <w:szCs w:val="16"/>
              </w:rPr>
            </w:pPr>
          </w:p>
        </w:tc>
        <w:tc>
          <w:tcPr>
            <w:tcW w:w="1715" w:type="dxa"/>
            <w:vMerge/>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2410" w:type="dxa"/>
            <w:vMerge/>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3118"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7"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559"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559"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8"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709" w:type="dxa"/>
            <w:vMerge w:val="restart"/>
          </w:tcPr>
          <w:p w:rsidR="004B591A" w:rsidRPr="008943CD" w:rsidRDefault="004B591A" w:rsidP="004E130C">
            <w:pPr>
              <w:widowControl w:val="0"/>
              <w:autoSpaceDE w:val="0"/>
              <w:autoSpaceDN w:val="0"/>
              <w:adjustRightInd w:val="0"/>
              <w:spacing w:after="0" w:line="240" w:lineRule="auto"/>
              <w:ind w:left="-108" w:right="-108"/>
              <w:jc w:val="center"/>
              <w:rPr>
                <w:rFonts w:ascii="Times New Roman" w:hAnsi="Times New Roman" w:cs="Times New Roman"/>
                <w:color w:val="221F1F"/>
                <w:w w:val="80"/>
                <w:sz w:val="14"/>
                <w:szCs w:val="14"/>
              </w:rPr>
            </w:pPr>
            <w:r w:rsidRPr="008943CD">
              <w:rPr>
                <w:rFonts w:ascii="Times New Roman" w:hAnsi="Times New Roman" w:cs="Times New Roman"/>
                <w:color w:val="221F1F"/>
                <w:w w:val="80"/>
                <w:sz w:val="14"/>
                <w:szCs w:val="14"/>
              </w:rPr>
              <w:t>II.</w:t>
            </w:r>
          </w:p>
          <w:p w:rsidR="004B591A" w:rsidRPr="008943CD" w:rsidRDefault="004B591A" w:rsidP="004E130C">
            <w:pPr>
              <w:widowControl w:val="0"/>
              <w:autoSpaceDE w:val="0"/>
              <w:autoSpaceDN w:val="0"/>
              <w:adjustRightInd w:val="0"/>
              <w:spacing w:after="0" w:line="240" w:lineRule="auto"/>
              <w:ind w:left="-108" w:right="-108"/>
              <w:jc w:val="center"/>
              <w:rPr>
                <w:rFonts w:ascii="Times New Roman" w:hAnsi="Times New Roman" w:cs="Times New Roman"/>
                <w:w w:val="80"/>
                <w:sz w:val="16"/>
                <w:szCs w:val="16"/>
              </w:rPr>
            </w:pPr>
            <w:r w:rsidRPr="008943CD">
              <w:rPr>
                <w:rFonts w:ascii="Times New Roman" w:hAnsi="Times New Roman" w:cs="Times New Roman"/>
                <w:color w:val="221F1F"/>
                <w:w w:val="80"/>
                <w:sz w:val="14"/>
                <w:szCs w:val="14"/>
              </w:rPr>
              <w:t>YAZILI YOKLAMA</w:t>
            </w:r>
          </w:p>
        </w:tc>
      </w:tr>
      <w:tr w:rsidR="004B591A" w:rsidRPr="008943CD">
        <w:trPr>
          <w:trHeight w:hRule="exact" w:val="700"/>
        </w:trPr>
        <w:tc>
          <w:tcPr>
            <w:tcW w:w="302" w:type="dxa"/>
            <w:vMerge/>
            <w:textDirection w:val="btLr"/>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w w:val="80"/>
                <w:sz w:val="16"/>
                <w:szCs w:val="16"/>
              </w:rPr>
            </w:pPr>
          </w:p>
        </w:tc>
        <w:tc>
          <w:tcPr>
            <w:tcW w:w="405" w:type="dxa"/>
            <w:vMerge w:val="restart"/>
            <w:textDirection w:val="btLr"/>
          </w:tcPr>
          <w:p w:rsidR="004B591A" w:rsidRPr="00993607" w:rsidRDefault="004B591A" w:rsidP="00A74BBC">
            <w:pPr>
              <w:widowControl w:val="0"/>
              <w:autoSpaceDE w:val="0"/>
              <w:autoSpaceDN w:val="0"/>
              <w:adjustRightInd w:val="0"/>
              <w:spacing w:after="0" w:line="240" w:lineRule="auto"/>
              <w:ind w:left="113" w:right="113"/>
              <w:jc w:val="center"/>
              <w:rPr>
                <w:rFonts w:ascii="Times New Roman" w:hAnsi="Times New Roman" w:cs="Times New Roman"/>
                <w:b/>
                <w:bCs/>
                <w:w w:val="80"/>
                <w:sz w:val="16"/>
                <w:szCs w:val="16"/>
              </w:rPr>
            </w:pPr>
            <w:r w:rsidRPr="00993607">
              <w:rPr>
                <w:rFonts w:ascii="Times New Roman" w:hAnsi="Times New Roman" w:cs="Times New Roman"/>
                <w:b/>
                <w:bCs/>
                <w:w w:val="80"/>
                <w:sz w:val="16"/>
                <w:szCs w:val="16"/>
              </w:rPr>
              <w:t>26-30 ARALIK</w:t>
            </w:r>
          </w:p>
        </w:tc>
        <w:tc>
          <w:tcPr>
            <w:tcW w:w="555" w:type="dxa"/>
            <w:vMerge w:val="restart"/>
            <w:vAlign w:val="center"/>
          </w:tcPr>
          <w:p w:rsidR="004B591A" w:rsidRPr="008943CD" w:rsidRDefault="004B591A" w:rsidP="00A74BBC">
            <w:pPr>
              <w:widowControl w:val="0"/>
              <w:autoSpaceDE w:val="0"/>
              <w:autoSpaceDN w:val="0"/>
              <w:adjustRightInd w:val="0"/>
              <w:spacing w:after="0" w:line="240" w:lineRule="auto"/>
              <w:jc w:val="center"/>
              <w:rPr>
                <w:rFonts w:ascii="Times New Roman" w:hAnsi="Times New Roman" w:cs="Times New Roman"/>
                <w:w w:val="80"/>
                <w:sz w:val="16"/>
                <w:szCs w:val="16"/>
              </w:rPr>
            </w:pPr>
          </w:p>
          <w:p w:rsidR="004B591A" w:rsidRPr="008943CD" w:rsidRDefault="004B591A" w:rsidP="00A74BBC">
            <w:pPr>
              <w:widowControl w:val="0"/>
              <w:autoSpaceDE w:val="0"/>
              <w:autoSpaceDN w:val="0"/>
              <w:adjustRightInd w:val="0"/>
              <w:spacing w:after="0" w:line="240" w:lineRule="auto"/>
              <w:jc w:val="center"/>
              <w:rPr>
                <w:rFonts w:ascii="Times New Roman" w:hAnsi="Times New Roman" w:cs="Times New Roman"/>
                <w:w w:val="80"/>
                <w:sz w:val="16"/>
                <w:szCs w:val="16"/>
              </w:rPr>
            </w:pPr>
            <w:r w:rsidRPr="008943CD">
              <w:rPr>
                <w:rFonts w:ascii="Times New Roman" w:hAnsi="Times New Roman" w:cs="Times New Roman"/>
                <w:color w:val="221F1F"/>
                <w:w w:val="80"/>
                <w:sz w:val="16"/>
                <w:szCs w:val="16"/>
              </w:rPr>
              <w:t>2</w:t>
            </w:r>
          </w:p>
        </w:tc>
        <w:tc>
          <w:tcPr>
            <w:tcW w:w="1715" w:type="dxa"/>
            <w:vMerge w:val="restart"/>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221F1F"/>
                <w:w w:val="80"/>
                <w:sz w:val="16"/>
                <w:szCs w:val="16"/>
              </w:rPr>
            </w:pPr>
            <w:r w:rsidRPr="008943CD">
              <w:rPr>
                <w:rFonts w:ascii="Times New Roman" w:hAnsi="Times New Roman" w:cs="Times New Roman"/>
                <w:color w:val="221F1F"/>
                <w:w w:val="80"/>
                <w:sz w:val="16"/>
                <w:szCs w:val="16"/>
              </w:rPr>
              <w:t>2. Hz. Muhammed’in Aile</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Büyüklerini Tanıyalım</w:t>
            </w:r>
          </w:p>
        </w:tc>
        <w:tc>
          <w:tcPr>
            <w:tcW w:w="2410" w:type="dxa"/>
            <w:vMerge w:val="restart"/>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2. Hz. Muhammed’in</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aile büyüklerini tanır.</w:t>
            </w:r>
          </w:p>
        </w:tc>
        <w:tc>
          <w:tcPr>
            <w:tcW w:w="3118"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7"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559"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559"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8"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709"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r>
      <w:tr w:rsidR="004B591A" w:rsidRPr="008943CD">
        <w:trPr>
          <w:trHeight w:hRule="exact" w:val="541"/>
        </w:trPr>
        <w:tc>
          <w:tcPr>
            <w:tcW w:w="302" w:type="dxa"/>
            <w:vMerge/>
            <w:textDirection w:val="btLr"/>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w w:val="80"/>
                <w:sz w:val="16"/>
                <w:szCs w:val="16"/>
              </w:rPr>
            </w:pPr>
          </w:p>
        </w:tc>
        <w:tc>
          <w:tcPr>
            <w:tcW w:w="405" w:type="dxa"/>
            <w:vMerge/>
            <w:textDirection w:val="btLr"/>
          </w:tcPr>
          <w:p w:rsidR="004B591A" w:rsidRPr="008943CD" w:rsidRDefault="004B591A" w:rsidP="00A74BBC">
            <w:pPr>
              <w:widowControl w:val="0"/>
              <w:autoSpaceDE w:val="0"/>
              <w:autoSpaceDN w:val="0"/>
              <w:adjustRightInd w:val="0"/>
              <w:spacing w:after="0" w:line="240" w:lineRule="auto"/>
              <w:ind w:left="113" w:right="113"/>
              <w:jc w:val="center"/>
              <w:rPr>
                <w:rFonts w:ascii="Times New Roman" w:hAnsi="Times New Roman" w:cs="Times New Roman"/>
                <w:w w:val="80"/>
                <w:sz w:val="16"/>
                <w:szCs w:val="16"/>
              </w:rPr>
            </w:pPr>
          </w:p>
        </w:tc>
        <w:tc>
          <w:tcPr>
            <w:tcW w:w="555" w:type="dxa"/>
            <w:vMerge/>
            <w:vAlign w:val="center"/>
          </w:tcPr>
          <w:p w:rsidR="004B591A" w:rsidRPr="008943CD" w:rsidRDefault="004B591A" w:rsidP="00A74BBC">
            <w:pPr>
              <w:widowControl w:val="0"/>
              <w:autoSpaceDE w:val="0"/>
              <w:autoSpaceDN w:val="0"/>
              <w:adjustRightInd w:val="0"/>
              <w:spacing w:after="0" w:line="240" w:lineRule="auto"/>
              <w:jc w:val="center"/>
              <w:rPr>
                <w:rFonts w:ascii="Times New Roman" w:hAnsi="Times New Roman" w:cs="Times New Roman"/>
                <w:w w:val="80"/>
                <w:sz w:val="16"/>
                <w:szCs w:val="16"/>
              </w:rPr>
            </w:pPr>
          </w:p>
        </w:tc>
        <w:tc>
          <w:tcPr>
            <w:tcW w:w="1715" w:type="dxa"/>
            <w:vMerge/>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2410" w:type="dxa"/>
            <w:vMerge/>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3118"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7"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559"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559"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8"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709" w:type="dxa"/>
            <w:vMerge w:val="restart"/>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r>
      <w:tr w:rsidR="004B591A" w:rsidRPr="008943CD">
        <w:trPr>
          <w:cantSplit/>
          <w:trHeight w:hRule="exact" w:val="1136"/>
        </w:trPr>
        <w:tc>
          <w:tcPr>
            <w:tcW w:w="302" w:type="dxa"/>
            <w:vMerge w:val="restart"/>
            <w:textDirection w:val="btLr"/>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w w:val="80"/>
                <w:sz w:val="16"/>
                <w:szCs w:val="16"/>
              </w:rPr>
            </w:pPr>
            <w:r w:rsidRPr="008943CD">
              <w:rPr>
                <w:rFonts w:ascii="Times New Roman" w:hAnsi="Times New Roman" w:cs="Times New Roman"/>
                <w:color w:val="221F1F"/>
                <w:w w:val="80"/>
                <w:sz w:val="16"/>
                <w:szCs w:val="16"/>
              </w:rPr>
              <w:t>OCAK</w:t>
            </w:r>
          </w:p>
        </w:tc>
        <w:tc>
          <w:tcPr>
            <w:tcW w:w="405" w:type="dxa"/>
            <w:textDirection w:val="btLr"/>
          </w:tcPr>
          <w:p w:rsidR="004B591A" w:rsidRPr="00A74BBC" w:rsidRDefault="004B591A" w:rsidP="00A74BBC">
            <w:pPr>
              <w:widowControl w:val="0"/>
              <w:autoSpaceDE w:val="0"/>
              <w:autoSpaceDN w:val="0"/>
              <w:adjustRightInd w:val="0"/>
              <w:spacing w:after="0" w:line="240" w:lineRule="auto"/>
              <w:ind w:left="113" w:right="113"/>
              <w:jc w:val="center"/>
              <w:rPr>
                <w:rFonts w:ascii="Times New Roman" w:hAnsi="Times New Roman" w:cs="Times New Roman"/>
                <w:w w:val="80"/>
                <w:sz w:val="16"/>
                <w:szCs w:val="16"/>
              </w:rPr>
            </w:pPr>
            <w:r w:rsidRPr="00A74BBC">
              <w:rPr>
                <w:rFonts w:ascii="Times New Roman" w:hAnsi="Times New Roman" w:cs="Times New Roman"/>
                <w:b/>
                <w:bCs/>
                <w:sz w:val="16"/>
                <w:szCs w:val="16"/>
              </w:rPr>
              <w:t>02-06 OCAK</w:t>
            </w:r>
          </w:p>
        </w:tc>
        <w:tc>
          <w:tcPr>
            <w:tcW w:w="555" w:type="dxa"/>
            <w:vAlign w:val="center"/>
          </w:tcPr>
          <w:p w:rsidR="004B591A" w:rsidRPr="008943CD" w:rsidRDefault="004B591A" w:rsidP="00A74BBC">
            <w:pPr>
              <w:widowControl w:val="0"/>
              <w:autoSpaceDE w:val="0"/>
              <w:autoSpaceDN w:val="0"/>
              <w:adjustRightInd w:val="0"/>
              <w:spacing w:after="0" w:line="240" w:lineRule="auto"/>
              <w:jc w:val="center"/>
              <w:rPr>
                <w:rFonts w:ascii="Times New Roman" w:hAnsi="Times New Roman" w:cs="Times New Roman"/>
                <w:w w:val="80"/>
                <w:sz w:val="16"/>
                <w:szCs w:val="16"/>
              </w:rPr>
            </w:pPr>
            <w:r w:rsidRPr="008943CD">
              <w:rPr>
                <w:rFonts w:ascii="Times New Roman" w:hAnsi="Times New Roman" w:cs="Times New Roman"/>
                <w:color w:val="221F1F"/>
                <w:w w:val="80"/>
                <w:sz w:val="16"/>
                <w:szCs w:val="16"/>
              </w:rPr>
              <w:t>2</w:t>
            </w:r>
          </w:p>
        </w:tc>
        <w:tc>
          <w:tcPr>
            <w:tcW w:w="1715" w:type="dxa"/>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3. Hz. Muhammed’in Doğumu, Çocukluk ve Gençlik Yılları</w:t>
            </w:r>
          </w:p>
        </w:tc>
        <w:tc>
          <w:tcPr>
            <w:tcW w:w="2410" w:type="dxa"/>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3. Hz. Muhammed’in doğumu, çocukluk ve gençlik yıllarını özetler.</w:t>
            </w:r>
          </w:p>
        </w:tc>
        <w:tc>
          <w:tcPr>
            <w:tcW w:w="3118"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7"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559"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559"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8"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709"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r>
      <w:tr w:rsidR="004B591A" w:rsidRPr="008943CD">
        <w:trPr>
          <w:cantSplit/>
          <w:trHeight w:hRule="exact" w:val="1615"/>
        </w:trPr>
        <w:tc>
          <w:tcPr>
            <w:tcW w:w="302" w:type="dxa"/>
            <w:vMerge/>
            <w:textDirection w:val="btLr"/>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w w:val="80"/>
                <w:sz w:val="16"/>
                <w:szCs w:val="16"/>
              </w:rPr>
            </w:pPr>
          </w:p>
        </w:tc>
        <w:tc>
          <w:tcPr>
            <w:tcW w:w="405" w:type="dxa"/>
            <w:textDirection w:val="btLr"/>
          </w:tcPr>
          <w:p w:rsidR="004B591A" w:rsidRPr="0020600D" w:rsidRDefault="004B591A" w:rsidP="00A74BBC">
            <w:pPr>
              <w:widowControl w:val="0"/>
              <w:autoSpaceDE w:val="0"/>
              <w:autoSpaceDN w:val="0"/>
              <w:adjustRightInd w:val="0"/>
              <w:spacing w:after="0" w:line="240" w:lineRule="auto"/>
              <w:ind w:left="113" w:right="113"/>
              <w:jc w:val="center"/>
              <w:rPr>
                <w:rFonts w:ascii="Times New Roman" w:hAnsi="Times New Roman" w:cs="Times New Roman"/>
                <w:w w:val="80"/>
                <w:sz w:val="16"/>
                <w:szCs w:val="16"/>
              </w:rPr>
            </w:pPr>
            <w:r w:rsidRPr="0020600D">
              <w:rPr>
                <w:rFonts w:ascii="Times New Roman" w:hAnsi="Times New Roman" w:cs="Times New Roman"/>
                <w:b/>
                <w:bCs/>
                <w:sz w:val="16"/>
                <w:szCs w:val="16"/>
              </w:rPr>
              <w:t>09-20 OCAK</w:t>
            </w:r>
          </w:p>
        </w:tc>
        <w:tc>
          <w:tcPr>
            <w:tcW w:w="555" w:type="dxa"/>
            <w:vAlign w:val="center"/>
          </w:tcPr>
          <w:p w:rsidR="004B591A" w:rsidRPr="008943CD" w:rsidRDefault="004B591A" w:rsidP="00A74BBC">
            <w:pPr>
              <w:widowControl w:val="0"/>
              <w:autoSpaceDE w:val="0"/>
              <w:autoSpaceDN w:val="0"/>
              <w:adjustRightInd w:val="0"/>
              <w:spacing w:after="0" w:line="240" w:lineRule="auto"/>
              <w:jc w:val="center"/>
              <w:rPr>
                <w:rFonts w:ascii="Times New Roman" w:hAnsi="Times New Roman" w:cs="Times New Roman"/>
                <w:w w:val="80"/>
                <w:sz w:val="16"/>
                <w:szCs w:val="16"/>
              </w:rPr>
            </w:pPr>
            <w:r w:rsidRPr="008943CD">
              <w:rPr>
                <w:rFonts w:ascii="Times New Roman" w:hAnsi="Times New Roman" w:cs="Times New Roman"/>
                <w:color w:val="221F1F"/>
                <w:w w:val="80"/>
                <w:sz w:val="16"/>
                <w:szCs w:val="16"/>
              </w:rPr>
              <w:t>4</w:t>
            </w:r>
          </w:p>
        </w:tc>
        <w:tc>
          <w:tcPr>
            <w:tcW w:w="1715" w:type="dxa"/>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4. Hz. Muhammed’in Çocukluk ve Gençlik Yıllarındaki Erdemli Davranışları</w:t>
            </w:r>
          </w:p>
        </w:tc>
        <w:tc>
          <w:tcPr>
            <w:tcW w:w="2410" w:type="dxa"/>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4. Hz. Muhammed’in çocukluk ve gençlik yıllarındaki erdemli davranışlarından örnekler verir.</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5. Hz. Muhammed’in çocukluk ve gençlik yıllarındaki davranışlarını kendi hayatıyla ilişkilendirir.</w:t>
            </w:r>
          </w:p>
        </w:tc>
        <w:tc>
          <w:tcPr>
            <w:tcW w:w="3118"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7"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559"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559"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8"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709"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r>
      <w:tr w:rsidR="004B591A" w:rsidRPr="008943CD">
        <w:trPr>
          <w:cantSplit/>
          <w:trHeight w:hRule="exact" w:val="1695"/>
        </w:trPr>
        <w:tc>
          <w:tcPr>
            <w:tcW w:w="302" w:type="dxa"/>
            <w:textDirection w:val="btLr"/>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w w:val="80"/>
                <w:sz w:val="16"/>
                <w:szCs w:val="16"/>
              </w:rPr>
            </w:pPr>
            <w:r w:rsidRPr="008943CD">
              <w:rPr>
                <w:rFonts w:ascii="Times New Roman" w:hAnsi="Times New Roman" w:cs="Times New Roman"/>
                <w:color w:val="221F1F"/>
                <w:w w:val="80"/>
                <w:sz w:val="16"/>
                <w:szCs w:val="16"/>
              </w:rPr>
              <w:t>ŞUBAT</w:t>
            </w:r>
          </w:p>
        </w:tc>
        <w:tc>
          <w:tcPr>
            <w:tcW w:w="405" w:type="dxa"/>
            <w:textDirection w:val="btLr"/>
          </w:tcPr>
          <w:p w:rsidR="004B591A" w:rsidRPr="0020600D" w:rsidRDefault="004B591A" w:rsidP="00A74BBC">
            <w:pPr>
              <w:widowControl w:val="0"/>
              <w:autoSpaceDE w:val="0"/>
              <w:autoSpaceDN w:val="0"/>
              <w:adjustRightInd w:val="0"/>
              <w:spacing w:after="0" w:line="240" w:lineRule="auto"/>
              <w:ind w:left="113" w:right="113"/>
              <w:jc w:val="center"/>
              <w:rPr>
                <w:rFonts w:ascii="Times New Roman" w:hAnsi="Times New Roman" w:cs="Times New Roman"/>
                <w:w w:val="80"/>
                <w:sz w:val="16"/>
                <w:szCs w:val="16"/>
              </w:rPr>
            </w:pPr>
            <w:r w:rsidRPr="0020600D">
              <w:rPr>
                <w:rFonts w:ascii="Times New Roman" w:hAnsi="Times New Roman" w:cs="Times New Roman"/>
                <w:b/>
                <w:bCs/>
                <w:sz w:val="16"/>
                <w:szCs w:val="16"/>
              </w:rPr>
              <w:t>06-17 ŞUBAT</w:t>
            </w:r>
          </w:p>
          <w:p w:rsidR="004B591A" w:rsidRPr="008943CD" w:rsidRDefault="004B591A" w:rsidP="00A74BBC">
            <w:pPr>
              <w:widowControl w:val="0"/>
              <w:autoSpaceDE w:val="0"/>
              <w:autoSpaceDN w:val="0"/>
              <w:adjustRightInd w:val="0"/>
              <w:spacing w:after="0" w:line="240" w:lineRule="auto"/>
              <w:ind w:left="113" w:right="113"/>
              <w:jc w:val="center"/>
              <w:rPr>
                <w:rFonts w:ascii="Times New Roman" w:hAnsi="Times New Roman" w:cs="Times New Roman"/>
                <w:w w:val="80"/>
                <w:sz w:val="16"/>
                <w:szCs w:val="16"/>
              </w:rPr>
            </w:pPr>
          </w:p>
        </w:tc>
        <w:tc>
          <w:tcPr>
            <w:tcW w:w="555" w:type="dxa"/>
            <w:vAlign w:val="center"/>
          </w:tcPr>
          <w:p w:rsidR="004B591A" w:rsidRPr="008943CD" w:rsidRDefault="004B591A" w:rsidP="00A74BBC">
            <w:pPr>
              <w:widowControl w:val="0"/>
              <w:autoSpaceDE w:val="0"/>
              <w:autoSpaceDN w:val="0"/>
              <w:adjustRightInd w:val="0"/>
              <w:spacing w:after="0" w:line="240" w:lineRule="auto"/>
              <w:jc w:val="center"/>
              <w:rPr>
                <w:rFonts w:ascii="Times New Roman" w:hAnsi="Times New Roman" w:cs="Times New Roman"/>
                <w:w w:val="80"/>
                <w:sz w:val="16"/>
                <w:szCs w:val="16"/>
              </w:rPr>
            </w:pPr>
          </w:p>
          <w:p w:rsidR="004B591A" w:rsidRPr="008943CD" w:rsidRDefault="004B591A" w:rsidP="00A74BBC">
            <w:pPr>
              <w:widowControl w:val="0"/>
              <w:autoSpaceDE w:val="0"/>
              <w:autoSpaceDN w:val="0"/>
              <w:adjustRightInd w:val="0"/>
              <w:spacing w:after="0" w:line="240" w:lineRule="auto"/>
              <w:jc w:val="center"/>
              <w:rPr>
                <w:rFonts w:ascii="Times New Roman" w:hAnsi="Times New Roman" w:cs="Times New Roman"/>
                <w:w w:val="80"/>
                <w:sz w:val="16"/>
                <w:szCs w:val="16"/>
              </w:rPr>
            </w:pPr>
            <w:r w:rsidRPr="008943CD">
              <w:rPr>
                <w:rFonts w:ascii="Times New Roman" w:hAnsi="Times New Roman" w:cs="Times New Roman"/>
                <w:color w:val="221F1F"/>
                <w:w w:val="80"/>
                <w:sz w:val="16"/>
                <w:szCs w:val="16"/>
              </w:rPr>
              <w:t>4</w:t>
            </w:r>
          </w:p>
        </w:tc>
        <w:tc>
          <w:tcPr>
            <w:tcW w:w="1715" w:type="dxa"/>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5. Kevser Suresi ve Anlamı Ünitenin Değerlendirilmesi / Bilgilerimizi Ölçelim</w:t>
            </w:r>
          </w:p>
        </w:tc>
        <w:tc>
          <w:tcPr>
            <w:tcW w:w="2410" w:type="dxa"/>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6. Kevser suresini ezbere okur ve anlamını söyler.</w:t>
            </w:r>
          </w:p>
        </w:tc>
        <w:tc>
          <w:tcPr>
            <w:tcW w:w="3118"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7"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559"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559"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8"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709"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r>
    </w:tbl>
    <w:p w:rsidR="004B591A" w:rsidRPr="008943CD" w:rsidRDefault="004B591A" w:rsidP="00872566">
      <w:pPr>
        <w:widowControl w:val="0"/>
        <w:autoSpaceDE w:val="0"/>
        <w:autoSpaceDN w:val="0"/>
        <w:adjustRightInd w:val="0"/>
        <w:spacing w:after="0" w:line="240" w:lineRule="auto"/>
        <w:rPr>
          <w:rFonts w:ascii="Times New Roman" w:hAnsi="Times New Roman" w:cs="Times New Roman"/>
          <w:color w:val="221F1F"/>
          <w:w w:val="80"/>
          <w:sz w:val="16"/>
          <w:szCs w:val="16"/>
        </w:rPr>
      </w:pPr>
    </w:p>
    <w:p w:rsidR="004B591A" w:rsidRPr="008943CD" w:rsidRDefault="004B591A" w:rsidP="00872566">
      <w:pPr>
        <w:spacing w:after="0" w:line="240" w:lineRule="auto"/>
        <w:jc w:val="center"/>
        <w:rPr>
          <w:rFonts w:ascii="Times New Roman" w:hAnsi="Times New Roman" w:cs="Times New Roman"/>
          <w:b/>
          <w:bCs/>
          <w:w w:val="80"/>
          <w:sz w:val="16"/>
          <w:szCs w:val="16"/>
        </w:rPr>
      </w:pPr>
    </w:p>
    <w:p w:rsidR="004B591A" w:rsidRPr="008943CD" w:rsidRDefault="004B591A" w:rsidP="00872566">
      <w:pPr>
        <w:spacing w:after="0" w:line="240" w:lineRule="auto"/>
        <w:jc w:val="center"/>
        <w:rPr>
          <w:rFonts w:ascii="Times New Roman" w:hAnsi="Times New Roman" w:cs="Times New Roman"/>
          <w:b/>
          <w:bCs/>
          <w:w w:val="80"/>
          <w:sz w:val="16"/>
          <w:szCs w:val="16"/>
        </w:rPr>
      </w:pPr>
    </w:p>
    <w:p w:rsidR="004B591A" w:rsidRPr="008943CD" w:rsidRDefault="004B591A" w:rsidP="00872566">
      <w:pPr>
        <w:spacing w:after="0" w:line="240" w:lineRule="auto"/>
        <w:jc w:val="center"/>
        <w:rPr>
          <w:rFonts w:ascii="Times New Roman" w:hAnsi="Times New Roman" w:cs="Times New Roman"/>
          <w:b/>
          <w:bCs/>
          <w:w w:val="80"/>
          <w:sz w:val="16"/>
          <w:szCs w:val="16"/>
        </w:rPr>
      </w:pPr>
    </w:p>
    <w:p w:rsidR="004B591A" w:rsidRPr="008943CD" w:rsidRDefault="004B591A" w:rsidP="00872566">
      <w:pPr>
        <w:spacing w:after="0" w:line="240" w:lineRule="auto"/>
        <w:jc w:val="center"/>
        <w:rPr>
          <w:rFonts w:ascii="Times New Roman" w:hAnsi="Times New Roman" w:cs="Times New Roman"/>
          <w:b/>
          <w:bCs/>
          <w:w w:val="80"/>
          <w:sz w:val="16"/>
          <w:szCs w:val="16"/>
        </w:rPr>
      </w:pPr>
    </w:p>
    <w:p w:rsidR="004B591A" w:rsidRPr="008943CD" w:rsidRDefault="004B591A" w:rsidP="00872566">
      <w:pPr>
        <w:spacing w:after="0" w:line="240" w:lineRule="auto"/>
        <w:jc w:val="center"/>
        <w:rPr>
          <w:rFonts w:ascii="Times New Roman" w:hAnsi="Times New Roman" w:cs="Times New Roman"/>
          <w:b/>
          <w:bCs/>
          <w:w w:val="80"/>
          <w:sz w:val="16"/>
          <w:szCs w:val="16"/>
        </w:rPr>
      </w:pPr>
    </w:p>
    <w:p w:rsidR="004B591A" w:rsidRPr="008943CD" w:rsidRDefault="004B591A" w:rsidP="00872566">
      <w:pPr>
        <w:spacing w:after="0" w:line="240" w:lineRule="auto"/>
        <w:jc w:val="center"/>
        <w:rPr>
          <w:rFonts w:ascii="Times New Roman" w:hAnsi="Times New Roman" w:cs="Times New Roman"/>
          <w:b/>
          <w:bCs/>
          <w:w w:val="80"/>
          <w:sz w:val="16"/>
          <w:szCs w:val="16"/>
        </w:rPr>
      </w:pPr>
    </w:p>
    <w:p w:rsidR="004B591A" w:rsidRPr="008943CD" w:rsidRDefault="004B591A" w:rsidP="00872566">
      <w:pPr>
        <w:spacing w:after="0" w:line="240" w:lineRule="auto"/>
        <w:jc w:val="center"/>
        <w:rPr>
          <w:rFonts w:ascii="Times New Roman" w:hAnsi="Times New Roman" w:cs="Times New Roman"/>
          <w:b/>
          <w:bCs/>
          <w:w w:val="80"/>
          <w:sz w:val="16"/>
          <w:szCs w:val="16"/>
        </w:rPr>
      </w:pPr>
    </w:p>
    <w:p w:rsidR="004B591A" w:rsidRPr="008943CD" w:rsidRDefault="004B591A" w:rsidP="00872566">
      <w:pPr>
        <w:spacing w:after="0" w:line="240" w:lineRule="auto"/>
        <w:jc w:val="center"/>
        <w:rPr>
          <w:rFonts w:ascii="Times New Roman" w:hAnsi="Times New Roman" w:cs="Times New Roman"/>
          <w:b/>
          <w:bCs/>
          <w:w w:val="80"/>
          <w:sz w:val="16"/>
          <w:szCs w:val="16"/>
        </w:rPr>
      </w:pPr>
    </w:p>
    <w:p w:rsidR="004B591A" w:rsidRPr="008943CD" w:rsidRDefault="004B591A" w:rsidP="00872566">
      <w:pPr>
        <w:spacing w:after="0" w:line="240" w:lineRule="auto"/>
        <w:jc w:val="center"/>
        <w:rPr>
          <w:rFonts w:ascii="Times New Roman" w:hAnsi="Times New Roman" w:cs="Times New Roman"/>
          <w:w w:val="80"/>
          <w:sz w:val="16"/>
          <w:szCs w:val="16"/>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8"/>
        <w:gridCol w:w="391"/>
        <w:gridCol w:w="567"/>
        <w:gridCol w:w="1985"/>
        <w:gridCol w:w="2409"/>
        <w:gridCol w:w="3119"/>
        <w:gridCol w:w="1843"/>
        <w:gridCol w:w="1559"/>
        <w:gridCol w:w="1559"/>
        <w:gridCol w:w="1418"/>
      </w:tblGrid>
      <w:tr w:rsidR="004B591A" w:rsidRPr="008943CD">
        <w:trPr>
          <w:trHeight w:val="325"/>
        </w:trPr>
        <w:tc>
          <w:tcPr>
            <w:tcW w:w="1276" w:type="dxa"/>
            <w:gridSpan w:val="3"/>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SÜRE</w:t>
            </w:r>
          </w:p>
        </w:tc>
        <w:tc>
          <w:tcPr>
            <w:tcW w:w="13892" w:type="dxa"/>
            <w:gridSpan w:val="7"/>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 xml:space="preserve">ÖĞRENME ALANI  : </w:t>
            </w:r>
            <w:r w:rsidRPr="008943CD">
              <w:rPr>
                <w:rFonts w:ascii="Times New Roman" w:hAnsi="Times New Roman" w:cs="Times New Roman"/>
                <w:b/>
                <w:bCs/>
                <w:color w:val="00ADEE"/>
                <w:w w:val="80"/>
                <w:sz w:val="16"/>
                <w:szCs w:val="16"/>
              </w:rPr>
              <w:t xml:space="preserve">KUR’AN VE YORUMU                            </w:t>
            </w:r>
            <w:r w:rsidRPr="008943CD">
              <w:rPr>
                <w:rFonts w:ascii="Times New Roman" w:hAnsi="Times New Roman" w:cs="Times New Roman"/>
                <w:b/>
                <w:bCs/>
                <w:color w:val="221F1F"/>
                <w:w w:val="80"/>
                <w:sz w:val="16"/>
                <w:szCs w:val="16"/>
              </w:rPr>
              <w:t xml:space="preserve">4. ÜNİTE : </w:t>
            </w:r>
            <w:r w:rsidRPr="008943CD">
              <w:rPr>
                <w:rFonts w:ascii="Times New Roman" w:hAnsi="Times New Roman" w:cs="Times New Roman"/>
                <w:b/>
                <w:bCs/>
                <w:color w:val="00ADEE"/>
                <w:w w:val="80"/>
                <w:sz w:val="16"/>
                <w:szCs w:val="16"/>
              </w:rPr>
              <w:t>KUR’AN-I KERİM’İ TANIYALIM</w:t>
            </w:r>
          </w:p>
        </w:tc>
      </w:tr>
      <w:tr w:rsidR="004B591A" w:rsidRPr="008943CD">
        <w:trPr>
          <w:trHeight w:val="841"/>
        </w:trPr>
        <w:tc>
          <w:tcPr>
            <w:tcW w:w="318" w:type="dxa"/>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AY</w:t>
            </w:r>
          </w:p>
        </w:tc>
        <w:tc>
          <w:tcPr>
            <w:tcW w:w="391" w:type="dxa"/>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b/>
                <w:bCs/>
                <w:w w:val="80"/>
                <w:sz w:val="16"/>
                <w:szCs w:val="16"/>
              </w:rPr>
            </w:pPr>
            <w:r>
              <w:rPr>
                <w:rFonts w:ascii="Times New Roman" w:hAnsi="Times New Roman" w:cs="Times New Roman"/>
                <w:b/>
                <w:bCs/>
                <w:color w:val="221F1F"/>
                <w:w w:val="80"/>
                <w:sz w:val="16"/>
                <w:szCs w:val="16"/>
              </w:rPr>
              <w:t>TARİH</w:t>
            </w:r>
          </w:p>
        </w:tc>
        <w:tc>
          <w:tcPr>
            <w:tcW w:w="567" w:type="dxa"/>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ÖNERİLEN DERS SAATİ</w:t>
            </w:r>
          </w:p>
        </w:tc>
        <w:tc>
          <w:tcPr>
            <w:tcW w:w="1985" w:type="dxa"/>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KONULAR</w:t>
            </w:r>
          </w:p>
        </w:tc>
        <w:tc>
          <w:tcPr>
            <w:tcW w:w="2409" w:type="dxa"/>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KAZANIMLAR</w:t>
            </w:r>
          </w:p>
        </w:tc>
        <w:tc>
          <w:tcPr>
            <w:tcW w:w="3119" w:type="dxa"/>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AÇIKLAMALAR</w:t>
            </w:r>
          </w:p>
        </w:tc>
        <w:tc>
          <w:tcPr>
            <w:tcW w:w="1843" w:type="dxa"/>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color w:val="000000"/>
                <w:w w:val="80"/>
                <w:sz w:val="16"/>
                <w:szCs w:val="16"/>
              </w:rPr>
            </w:pPr>
            <w:r w:rsidRPr="008943CD">
              <w:rPr>
                <w:rFonts w:ascii="Times New Roman" w:hAnsi="Times New Roman" w:cs="Times New Roman"/>
                <w:b/>
                <w:bCs/>
                <w:color w:val="221F1F"/>
                <w:w w:val="80"/>
                <w:sz w:val="16"/>
                <w:szCs w:val="16"/>
              </w:rPr>
              <w:t>KAYNAK,</w:t>
            </w:r>
          </w:p>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ARAÇ VE GEREÇLER</w:t>
            </w:r>
          </w:p>
        </w:tc>
        <w:tc>
          <w:tcPr>
            <w:tcW w:w="1559" w:type="dxa"/>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color w:val="000000"/>
                <w:w w:val="80"/>
                <w:sz w:val="16"/>
                <w:szCs w:val="16"/>
              </w:rPr>
            </w:pPr>
            <w:r w:rsidRPr="008943CD">
              <w:rPr>
                <w:rFonts w:ascii="Times New Roman" w:hAnsi="Times New Roman" w:cs="Times New Roman"/>
                <w:b/>
                <w:bCs/>
                <w:color w:val="221F1F"/>
                <w:w w:val="80"/>
                <w:sz w:val="16"/>
                <w:szCs w:val="16"/>
              </w:rPr>
              <w:t>ATATÜRKÇÜLÜKLE</w:t>
            </w:r>
          </w:p>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İLGİLİ KONULAR</w:t>
            </w:r>
          </w:p>
        </w:tc>
        <w:tc>
          <w:tcPr>
            <w:tcW w:w="1559" w:type="dxa"/>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color w:val="000000"/>
                <w:w w:val="80"/>
                <w:sz w:val="16"/>
                <w:szCs w:val="16"/>
              </w:rPr>
            </w:pPr>
            <w:r w:rsidRPr="008943CD">
              <w:rPr>
                <w:rFonts w:ascii="Times New Roman" w:hAnsi="Times New Roman" w:cs="Times New Roman"/>
                <w:b/>
                <w:bCs/>
                <w:color w:val="221F1F"/>
                <w:w w:val="80"/>
                <w:sz w:val="16"/>
                <w:szCs w:val="16"/>
              </w:rPr>
              <w:t>ARA DİSİPLİN ALAN KAZANIMLARI</w:t>
            </w:r>
          </w:p>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İLE İLİŞKİLENDİRME</w:t>
            </w:r>
          </w:p>
        </w:tc>
        <w:tc>
          <w:tcPr>
            <w:tcW w:w="1418" w:type="dxa"/>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ÖLÇME VE DEĞERLENDİRME</w:t>
            </w:r>
          </w:p>
        </w:tc>
      </w:tr>
      <w:tr w:rsidR="004B591A" w:rsidRPr="008943CD">
        <w:trPr>
          <w:trHeight w:hRule="exact" w:val="930"/>
        </w:trPr>
        <w:tc>
          <w:tcPr>
            <w:tcW w:w="318" w:type="dxa"/>
            <w:vMerge w:val="restart"/>
            <w:textDirection w:val="btLr"/>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w w:val="80"/>
                <w:sz w:val="16"/>
                <w:szCs w:val="16"/>
              </w:rPr>
            </w:pPr>
            <w:r w:rsidRPr="008943CD">
              <w:rPr>
                <w:rFonts w:ascii="Times New Roman" w:hAnsi="Times New Roman" w:cs="Times New Roman"/>
                <w:color w:val="221F1F"/>
                <w:w w:val="80"/>
                <w:sz w:val="16"/>
                <w:szCs w:val="16"/>
              </w:rPr>
              <w:t>ŞUBAT</w:t>
            </w:r>
          </w:p>
        </w:tc>
        <w:tc>
          <w:tcPr>
            <w:tcW w:w="391" w:type="dxa"/>
            <w:vMerge w:val="restart"/>
            <w:textDirection w:val="btLr"/>
          </w:tcPr>
          <w:p w:rsidR="004B591A" w:rsidRPr="00610066" w:rsidRDefault="004B591A" w:rsidP="00610066">
            <w:pPr>
              <w:widowControl w:val="0"/>
              <w:autoSpaceDE w:val="0"/>
              <w:autoSpaceDN w:val="0"/>
              <w:adjustRightInd w:val="0"/>
              <w:spacing w:after="0" w:line="240" w:lineRule="auto"/>
              <w:ind w:left="113" w:right="113"/>
              <w:jc w:val="center"/>
              <w:rPr>
                <w:rFonts w:ascii="Times New Roman" w:hAnsi="Times New Roman" w:cs="Times New Roman"/>
                <w:b/>
                <w:bCs/>
                <w:w w:val="80"/>
                <w:sz w:val="16"/>
                <w:szCs w:val="16"/>
              </w:rPr>
            </w:pPr>
            <w:r w:rsidRPr="00610066">
              <w:rPr>
                <w:rFonts w:ascii="Times New Roman" w:hAnsi="Times New Roman" w:cs="Times New Roman"/>
                <w:b/>
                <w:bCs/>
                <w:w w:val="80"/>
                <w:sz w:val="16"/>
                <w:szCs w:val="16"/>
              </w:rPr>
              <w:t>20-24 ŞUBAT</w:t>
            </w:r>
          </w:p>
        </w:tc>
        <w:tc>
          <w:tcPr>
            <w:tcW w:w="567" w:type="dxa"/>
            <w:vAlign w:val="center"/>
          </w:tcPr>
          <w:p w:rsidR="004B591A" w:rsidRPr="008943CD" w:rsidRDefault="004B591A" w:rsidP="00610066">
            <w:pPr>
              <w:widowControl w:val="0"/>
              <w:autoSpaceDE w:val="0"/>
              <w:autoSpaceDN w:val="0"/>
              <w:adjustRightInd w:val="0"/>
              <w:spacing w:after="0" w:line="240" w:lineRule="auto"/>
              <w:jc w:val="center"/>
              <w:rPr>
                <w:rFonts w:ascii="Times New Roman" w:hAnsi="Times New Roman" w:cs="Times New Roman"/>
                <w:w w:val="80"/>
                <w:sz w:val="16"/>
                <w:szCs w:val="16"/>
              </w:rPr>
            </w:pPr>
            <w:r w:rsidRPr="008943CD">
              <w:rPr>
                <w:rFonts w:ascii="Times New Roman" w:hAnsi="Times New Roman" w:cs="Times New Roman"/>
                <w:color w:val="221F1F"/>
                <w:w w:val="80"/>
                <w:sz w:val="16"/>
                <w:szCs w:val="16"/>
              </w:rPr>
              <w:t>1</w:t>
            </w:r>
          </w:p>
        </w:tc>
        <w:tc>
          <w:tcPr>
            <w:tcW w:w="1985" w:type="dxa"/>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1. Son İlahî Kitap</w:t>
            </w:r>
            <w:r w:rsidRPr="008943CD">
              <w:rPr>
                <w:rFonts w:ascii="Times New Roman" w:hAnsi="Times New Roman" w:cs="Times New Roman"/>
                <w:color w:val="000000"/>
                <w:w w:val="80"/>
                <w:sz w:val="16"/>
                <w:szCs w:val="16"/>
              </w:rPr>
              <w:t xml:space="preserve"> </w:t>
            </w:r>
            <w:r w:rsidRPr="008943CD">
              <w:rPr>
                <w:rFonts w:ascii="Times New Roman" w:hAnsi="Times New Roman" w:cs="Times New Roman"/>
                <w:color w:val="221F1F"/>
                <w:w w:val="80"/>
                <w:sz w:val="16"/>
                <w:szCs w:val="16"/>
              </w:rPr>
              <w:t>Kur’an-ı Kerim</w:t>
            </w:r>
          </w:p>
        </w:tc>
        <w:tc>
          <w:tcPr>
            <w:tcW w:w="2409" w:type="dxa"/>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1. Kur’an’ın, Allah tarafından insanlara gönderilen son ve evrensel bir kitap olduğunu açıklar.</w:t>
            </w:r>
          </w:p>
        </w:tc>
        <w:tc>
          <w:tcPr>
            <w:tcW w:w="3119" w:type="dxa"/>
            <w:vMerge w:val="restart"/>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Bu ünitede konular Kur’an-ı Kerim’in indirilişinden kitap hâline getirilişine ve çoğaltılmasına kadarki süreç, ayrıntılara inilmeden genel olarak ele alınacak ve Kur’an-ı Kerim ayet, sure ve cüz gibi özellikleriyle şekil açısından tanıtılacaktır.</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Kur’an-ı Kerim’in iniş süreciyle ilgili zaman şeridi oluşturulacaktır.</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3. kazanım işlenirken Hz. Ali’nin Kur’an’a hizmetlerine ve katkılarına da yer verilecektir. Öğrencilerin somut deneyimlerinden mümkün olduğunca yararlanılacaktır.</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Öncelikle verilecek değerler; saygı, hoşgörü, bilimselliktir.</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Öncelikle verilecek beceriler; problem çözme, araştırma, Türkçeyi doğru, güzel ve etkili kullanma, Kur’an-ı Kerim meali kullanmadır.</w:t>
            </w:r>
          </w:p>
        </w:tc>
        <w:tc>
          <w:tcPr>
            <w:tcW w:w="1843" w:type="dxa"/>
            <w:vMerge w:val="restart"/>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1. Kur’an-ı Kerim mealleri</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2. Hadis kaynakları</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3. İslam ilmihâli ile ilgili kitaplar</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4. İslam tarihi ile ilgili kaynaklar</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5. Bilgisayar</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6. Projeksiyon cihazı</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7. Tepegöz</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8. Asetat</w:t>
            </w:r>
          </w:p>
        </w:tc>
        <w:tc>
          <w:tcPr>
            <w:tcW w:w="1559" w:type="dxa"/>
            <w:vMerge w:val="restart"/>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559" w:type="dxa"/>
            <w:vMerge w:val="restart"/>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8" w:type="dxa"/>
            <w:vMerge w:val="restart"/>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Bu ünitede sözlü ve yazılı anlatım, kavram haritası, kısa cevaplı</w:t>
            </w:r>
          </w:p>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w w:val="80"/>
                <w:sz w:val="16"/>
                <w:szCs w:val="16"/>
              </w:rPr>
            </w:pPr>
            <w:r w:rsidRPr="008943CD">
              <w:rPr>
                <w:rFonts w:ascii="Times New Roman" w:hAnsi="Times New Roman" w:cs="Times New Roman"/>
                <w:color w:val="221F1F"/>
                <w:w w:val="80"/>
                <w:sz w:val="16"/>
                <w:szCs w:val="16"/>
              </w:rPr>
              <w:t>sorular ve çoktan seçmeli testler ile değerlendirme yapılabilir.</w:t>
            </w:r>
          </w:p>
        </w:tc>
      </w:tr>
      <w:tr w:rsidR="004B591A" w:rsidRPr="008943CD">
        <w:trPr>
          <w:trHeight w:hRule="exact" w:val="775"/>
        </w:trPr>
        <w:tc>
          <w:tcPr>
            <w:tcW w:w="318" w:type="dxa"/>
            <w:vMerge/>
            <w:textDirection w:val="btLr"/>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w w:val="80"/>
                <w:sz w:val="16"/>
                <w:szCs w:val="16"/>
              </w:rPr>
            </w:pPr>
          </w:p>
        </w:tc>
        <w:tc>
          <w:tcPr>
            <w:tcW w:w="391" w:type="dxa"/>
            <w:vMerge/>
            <w:textDirection w:val="btLr"/>
          </w:tcPr>
          <w:p w:rsidR="004B591A" w:rsidRPr="00610066" w:rsidRDefault="004B591A" w:rsidP="00610066">
            <w:pPr>
              <w:widowControl w:val="0"/>
              <w:autoSpaceDE w:val="0"/>
              <w:autoSpaceDN w:val="0"/>
              <w:adjustRightInd w:val="0"/>
              <w:spacing w:after="0" w:line="240" w:lineRule="auto"/>
              <w:ind w:left="113" w:right="113"/>
              <w:jc w:val="center"/>
              <w:rPr>
                <w:rFonts w:ascii="Times New Roman" w:hAnsi="Times New Roman" w:cs="Times New Roman"/>
                <w:b/>
                <w:bCs/>
                <w:w w:val="80"/>
                <w:sz w:val="16"/>
                <w:szCs w:val="16"/>
              </w:rPr>
            </w:pPr>
          </w:p>
        </w:tc>
        <w:tc>
          <w:tcPr>
            <w:tcW w:w="567" w:type="dxa"/>
            <w:vAlign w:val="center"/>
          </w:tcPr>
          <w:p w:rsidR="004B591A" w:rsidRPr="008943CD" w:rsidRDefault="004B591A" w:rsidP="00610066">
            <w:pPr>
              <w:widowControl w:val="0"/>
              <w:autoSpaceDE w:val="0"/>
              <w:autoSpaceDN w:val="0"/>
              <w:adjustRightInd w:val="0"/>
              <w:spacing w:after="0" w:line="240" w:lineRule="auto"/>
              <w:jc w:val="center"/>
              <w:rPr>
                <w:rFonts w:ascii="Times New Roman" w:hAnsi="Times New Roman" w:cs="Times New Roman"/>
                <w:w w:val="80"/>
                <w:sz w:val="16"/>
                <w:szCs w:val="16"/>
              </w:rPr>
            </w:pPr>
            <w:r w:rsidRPr="008943CD">
              <w:rPr>
                <w:rFonts w:ascii="Times New Roman" w:hAnsi="Times New Roman" w:cs="Times New Roman"/>
                <w:color w:val="221F1F"/>
                <w:w w:val="80"/>
                <w:sz w:val="16"/>
                <w:szCs w:val="16"/>
              </w:rPr>
              <w:t>1</w:t>
            </w:r>
          </w:p>
        </w:tc>
        <w:tc>
          <w:tcPr>
            <w:tcW w:w="1985" w:type="dxa"/>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2. Kur’an-ı Kerim’in</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Hz. Muhammed’e İndirilişi</w:t>
            </w:r>
          </w:p>
        </w:tc>
        <w:tc>
          <w:tcPr>
            <w:tcW w:w="2409" w:type="dxa"/>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2. Kur’an’ın Hz.Muhammed’e indiriliş sürecini özetler.</w:t>
            </w:r>
          </w:p>
        </w:tc>
        <w:tc>
          <w:tcPr>
            <w:tcW w:w="3119"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843"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559"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559"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8"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r>
      <w:tr w:rsidR="004B591A" w:rsidRPr="008943CD">
        <w:trPr>
          <w:cantSplit/>
          <w:trHeight w:hRule="exact" w:val="1772"/>
        </w:trPr>
        <w:tc>
          <w:tcPr>
            <w:tcW w:w="318" w:type="dxa"/>
            <w:vMerge w:val="restart"/>
            <w:textDirection w:val="btLr"/>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w w:val="80"/>
                <w:sz w:val="16"/>
                <w:szCs w:val="16"/>
              </w:rPr>
            </w:pPr>
            <w:r w:rsidRPr="008943CD">
              <w:rPr>
                <w:rFonts w:ascii="Times New Roman" w:hAnsi="Times New Roman" w:cs="Times New Roman"/>
                <w:color w:val="221F1F"/>
                <w:w w:val="80"/>
                <w:sz w:val="16"/>
                <w:szCs w:val="16"/>
              </w:rPr>
              <w:t>MART</w:t>
            </w:r>
          </w:p>
        </w:tc>
        <w:tc>
          <w:tcPr>
            <w:tcW w:w="391" w:type="dxa"/>
            <w:textDirection w:val="btLr"/>
          </w:tcPr>
          <w:p w:rsidR="004B591A" w:rsidRPr="00610066" w:rsidRDefault="004B591A" w:rsidP="00610066">
            <w:pPr>
              <w:widowControl w:val="0"/>
              <w:autoSpaceDE w:val="0"/>
              <w:autoSpaceDN w:val="0"/>
              <w:adjustRightInd w:val="0"/>
              <w:spacing w:after="0" w:line="240" w:lineRule="auto"/>
              <w:ind w:left="113" w:right="113"/>
              <w:jc w:val="center"/>
              <w:rPr>
                <w:rFonts w:ascii="Times New Roman" w:hAnsi="Times New Roman" w:cs="Times New Roman"/>
                <w:b/>
                <w:bCs/>
                <w:w w:val="80"/>
                <w:sz w:val="16"/>
                <w:szCs w:val="16"/>
              </w:rPr>
            </w:pPr>
            <w:r w:rsidRPr="00610066">
              <w:rPr>
                <w:rFonts w:ascii="Times New Roman" w:hAnsi="Times New Roman" w:cs="Times New Roman"/>
                <w:b/>
                <w:bCs/>
                <w:sz w:val="16"/>
                <w:szCs w:val="16"/>
              </w:rPr>
              <w:t>27 ŞUBAT-03 MART</w:t>
            </w:r>
          </w:p>
        </w:tc>
        <w:tc>
          <w:tcPr>
            <w:tcW w:w="567" w:type="dxa"/>
            <w:vAlign w:val="center"/>
          </w:tcPr>
          <w:p w:rsidR="004B591A" w:rsidRPr="008943CD" w:rsidRDefault="004B591A" w:rsidP="00610066">
            <w:pPr>
              <w:widowControl w:val="0"/>
              <w:autoSpaceDE w:val="0"/>
              <w:autoSpaceDN w:val="0"/>
              <w:adjustRightInd w:val="0"/>
              <w:spacing w:after="0" w:line="240" w:lineRule="auto"/>
              <w:jc w:val="center"/>
              <w:rPr>
                <w:rFonts w:ascii="Times New Roman" w:hAnsi="Times New Roman" w:cs="Times New Roman"/>
                <w:w w:val="80"/>
                <w:sz w:val="16"/>
                <w:szCs w:val="16"/>
              </w:rPr>
            </w:pPr>
            <w:r w:rsidRPr="008943CD">
              <w:rPr>
                <w:rFonts w:ascii="Times New Roman" w:hAnsi="Times New Roman" w:cs="Times New Roman"/>
                <w:color w:val="221F1F"/>
                <w:w w:val="80"/>
                <w:sz w:val="16"/>
                <w:szCs w:val="16"/>
              </w:rPr>
              <w:t>2</w:t>
            </w:r>
          </w:p>
        </w:tc>
        <w:tc>
          <w:tcPr>
            <w:tcW w:w="1985" w:type="dxa"/>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3. Kur’an-ı Kerim’in Kitap Hâline Getirilmesi ve Çoğaltılması</w:t>
            </w:r>
          </w:p>
        </w:tc>
        <w:tc>
          <w:tcPr>
            <w:tcW w:w="2409" w:type="dxa"/>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3. Kur’an’ın kitap hâline getirilmesi ve çoğaltılması ile ilgili süreci açıklar.</w:t>
            </w:r>
          </w:p>
        </w:tc>
        <w:tc>
          <w:tcPr>
            <w:tcW w:w="3119"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843"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559"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559"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8"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r>
      <w:tr w:rsidR="004B591A" w:rsidRPr="008943CD">
        <w:trPr>
          <w:cantSplit/>
          <w:trHeight w:hRule="exact" w:val="1416"/>
        </w:trPr>
        <w:tc>
          <w:tcPr>
            <w:tcW w:w="318"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391" w:type="dxa"/>
            <w:textDirection w:val="btLr"/>
          </w:tcPr>
          <w:p w:rsidR="004B591A" w:rsidRPr="00610066" w:rsidRDefault="004B591A" w:rsidP="00610066">
            <w:pPr>
              <w:widowControl w:val="0"/>
              <w:autoSpaceDE w:val="0"/>
              <w:autoSpaceDN w:val="0"/>
              <w:adjustRightInd w:val="0"/>
              <w:spacing w:after="0" w:line="240" w:lineRule="auto"/>
              <w:ind w:left="113" w:right="113"/>
              <w:jc w:val="center"/>
              <w:rPr>
                <w:rFonts w:ascii="Times New Roman" w:hAnsi="Times New Roman" w:cs="Times New Roman"/>
                <w:b/>
                <w:bCs/>
                <w:w w:val="80"/>
                <w:sz w:val="16"/>
                <w:szCs w:val="16"/>
              </w:rPr>
            </w:pPr>
            <w:r w:rsidRPr="00610066">
              <w:rPr>
                <w:rFonts w:ascii="Times New Roman" w:hAnsi="Times New Roman" w:cs="Times New Roman"/>
                <w:b/>
                <w:bCs/>
                <w:w w:val="80"/>
                <w:sz w:val="16"/>
                <w:szCs w:val="16"/>
              </w:rPr>
              <w:t>06-10 MART</w:t>
            </w:r>
          </w:p>
        </w:tc>
        <w:tc>
          <w:tcPr>
            <w:tcW w:w="567" w:type="dxa"/>
            <w:vAlign w:val="center"/>
          </w:tcPr>
          <w:p w:rsidR="004B591A" w:rsidRPr="008943CD" w:rsidRDefault="004B591A" w:rsidP="00610066">
            <w:pPr>
              <w:widowControl w:val="0"/>
              <w:autoSpaceDE w:val="0"/>
              <w:autoSpaceDN w:val="0"/>
              <w:adjustRightInd w:val="0"/>
              <w:spacing w:after="0" w:line="240" w:lineRule="auto"/>
              <w:jc w:val="center"/>
              <w:rPr>
                <w:rFonts w:ascii="Times New Roman" w:hAnsi="Times New Roman" w:cs="Times New Roman"/>
                <w:w w:val="80"/>
                <w:sz w:val="16"/>
                <w:szCs w:val="16"/>
              </w:rPr>
            </w:pPr>
            <w:r w:rsidRPr="008943CD">
              <w:rPr>
                <w:rFonts w:ascii="Times New Roman" w:hAnsi="Times New Roman" w:cs="Times New Roman"/>
                <w:color w:val="221F1F"/>
                <w:w w:val="80"/>
                <w:sz w:val="16"/>
                <w:szCs w:val="16"/>
              </w:rPr>
              <w:t>2</w:t>
            </w:r>
          </w:p>
        </w:tc>
        <w:tc>
          <w:tcPr>
            <w:tcW w:w="1985" w:type="dxa"/>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4. Kur’an-ı Kerim’in İç Düzeni</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4.1. Ayet</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4.2. Sure</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4.3. Cüz</w:t>
            </w:r>
          </w:p>
        </w:tc>
        <w:tc>
          <w:tcPr>
            <w:tcW w:w="2409" w:type="dxa"/>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4. Kur’an’ın iç düzenine ilişkin ayet, sure ve cüzün anlamlarını kavrayarak Kur’an’dan bunlara ilişkin örnekler gösterir.</w:t>
            </w:r>
          </w:p>
        </w:tc>
        <w:tc>
          <w:tcPr>
            <w:tcW w:w="3119"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843"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559"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559"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8"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r>
      <w:tr w:rsidR="004B591A" w:rsidRPr="008943CD">
        <w:trPr>
          <w:cantSplit/>
          <w:trHeight w:hRule="exact" w:val="1446"/>
        </w:trPr>
        <w:tc>
          <w:tcPr>
            <w:tcW w:w="318"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391" w:type="dxa"/>
            <w:textDirection w:val="btLr"/>
          </w:tcPr>
          <w:p w:rsidR="004B591A" w:rsidRPr="00610066" w:rsidRDefault="004B591A" w:rsidP="00610066">
            <w:pPr>
              <w:widowControl w:val="0"/>
              <w:autoSpaceDE w:val="0"/>
              <w:autoSpaceDN w:val="0"/>
              <w:adjustRightInd w:val="0"/>
              <w:spacing w:after="0" w:line="240" w:lineRule="auto"/>
              <w:ind w:left="113" w:right="113"/>
              <w:jc w:val="center"/>
              <w:rPr>
                <w:rFonts w:ascii="Times New Roman" w:hAnsi="Times New Roman" w:cs="Times New Roman"/>
                <w:b/>
                <w:bCs/>
                <w:w w:val="80"/>
                <w:sz w:val="16"/>
                <w:szCs w:val="16"/>
              </w:rPr>
            </w:pPr>
            <w:r w:rsidRPr="00610066">
              <w:rPr>
                <w:rFonts w:ascii="Times New Roman" w:hAnsi="Times New Roman" w:cs="Times New Roman"/>
                <w:b/>
                <w:bCs/>
                <w:w w:val="80"/>
                <w:sz w:val="16"/>
                <w:szCs w:val="16"/>
              </w:rPr>
              <w:t>13-17 MART</w:t>
            </w:r>
          </w:p>
        </w:tc>
        <w:tc>
          <w:tcPr>
            <w:tcW w:w="567" w:type="dxa"/>
            <w:vAlign w:val="center"/>
          </w:tcPr>
          <w:p w:rsidR="004B591A" w:rsidRPr="008943CD" w:rsidRDefault="004B591A" w:rsidP="00610066">
            <w:pPr>
              <w:widowControl w:val="0"/>
              <w:autoSpaceDE w:val="0"/>
              <w:autoSpaceDN w:val="0"/>
              <w:adjustRightInd w:val="0"/>
              <w:spacing w:after="0" w:line="240" w:lineRule="auto"/>
              <w:jc w:val="center"/>
              <w:rPr>
                <w:rFonts w:ascii="Times New Roman" w:hAnsi="Times New Roman" w:cs="Times New Roman"/>
                <w:w w:val="80"/>
                <w:sz w:val="16"/>
                <w:szCs w:val="16"/>
              </w:rPr>
            </w:pPr>
            <w:r w:rsidRPr="008943CD">
              <w:rPr>
                <w:rFonts w:ascii="Times New Roman" w:hAnsi="Times New Roman" w:cs="Times New Roman"/>
                <w:color w:val="221F1F"/>
                <w:w w:val="80"/>
                <w:sz w:val="16"/>
                <w:szCs w:val="16"/>
              </w:rPr>
              <w:t>2</w:t>
            </w:r>
          </w:p>
        </w:tc>
        <w:tc>
          <w:tcPr>
            <w:tcW w:w="1985" w:type="dxa"/>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5. Bilge İnsan: Hz. Lokman</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Ünitenin Değerlendirilmesi / Bilgilerimizi Ölçelim</w:t>
            </w:r>
          </w:p>
        </w:tc>
        <w:tc>
          <w:tcPr>
            <w:tcW w:w="2409" w:type="dxa"/>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5. Hz. Lokman’ın öğütlerinden çıkarımlarda bulunur.</w:t>
            </w:r>
          </w:p>
        </w:tc>
        <w:tc>
          <w:tcPr>
            <w:tcW w:w="3119"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843"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559"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559"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8"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r>
    </w:tbl>
    <w:p w:rsidR="004B591A" w:rsidRPr="008943CD" w:rsidRDefault="004B591A" w:rsidP="00872566">
      <w:pPr>
        <w:spacing w:after="0" w:line="240" w:lineRule="auto"/>
        <w:rPr>
          <w:rFonts w:ascii="Times New Roman" w:hAnsi="Times New Roman" w:cs="Times New Roman"/>
          <w:w w:val="80"/>
          <w:sz w:val="16"/>
          <w:szCs w:val="16"/>
        </w:rPr>
      </w:pPr>
    </w:p>
    <w:p w:rsidR="004B591A" w:rsidRPr="008943CD" w:rsidRDefault="004B591A" w:rsidP="00D43947">
      <w:pPr>
        <w:spacing w:after="0" w:line="240" w:lineRule="auto"/>
        <w:rPr>
          <w:rFonts w:ascii="Times New Roman" w:hAnsi="Times New Roman" w:cs="Times New Roman"/>
          <w:w w:val="80"/>
          <w:sz w:val="16"/>
          <w:szCs w:val="16"/>
        </w:rPr>
      </w:pPr>
    </w:p>
    <w:p w:rsidR="004B591A" w:rsidRPr="008943CD" w:rsidRDefault="004B591A" w:rsidP="00D43947">
      <w:pPr>
        <w:spacing w:after="0" w:line="240" w:lineRule="auto"/>
        <w:rPr>
          <w:rFonts w:ascii="Times New Roman" w:hAnsi="Times New Roman" w:cs="Times New Roman"/>
          <w:w w:val="80"/>
          <w:sz w:val="16"/>
          <w:szCs w:val="16"/>
        </w:rPr>
      </w:pPr>
    </w:p>
    <w:p w:rsidR="004B591A" w:rsidRPr="008943CD" w:rsidRDefault="004B591A" w:rsidP="00D43947">
      <w:pPr>
        <w:spacing w:after="0" w:line="240" w:lineRule="auto"/>
        <w:rPr>
          <w:rFonts w:ascii="Times New Roman" w:hAnsi="Times New Roman" w:cs="Times New Roman"/>
          <w:w w:val="80"/>
          <w:sz w:val="16"/>
          <w:szCs w:val="16"/>
        </w:rPr>
      </w:pPr>
    </w:p>
    <w:p w:rsidR="004B591A" w:rsidRPr="008943CD" w:rsidRDefault="004B591A" w:rsidP="00D43947">
      <w:pPr>
        <w:spacing w:after="0" w:line="240" w:lineRule="auto"/>
        <w:rPr>
          <w:rFonts w:ascii="Times New Roman" w:hAnsi="Times New Roman" w:cs="Times New Roman"/>
          <w:w w:val="80"/>
          <w:sz w:val="16"/>
          <w:szCs w:val="16"/>
        </w:rPr>
      </w:pPr>
    </w:p>
    <w:p w:rsidR="004B591A" w:rsidRPr="008943CD" w:rsidRDefault="004B591A" w:rsidP="00D43947">
      <w:pPr>
        <w:spacing w:after="0" w:line="240" w:lineRule="auto"/>
        <w:rPr>
          <w:rFonts w:ascii="Times New Roman" w:hAnsi="Times New Roman" w:cs="Times New Roman"/>
          <w:w w:val="80"/>
          <w:sz w:val="16"/>
          <w:szCs w:val="16"/>
        </w:rPr>
      </w:pPr>
    </w:p>
    <w:p w:rsidR="004B591A" w:rsidRPr="008943CD" w:rsidRDefault="004B591A" w:rsidP="00610066">
      <w:pPr>
        <w:spacing w:after="0" w:line="240" w:lineRule="auto"/>
        <w:rPr>
          <w:rFonts w:ascii="Times New Roman" w:hAnsi="Times New Roman" w:cs="Times New Roman"/>
          <w:b/>
          <w:bCs/>
          <w:w w:val="80"/>
          <w:sz w:val="16"/>
          <w:szCs w:val="16"/>
        </w:rPr>
      </w:pPr>
    </w:p>
    <w:p w:rsidR="004B591A" w:rsidRPr="008943CD" w:rsidRDefault="004B591A" w:rsidP="009F3428">
      <w:pPr>
        <w:spacing w:after="0" w:line="240" w:lineRule="auto"/>
        <w:jc w:val="center"/>
        <w:rPr>
          <w:rFonts w:ascii="Times New Roman" w:hAnsi="Times New Roman" w:cs="Times New Roman"/>
          <w:b/>
          <w:bCs/>
          <w:w w:val="80"/>
          <w:sz w:val="16"/>
          <w:szCs w:val="16"/>
        </w:rPr>
      </w:pPr>
    </w:p>
    <w:p w:rsidR="004B591A" w:rsidRPr="008943CD" w:rsidRDefault="004B591A" w:rsidP="009F3428">
      <w:pPr>
        <w:spacing w:after="0" w:line="240" w:lineRule="auto"/>
        <w:jc w:val="center"/>
        <w:rPr>
          <w:rFonts w:ascii="Times New Roman" w:hAnsi="Times New Roman" w:cs="Times New Roman"/>
          <w:b/>
          <w:bCs/>
          <w:w w:val="80"/>
          <w:sz w:val="16"/>
          <w:szCs w:val="16"/>
        </w:rPr>
      </w:pPr>
    </w:p>
    <w:p w:rsidR="004B591A" w:rsidRPr="008943CD" w:rsidRDefault="004B591A" w:rsidP="009F3428">
      <w:pPr>
        <w:spacing w:after="0" w:line="240" w:lineRule="auto"/>
        <w:jc w:val="center"/>
        <w:rPr>
          <w:rFonts w:ascii="Times New Roman" w:hAnsi="Times New Roman" w:cs="Times New Roman"/>
          <w:b/>
          <w:bCs/>
          <w:w w:val="80"/>
          <w:sz w:val="16"/>
          <w:szCs w:val="16"/>
        </w:rPr>
      </w:pPr>
    </w:p>
    <w:p w:rsidR="004B591A" w:rsidRDefault="004B591A" w:rsidP="00D43947">
      <w:pPr>
        <w:spacing w:after="0" w:line="240" w:lineRule="auto"/>
        <w:rPr>
          <w:rFonts w:ascii="Times New Roman" w:hAnsi="Times New Roman" w:cs="Times New Roman"/>
          <w:w w:val="80"/>
          <w:sz w:val="16"/>
          <w:szCs w:val="16"/>
        </w:rPr>
      </w:pPr>
    </w:p>
    <w:p w:rsidR="004B591A" w:rsidRDefault="004B591A" w:rsidP="00D43947">
      <w:pPr>
        <w:spacing w:after="0" w:line="240" w:lineRule="auto"/>
        <w:rPr>
          <w:rFonts w:ascii="Times New Roman" w:hAnsi="Times New Roman" w:cs="Times New Roman"/>
          <w:w w:val="80"/>
          <w:sz w:val="16"/>
          <w:szCs w:val="16"/>
        </w:rPr>
      </w:pPr>
    </w:p>
    <w:p w:rsidR="004B591A" w:rsidRDefault="004B591A" w:rsidP="00D43947">
      <w:pPr>
        <w:spacing w:after="0" w:line="240" w:lineRule="auto"/>
        <w:rPr>
          <w:rFonts w:ascii="Times New Roman" w:hAnsi="Times New Roman" w:cs="Times New Roman"/>
          <w:w w:val="80"/>
          <w:sz w:val="16"/>
          <w:szCs w:val="16"/>
        </w:rPr>
      </w:pPr>
    </w:p>
    <w:p w:rsidR="004B591A" w:rsidRPr="008943CD" w:rsidRDefault="004B591A" w:rsidP="00D43947">
      <w:pPr>
        <w:spacing w:after="0" w:line="240" w:lineRule="auto"/>
        <w:rPr>
          <w:rFonts w:ascii="Times New Roman" w:hAnsi="Times New Roman" w:cs="Times New Roman"/>
          <w:w w:val="80"/>
          <w:sz w:val="16"/>
          <w:szCs w:val="16"/>
        </w:rPr>
      </w:pPr>
    </w:p>
    <w:tbl>
      <w:tblPr>
        <w:tblW w:w="1518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4"/>
        <w:gridCol w:w="405"/>
        <w:gridCol w:w="437"/>
        <w:gridCol w:w="1394"/>
        <w:gridCol w:w="1855"/>
        <w:gridCol w:w="2364"/>
        <w:gridCol w:w="1885"/>
        <w:gridCol w:w="1542"/>
        <w:gridCol w:w="1418"/>
        <w:gridCol w:w="1450"/>
        <w:gridCol w:w="1418"/>
        <w:gridCol w:w="709"/>
      </w:tblGrid>
      <w:tr w:rsidR="004B591A" w:rsidRPr="008943CD">
        <w:trPr>
          <w:trHeight w:hRule="exact" w:val="345"/>
        </w:trPr>
        <w:tc>
          <w:tcPr>
            <w:tcW w:w="1146" w:type="dxa"/>
            <w:gridSpan w:val="3"/>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SÜRE</w:t>
            </w:r>
          </w:p>
        </w:tc>
        <w:tc>
          <w:tcPr>
            <w:tcW w:w="14035" w:type="dxa"/>
            <w:gridSpan w:val="9"/>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 xml:space="preserve">ÖĞRENME ALANI  : </w:t>
            </w:r>
            <w:r w:rsidRPr="008943CD">
              <w:rPr>
                <w:rFonts w:ascii="Times New Roman" w:hAnsi="Times New Roman" w:cs="Times New Roman"/>
                <w:b/>
                <w:bCs/>
                <w:color w:val="00ADEE"/>
                <w:w w:val="80"/>
                <w:sz w:val="16"/>
                <w:szCs w:val="16"/>
              </w:rPr>
              <w:t xml:space="preserve">AHLAK                                                    </w:t>
            </w:r>
            <w:r w:rsidRPr="008943CD">
              <w:rPr>
                <w:rFonts w:ascii="Times New Roman" w:hAnsi="Times New Roman" w:cs="Times New Roman"/>
                <w:b/>
                <w:bCs/>
                <w:color w:val="221F1F"/>
                <w:w w:val="80"/>
                <w:sz w:val="16"/>
                <w:szCs w:val="16"/>
              </w:rPr>
              <w:t xml:space="preserve">5. ÜNİTE : </w:t>
            </w:r>
            <w:r w:rsidRPr="008943CD">
              <w:rPr>
                <w:rFonts w:ascii="Times New Roman" w:hAnsi="Times New Roman" w:cs="Times New Roman"/>
                <w:b/>
                <w:bCs/>
                <w:color w:val="00ADEE"/>
                <w:w w:val="80"/>
                <w:sz w:val="16"/>
                <w:szCs w:val="16"/>
              </w:rPr>
              <w:t>SEVGİ, DOSTLUK VE KARDEŞLİK</w:t>
            </w:r>
          </w:p>
        </w:tc>
      </w:tr>
      <w:tr w:rsidR="004B591A" w:rsidRPr="008943CD">
        <w:trPr>
          <w:trHeight w:hRule="exact" w:val="1062"/>
        </w:trPr>
        <w:tc>
          <w:tcPr>
            <w:tcW w:w="304" w:type="dxa"/>
            <w:textDirection w:val="btLr"/>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AY</w:t>
            </w:r>
          </w:p>
        </w:tc>
        <w:tc>
          <w:tcPr>
            <w:tcW w:w="405" w:type="dxa"/>
            <w:textDirection w:val="btLr"/>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HAFTA</w:t>
            </w:r>
          </w:p>
        </w:tc>
        <w:tc>
          <w:tcPr>
            <w:tcW w:w="437" w:type="dxa"/>
            <w:textDirection w:val="btLr"/>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ÖNERİLEN DERS SAATİ</w:t>
            </w:r>
          </w:p>
        </w:tc>
        <w:tc>
          <w:tcPr>
            <w:tcW w:w="1394" w:type="dxa"/>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KONULAR</w:t>
            </w:r>
          </w:p>
        </w:tc>
        <w:tc>
          <w:tcPr>
            <w:tcW w:w="1855" w:type="dxa"/>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KAZANIMLAR</w:t>
            </w:r>
          </w:p>
        </w:tc>
        <w:tc>
          <w:tcPr>
            <w:tcW w:w="2364" w:type="dxa"/>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AÇIKLAMALAR</w:t>
            </w:r>
          </w:p>
        </w:tc>
        <w:tc>
          <w:tcPr>
            <w:tcW w:w="1885" w:type="dxa"/>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color w:val="000000"/>
                <w:w w:val="80"/>
                <w:sz w:val="16"/>
                <w:szCs w:val="16"/>
              </w:rPr>
            </w:pPr>
            <w:r w:rsidRPr="008943CD">
              <w:rPr>
                <w:rFonts w:ascii="Times New Roman" w:hAnsi="Times New Roman" w:cs="Times New Roman"/>
                <w:b/>
                <w:bCs/>
                <w:color w:val="221F1F"/>
                <w:w w:val="80"/>
                <w:sz w:val="16"/>
                <w:szCs w:val="16"/>
              </w:rPr>
              <w:t>KAYNAK,</w:t>
            </w:r>
          </w:p>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ARAÇ VE GEREÇLER</w:t>
            </w:r>
          </w:p>
        </w:tc>
        <w:tc>
          <w:tcPr>
            <w:tcW w:w="1542" w:type="dxa"/>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color w:val="000000"/>
                <w:w w:val="80"/>
                <w:sz w:val="16"/>
                <w:szCs w:val="16"/>
              </w:rPr>
            </w:pPr>
            <w:r w:rsidRPr="008943CD">
              <w:rPr>
                <w:rFonts w:ascii="Times New Roman" w:hAnsi="Times New Roman" w:cs="Times New Roman"/>
                <w:b/>
                <w:bCs/>
                <w:color w:val="221F1F"/>
                <w:w w:val="80"/>
                <w:sz w:val="16"/>
                <w:szCs w:val="16"/>
              </w:rPr>
              <w:t>ATATÜRKÇÜLÜKLE</w:t>
            </w:r>
          </w:p>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İLGİLİ KONULAR</w:t>
            </w:r>
          </w:p>
        </w:tc>
        <w:tc>
          <w:tcPr>
            <w:tcW w:w="1418" w:type="dxa"/>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color w:val="000000"/>
                <w:w w:val="80"/>
                <w:sz w:val="16"/>
                <w:szCs w:val="16"/>
              </w:rPr>
            </w:pPr>
            <w:r w:rsidRPr="008943CD">
              <w:rPr>
                <w:rFonts w:ascii="Times New Roman" w:hAnsi="Times New Roman" w:cs="Times New Roman"/>
                <w:b/>
                <w:bCs/>
                <w:color w:val="221F1F"/>
                <w:w w:val="80"/>
                <w:sz w:val="16"/>
                <w:szCs w:val="16"/>
              </w:rPr>
              <w:t>DERS İÇİ VE DİĞER DERSLERLE</w:t>
            </w:r>
          </w:p>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İLİŞKİLENDİRME</w:t>
            </w:r>
          </w:p>
        </w:tc>
        <w:tc>
          <w:tcPr>
            <w:tcW w:w="1450" w:type="dxa"/>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color w:val="000000"/>
                <w:w w:val="80"/>
                <w:sz w:val="16"/>
                <w:szCs w:val="16"/>
              </w:rPr>
            </w:pPr>
            <w:r w:rsidRPr="008943CD">
              <w:rPr>
                <w:rFonts w:ascii="Times New Roman" w:hAnsi="Times New Roman" w:cs="Times New Roman"/>
                <w:b/>
                <w:bCs/>
                <w:color w:val="221F1F"/>
                <w:w w:val="80"/>
                <w:sz w:val="16"/>
                <w:szCs w:val="16"/>
              </w:rPr>
              <w:t>ARA DİSİPLİN ALAN KAZANIMLARI</w:t>
            </w:r>
          </w:p>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İLE İLİŞKİLENDİRME</w:t>
            </w:r>
          </w:p>
        </w:tc>
        <w:tc>
          <w:tcPr>
            <w:tcW w:w="1418" w:type="dxa"/>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ÖLÇME VE DEĞERLENDİRME</w:t>
            </w:r>
          </w:p>
        </w:tc>
        <w:tc>
          <w:tcPr>
            <w:tcW w:w="709" w:type="dxa"/>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b/>
                <w:bCs/>
                <w:w w:val="80"/>
                <w:sz w:val="16"/>
                <w:szCs w:val="16"/>
              </w:rPr>
            </w:pPr>
          </w:p>
        </w:tc>
      </w:tr>
      <w:tr w:rsidR="004B591A" w:rsidRPr="008943CD">
        <w:trPr>
          <w:cantSplit/>
          <w:trHeight w:hRule="exact" w:val="1134"/>
        </w:trPr>
        <w:tc>
          <w:tcPr>
            <w:tcW w:w="304" w:type="dxa"/>
            <w:vMerge w:val="restart"/>
            <w:textDirection w:val="btL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w w:val="80"/>
                <w:sz w:val="16"/>
                <w:szCs w:val="16"/>
              </w:rPr>
            </w:pPr>
            <w:r w:rsidRPr="008943CD">
              <w:rPr>
                <w:rFonts w:ascii="Times New Roman" w:hAnsi="Times New Roman" w:cs="Times New Roman"/>
                <w:color w:val="221F1F"/>
                <w:w w:val="80"/>
                <w:sz w:val="16"/>
                <w:szCs w:val="16"/>
              </w:rPr>
              <w:t>MART</w:t>
            </w:r>
          </w:p>
        </w:tc>
        <w:tc>
          <w:tcPr>
            <w:tcW w:w="405" w:type="dxa"/>
            <w:textDirection w:val="btLr"/>
          </w:tcPr>
          <w:p w:rsidR="004B591A" w:rsidRPr="00610066" w:rsidRDefault="004B591A" w:rsidP="00610066">
            <w:pPr>
              <w:widowControl w:val="0"/>
              <w:autoSpaceDE w:val="0"/>
              <w:autoSpaceDN w:val="0"/>
              <w:adjustRightInd w:val="0"/>
              <w:spacing w:after="0" w:line="240" w:lineRule="auto"/>
              <w:ind w:left="113" w:right="113"/>
              <w:jc w:val="center"/>
              <w:rPr>
                <w:rFonts w:ascii="Times New Roman" w:hAnsi="Times New Roman" w:cs="Times New Roman"/>
                <w:b/>
                <w:bCs/>
                <w:w w:val="80"/>
                <w:sz w:val="16"/>
                <w:szCs w:val="16"/>
              </w:rPr>
            </w:pPr>
            <w:r w:rsidRPr="00610066">
              <w:rPr>
                <w:rFonts w:ascii="Times New Roman" w:hAnsi="Times New Roman" w:cs="Times New Roman"/>
                <w:b/>
                <w:bCs/>
                <w:w w:val="80"/>
                <w:sz w:val="16"/>
                <w:szCs w:val="16"/>
              </w:rPr>
              <w:t>20-24 MART</w:t>
            </w:r>
          </w:p>
        </w:tc>
        <w:tc>
          <w:tcPr>
            <w:tcW w:w="437" w:type="dxa"/>
            <w:vAlign w:val="center"/>
          </w:tcPr>
          <w:p w:rsidR="004B591A" w:rsidRPr="008943CD" w:rsidRDefault="004B591A" w:rsidP="00610066">
            <w:pPr>
              <w:widowControl w:val="0"/>
              <w:autoSpaceDE w:val="0"/>
              <w:autoSpaceDN w:val="0"/>
              <w:adjustRightInd w:val="0"/>
              <w:spacing w:after="0" w:line="240" w:lineRule="auto"/>
              <w:jc w:val="center"/>
              <w:rPr>
                <w:rFonts w:ascii="Times New Roman" w:hAnsi="Times New Roman" w:cs="Times New Roman"/>
                <w:w w:val="80"/>
                <w:sz w:val="16"/>
                <w:szCs w:val="16"/>
              </w:rPr>
            </w:pPr>
          </w:p>
          <w:p w:rsidR="004B591A" w:rsidRPr="008943CD" w:rsidRDefault="004B591A" w:rsidP="00610066">
            <w:pPr>
              <w:widowControl w:val="0"/>
              <w:autoSpaceDE w:val="0"/>
              <w:autoSpaceDN w:val="0"/>
              <w:adjustRightInd w:val="0"/>
              <w:spacing w:after="0" w:line="240" w:lineRule="auto"/>
              <w:jc w:val="center"/>
              <w:rPr>
                <w:rFonts w:ascii="Times New Roman" w:hAnsi="Times New Roman" w:cs="Times New Roman"/>
                <w:w w:val="80"/>
                <w:sz w:val="16"/>
                <w:szCs w:val="16"/>
              </w:rPr>
            </w:pPr>
            <w:r w:rsidRPr="008943CD">
              <w:rPr>
                <w:rFonts w:ascii="Times New Roman" w:hAnsi="Times New Roman" w:cs="Times New Roman"/>
                <w:color w:val="221F1F"/>
                <w:w w:val="80"/>
                <w:sz w:val="16"/>
                <w:szCs w:val="16"/>
              </w:rPr>
              <w:t>2</w:t>
            </w:r>
          </w:p>
        </w:tc>
        <w:tc>
          <w:tcPr>
            <w:tcW w:w="1394" w:type="dxa"/>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1. Sevmek ve Sevilmek Bir</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İhtiyaçtır</w:t>
            </w:r>
          </w:p>
        </w:tc>
        <w:tc>
          <w:tcPr>
            <w:tcW w:w="1855" w:type="dxa"/>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1. Sevmenin ve sevilmenin bir ihtiyaç olduğunu fark eder.</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2. Sevginin yaratılmışların hayatlarını sürdürmedeki önemini açıklar.</w:t>
            </w:r>
          </w:p>
        </w:tc>
        <w:tc>
          <w:tcPr>
            <w:tcW w:w="2364" w:type="dxa"/>
            <w:vMerge w:val="restart"/>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Bu ünitede genelde sevgi, dostluk ve kardeşlik, özelde İslam dininin bu değerlerle ilişkisi kurulacak ve öğrenciler konuşturularak onların somut deneyimlerin- den yararlanılacaktır. Kur’an’dan Allah’ın sevgisini</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ifade eden isim ve sıfatlarına ilişkin örnekler ve Hz. Muhammed’in “İman etmedikçe cennete giremezsiniz. Birbirinizi sevmedikçe de</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iman etmiş olmazsınız.”</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gibi hadisleri kullanılacaktır. Öncelikle verilecek değerler; sevgi, barış, kardeşlik, dostluk, güven, samimiyettir. Öncelikle verilecek beceriler; eleştirel düşünme, araştırma, sosyal katılımdır.</w:t>
            </w:r>
          </w:p>
        </w:tc>
        <w:tc>
          <w:tcPr>
            <w:tcW w:w="1885" w:type="dxa"/>
            <w:vMerge w:val="restart"/>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1. Kur’an-ı Kerim mealleri</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2. Hadis kaynakları</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3. İslam ilmihâli ile ilgili kitaplar</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4. İslam tarihi ile ilgili kaynaklar</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5. Bilgisayar</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6. Projeksiyon cihazı</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7. Tepegöz</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8. Asetat</w:t>
            </w:r>
          </w:p>
        </w:tc>
        <w:tc>
          <w:tcPr>
            <w:tcW w:w="1542" w:type="dxa"/>
            <w:vMerge w:val="restart"/>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w w:val="80"/>
                <w:sz w:val="16"/>
                <w:szCs w:val="16"/>
              </w:rPr>
            </w:pPr>
            <w:r w:rsidRPr="008943CD">
              <w:rPr>
                <w:rFonts w:ascii="Times New Roman" w:hAnsi="Times New Roman" w:cs="Times New Roman"/>
                <w:color w:val="221F1F"/>
                <w:w w:val="80"/>
                <w:sz w:val="16"/>
                <w:szCs w:val="16"/>
              </w:rPr>
              <w:t>1. kazanım için 9. Atatürk’ün insan sevgisi ve evrensellik konularındaki görüşleri Açıklama: Atatürk’ün insan sevgisine verdiği önem, Atatürk’ün insanların kin ve nefretten uzaklaşacak şekilde eğitilmelerini istediği, Atatürk’ün barışa verdiği önemin temelinde insan sevgisinin yer aldığı açıklanarak Atatürk’ün insan sevgisi ile ilgili görüşlerinden örnekler verilecektir.</w:t>
            </w:r>
          </w:p>
        </w:tc>
        <w:tc>
          <w:tcPr>
            <w:tcW w:w="1418" w:type="dxa"/>
            <w:vMerge w:val="restart"/>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50" w:type="dxa"/>
            <w:vMerge w:val="restart"/>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w w:val="80"/>
                <w:sz w:val="16"/>
                <w:szCs w:val="16"/>
              </w:rPr>
            </w:pPr>
            <w:r w:rsidRPr="008943CD">
              <w:rPr>
                <w:rFonts w:ascii="Times New Roman" w:hAnsi="Times New Roman" w:cs="Times New Roman"/>
                <w:color w:val="221F1F"/>
                <w:w w:val="80"/>
                <w:sz w:val="16"/>
                <w:szCs w:val="16"/>
              </w:rPr>
              <w:t>8. kazanım ile Özel Eğitim “10. Başkalarıyla olumlu ilişkiler kurar.” ve Rehberlik “4. İnsanların fikirlerine, ilgilerine ve duygularına saygı gösterir.” kazanımlar ilişkilendirilecektir.</w:t>
            </w:r>
          </w:p>
        </w:tc>
        <w:tc>
          <w:tcPr>
            <w:tcW w:w="1418" w:type="dxa"/>
            <w:vMerge w:val="restart"/>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w w:val="80"/>
                <w:sz w:val="16"/>
                <w:szCs w:val="16"/>
              </w:rPr>
            </w:pPr>
            <w:r w:rsidRPr="008943CD">
              <w:rPr>
                <w:rFonts w:ascii="Times New Roman" w:hAnsi="Times New Roman" w:cs="Times New Roman"/>
                <w:color w:val="221F1F"/>
                <w:w w:val="80"/>
                <w:sz w:val="16"/>
                <w:szCs w:val="16"/>
              </w:rPr>
              <w:t>Bu ünitede tartışma, sözlü ve yazılı anlatım, görselleştirme, araştırma kâğıtları, sergileme ve akran değerlendirme formu ile kendini değerlendirme ölçeği kullanılarak değerlendirme yapılabilir.</w:t>
            </w:r>
          </w:p>
        </w:tc>
        <w:tc>
          <w:tcPr>
            <w:tcW w:w="709" w:type="dxa"/>
            <w:vMerge w:val="restart"/>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r>
      <w:tr w:rsidR="004B591A" w:rsidRPr="008943CD">
        <w:trPr>
          <w:trHeight w:hRule="exact" w:val="1025"/>
        </w:trPr>
        <w:tc>
          <w:tcPr>
            <w:tcW w:w="304"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405" w:type="dxa"/>
            <w:vMerge w:val="restart"/>
            <w:textDirection w:val="btLr"/>
          </w:tcPr>
          <w:p w:rsidR="004B591A" w:rsidRPr="00610066" w:rsidRDefault="004B591A" w:rsidP="00610066">
            <w:pPr>
              <w:widowControl w:val="0"/>
              <w:autoSpaceDE w:val="0"/>
              <w:autoSpaceDN w:val="0"/>
              <w:adjustRightInd w:val="0"/>
              <w:spacing w:after="0" w:line="240" w:lineRule="auto"/>
              <w:ind w:left="113" w:right="113"/>
              <w:jc w:val="center"/>
              <w:rPr>
                <w:rFonts w:ascii="Times New Roman" w:hAnsi="Times New Roman" w:cs="Times New Roman"/>
                <w:b/>
                <w:bCs/>
                <w:w w:val="80"/>
                <w:sz w:val="16"/>
                <w:szCs w:val="16"/>
              </w:rPr>
            </w:pPr>
            <w:r w:rsidRPr="00610066">
              <w:rPr>
                <w:rFonts w:ascii="Times New Roman" w:hAnsi="Times New Roman" w:cs="Times New Roman"/>
                <w:b/>
                <w:bCs/>
                <w:w w:val="80"/>
                <w:sz w:val="16"/>
                <w:szCs w:val="16"/>
              </w:rPr>
              <w:t>27-31 MART</w:t>
            </w:r>
          </w:p>
        </w:tc>
        <w:tc>
          <w:tcPr>
            <w:tcW w:w="437" w:type="dxa"/>
            <w:vMerge w:val="restart"/>
            <w:vAlign w:val="center"/>
          </w:tcPr>
          <w:p w:rsidR="004B591A" w:rsidRPr="008943CD" w:rsidRDefault="004B591A" w:rsidP="00610066">
            <w:pPr>
              <w:widowControl w:val="0"/>
              <w:autoSpaceDE w:val="0"/>
              <w:autoSpaceDN w:val="0"/>
              <w:adjustRightInd w:val="0"/>
              <w:spacing w:after="0" w:line="240" w:lineRule="auto"/>
              <w:jc w:val="center"/>
              <w:rPr>
                <w:rFonts w:ascii="Times New Roman" w:hAnsi="Times New Roman" w:cs="Times New Roman"/>
                <w:w w:val="80"/>
                <w:sz w:val="16"/>
                <w:szCs w:val="16"/>
              </w:rPr>
            </w:pPr>
          </w:p>
          <w:p w:rsidR="004B591A" w:rsidRPr="008943CD" w:rsidRDefault="004B591A" w:rsidP="00610066">
            <w:pPr>
              <w:widowControl w:val="0"/>
              <w:autoSpaceDE w:val="0"/>
              <w:autoSpaceDN w:val="0"/>
              <w:adjustRightInd w:val="0"/>
              <w:spacing w:after="0" w:line="240" w:lineRule="auto"/>
              <w:jc w:val="center"/>
              <w:rPr>
                <w:rFonts w:ascii="Times New Roman" w:hAnsi="Times New Roman" w:cs="Times New Roman"/>
                <w:w w:val="80"/>
                <w:sz w:val="16"/>
                <w:szCs w:val="16"/>
              </w:rPr>
            </w:pPr>
            <w:r w:rsidRPr="008943CD">
              <w:rPr>
                <w:rFonts w:ascii="Times New Roman" w:hAnsi="Times New Roman" w:cs="Times New Roman"/>
                <w:color w:val="221F1F"/>
                <w:w w:val="80"/>
                <w:sz w:val="16"/>
                <w:szCs w:val="16"/>
              </w:rPr>
              <w:t>2</w:t>
            </w:r>
          </w:p>
        </w:tc>
        <w:tc>
          <w:tcPr>
            <w:tcW w:w="1394" w:type="dxa"/>
            <w:vMerge w:val="restart"/>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2. Sevgi Allah’ın Bize Verdiği Bir</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Nimettir</w:t>
            </w:r>
          </w:p>
        </w:tc>
        <w:tc>
          <w:tcPr>
            <w:tcW w:w="1855" w:type="dxa"/>
            <w:vMerge w:val="restart"/>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3. Sevginin Allah tarafından insana verilen bir nimet olduğunu örneklerle açıklar.</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4. Sevgi ifadesi olan davranışlara örnekler verir.</w:t>
            </w:r>
          </w:p>
        </w:tc>
        <w:tc>
          <w:tcPr>
            <w:tcW w:w="2364"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885"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542"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8"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50"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8"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709"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r>
      <w:tr w:rsidR="004B591A" w:rsidRPr="008943CD">
        <w:trPr>
          <w:trHeight w:hRule="exact" w:val="379"/>
        </w:trPr>
        <w:tc>
          <w:tcPr>
            <w:tcW w:w="304"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405" w:type="dxa"/>
            <w:vMerge/>
            <w:textDirection w:val="btLr"/>
          </w:tcPr>
          <w:p w:rsidR="004B591A" w:rsidRPr="00610066" w:rsidRDefault="004B591A" w:rsidP="00610066">
            <w:pPr>
              <w:widowControl w:val="0"/>
              <w:autoSpaceDE w:val="0"/>
              <w:autoSpaceDN w:val="0"/>
              <w:adjustRightInd w:val="0"/>
              <w:spacing w:after="0" w:line="240" w:lineRule="auto"/>
              <w:ind w:left="113" w:right="113"/>
              <w:jc w:val="center"/>
              <w:rPr>
                <w:rFonts w:ascii="Times New Roman" w:hAnsi="Times New Roman" w:cs="Times New Roman"/>
                <w:b/>
                <w:bCs/>
                <w:w w:val="80"/>
                <w:sz w:val="16"/>
                <w:szCs w:val="16"/>
              </w:rPr>
            </w:pPr>
          </w:p>
        </w:tc>
        <w:tc>
          <w:tcPr>
            <w:tcW w:w="437" w:type="dxa"/>
            <w:vMerge/>
            <w:vAlign w:val="center"/>
          </w:tcPr>
          <w:p w:rsidR="004B591A" w:rsidRPr="008943CD" w:rsidRDefault="004B591A" w:rsidP="00610066">
            <w:pPr>
              <w:widowControl w:val="0"/>
              <w:autoSpaceDE w:val="0"/>
              <w:autoSpaceDN w:val="0"/>
              <w:adjustRightInd w:val="0"/>
              <w:spacing w:after="0" w:line="240" w:lineRule="auto"/>
              <w:jc w:val="center"/>
              <w:rPr>
                <w:rFonts w:ascii="Times New Roman" w:hAnsi="Times New Roman" w:cs="Times New Roman"/>
                <w:w w:val="80"/>
                <w:sz w:val="16"/>
                <w:szCs w:val="16"/>
              </w:rPr>
            </w:pPr>
          </w:p>
        </w:tc>
        <w:tc>
          <w:tcPr>
            <w:tcW w:w="1394"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855"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2364"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885"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542"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8"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50"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8"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709" w:type="dxa"/>
            <w:vMerge w:val="restart"/>
          </w:tcPr>
          <w:p w:rsidR="004B591A" w:rsidRPr="008943CD" w:rsidRDefault="004B591A" w:rsidP="004E130C">
            <w:pPr>
              <w:widowControl w:val="0"/>
              <w:autoSpaceDE w:val="0"/>
              <w:autoSpaceDN w:val="0"/>
              <w:adjustRightInd w:val="0"/>
              <w:spacing w:after="0" w:line="240" w:lineRule="auto"/>
              <w:ind w:left="-108"/>
              <w:jc w:val="center"/>
              <w:rPr>
                <w:rFonts w:ascii="Times New Roman" w:hAnsi="Times New Roman" w:cs="Times New Roman"/>
                <w:w w:val="80"/>
                <w:sz w:val="14"/>
                <w:szCs w:val="14"/>
              </w:rPr>
            </w:pPr>
            <w:r w:rsidRPr="008943CD">
              <w:rPr>
                <w:rFonts w:ascii="Times New Roman" w:hAnsi="Times New Roman" w:cs="Times New Roman"/>
                <w:color w:val="221F1F"/>
                <w:w w:val="80"/>
                <w:sz w:val="14"/>
                <w:szCs w:val="14"/>
              </w:rPr>
              <w:t>I. YAZILI YOKLAMA</w:t>
            </w:r>
          </w:p>
        </w:tc>
      </w:tr>
      <w:tr w:rsidR="004B591A" w:rsidRPr="008943CD">
        <w:trPr>
          <w:trHeight w:hRule="exact" w:val="568"/>
        </w:trPr>
        <w:tc>
          <w:tcPr>
            <w:tcW w:w="304" w:type="dxa"/>
            <w:vMerge w:val="restart"/>
            <w:textDirection w:val="btL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w w:val="80"/>
                <w:sz w:val="16"/>
                <w:szCs w:val="16"/>
              </w:rPr>
            </w:pPr>
            <w:r w:rsidRPr="008943CD">
              <w:rPr>
                <w:rFonts w:ascii="Times New Roman" w:hAnsi="Times New Roman" w:cs="Times New Roman"/>
                <w:color w:val="221F1F"/>
                <w:w w:val="80"/>
                <w:sz w:val="16"/>
                <w:szCs w:val="16"/>
              </w:rPr>
              <w:t>NİSAN</w:t>
            </w:r>
          </w:p>
        </w:tc>
        <w:tc>
          <w:tcPr>
            <w:tcW w:w="405" w:type="dxa"/>
            <w:vMerge w:val="restart"/>
            <w:textDirection w:val="btLr"/>
          </w:tcPr>
          <w:p w:rsidR="004B591A" w:rsidRPr="00610066" w:rsidRDefault="004B591A" w:rsidP="00610066">
            <w:pPr>
              <w:widowControl w:val="0"/>
              <w:autoSpaceDE w:val="0"/>
              <w:autoSpaceDN w:val="0"/>
              <w:adjustRightInd w:val="0"/>
              <w:spacing w:after="0" w:line="240" w:lineRule="auto"/>
              <w:ind w:left="113" w:right="113"/>
              <w:jc w:val="center"/>
              <w:rPr>
                <w:rFonts w:ascii="Times New Roman" w:hAnsi="Times New Roman" w:cs="Times New Roman"/>
                <w:b/>
                <w:bCs/>
                <w:w w:val="80"/>
                <w:sz w:val="16"/>
                <w:szCs w:val="16"/>
              </w:rPr>
            </w:pPr>
            <w:r w:rsidRPr="00610066">
              <w:rPr>
                <w:rFonts w:ascii="Times New Roman" w:hAnsi="Times New Roman" w:cs="Times New Roman"/>
                <w:b/>
                <w:bCs/>
                <w:sz w:val="16"/>
                <w:szCs w:val="16"/>
              </w:rPr>
              <w:t>03-07 NİSAN</w:t>
            </w:r>
          </w:p>
        </w:tc>
        <w:tc>
          <w:tcPr>
            <w:tcW w:w="437" w:type="dxa"/>
            <w:vMerge w:val="restart"/>
            <w:vAlign w:val="center"/>
          </w:tcPr>
          <w:p w:rsidR="004B591A" w:rsidRPr="008943CD" w:rsidRDefault="004B591A" w:rsidP="00610066">
            <w:pPr>
              <w:widowControl w:val="0"/>
              <w:autoSpaceDE w:val="0"/>
              <w:autoSpaceDN w:val="0"/>
              <w:adjustRightInd w:val="0"/>
              <w:spacing w:after="0" w:line="240" w:lineRule="auto"/>
              <w:jc w:val="center"/>
              <w:rPr>
                <w:rFonts w:ascii="Times New Roman" w:hAnsi="Times New Roman" w:cs="Times New Roman"/>
                <w:w w:val="80"/>
                <w:sz w:val="16"/>
                <w:szCs w:val="16"/>
              </w:rPr>
            </w:pPr>
          </w:p>
          <w:p w:rsidR="004B591A" w:rsidRPr="008943CD" w:rsidRDefault="004B591A" w:rsidP="00610066">
            <w:pPr>
              <w:widowControl w:val="0"/>
              <w:autoSpaceDE w:val="0"/>
              <w:autoSpaceDN w:val="0"/>
              <w:adjustRightInd w:val="0"/>
              <w:spacing w:after="0" w:line="240" w:lineRule="auto"/>
              <w:jc w:val="center"/>
              <w:rPr>
                <w:rFonts w:ascii="Times New Roman" w:hAnsi="Times New Roman" w:cs="Times New Roman"/>
                <w:w w:val="80"/>
                <w:sz w:val="16"/>
                <w:szCs w:val="16"/>
              </w:rPr>
            </w:pPr>
            <w:r w:rsidRPr="008943CD">
              <w:rPr>
                <w:rFonts w:ascii="Times New Roman" w:hAnsi="Times New Roman" w:cs="Times New Roman"/>
                <w:color w:val="221F1F"/>
                <w:w w:val="80"/>
                <w:sz w:val="16"/>
                <w:szCs w:val="16"/>
              </w:rPr>
              <w:t>2</w:t>
            </w:r>
          </w:p>
        </w:tc>
        <w:tc>
          <w:tcPr>
            <w:tcW w:w="1394" w:type="dxa"/>
            <w:vMerge w:val="restart"/>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3. Allah Yarattıklarını Sever</w:t>
            </w:r>
          </w:p>
        </w:tc>
        <w:tc>
          <w:tcPr>
            <w:tcW w:w="1855" w:type="dxa"/>
            <w:vMerge w:val="restart"/>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5. Allah’ın yarattıklarını sevdiğine dair örnekler verir.</w:t>
            </w:r>
          </w:p>
        </w:tc>
        <w:tc>
          <w:tcPr>
            <w:tcW w:w="2364"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885"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542"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8"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50"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8"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709"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r>
      <w:tr w:rsidR="004B591A" w:rsidRPr="008943CD">
        <w:trPr>
          <w:trHeight w:hRule="exact" w:val="657"/>
        </w:trPr>
        <w:tc>
          <w:tcPr>
            <w:tcW w:w="304"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405" w:type="dxa"/>
            <w:vMerge/>
            <w:textDirection w:val="btLr"/>
          </w:tcPr>
          <w:p w:rsidR="004B591A" w:rsidRPr="00610066" w:rsidRDefault="004B591A" w:rsidP="00610066">
            <w:pPr>
              <w:widowControl w:val="0"/>
              <w:autoSpaceDE w:val="0"/>
              <w:autoSpaceDN w:val="0"/>
              <w:adjustRightInd w:val="0"/>
              <w:spacing w:after="0" w:line="240" w:lineRule="auto"/>
              <w:ind w:left="113" w:right="113"/>
              <w:jc w:val="center"/>
              <w:rPr>
                <w:rFonts w:ascii="Times New Roman" w:hAnsi="Times New Roman" w:cs="Times New Roman"/>
                <w:b/>
                <w:bCs/>
                <w:w w:val="80"/>
                <w:sz w:val="16"/>
                <w:szCs w:val="16"/>
              </w:rPr>
            </w:pPr>
          </w:p>
        </w:tc>
        <w:tc>
          <w:tcPr>
            <w:tcW w:w="437" w:type="dxa"/>
            <w:vMerge/>
            <w:vAlign w:val="center"/>
          </w:tcPr>
          <w:p w:rsidR="004B591A" w:rsidRPr="008943CD" w:rsidRDefault="004B591A" w:rsidP="00610066">
            <w:pPr>
              <w:widowControl w:val="0"/>
              <w:autoSpaceDE w:val="0"/>
              <w:autoSpaceDN w:val="0"/>
              <w:adjustRightInd w:val="0"/>
              <w:spacing w:after="0" w:line="240" w:lineRule="auto"/>
              <w:jc w:val="center"/>
              <w:rPr>
                <w:rFonts w:ascii="Times New Roman" w:hAnsi="Times New Roman" w:cs="Times New Roman"/>
                <w:w w:val="80"/>
                <w:sz w:val="16"/>
                <w:szCs w:val="16"/>
              </w:rPr>
            </w:pPr>
          </w:p>
        </w:tc>
        <w:tc>
          <w:tcPr>
            <w:tcW w:w="1394"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855"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2364"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885"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542"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8"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50"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8"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709" w:type="dxa"/>
            <w:vMerge w:val="restart"/>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r>
      <w:tr w:rsidR="004B591A" w:rsidRPr="008943CD">
        <w:trPr>
          <w:cantSplit/>
          <w:trHeight w:hRule="exact" w:val="1134"/>
        </w:trPr>
        <w:tc>
          <w:tcPr>
            <w:tcW w:w="304"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405" w:type="dxa"/>
            <w:textDirection w:val="btLr"/>
          </w:tcPr>
          <w:p w:rsidR="004B591A" w:rsidRPr="00610066" w:rsidRDefault="004B591A" w:rsidP="00610066">
            <w:pPr>
              <w:widowControl w:val="0"/>
              <w:autoSpaceDE w:val="0"/>
              <w:autoSpaceDN w:val="0"/>
              <w:adjustRightInd w:val="0"/>
              <w:spacing w:after="0" w:line="240" w:lineRule="auto"/>
              <w:ind w:left="113" w:right="113"/>
              <w:jc w:val="center"/>
              <w:rPr>
                <w:rFonts w:ascii="Times New Roman" w:hAnsi="Times New Roman" w:cs="Times New Roman"/>
                <w:b/>
                <w:bCs/>
                <w:w w:val="80"/>
                <w:sz w:val="16"/>
                <w:szCs w:val="16"/>
              </w:rPr>
            </w:pPr>
            <w:r w:rsidRPr="00610066">
              <w:rPr>
                <w:rFonts w:ascii="Times New Roman" w:hAnsi="Times New Roman" w:cs="Times New Roman"/>
                <w:b/>
                <w:bCs/>
                <w:w w:val="80"/>
                <w:sz w:val="16"/>
                <w:szCs w:val="16"/>
              </w:rPr>
              <w:t>10-14 NİSAN</w:t>
            </w:r>
          </w:p>
        </w:tc>
        <w:tc>
          <w:tcPr>
            <w:tcW w:w="437" w:type="dxa"/>
            <w:vAlign w:val="center"/>
          </w:tcPr>
          <w:p w:rsidR="004B591A" w:rsidRPr="008943CD" w:rsidRDefault="004B591A" w:rsidP="00610066">
            <w:pPr>
              <w:widowControl w:val="0"/>
              <w:autoSpaceDE w:val="0"/>
              <w:autoSpaceDN w:val="0"/>
              <w:adjustRightInd w:val="0"/>
              <w:spacing w:after="0" w:line="240" w:lineRule="auto"/>
              <w:jc w:val="center"/>
              <w:rPr>
                <w:rFonts w:ascii="Times New Roman" w:hAnsi="Times New Roman" w:cs="Times New Roman"/>
                <w:w w:val="80"/>
                <w:sz w:val="16"/>
                <w:szCs w:val="16"/>
              </w:rPr>
            </w:pPr>
            <w:r w:rsidRPr="008943CD">
              <w:rPr>
                <w:rFonts w:ascii="Times New Roman" w:hAnsi="Times New Roman" w:cs="Times New Roman"/>
                <w:color w:val="221F1F"/>
                <w:w w:val="80"/>
                <w:sz w:val="16"/>
                <w:szCs w:val="16"/>
              </w:rPr>
              <w:t>2</w:t>
            </w:r>
          </w:p>
        </w:tc>
        <w:tc>
          <w:tcPr>
            <w:tcW w:w="1394" w:type="dxa"/>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4. Dostluk ve Kardeşliğin</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Temeli Sevgidir</w:t>
            </w:r>
          </w:p>
        </w:tc>
        <w:tc>
          <w:tcPr>
            <w:tcW w:w="1855" w:type="dxa"/>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6. Sevginin dostluk ve kardeşlik bakımından önemini irdeler.</w:t>
            </w:r>
          </w:p>
        </w:tc>
        <w:tc>
          <w:tcPr>
            <w:tcW w:w="2364"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885"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542"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8"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50"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8"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709"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r>
      <w:tr w:rsidR="004B591A" w:rsidRPr="008943CD">
        <w:trPr>
          <w:cantSplit/>
          <w:trHeight w:hRule="exact" w:val="1875"/>
        </w:trPr>
        <w:tc>
          <w:tcPr>
            <w:tcW w:w="304"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405" w:type="dxa"/>
            <w:textDirection w:val="btLr"/>
          </w:tcPr>
          <w:p w:rsidR="004B591A" w:rsidRPr="00610066" w:rsidRDefault="004B591A" w:rsidP="00610066">
            <w:pPr>
              <w:widowControl w:val="0"/>
              <w:autoSpaceDE w:val="0"/>
              <w:autoSpaceDN w:val="0"/>
              <w:adjustRightInd w:val="0"/>
              <w:spacing w:after="0" w:line="240" w:lineRule="auto"/>
              <w:ind w:left="113" w:right="113"/>
              <w:jc w:val="center"/>
              <w:rPr>
                <w:rFonts w:ascii="Times New Roman" w:hAnsi="Times New Roman" w:cs="Times New Roman"/>
                <w:b/>
                <w:bCs/>
                <w:w w:val="80"/>
                <w:sz w:val="16"/>
                <w:szCs w:val="16"/>
              </w:rPr>
            </w:pPr>
            <w:r>
              <w:rPr>
                <w:rFonts w:ascii="Times New Roman" w:hAnsi="Times New Roman" w:cs="Times New Roman"/>
                <w:b/>
                <w:bCs/>
                <w:w w:val="80"/>
                <w:sz w:val="16"/>
                <w:szCs w:val="16"/>
              </w:rPr>
              <w:t xml:space="preserve">17-28 </w:t>
            </w:r>
            <w:r w:rsidRPr="00610066">
              <w:rPr>
                <w:rFonts w:ascii="Times New Roman" w:hAnsi="Times New Roman" w:cs="Times New Roman"/>
                <w:b/>
                <w:bCs/>
                <w:w w:val="80"/>
                <w:sz w:val="16"/>
                <w:szCs w:val="16"/>
              </w:rPr>
              <w:t>NİSAN</w:t>
            </w:r>
          </w:p>
        </w:tc>
        <w:tc>
          <w:tcPr>
            <w:tcW w:w="437" w:type="dxa"/>
            <w:vAlign w:val="center"/>
          </w:tcPr>
          <w:p w:rsidR="004B591A" w:rsidRPr="008943CD" w:rsidRDefault="004B591A" w:rsidP="00610066">
            <w:pPr>
              <w:widowControl w:val="0"/>
              <w:autoSpaceDE w:val="0"/>
              <w:autoSpaceDN w:val="0"/>
              <w:adjustRightInd w:val="0"/>
              <w:spacing w:after="0" w:line="240" w:lineRule="auto"/>
              <w:jc w:val="center"/>
              <w:rPr>
                <w:rFonts w:ascii="Times New Roman" w:hAnsi="Times New Roman" w:cs="Times New Roman"/>
                <w:w w:val="80"/>
                <w:sz w:val="16"/>
                <w:szCs w:val="16"/>
              </w:rPr>
            </w:pPr>
            <w:r w:rsidRPr="008943CD">
              <w:rPr>
                <w:rFonts w:ascii="Times New Roman" w:hAnsi="Times New Roman" w:cs="Times New Roman"/>
                <w:color w:val="221F1F"/>
                <w:w w:val="80"/>
                <w:sz w:val="16"/>
                <w:szCs w:val="16"/>
              </w:rPr>
              <w:t>4</w:t>
            </w:r>
          </w:p>
        </w:tc>
        <w:tc>
          <w:tcPr>
            <w:tcW w:w="1394" w:type="dxa"/>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5. İslam Dini Dostça ve</w:t>
            </w:r>
            <w:r w:rsidRPr="008943CD">
              <w:rPr>
                <w:rFonts w:ascii="Times New Roman" w:hAnsi="Times New Roman" w:cs="Times New Roman"/>
                <w:color w:val="000000"/>
                <w:w w:val="80"/>
                <w:sz w:val="16"/>
                <w:szCs w:val="16"/>
              </w:rPr>
              <w:t xml:space="preserve"> </w:t>
            </w:r>
            <w:r w:rsidRPr="008943CD">
              <w:rPr>
                <w:rFonts w:ascii="Times New Roman" w:hAnsi="Times New Roman" w:cs="Times New Roman"/>
                <w:color w:val="221F1F"/>
                <w:w w:val="80"/>
                <w:sz w:val="16"/>
                <w:szCs w:val="16"/>
              </w:rPr>
              <w:t>Kardeşçe Yaşamayı Öğütler</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Ünitenin Değerlendirilmesi / Bilgilerimizi Ölçelim</w:t>
            </w:r>
          </w:p>
        </w:tc>
        <w:tc>
          <w:tcPr>
            <w:tcW w:w="1855" w:type="dxa"/>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7. İslam’da sevgi ve barışın önemini örnekleri ile açıklar.</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8. Dostça ve kardeşçe yaşamaya özen gösterir.</w:t>
            </w:r>
          </w:p>
        </w:tc>
        <w:tc>
          <w:tcPr>
            <w:tcW w:w="2364"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885"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542"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8"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50"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8"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709"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r>
    </w:tbl>
    <w:p w:rsidR="004B591A" w:rsidRPr="008943CD" w:rsidRDefault="004B591A" w:rsidP="00D43947">
      <w:pPr>
        <w:spacing w:after="0" w:line="240" w:lineRule="auto"/>
        <w:rPr>
          <w:rFonts w:ascii="Times New Roman" w:hAnsi="Times New Roman" w:cs="Times New Roman"/>
          <w:w w:val="80"/>
          <w:sz w:val="16"/>
          <w:szCs w:val="16"/>
        </w:rPr>
      </w:pPr>
    </w:p>
    <w:p w:rsidR="004B591A" w:rsidRPr="008943CD" w:rsidRDefault="004B591A" w:rsidP="00D43947">
      <w:pPr>
        <w:spacing w:after="0" w:line="240" w:lineRule="auto"/>
        <w:rPr>
          <w:rFonts w:ascii="Times New Roman" w:hAnsi="Times New Roman" w:cs="Times New Roman"/>
          <w:w w:val="80"/>
          <w:sz w:val="16"/>
          <w:szCs w:val="16"/>
        </w:rPr>
      </w:pPr>
    </w:p>
    <w:p w:rsidR="004B591A" w:rsidRPr="008943CD" w:rsidRDefault="004B591A" w:rsidP="00D43947">
      <w:pPr>
        <w:spacing w:after="0" w:line="240" w:lineRule="auto"/>
        <w:rPr>
          <w:rFonts w:ascii="Times New Roman" w:hAnsi="Times New Roman" w:cs="Times New Roman"/>
          <w:w w:val="80"/>
          <w:sz w:val="16"/>
          <w:szCs w:val="16"/>
        </w:rPr>
      </w:pPr>
    </w:p>
    <w:p w:rsidR="004B591A" w:rsidRPr="008943CD" w:rsidRDefault="004B591A" w:rsidP="00D43947">
      <w:pPr>
        <w:spacing w:after="0" w:line="240" w:lineRule="auto"/>
        <w:rPr>
          <w:rFonts w:ascii="Times New Roman" w:hAnsi="Times New Roman" w:cs="Times New Roman"/>
          <w:w w:val="80"/>
          <w:sz w:val="16"/>
          <w:szCs w:val="16"/>
        </w:rPr>
      </w:pPr>
    </w:p>
    <w:p w:rsidR="004B591A" w:rsidRPr="008943CD" w:rsidRDefault="004B591A" w:rsidP="00D43947">
      <w:pPr>
        <w:spacing w:after="0" w:line="240" w:lineRule="auto"/>
        <w:rPr>
          <w:rFonts w:ascii="Times New Roman" w:hAnsi="Times New Roman" w:cs="Times New Roman"/>
          <w:w w:val="80"/>
          <w:sz w:val="16"/>
          <w:szCs w:val="16"/>
        </w:rPr>
      </w:pPr>
    </w:p>
    <w:p w:rsidR="004B591A" w:rsidRPr="008943CD" w:rsidRDefault="004B591A" w:rsidP="00D43947">
      <w:pPr>
        <w:spacing w:after="0" w:line="240" w:lineRule="auto"/>
        <w:rPr>
          <w:rFonts w:ascii="Times New Roman" w:hAnsi="Times New Roman" w:cs="Times New Roman"/>
          <w:w w:val="80"/>
          <w:sz w:val="16"/>
          <w:szCs w:val="16"/>
        </w:rPr>
      </w:pPr>
    </w:p>
    <w:p w:rsidR="004B591A" w:rsidRPr="008943CD" w:rsidRDefault="004B591A" w:rsidP="00610066">
      <w:pPr>
        <w:spacing w:after="0" w:line="240" w:lineRule="auto"/>
        <w:rPr>
          <w:rFonts w:ascii="Times New Roman" w:hAnsi="Times New Roman" w:cs="Times New Roman"/>
          <w:b/>
          <w:bCs/>
          <w:w w:val="80"/>
          <w:sz w:val="16"/>
          <w:szCs w:val="16"/>
        </w:rPr>
      </w:pPr>
    </w:p>
    <w:p w:rsidR="004B591A" w:rsidRPr="008943CD" w:rsidRDefault="004B591A" w:rsidP="00B16C6A">
      <w:pPr>
        <w:spacing w:after="0" w:line="240" w:lineRule="auto"/>
        <w:jc w:val="center"/>
        <w:rPr>
          <w:rFonts w:ascii="Times New Roman" w:hAnsi="Times New Roman" w:cs="Times New Roman"/>
          <w:b/>
          <w:bCs/>
          <w:w w:val="80"/>
          <w:sz w:val="16"/>
          <w:szCs w:val="16"/>
        </w:rPr>
      </w:pPr>
    </w:p>
    <w:tbl>
      <w:tblPr>
        <w:tblW w:w="1516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1"/>
        <w:gridCol w:w="406"/>
        <w:gridCol w:w="568"/>
        <w:gridCol w:w="1703"/>
        <w:gridCol w:w="2409"/>
        <w:gridCol w:w="3118"/>
        <w:gridCol w:w="1418"/>
        <w:gridCol w:w="1559"/>
        <w:gridCol w:w="1559"/>
        <w:gridCol w:w="1418"/>
        <w:gridCol w:w="709"/>
      </w:tblGrid>
      <w:tr w:rsidR="004B591A" w:rsidRPr="008943CD">
        <w:trPr>
          <w:trHeight w:hRule="exact" w:val="345"/>
        </w:trPr>
        <w:tc>
          <w:tcPr>
            <w:tcW w:w="1275" w:type="dxa"/>
            <w:gridSpan w:val="3"/>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SÜRE</w:t>
            </w:r>
          </w:p>
        </w:tc>
        <w:tc>
          <w:tcPr>
            <w:tcW w:w="13893" w:type="dxa"/>
            <w:gridSpan w:val="8"/>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 xml:space="preserve">ÖĞRENME ALANI  : </w:t>
            </w:r>
            <w:r w:rsidRPr="008943CD">
              <w:rPr>
                <w:rFonts w:ascii="Times New Roman" w:hAnsi="Times New Roman" w:cs="Times New Roman"/>
                <w:b/>
                <w:bCs/>
                <w:color w:val="00ADEE"/>
                <w:w w:val="80"/>
                <w:sz w:val="16"/>
                <w:szCs w:val="16"/>
              </w:rPr>
              <w:t xml:space="preserve">DİN VE KÜLTÜR                                     </w:t>
            </w:r>
            <w:r w:rsidRPr="008943CD">
              <w:rPr>
                <w:rFonts w:ascii="Times New Roman" w:hAnsi="Times New Roman" w:cs="Times New Roman"/>
                <w:b/>
                <w:bCs/>
                <w:color w:val="221F1F"/>
                <w:w w:val="80"/>
                <w:sz w:val="16"/>
                <w:szCs w:val="16"/>
              </w:rPr>
              <w:t xml:space="preserve">6. ÜNİTE : </w:t>
            </w:r>
            <w:r w:rsidRPr="008943CD">
              <w:rPr>
                <w:rFonts w:ascii="Times New Roman" w:hAnsi="Times New Roman" w:cs="Times New Roman"/>
                <w:b/>
                <w:bCs/>
                <w:color w:val="00ADEE"/>
                <w:w w:val="80"/>
                <w:sz w:val="16"/>
                <w:szCs w:val="16"/>
              </w:rPr>
              <w:t>AİLE VE DİN</w:t>
            </w:r>
          </w:p>
        </w:tc>
      </w:tr>
      <w:tr w:rsidR="004B591A" w:rsidRPr="008943CD">
        <w:trPr>
          <w:trHeight w:hRule="exact" w:val="947"/>
        </w:trPr>
        <w:tc>
          <w:tcPr>
            <w:tcW w:w="301" w:type="dxa"/>
            <w:textDirection w:val="btLr"/>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AY</w:t>
            </w:r>
          </w:p>
        </w:tc>
        <w:tc>
          <w:tcPr>
            <w:tcW w:w="406" w:type="dxa"/>
            <w:textDirection w:val="btLr"/>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HAFTA</w:t>
            </w:r>
          </w:p>
        </w:tc>
        <w:tc>
          <w:tcPr>
            <w:tcW w:w="568" w:type="dxa"/>
            <w:textDirection w:val="btLr"/>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ÖNERİLEN DERS SAATİ</w:t>
            </w:r>
          </w:p>
        </w:tc>
        <w:tc>
          <w:tcPr>
            <w:tcW w:w="1703" w:type="dxa"/>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KONULAR</w:t>
            </w:r>
          </w:p>
        </w:tc>
        <w:tc>
          <w:tcPr>
            <w:tcW w:w="2409" w:type="dxa"/>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KAZANIMLAR</w:t>
            </w:r>
          </w:p>
        </w:tc>
        <w:tc>
          <w:tcPr>
            <w:tcW w:w="3118" w:type="dxa"/>
            <w:vAlign w:val="center"/>
          </w:tcPr>
          <w:p w:rsidR="004B591A" w:rsidRPr="008943CD" w:rsidRDefault="004B591A" w:rsidP="004E130C">
            <w:pPr>
              <w:widowControl w:val="0"/>
              <w:autoSpaceDE w:val="0"/>
              <w:autoSpaceDN w:val="0"/>
              <w:adjustRightInd w:val="0"/>
              <w:spacing w:after="0" w:line="240" w:lineRule="auto"/>
              <w:ind w:left="34"/>
              <w:jc w:val="center"/>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AÇIKLAMALAR</w:t>
            </w:r>
          </w:p>
        </w:tc>
        <w:tc>
          <w:tcPr>
            <w:tcW w:w="1418" w:type="dxa"/>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color w:val="000000"/>
                <w:w w:val="80"/>
                <w:sz w:val="16"/>
                <w:szCs w:val="16"/>
              </w:rPr>
            </w:pPr>
            <w:r w:rsidRPr="008943CD">
              <w:rPr>
                <w:rFonts w:ascii="Times New Roman" w:hAnsi="Times New Roman" w:cs="Times New Roman"/>
                <w:b/>
                <w:bCs/>
                <w:color w:val="221F1F"/>
                <w:w w:val="80"/>
                <w:sz w:val="16"/>
                <w:szCs w:val="16"/>
              </w:rPr>
              <w:t>KAYNAK,</w:t>
            </w:r>
          </w:p>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ARAÇ VE GEREÇLER</w:t>
            </w:r>
          </w:p>
        </w:tc>
        <w:tc>
          <w:tcPr>
            <w:tcW w:w="1559" w:type="dxa"/>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color w:val="000000"/>
                <w:w w:val="80"/>
                <w:sz w:val="16"/>
                <w:szCs w:val="16"/>
              </w:rPr>
            </w:pPr>
            <w:r w:rsidRPr="008943CD">
              <w:rPr>
                <w:rFonts w:ascii="Times New Roman" w:hAnsi="Times New Roman" w:cs="Times New Roman"/>
                <w:b/>
                <w:bCs/>
                <w:color w:val="221F1F"/>
                <w:w w:val="80"/>
                <w:sz w:val="16"/>
                <w:szCs w:val="16"/>
              </w:rPr>
              <w:t>ATATÜRKÇÜLÜKLE</w:t>
            </w:r>
          </w:p>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İLGİLİ KONULAR</w:t>
            </w:r>
          </w:p>
        </w:tc>
        <w:tc>
          <w:tcPr>
            <w:tcW w:w="1559" w:type="dxa"/>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color w:val="000000"/>
                <w:w w:val="80"/>
                <w:sz w:val="16"/>
                <w:szCs w:val="16"/>
              </w:rPr>
            </w:pPr>
            <w:r w:rsidRPr="008943CD">
              <w:rPr>
                <w:rFonts w:ascii="Times New Roman" w:hAnsi="Times New Roman" w:cs="Times New Roman"/>
                <w:b/>
                <w:bCs/>
                <w:color w:val="221F1F"/>
                <w:w w:val="80"/>
                <w:sz w:val="16"/>
                <w:szCs w:val="16"/>
              </w:rPr>
              <w:t>ARA DİSİPLİN ALAN KAZANIMLARI</w:t>
            </w:r>
          </w:p>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İLE İLİŞKİLENDİRME</w:t>
            </w:r>
          </w:p>
        </w:tc>
        <w:tc>
          <w:tcPr>
            <w:tcW w:w="1418" w:type="dxa"/>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w w:val="80"/>
                <w:sz w:val="16"/>
                <w:szCs w:val="16"/>
              </w:rPr>
            </w:pPr>
            <w:r w:rsidRPr="008943CD">
              <w:rPr>
                <w:rFonts w:ascii="Times New Roman" w:hAnsi="Times New Roman" w:cs="Times New Roman"/>
                <w:b/>
                <w:bCs/>
                <w:color w:val="221F1F"/>
                <w:w w:val="80"/>
                <w:sz w:val="16"/>
                <w:szCs w:val="16"/>
              </w:rPr>
              <w:t>ÖLÇME VE DEĞERLENDİRME</w:t>
            </w:r>
          </w:p>
        </w:tc>
        <w:tc>
          <w:tcPr>
            <w:tcW w:w="709" w:type="dxa"/>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b/>
                <w:bCs/>
                <w:w w:val="80"/>
                <w:sz w:val="16"/>
                <w:szCs w:val="16"/>
              </w:rPr>
            </w:pPr>
          </w:p>
        </w:tc>
      </w:tr>
      <w:tr w:rsidR="004B591A" w:rsidRPr="008943CD">
        <w:trPr>
          <w:cantSplit/>
          <w:trHeight w:hRule="exact" w:val="1134"/>
        </w:trPr>
        <w:tc>
          <w:tcPr>
            <w:tcW w:w="301" w:type="dxa"/>
            <w:vMerge w:val="restart"/>
            <w:textDirection w:val="btLr"/>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w w:val="80"/>
                <w:sz w:val="16"/>
                <w:szCs w:val="16"/>
              </w:rPr>
            </w:pPr>
            <w:r w:rsidRPr="008943CD">
              <w:rPr>
                <w:rFonts w:ascii="Times New Roman" w:hAnsi="Times New Roman" w:cs="Times New Roman"/>
                <w:color w:val="221F1F"/>
                <w:w w:val="80"/>
                <w:sz w:val="16"/>
                <w:szCs w:val="16"/>
              </w:rPr>
              <w:t>MAYIS</w:t>
            </w:r>
          </w:p>
        </w:tc>
        <w:tc>
          <w:tcPr>
            <w:tcW w:w="406" w:type="dxa"/>
            <w:textDirection w:val="btLr"/>
          </w:tcPr>
          <w:p w:rsidR="004B591A" w:rsidRPr="000B1DFB" w:rsidRDefault="004B591A" w:rsidP="000B1DFB">
            <w:pPr>
              <w:widowControl w:val="0"/>
              <w:autoSpaceDE w:val="0"/>
              <w:autoSpaceDN w:val="0"/>
              <w:adjustRightInd w:val="0"/>
              <w:spacing w:after="0" w:line="240" w:lineRule="auto"/>
              <w:ind w:left="113" w:right="113"/>
              <w:jc w:val="center"/>
              <w:rPr>
                <w:rFonts w:ascii="Times New Roman" w:hAnsi="Times New Roman" w:cs="Times New Roman"/>
                <w:b/>
                <w:bCs/>
                <w:w w:val="80"/>
                <w:sz w:val="16"/>
                <w:szCs w:val="16"/>
              </w:rPr>
            </w:pPr>
            <w:r w:rsidRPr="000B1DFB">
              <w:rPr>
                <w:rFonts w:ascii="Times New Roman" w:hAnsi="Times New Roman" w:cs="Times New Roman"/>
                <w:b/>
                <w:bCs/>
                <w:w w:val="80"/>
                <w:sz w:val="16"/>
                <w:szCs w:val="16"/>
              </w:rPr>
              <w:t>02-05 MAYIS</w:t>
            </w:r>
          </w:p>
        </w:tc>
        <w:tc>
          <w:tcPr>
            <w:tcW w:w="568" w:type="dxa"/>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w w:val="80"/>
                <w:sz w:val="16"/>
                <w:szCs w:val="16"/>
              </w:rPr>
            </w:pPr>
            <w:r w:rsidRPr="008943CD">
              <w:rPr>
                <w:rFonts w:ascii="Times New Roman" w:hAnsi="Times New Roman" w:cs="Times New Roman"/>
                <w:color w:val="221F1F"/>
                <w:w w:val="80"/>
                <w:sz w:val="16"/>
                <w:szCs w:val="16"/>
              </w:rPr>
              <w:t>2</w:t>
            </w:r>
          </w:p>
        </w:tc>
        <w:tc>
          <w:tcPr>
            <w:tcW w:w="1703" w:type="dxa"/>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1. Aile Toplumun Temelidir</w:t>
            </w:r>
          </w:p>
        </w:tc>
        <w:tc>
          <w:tcPr>
            <w:tcW w:w="2409" w:type="dxa"/>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1. Ailenin birey ve toplum için önemini açıklar.</w:t>
            </w:r>
          </w:p>
        </w:tc>
        <w:tc>
          <w:tcPr>
            <w:tcW w:w="3118" w:type="dxa"/>
            <w:vMerge w:val="restart"/>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Bu ünitede konular ailenin önemi, aile içi iletişim ve İslam dininin aile ile ilgili öğütleriyle sınırlandırılacak ve öğrencilerin geçmiş deneyimlerinden yararlanılacaktır.</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Sınıf içinde aile bireylerini kaybetmiş çocukların</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da olabileceği dikkate alınarak onların psikolojisini bozmayacak bir hassasiyetle yaklaşılmalıdır.</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4. kazanım işlenirken Hz. Ali ve Cafer-i Sadık’ın</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sözlerine de yer verilecektir.</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Bu ünitede dinimizin kadına, çocuğa karşı şiddet</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ayrımcılık ve her türlü istismari yasakladığına vurgu yapılır.</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Sınıfta farklı problemlere sahip ya da anne</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babası boşanmış farklı problemlere sahip öğrenciler olduğu daima dikkate alınacaktır. Öncelikle verilecek değerler; sevgi, saygı,</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güven, aile birliğine önem verme, dayanışma, şefkat, paylaşma, özveri, hoşgörü, anlayış, sorumluluk, duyarlılıktır.</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Öncelikle verilecek beceriler; iletişim ve empati,</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problem çözmedir.</w:t>
            </w:r>
          </w:p>
        </w:tc>
        <w:tc>
          <w:tcPr>
            <w:tcW w:w="1418" w:type="dxa"/>
            <w:vMerge w:val="restart"/>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1. Kur’an-ı Kerim mealleri</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2. Hadis kaynakları</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3. İslam ilmihâli ile ilgili kitaplar</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4. İslam tarihi ile ilgili kaynaklar</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5. Bilgisayar</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6. Projeksiyon cihazı</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7. Tepegöz</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8. Asetat</w:t>
            </w:r>
          </w:p>
        </w:tc>
        <w:tc>
          <w:tcPr>
            <w:tcW w:w="1559" w:type="dxa"/>
            <w:vMerge w:val="restart"/>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559" w:type="dxa"/>
            <w:vMerge w:val="restart"/>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1. kazanım, İnsan Hakları ve Vatandaşlık “30. Aile kavramının önemini fark eder.”,</w:t>
            </w:r>
          </w:p>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5. kazanım, İnsan Hakları ve Vatandaşlık “14. sorumluluklarını evde ve okulda yerine getirir.”</w:t>
            </w:r>
          </w:p>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w w:val="80"/>
                <w:sz w:val="16"/>
                <w:szCs w:val="16"/>
              </w:rPr>
            </w:pPr>
            <w:r w:rsidRPr="008943CD">
              <w:rPr>
                <w:rFonts w:ascii="Times New Roman" w:hAnsi="Times New Roman" w:cs="Times New Roman"/>
                <w:color w:val="221F1F"/>
                <w:w w:val="80"/>
                <w:sz w:val="16"/>
                <w:szCs w:val="16"/>
              </w:rPr>
              <w:t>kazanımı ile ilişkilendirilecektir.</w:t>
            </w:r>
          </w:p>
        </w:tc>
        <w:tc>
          <w:tcPr>
            <w:tcW w:w="1418" w:type="dxa"/>
            <w:vMerge w:val="restart"/>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w w:val="80"/>
                <w:sz w:val="16"/>
                <w:szCs w:val="16"/>
              </w:rPr>
            </w:pPr>
            <w:r w:rsidRPr="008943CD">
              <w:rPr>
                <w:rFonts w:ascii="Times New Roman" w:hAnsi="Times New Roman" w:cs="Times New Roman"/>
                <w:color w:val="221F1F"/>
                <w:w w:val="80"/>
                <w:sz w:val="16"/>
                <w:szCs w:val="16"/>
              </w:rPr>
              <w:t>Bu ünitede tartışma, açık uçlu sorular, görselleştirme, araştırma kâğıtları, sergileme ve akran değerlendirme formu ile kendini değerlendirme ölçeği kullanılarak değerlendirme yapılabilir.</w:t>
            </w:r>
          </w:p>
        </w:tc>
        <w:tc>
          <w:tcPr>
            <w:tcW w:w="709" w:type="dxa"/>
            <w:vMerge w:val="restart"/>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r>
      <w:tr w:rsidR="004B591A" w:rsidRPr="008943CD">
        <w:trPr>
          <w:cantSplit/>
          <w:trHeight w:hRule="exact" w:val="1134"/>
        </w:trPr>
        <w:tc>
          <w:tcPr>
            <w:tcW w:w="301" w:type="dxa"/>
            <w:vMerge/>
            <w:textDirection w:val="btLr"/>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406" w:type="dxa"/>
            <w:textDirection w:val="btLr"/>
          </w:tcPr>
          <w:p w:rsidR="004B591A" w:rsidRPr="000B1DFB" w:rsidRDefault="004B591A" w:rsidP="000B1DFB">
            <w:pPr>
              <w:widowControl w:val="0"/>
              <w:autoSpaceDE w:val="0"/>
              <w:autoSpaceDN w:val="0"/>
              <w:adjustRightInd w:val="0"/>
              <w:spacing w:after="0" w:line="240" w:lineRule="auto"/>
              <w:ind w:left="113" w:right="113"/>
              <w:jc w:val="center"/>
              <w:rPr>
                <w:rFonts w:ascii="Times New Roman" w:hAnsi="Times New Roman" w:cs="Times New Roman"/>
                <w:b/>
                <w:bCs/>
                <w:w w:val="80"/>
                <w:sz w:val="16"/>
                <w:szCs w:val="16"/>
              </w:rPr>
            </w:pPr>
            <w:r w:rsidRPr="000B1DFB">
              <w:rPr>
                <w:rFonts w:ascii="Times New Roman" w:hAnsi="Times New Roman" w:cs="Times New Roman"/>
                <w:b/>
                <w:bCs/>
                <w:w w:val="80"/>
                <w:sz w:val="16"/>
                <w:szCs w:val="16"/>
              </w:rPr>
              <w:t>08-12 MAYIS</w:t>
            </w:r>
          </w:p>
        </w:tc>
        <w:tc>
          <w:tcPr>
            <w:tcW w:w="568" w:type="dxa"/>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w w:val="80"/>
                <w:sz w:val="16"/>
                <w:szCs w:val="16"/>
              </w:rPr>
            </w:pPr>
            <w:r w:rsidRPr="008943CD">
              <w:rPr>
                <w:rFonts w:ascii="Times New Roman" w:hAnsi="Times New Roman" w:cs="Times New Roman"/>
                <w:color w:val="221F1F"/>
                <w:w w:val="80"/>
                <w:sz w:val="16"/>
                <w:szCs w:val="16"/>
              </w:rPr>
              <w:t>2</w:t>
            </w:r>
          </w:p>
        </w:tc>
        <w:tc>
          <w:tcPr>
            <w:tcW w:w="1703" w:type="dxa"/>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2. Anne ve Babam Benim</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İyiliğimi İster</w:t>
            </w:r>
          </w:p>
        </w:tc>
        <w:tc>
          <w:tcPr>
            <w:tcW w:w="2409" w:type="dxa"/>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2. Anne ve babaların çocuklarının iyiliğini istediğinin farkında olur.</w:t>
            </w:r>
          </w:p>
        </w:tc>
        <w:tc>
          <w:tcPr>
            <w:tcW w:w="3118"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8"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559"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559"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8"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709"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r>
      <w:tr w:rsidR="004B591A" w:rsidRPr="008943CD">
        <w:trPr>
          <w:cantSplit/>
          <w:trHeight w:hRule="exact" w:val="1134"/>
        </w:trPr>
        <w:tc>
          <w:tcPr>
            <w:tcW w:w="301" w:type="dxa"/>
            <w:vMerge/>
            <w:textDirection w:val="btLr"/>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406" w:type="dxa"/>
            <w:textDirection w:val="btLr"/>
          </w:tcPr>
          <w:p w:rsidR="004B591A" w:rsidRPr="000B1DFB" w:rsidRDefault="004B591A" w:rsidP="000B1DFB">
            <w:pPr>
              <w:widowControl w:val="0"/>
              <w:autoSpaceDE w:val="0"/>
              <w:autoSpaceDN w:val="0"/>
              <w:adjustRightInd w:val="0"/>
              <w:spacing w:after="0" w:line="240" w:lineRule="auto"/>
              <w:ind w:left="113" w:right="113"/>
              <w:jc w:val="center"/>
              <w:rPr>
                <w:rFonts w:ascii="Times New Roman" w:hAnsi="Times New Roman" w:cs="Times New Roman"/>
                <w:b/>
                <w:bCs/>
                <w:w w:val="80"/>
                <w:sz w:val="16"/>
                <w:szCs w:val="16"/>
              </w:rPr>
            </w:pPr>
            <w:r w:rsidRPr="000B1DFB">
              <w:rPr>
                <w:rFonts w:ascii="Times New Roman" w:hAnsi="Times New Roman" w:cs="Times New Roman"/>
                <w:b/>
                <w:bCs/>
                <w:w w:val="80"/>
                <w:sz w:val="16"/>
                <w:szCs w:val="16"/>
              </w:rPr>
              <w:t>15-19 MAYIS</w:t>
            </w:r>
          </w:p>
        </w:tc>
        <w:tc>
          <w:tcPr>
            <w:tcW w:w="568" w:type="dxa"/>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w w:val="80"/>
                <w:sz w:val="16"/>
                <w:szCs w:val="16"/>
              </w:rPr>
            </w:pPr>
            <w:r>
              <w:rPr>
                <w:rFonts w:ascii="Times New Roman" w:hAnsi="Times New Roman" w:cs="Times New Roman"/>
                <w:w w:val="80"/>
                <w:sz w:val="16"/>
                <w:szCs w:val="16"/>
              </w:rPr>
              <w:t>2</w:t>
            </w:r>
          </w:p>
        </w:tc>
        <w:tc>
          <w:tcPr>
            <w:tcW w:w="1703" w:type="dxa"/>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3. Kardeşlerimle İyi Geçinirim</w:t>
            </w:r>
          </w:p>
        </w:tc>
        <w:tc>
          <w:tcPr>
            <w:tcW w:w="2409" w:type="dxa"/>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3. Kardeşleriyle iyi geçinmeye istekli olur.</w:t>
            </w:r>
          </w:p>
        </w:tc>
        <w:tc>
          <w:tcPr>
            <w:tcW w:w="3118"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8"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559"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559"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8"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709"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r>
      <w:tr w:rsidR="004B591A" w:rsidRPr="008943CD">
        <w:trPr>
          <w:trHeight w:hRule="exact" w:val="682"/>
        </w:trPr>
        <w:tc>
          <w:tcPr>
            <w:tcW w:w="301" w:type="dxa"/>
            <w:vMerge/>
            <w:textDirection w:val="btLr"/>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406" w:type="dxa"/>
            <w:vMerge w:val="restart"/>
            <w:textDirection w:val="btLr"/>
          </w:tcPr>
          <w:p w:rsidR="004B591A" w:rsidRPr="000B1DFB" w:rsidRDefault="004B591A" w:rsidP="000B1DFB">
            <w:pPr>
              <w:widowControl w:val="0"/>
              <w:autoSpaceDE w:val="0"/>
              <w:autoSpaceDN w:val="0"/>
              <w:adjustRightInd w:val="0"/>
              <w:spacing w:after="0" w:line="240" w:lineRule="auto"/>
              <w:ind w:left="113" w:right="113"/>
              <w:jc w:val="center"/>
              <w:rPr>
                <w:rFonts w:ascii="Times New Roman" w:hAnsi="Times New Roman" w:cs="Times New Roman"/>
                <w:b/>
                <w:bCs/>
                <w:w w:val="80"/>
                <w:sz w:val="16"/>
                <w:szCs w:val="16"/>
              </w:rPr>
            </w:pPr>
            <w:r w:rsidRPr="000B1DFB">
              <w:rPr>
                <w:rFonts w:ascii="Times New Roman" w:hAnsi="Times New Roman" w:cs="Times New Roman"/>
                <w:b/>
                <w:bCs/>
                <w:w w:val="80"/>
                <w:sz w:val="16"/>
                <w:szCs w:val="16"/>
              </w:rPr>
              <w:t>22-26 MAYIS</w:t>
            </w:r>
          </w:p>
        </w:tc>
        <w:tc>
          <w:tcPr>
            <w:tcW w:w="568" w:type="dxa"/>
            <w:vMerge w:val="restart"/>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w w:val="80"/>
                <w:sz w:val="16"/>
                <w:szCs w:val="16"/>
              </w:rPr>
            </w:pPr>
            <w:r w:rsidRPr="008943CD">
              <w:rPr>
                <w:rFonts w:ascii="Times New Roman" w:hAnsi="Times New Roman" w:cs="Times New Roman"/>
                <w:color w:val="221F1F"/>
                <w:w w:val="80"/>
                <w:sz w:val="16"/>
                <w:szCs w:val="16"/>
              </w:rPr>
              <w:t>2</w:t>
            </w:r>
          </w:p>
        </w:tc>
        <w:tc>
          <w:tcPr>
            <w:tcW w:w="1703" w:type="dxa"/>
            <w:vMerge w:val="restart"/>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4. Ailemizde Birbirimize Saygı Gösterir, Yardım Ederiz</w:t>
            </w:r>
          </w:p>
        </w:tc>
        <w:tc>
          <w:tcPr>
            <w:tcW w:w="2409" w:type="dxa"/>
            <w:vMerge w:val="restart"/>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4. Ailedeki sevgi, saygı ve yardımlaşmanın aile mutluluğundaki önemini açıklar.</w:t>
            </w:r>
          </w:p>
        </w:tc>
        <w:tc>
          <w:tcPr>
            <w:tcW w:w="3118"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8"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559"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559"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8"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709"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r>
      <w:tr w:rsidR="004B591A" w:rsidRPr="008943CD">
        <w:trPr>
          <w:trHeight w:hRule="exact" w:val="335"/>
        </w:trPr>
        <w:tc>
          <w:tcPr>
            <w:tcW w:w="301" w:type="dxa"/>
            <w:vMerge/>
            <w:textDirection w:val="btLr"/>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406" w:type="dxa"/>
            <w:vMerge/>
            <w:textDirection w:val="btLr"/>
          </w:tcPr>
          <w:p w:rsidR="004B591A" w:rsidRPr="000B1DFB" w:rsidRDefault="004B591A" w:rsidP="000B1DFB">
            <w:pPr>
              <w:widowControl w:val="0"/>
              <w:autoSpaceDE w:val="0"/>
              <w:autoSpaceDN w:val="0"/>
              <w:adjustRightInd w:val="0"/>
              <w:spacing w:after="0" w:line="240" w:lineRule="auto"/>
              <w:ind w:left="113" w:right="113"/>
              <w:jc w:val="center"/>
              <w:rPr>
                <w:rFonts w:ascii="Times New Roman" w:hAnsi="Times New Roman" w:cs="Times New Roman"/>
                <w:b/>
                <w:bCs/>
                <w:w w:val="80"/>
                <w:sz w:val="16"/>
                <w:szCs w:val="16"/>
              </w:rPr>
            </w:pPr>
          </w:p>
        </w:tc>
        <w:tc>
          <w:tcPr>
            <w:tcW w:w="568" w:type="dxa"/>
            <w:vMerge/>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703" w:type="dxa"/>
            <w:vMerge/>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2409" w:type="dxa"/>
            <w:vMerge/>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3118"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8"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559"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559"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8"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709" w:type="dxa"/>
            <w:vMerge w:val="restart"/>
          </w:tcPr>
          <w:p w:rsidR="004B591A" w:rsidRPr="008943CD" w:rsidRDefault="004B591A" w:rsidP="004E130C">
            <w:pPr>
              <w:widowControl w:val="0"/>
              <w:autoSpaceDE w:val="0"/>
              <w:autoSpaceDN w:val="0"/>
              <w:adjustRightInd w:val="0"/>
              <w:spacing w:after="0" w:line="240" w:lineRule="auto"/>
              <w:ind w:left="-108" w:right="-108"/>
              <w:jc w:val="center"/>
              <w:rPr>
                <w:rFonts w:ascii="Times New Roman" w:hAnsi="Times New Roman" w:cs="Times New Roman"/>
                <w:w w:val="80"/>
                <w:sz w:val="14"/>
                <w:szCs w:val="14"/>
              </w:rPr>
            </w:pPr>
            <w:r w:rsidRPr="008943CD">
              <w:rPr>
                <w:rFonts w:ascii="Times New Roman" w:hAnsi="Times New Roman" w:cs="Times New Roman"/>
                <w:color w:val="221F1F"/>
                <w:w w:val="80"/>
                <w:sz w:val="14"/>
                <w:szCs w:val="14"/>
              </w:rPr>
              <w:t>II. YAZILI YOKLAMA</w:t>
            </w:r>
          </w:p>
        </w:tc>
      </w:tr>
      <w:tr w:rsidR="004B591A" w:rsidRPr="008943CD">
        <w:trPr>
          <w:trHeight w:hRule="exact" w:val="767"/>
        </w:trPr>
        <w:tc>
          <w:tcPr>
            <w:tcW w:w="301" w:type="dxa"/>
            <w:vMerge w:val="restart"/>
            <w:textDirection w:val="btLr"/>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w w:val="80"/>
                <w:sz w:val="16"/>
                <w:szCs w:val="16"/>
              </w:rPr>
            </w:pPr>
            <w:r w:rsidRPr="008943CD">
              <w:rPr>
                <w:rFonts w:ascii="Times New Roman" w:hAnsi="Times New Roman" w:cs="Times New Roman"/>
                <w:color w:val="221F1F"/>
                <w:w w:val="80"/>
                <w:sz w:val="16"/>
                <w:szCs w:val="16"/>
              </w:rPr>
              <w:t>HAZİRAN</w:t>
            </w:r>
          </w:p>
        </w:tc>
        <w:tc>
          <w:tcPr>
            <w:tcW w:w="406" w:type="dxa"/>
            <w:vMerge w:val="restart"/>
            <w:textDirection w:val="btLr"/>
          </w:tcPr>
          <w:p w:rsidR="004B591A" w:rsidRPr="000B1DFB" w:rsidRDefault="004B591A" w:rsidP="000B1DFB">
            <w:pPr>
              <w:widowControl w:val="0"/>
              <w:autoSpaceDE w:val="0"/>
              <w:autoSpaceDN w:val="0"/>
              <w:adjustRightInd w:val="0"/>
              <w:spacing w:after="0" w:line="240" w:lineRule="auto"/>
              <w:ind w:left="113" w:right="113"/>
              <w:jc w:val="center"/>
              <w:rPr>
                <w:rFonts w:ascii="Times New Roman" w:hAnsi="Times New Roman" w:cs="Times New Roman"/>
                <w:b/>
                <w:bCs/>
                <w:w w:val="80"/>
                <w:sz w:val="16"/>
                <w:szCs w:val="16"/>
              </w:rPr>
            </w:pPr>
            <w:r w:rsidRPr="000B1DFB">
              <w:rPr>
                <w:rFonts w:ascii="Times New Roman" w:hAnsi="Times New Roman" w:cs="Times New Roman"/>
                <w:b/>
                <w:bCs/>
                <w:w w:val="80"/>
                <w:sz w:val="16"/>
                <w:szCs w:val="16"/>
              </w:rPr>
              <w:t>29 MAYIS-02 HAZ</w:t>
            </w:r>
          </w:p>
        </w:tc>
        <w:tc>
          <w:tcPr>
            <w:tcW w:w="568" w:type="dxa"/>
            <w:vMerge w:val="restart"/>
            <w:vAlign w:val="center"/>
          </w:tcPr>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w w:val="80"/>
                <w:sz w:val="16"/>
                <w:szCs w:val="16"/>
              </w:rPr>
            </w:pPr>
            <w:r w:rsidRPr="008943CD">
              <w:rPr>
                <w:rFonts w:ascii="Times New Roman" w:hAnsi="Times New Roman" w:cs="Times New Roman"/>
                <w:color w:val="221F1F"/>
                <w:w w:val="80"/>
                <w:sz w:val="16"/>
                <w:szCs w:val="16"/>
              </w:rPr>
              <w:t>2</w:t>
            </w:r>
          </w:p>
        </w:tc>
        <w:tc>
          <w:tcPr>
            <w:tcW w:w="1703" w:type="dxa"/>
            <w:vMerge w:val="restart"/>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5. Ailemizde Birbirimizi Anlamalıyız ve Sorunlarımızı Birlikte Çözmeliyiz</w:t>
            </w:r>
          </w:p>
        </w:tc>
        <w:tc>
          <w:tcPr>
            <w:tcW w:w="2409" w:type="dxa"/>
            <w:vMerge w:val="restart"/>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5. Aile içinde kendi sorumluluklarını yerine getirmeye istekli olur.</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6. Aile bireylerinin birbirlerini anlamalarının önemini açıklar.</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7. Sorunlarını aile bireyleri ile birlikte çözer.</w:t>
            </w:r>
          </w:p>
        </w:tc>
        <w:tc>
          <w:tcPr>
            <w:tcW w:w="3118"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8"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559"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559"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8"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709"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r>
      <w:tr w:rsidR="004B591A" w:rsidRPr="008943CD">
        <w:trPr>
          <w:trHeight w:hRule="exact" w:val="622"/>
        </w:trPr>
        <w:tc>
          <w:tcPr>
            <w:tcW w:w="301"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406" w:type="dxa"/>
            <w:vMerge/>
            <w:textDirection w:val="btLr"/>
          </w:tcPr>
          <w:p w:rsidR="004B591A" w:rsidRPr="000B1DFB" w:rsidRDefault="004B591A" w:rsidP="000B1DFB">
            <w:pPr>
              <w:widowControl w:val="0"/>
              <w:autoSpaceDE w:val="0"/>
              <w:autoSpaceDN w:val="0"/>
              <w:adjustRightInd w:val="0"/>
              <w:spacing w:after="0" w:line="240" w:lineRule="auto"/>
              <w:ind w:left="113" w:right="113"/>
              <w:jc w:val="center"/>
              <w:rPr>
                <w:rFonts w:ascii="Times New Roman" w:hAnsi="Times New Roman" w:cs="Times New Roman"/>
                <w:b/>
                <w:bCs/>
                <w:w w:val="80"/>
                <w:sz w:val="16"/>
                <w:szCs w:val="16"/>
              </w:rPr>
            </w:pPr>
          </w:p>
        </w:tc>
        <w:tc>
          <w:tcPr>
            <w:tcW w:w="568" w:type="dxa"/>
            <w:vMerge/>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703" w:type="dxa"/>
            <w:vMerge/>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2409" w:type="dxa"/>
            <w:vMerge/>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3118"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8"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559"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559"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8"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709" w:type="dxa"/>
            <w:vMerge w:val="restart"/>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r>
      <w:tr w:rsidR="004B591A" w:rsidRPr="008943CD">
        <w:trPr>
          <w:cantSplit/>
          <w:trHeight w:hRule="exact" w:val="1309"/>
        </w:trPr>
        <w:tc>
          <w:tcPr>
            <w:tcW w:w="301"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406" w:type="dxa"/>
            <w:textDirection w:val="btLr"/>
          </w:tcPr>
          <w:p w:rsidR="004B591A" w:rsidRPr="000B1DFB" w:rsidRDefault="004B591A" w:rsidP="000B1DFB">
            <w:pPr>
              <w:widowControl w:val="0"/>
              <w:autoSpaceDE w:val="0"/>
              <w:autoSpaceDN w:val="0"/>
              <w:adjustRightInd w:val="0"/>
              <w:spacing w:after="0" w:line="240" w:lineRule="auto"/>
              <w:ind w:left="113" w:right="113"/>
              <w:jc w:val="center"/>
              <w:rPr>
                <w:rFonts w:ascii="Times New Roman" w:hAnsi="Times New Roman" w:cs="Times New Roman"/>
                <w:b/>
                <w:bCs/>
                <w:w w:val="80"/>
                <w:sz w:val="16"/>
                <w:szCs w:val="16"/>
              </w:rPr>
            </w:pPr>
            <w:r w:rsidRPr="000B1DFB">
              <w:rPr>
                <w:rFonts w:ascii="Times New Roman" w:hAnsi="Times New Roman" w:cs="Times New Roman"/>
                <w:b/>
                <w:bCs/>
                <w:w w:val="80"/>
                <w:sz w:val="16"/>
                <w:szCs w:val="16"/>
              </w:rPr>
              <w:t>05-09 HAZİRAN</w:t>
            </w:r>
          </w:p>
        </w:tc>
        <w:tc>
          <w:tcPr>
            <w:tcW w:w="568" w:type="dxa"/>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p w:rsidR="004B591A" w:rsidRPr="008943CD" w:rsidRDefault="004B591A" w:rsidP="004E130C">
            <w:pPr>
              <w:widowControl w:val="0"/>
              <w:autoSpaceDE w:val="0"/>
              <w:autoSpaceDN w:val="0"/>
              <w:adjustRightInd w:val="0"/>
              <w:spacing w:after="0" w:line="240" w:lineRule="auto"/>
              <w:jc w:val="center"/>
              <w:rPr>
                <w:rFonts w:ascii="Times New Roman" w:hAnsi="Times New Roman" w:cs="Times New Roman"/>
                <w:w w:val="80"/>
                <w:sz w:val="16"/>
                <w:szCs w:val="16"/>
              </w:rPr>
            </w:pPr>
            <w:r w:rsidRPr="008943CD">
              <w:rPr>
                <w:rFonts w:ascii="Times New Roman" w:hAnsi="Times New Roman" w:cs="Times New Roman"/>
                <w:color w:val="221F1F"/>
                <w:w w:val="80"/>
                <w:sz w:val="16"/>
                <w:szCs w:val="16"/>
              </w:rPr>
              <w:t>2</w:t>
            </w:r>
          </w:p>
        </w:tc>
        <w:tc>
          <w:tcPr>
            <w:tcW w:w="1703" w:type="dxa"/>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6. Aile İçi İlişkilere Yönelik</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İslam’ın Öğütleri</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Ünitenin Değerlendirilmesi / Bilgilerimizi Ölçelim</w:t>
            </w:r>
          </w:p>
        </w:tc>
        <w:tc>
          <w:tcPr>
            <w:tcW w:w="2409" w:type="dxa"/>
            <w:vAlign w:val="cente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color w:val="000000"/>
                <w:w w:val="80"/>
                <w:sz w:val="16"/>
                <w:szCs w:val="16"/>
              </w:rPr>
            </w:pPr>
            <w:r w:rsidRPr="008943CD">
              <w:rPr>
                <w:rFonts w:ascii="Times New Roman" w:hAnsi="Times New Roman" w:cs="Times New Roman"/>
                <w:color w:val="221F1F"/>
                <w:w w:val="80"/>
                <w:sz w:val="16"/>
                <w:szCs w:val="16"/>
              </w:rPr>
              <w:t>8. Kadınlara ve çocuklara yönelik olumsuz tutum ve davranışların etkilerini fark eder.</w:t>
            </w:r>
          </w:p>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r w:rsidRPr="008943CD">
              <w:rPr>
                <w:rFonts w:ascii="Times New Roman" w:hAnsi="Times New Roman" w:cs="Times New Roman"/>
                <w:color w:val="221F1F"/>
                <w:w w:val="80"/>
                <w:sz w:val="16"/>
                <w:szCs w:val="16"/>
              </w:rPr>
              <w:t>9. İslam dininin aile hayatına ilişkin prensiplerini açıklar.</w:t>
            </w:r>
          </w:p>
        </w:tc>
        <w:tc>
          <w:tcPr>
            <w:tcW w:w="3118"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8"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559"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559"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1418" w:type="dxa"/>
            <w:vMerge/>
            <w:textDirection w:val="btLr"/>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c>
          <w:tcPr>
            <w:tcW w:w="709" w:type="dxa"/>
            <w:vMerge/>
          </w:tcPr>
          <w:p w:rsidR="004B591A" w:rsidRPr="008943CD" w:rsidRDefault="004B591A" w:rsidP="004E130C">
            <w:pPr>
              <w:widowControl w:val="0"/>
              <w:autoSpaceDE w:val="0"/>
              <w:autoSpaceDN w:val="0"/>
              <w:adjustRightInd w:val="0"/>
              <w:spacing w:after="0" w:line="240" w:lineRule="auto"/>
              <w:rPr>
                <w:rFonts w:ascii="Times New Roman" w:hAnsi="Times New Roman" w:cs="Times New Roman"/>
                <w:w w:val="80"/>
                <w:sz w:val="16"/>
                <w:szCs w:val="16"/>
              </w:rPr>
            </w:pPr>
          </w:p>
        </w:tc>
      </w:tr>
    </w:tbl>
    <w:p w:rsidR="004B591A" w:rsidRDefault="004B591A" w:rsidP="00544AA2">
      <w:pPr>
        <w:tabs>
          <w:tab w:val="left" w:pos="335"/>
          <w:tab w:val="left" w:pos="868"/>
          <w:tab w:val="left" w:pos="1077"/>
        </w:tabs>
        <w:spacing w:after="0" w:line="240" w:lineRule="auto"/>
        <w:ind w:left="-426"/>
        <w:rPr>
          <w:rFonts w:ascii="Times New Roman" w:hAnsi="Times New Roman" w:cs="Times New Roman"/>
          <w:sz w:val="20"/>
          <w:szCs w:val="20"/>
        </w:rPr>
      </w:pPr>
      <w:r w:rsidRPr="00C62F63">
        <w:rPr>
          <w:rFonts w:ascii="Times New Roman" w:hAnsi="Times New Roman" w:cs="Times New Roman"/>
          <w:sz w:val="20"/>
          <w:szCs w:val="20"/>
        </w:rPr>
        <w:t xml:space="preserve">                  </w:t>
      </w:r>
      <w:r>
        <w:rPr>
          <w:rFonts w:ascii="Times New Roman" w:hAnsi="Times New Roman" w:cs="Times New Roman"/>
          <w:sz w:val="20"/>
          <w:szCs w:val="20"/>
        </w:rPr>
        <w:t xml:space="preserve">  </w:t>
      </w:r>
    </w:p>
    <w:p w:rsidR="004B591A" w:rsidRDefault="004B591A" w:rsidP="00544AA2">
      <w:pPr>
        <w:tabs>
          <w:tab w:val="left" w:pos="335"/>
          <w:tab w:val="left" w:pos="868"/>
          <w:tab w:val="left" w:pos="1077"/>
        </w:tabs>
        <w:spacing w:after="0" w:line="240" w:lineRule="auto"/>
        <w:ind w:left="-426"/>
        <w:rPr>
          <w:rFonts w:ascii="Times New Roman" w:hAnsi="Times New Roman" w:cs="Times New Roman"/>
          <w:sz w:val="20"/>
          <w:szCs w:val="20"/>
        </w:rPr>
      </w:pPr>
      <w:hyperlink r:id="rId4" w:history="1">
        <w:r>
          <w:rPr>
            <w:rStyle w:val="Hyperlink"/>
            <w:rFonts w:ascii="Comic Sans MS" w:hAnsi="Comic Sans MS" w:cs="Comic Sans MS"/>
          </w:rPr>
          <w:t>www.sorubak.com</w:t>
        </w:r>
      </w:hyperlink>
    </w:p>
    <w:p w:rsidR="004B591A" w:rsidRPr="00C62F63" w:rsidRDefault="004B591A" w:rsidP="00544AA2">
      <w:pPr>
        <w:tabs>
          <w:tab w:val="left" w:pos="335"/>
          <w:tab w:val="left" w:pos="868"/>
          <w:tab w:val="left" w:pos="1077"/>
        </w:tabs>
        <w:spacing w:after="0" w:line="240" w:lineRule="auto"/>
        <w:ind w:left="-426"/>
        <w:rPr>
          <w:rFonts w:ascii="Times New Roman" w:hAnsi="Times New Roman" w:cs="Times New Roman"/>
          <w:sz w:val="20"/>
          <w:szCs w:val="20"/>
        </w:rPr>
      </w:pPr>
      <w:r>
        <w:rPr>
          <w:rFonts w:ascii="Times New Roman" w:hAnsi="Times New Roman" w:cs="Times New Roman"/>
          <w:sz w:val="20"/>
          <w:szCs w:val="20"/>
        </w:rPr>
        <w:t xml:space="preserve">  </w:t>
      </w:r>
      <w:r w:rsidRPr="00C62F63">
        <w:rPr>
          <w:rFonts w:ascii="Times New Roman" w:hAnsi="Times New Roman" w:cs="Times New Roman"/>
          <w:sz w:val="20"/>
          <w:szCs w:val="20"/>
        </w:rPr>
        <w:t xml:space="preserve">                  </w:t>
      </w:r>
      <w:r>
        <w:rPr>
          <w:rFonts w:ascii="Times New Roman" w:hAnsi="Times New Roman" w:cs="Times New Roman"/>
          <w:sz w:val="20"/>
          <w:szCs w:val="20"/>
        </w:rPr>
        <w:t xml:space="preserve">    </w:t>
      </w:r>
      <w:r w:rsidRPr="00C62F63">
        <w:rPr>
          <w:rFonts w:ascii="Times New Roman" w:hAnsi="Times New Roman" w:cs="Times New Roman"/>
          <w:sz w:val="20"/>
          <w:szCs w:val="20"/>
        </w:rPr>
        <w:t xml:space="preserve">İsmail BAYRAK            </w:t>
      </w:r>
      <w:r w:rsidRPr="00C62F63">
        <w:rPr>
          <w:rFonts w:ascii="Times New Roman" w:hAnsi="Times New Roman" w:cs="Times New Roman"/>
          <w:sz w:val="20"/>
          <w:szCs w:val="20"/>
        </w:rPr>
        <w:tab/>
        <w:t xml:space="preserve">  </w:t>
      </w:r>
      <w:r>
        <w:rPr>
          <w:rFonts w:ascii="Times New Roman" w:hAnsi="Times New Roman" w:cs="Times New Roman"/>
          <w:sz w:val="20"/>
          <w:szCs w:val="20"/>
        </w:rPr>
        <w:t xml:space="preserve"> </w:t>
      </w:r>
      <w:r w:rsidRPr="00C62F63">
        <w:rPr>
          <w:rFonts w:ascii="Times New Roman" w:hAnsi="Times New Roman" w:cs="Times New Roman"/>
          <w:sz w:val="20"/>
          <w:szCs w:val="20"/>
        </w:rPr>
        <w:t xml:space="preserve">Funda Esin BAYIR                   Ahmet KEKİLLİ                    Mehmet MANAS                       </w:t>
      </w:r>
      <w:r w:rsidRPr="00C62F63">
        <w:rPr>
          <w:rFonts w:ascii="Times New Roman" w:hAnsi="Times New Roman" w:cs="Times New Roman"/>
          <w:sz w:val="20"/>
          <w:szCs w:val="20"/>
        </w:rPr>
        <w:tab/>
      </w:r>
      <w:r w:rsidRPr="00C62F63">
        <w:rPr>
          <w:rFonts w:ascii="Times New Roman" w:hAnsi="Times New Roman" w:cs="Times New Roman"/>
          <w:sz w:val="20"/>
          <w:szCs w:val="20"/>
        </w:rPr>
        <w:tab/>
        <w:t xml:space="preserve">                    </w:t>
      </w:r>
    </w:p>
    <w:p w:rsidR="004B591A" w:rsidRPr="00C62F63" w:rsidRDefault="004B591A" w:rsidP="00544AA2">
      <w:pPr>
        <w:tabs>
          <w:tab w:val="left" w:pos="335"/>
          <w:tab w:val="left" w:pos="868"/>
          <w:tab w:val="left" w:pos="1077"/>
          <w:tab w:val="left" w:pos="11895"/>
        </w:tabs>
        <w:spacing w:after="0" w:line="240" w:lineRule="auto"/>
        <w:ind w:left="-284"/>
        <w:rPr>
          <w:rFonts w:ascii="Times New Roman" w:hAnsi="Times New Roman" w:cs="Times New Roman"/>
          <w:b/>
          <w:bCs/>
          <w:sz w:val="20"/>
          <w:szCs w:val="20"/>
        </w:rPr>
      </w:pPr>
      <w:r w:rsidRPr="00C62F63">
        <w:rPr>
          <w:rFonts w:ascii="Times New Roman" w:hAnsi="Times New Roman" w:cs="Times New Roman"/>
          <w:b/>
          <w:bCs/>
          <w:sz w:val="20"/>
          <w:szCs w:val="20"/>
        </w:rPr>
        <w:t xml:space="preserve">              4/A Sınıf Öğretmeni               4/B Sınıf Öğretmeni              4/C Sınıf Öğretmeni               4/D Sınıf Öğretmeni               4/E Sınıf Öğretmeni       </w:t>
      </w:r>
    </w:p>
    <w:p w:rsidR="004B591A" w:rsidRPr="00C62F63" w:rsidRDefault="004B591A" w:rsidP="00544AA2">
      <w:pPr>
        <w:tabs>
          <w:tab w:val="left" w:pos="335"/>
          <w:tab w:val="left" w:pos="868"/>
          <w:tab w:val="left" w:pos="1077"/>
        </w:tabs>
        <w:spacing w:after="0" w:line="240" w:lineRule="atLeast"/>
        <w:rPr>
          <w:rFonts w:ascii="Times New Roman" w:hAnsi="Times New Roman" w:cs="Times New Roman"/>
          <w:sz w:val="20"/>
          <w:szCs w:val="20"/>
        </w:rPr>
      </w:pPr>
      <w:r w:rsidRPr="00C62F63">
        <w:rPr>
          <w:rFonts w:ascii="Times New Roman" w:hAnsi="Times New Roman" w:cs="Times New Roman"/>
          <w:sz w:val="20"/>
          <w:szCs w:val="20"/>
        </w:rPr>
        <w:t xml:space="preserve">                                                                                                                                                                                                                                                                     Niyazi SAYGINER</w:t>
      </w:r>
    </w:p>
    <w:p w:rsidR="004B591A" w:rsidRPr="00C62F63" w:rsidRDefault="004B591A" w:rsidP="00544AA2">
      <w:pPr>
        <w:tabs>
          <w:tab w:val="left" w:pos="335"/>
          <w:tab w:val="left" w:pos="868"/>
          <w:tab w:val="left" w:pos="1077"/>
          <w:tab w:val="left" w:pos="11895"/>
        </w:tabs>
        <w:spacing w:line="240" w:lineRule="atLeast"/>
        <w:jc w:val="center"/>
        <w:rPr>
          <w:rFonts w:ascii="Times New Roman" w:hAnsi="Times New Roman" w:cs="Times New Roman"/>
          <w:sz w:val="20"/>
          <w:szCs w:val="20"/>
        </w:rPr>
      </w:pPr>
      <w:r w:rsidRPr="00C62F63">
        <w:rPr>
          <w:rFonts w:ascii="Times New Roman" w:hAnsi="Times New Roman" w:cs="Times New Roman"/>
          <w:b/>
          <w:bCs/>
          <w:sz w:val="20"/>
          <w:szCs w:val="20"/>
        </w:rPr>
        <w:t xml:space="preserve">                                                                                                                                                                                                                                                                Okul Müdürü</w:t>
      </w:r>
    </w:p>
    <w:sectPr w:rsidR="004B591A" w:rsidRPr="00C62F63" w:rsidSect="00B74F30">
      <w:pgSz w:w="16840" w:h="11900" w:orient="landscape"/>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A2"/>
    <w:family w:val="roman"/>
    <w:pitch w:val="variable"/>
    <w:sig w:usb0="A00002EF" w:usb1="4000004B" w:usb2="00000000" w:usb3="00000000" w:csb0="0000009F" w:csb1="00000000"/>
  </w:font>
  <w:font w:name="MS Mincho">
    <w:altName w:val="?l?r ??fc"/>
    <w:panose1 w:val="02020609040205080304"/>
    <w:charset w:val="80"/>
    <w:family w:val="modern"/>
    <w:pitch w:val="fixed"/>
    <w:sig w:usb0="E00002FF" w:usb1="6AC7FDFB" w:usb2="00000012" w:usb3="00000000" w:csb0="0002009F" w:csb1="00000000"/>
  </w:font>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mirrorMargins/>
  <w:defaultTabStop w:val="720"/>
  <w:hyphenationZone w:val="425"/>
  <w:doNotHyphenateCaps/>
  <w:characterSpacingControl w:val="doNotCompress"/>
  <w:doNotValidateAgainstSchema/>
  <w:doNotDemarcateInvalidXml/>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72E0E"/>
    <w:rsid w:val="00080C82"/>
    <w:rsid w:val="00086E7F"/>
    <w:rsid w:val="000B1DFB"/>
    <w:rsid w:val="00100778"/>
    <w:rsid w:val="0020600D"/>
    <w:rsid w:val="00207CFF"/>
    <w:rsid w:val="0022225E"/>
    <w:rsid w:val="00244239"/>
    <w:rsid w:val="002F5A83"/>
    <w:rsid w:val="00310819"/>
    <w:rsid w:val="003345F0"/>
    <w:rsid w:val="00376201"/>
    <w:rsid w:val="0043194F"/>
    <w:rsid w:val="004B591A"/>
    <w:rsid w:val="004E130C"/>
    <w:rsid w:val="00544AA2"/>
    <w:rsid w:val="00550A21"/>
    <w:rsid w:val="00610066"/>
    <w:rsid w:val="007947B3"/>
    <w:rsid w:val="00872566"/>
    <w:rsid w:val="008943CD"/>
    <w:rsid w:val="008C6966"/>
    <w:rsid w:val="009272D9"/>
    <w:rsid w:val="00970D07"/>
    <w:rsid w:val="00993607"/>
    <w:rsid w:val="009F3428"/>
    <w:rsid w:val="00A06A1F"/>
    <w:rsid w:val="00A74BBC"/>
    <w:rsid w:val="00A80903"/>
    <w:rsid w:val="00AA7A13"/>
    <w:rsid w:val="00B16C6A"/>
    <w:rsid w:val="00B74F30"/>
    <w:rsid w:val="00B90861"/>
    <w:rsid w:val="00C62F63"/>
    <w:rsid w:val="00C732D3"/>
    <w:rsid w:val="00C84242"/>
    <w:rsid w:val="00CA03EE"/>
    <w:rsid w:val="00CE0210"/>
    <w:rsid w:val="00D43947"/>
    <w:rsid w:val="00D912D6"/>
    <w:rsid w:val="00E42E0B"/>
    <w:rsid w:val="00E72E0E"/>
    <w:rsid w:val="00F97602"/>
    <w:rsid w:val="00FB4A4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Mincho" w:hAnsi="Cambria"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2E0E"/>
    <w:pPr>
      <w:spacing w:after="200" w:line="276" w:lineRule="auto"/>
    </w:pPr>
    <w:rPr>
      <w:rFonts w:ascii="Calibri" w:hAnsi="Calibri"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E72E0E"/>
    <w:rPr>
      <w:rFonts w:ascii="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550A21"/>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TotalTime>
  <Pages>7</Pages>
  <Words>2501</Words>
  <Characters>14258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Arzu</dc:creator>
  <cp:keywords>www.sorubak.com</cp:keywords>
  <dc:description/>
  <cp:lastModifiedBy>edanur</cp:lastModifiedBy>
  <cp:revision>6</cp:revision>
  <dcterms:created xsi:type="dcterms:W3CDTF">2016-09-20T12:31:00Z</dcterms:created>
  <dcterms:modified xsi:type="dcterms:W3CDTF">2016-09-20T13:13:00Z</dcterms:modified>
</cp:coreProperties>
</file>